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41" w:rsidRDefault="00E22941" w:rsidP="00467DB9">
      <w:pPr>
        <w:pStyle w:val="a3"/>
        <w:ind w:left="5387"/>
        <w:jc w:val="right"/>
        <w:rPr>
          <w:bCs/>
          <w:szCs w:val="28"/>
        </w:rPr>
      </w:pPr>
      <w:r>
        <w:rPr>
          <w:rFonts w:ascii="Times New Roman" w:hAnsi="Times New Roman"/>
          <w:sz w:val="28"/>
          <w:szCs w:val="28"/>
        </w:rPr>
        <w:t xml:space="preserve">                                </w:t>
      </w:r>
      <w:r w:rsidR="00467DB9">
        <w:rPr>
          <w:rFonts w:ascii="Times New Roman" w:hAnsi="Times New Roman"/>
          <w:sz w:val="28"/>
          <w:szCs w:val="28"/>
        </w:rPr>
        <w:t>ПРОЕКТ</w:t>
      </w:r>
    </w:p>
    <w:p w:rsidR="00E22941" w:rsidRPr="00AC57EE" w:rsidRDefault="00E22941" w:rsidP="00E22941">
      <w:pPr>
        <w:widowControl w:val="0"/>
        <w:autoSpaceDE w:val="0"/>
        <w:autoSpaceDN w:val="0"/>
        <w:adjustRightInd w:val="0"/>
        <w:spacing w:after="0" w:line="240" w:lineRule="auto"/>
        <w:jc w:val="center"/>
        <w:rPr>
          <w:b/>
          <w:bCs/>
          <w:szCs w:val="28"/>
        </w:rPr>
      </w:pPr>
    </w:p>
    <w:p w:rsidR="00E22941" w:rsidRPr="006322F7" w:rsidRDefault="00E22941" w:rsidP="00E22941">
      <w:pPr>
        <w:widowControl w:val="0"/>
        <w:autoSpaceDE w:val="0"/>
        <w:autoSpaceDN w:val="0"/>
        <w:adjustRightInd w:val="0"/>
        <w:spacing w:after="0" w:line="240" w:lineRule="auto"/>
        <w:jc w:val="center"/>
        <w:rPr>
          <w:bCs/>
          <w:szCs w:val="28"/>
        </w:rPr>
      </w:pPr>
      <w:r w:rsidRPr="006322F7">
        <w:rPr>
          <w:bCs/>
          <w:szCs w:val="28"/>
        </w:rPr>
        <w:t>АДМИНИСТРАТИВНЫЙ РЕГЛАМЕНТ</w:t>
      </w:r>
    </w:p>
    <w:p w:rsidR="00E22941" w:rsidRDefault="00E22941" w:rsidP="00E22941">
      <w:pPr>
        <w:widowControl w:val="0"/>
        <w:autoSpaceDE w:val="0"/>
        <w:autoSpaceDN w:val="0"/>
        <w:adjustRightInd w:val="0"/>
        <w:spacing w:after="0" w:line="240" w:lineRule="auto"/>
        <w:ind w:firstLine="708"/>
        <w:jc w:val="center"/>
        <w:rPr>
          <w:bCs/>
          <w:szCs w:val="28"/>
        </w:rPr>
      </w:pPr>
      <w:r w:rsidRPr="006322F7">
        <w:rPr>
          <w:bCs/>
          <w:szCs w:val="28"/>
        </w:rPr>
        <w:t>ПРЕДОСТАВЛЕНИЯ МУНИЦИПАЛЬНОЙ УСЛУГИ</w:t>
      </w:r>
    </w:p>
    <w:p w:rsidR="00E22941" w:rsidRPr="006322F7" w:rsidRDefault="00E22941" w:rsidP="00E22941">
      <w:pPr>
        <w:widowControl w:val="0"/>
        <w:autoSpaceDE w:val="0"/>
        <w:autoSpaceDN w:val="0"/>
        <w:adjustRightInd w:val="0"/>
        <w:spacing w:after="0" w:line="240" w:lineRule="auto"/>
        <w:ind w:firstLine="708"/>
        <w:jc w:val="center"/>
        <w:rPr>
          <w:bCs/>
          <w:szCs w:val="28"/>
        </w:rPr>
      </w:pPr>
      <w:r>
        <w:rPr>
          <w:bCs/>
          <w:szCs w:val="28"/>
        </w:rPr>
        <w:t xml:space="preserve">ПО ПРЕДОСТАВЛЕНИЮ ЖИЛЫХ ПОМЕЩЕНИЙ </w:t>
      </w:r>
      <w:r w:rsidR="00461C39">
        <w:rPr>
          <w:bCs/>
          <w:szCs w:val="28"/>
        </w:rPr>
        <w:t>МУНИЦИПАЛЬНОГО</w:t>
      </w:r>
      <w:r>
        <w:rPr>
          <w:bCs/>
          <w:szCs w:val="28"/>
        </w:rPr>
        <w:t xml:space="preserve"> ЖИЛИЩНОГО ФОНДА </w:t>
      </w:r>
      <w:r w:rsidR="00461C39">
        <w:rPr>
          <w:bCs/>
          <w:szCs w:val="28"/>
        </w:rPr>
        <w:t>НА УСЛОВИЯХ ДОГОВОРА КОММЕРЧЕСКОГО НАЙМА.</w:t>
      </w:r>
    </w:p>
    <w:p w:rsidR="00E22941" w:rsidRPr="00981052" w:rsidRDefault="00E22941" w:rsidP="00E22941">
      <w:pPr>
        <w:widowControl w:val="0"/>
        <w:autoSpaceDE w:val="0"/>
        <w:autoSpaceDN w:val="0"/>
        <w:adjustRightInd w:val="0"/>
        <w:spacing w:after="0" w:line="240" w:lineRule="auto"/>
        <w:jc w:val="both"/>
        <w:rPr>
          <w:sz w:val="26"/>
          <w:szCs w:val="26"/>
        </w:rPr>
      </w:pPr>
    </w:p>
    <w:p w:rsidR="00E22941" w:rsidRDefault="00E22941" w:rsidP="00E22941">
      <w:pPr>
        <w:widowControl w:val="0"/>
        <w:autoSpaceDE w:val="0"/>
        <w:autoSpaceDN w:val="0"/>
        <w:adjustRightInd w:val="0"/>
        <w:spacing w:after="0" w:line="240" w:lineRule="auto"/>
        <w:jc w:val="center"/>
        <w:outlineLvl w:val="0"/>
        <w:rPr>
          <w:szCs w:val="28"/>
        </w:rPr>
      </w:pPr>
      <w:smartTag w:uri="urn:schemas-microsoft-com:office:smarttags" w:element="place">
        <w:r>
          <w:rPr>
            <w:szCs w:val="28"/>
            <w:lang w:val="en-US"/>
          </w:rPr>
          <w:t>I</w:t>
        </w:r>
        <w:r>
          <w:rPr>
            <w:szCs w:val="28"/>
          </w:rPr>
          <w:t>.</w:t>
        </w:r>
      </w:smartTag>
      <w:r>
        <w:rPr>
          <w:szCs w:val="28"/>
        </w:rPr>
        <w:t xml:space="preserve"> Общие положения</w:t>
      </w:r>
    </w:p>
    <w:p w:rsidR="00E22941" w:rsidRPr="008B2E89" w:rsidRDefault="00E22941" w:rsidP="00E22941">
      <w:pPr>
        <w:pStyle w:val="a3"/>
        <w:ind w:firstLine="709"/>
        <w:jc w:val="both"/>
        <w:rPr>
          <w:rFonts w:ascii="Times New Roman" w:hAnsi="Times New Roman"/>
          <w:sz w:val="28"/>
          <w:szCs w:val="28"/>
        </w:rPr>
      </w:pPr>
      <w:r>
        <w:rPr>
          <w:rFonts w:ascii="Times New Roman" w:hAnsi="Times New Roman"/>
          <w:sz w:val="28"/>
          <w:szCs w:val="28"/>
        </w:rPr>
        <w:t xml:space="preserve">1.1. </w:t>
      </w:r>
      <w:r w:rsidRPr="008B2E89">
        <w:rPr>
          <w:rFonts w:ascii="Times New Roman" w:hAnsi="Times New Roman"/>
          <w:sz w:val="28"/>
          <w:szCs w:val="28"/>
        </w:rPr>
        <w:t xml:space="preserve">Административный регламент предоставления муниципальной услуги </w:t>
      </w:r>
      <w:r w:rsidRPr="00CB6791">
        <w:rPr>
          <w:rFonts w:ascii="Times New Roman" w:hAnsi="Times New Roman"/>
          <w:sz w:val="28"/>
          <w:szCs w:val="28"/>
        </w:rPr>
        <w:t>«П</w:t>
      </w:r>
      <w:r w:rsidRPr="00CB6791">
        <w:rPr>
          <w:rFonts w:ascii="Times New Roman" w:hAnsi="Times New Roman"/>
          <w:sz w:val="28"/>
          <w:szCs w:val="28"/>
          <w:lang w:eastAsia="ru-RU"/>
        </w:rPr>
        <w:t>редоставление</w:t>
      </w:r>
      <w:r w:rsidR="004E2BD8">
        <w:rPr>
          <w:rFonts w:ascii="Times New Roman" w:hAnsi="Times New Roman"/>
          <w:sz w:val="28"/>
          <w:szCs w:val="28"/>
          <w:lang w:eastAsia="ru-RU"/>
        </w:rPr>
        <w:t xml:space="preserve"> </w:t>
      </w:r>
      <w:r w:rsidRPr="0079019A">
        <w:rPr>
          <w:rFonts w:ascii="Times New Roman" w:hAnsi="Times New Roman"/>
          <w:color w:val="252570"/>
          <w:sz w:val="28"/>
          <w:szCs w:val="28"/>
        </w:rPr>
        <w:t xml:space="preserve">жилых помещений </w:t>
      </w:r>
      <w:r w:rsidR="00461C39">
        <w:rPr>
          <w:rFonts w:ascii="Times New Roman" w:hAnsi="Times New Roman"/>
          <w:color w:val="252570"/>
          <w:sz w:val="28"/>
          <w:szCs w:val="28"/>
        </w:rPr>
        <w:t xml:space="preserve">муниципального </w:t>
      </w:r>
      <w:r>
        <w:rPr>
          <w:rFonts w:ascii="Times New Roman" w:hAnsi="Times New Roman"/>
          <w:color w:val="252570"/>
          <w:sz w:val="28"/>
          <w:szCs w:val="28"/>
        </w:rPr>
        <w:t xml:space="preserve">жилищного фонда </w:t>
      </w:r>
      <w:r w:rsidR="00461C39">
        <w:rPr>
          <w:rFonts w:ascii="Times New Roman" w:hAnsi="Times New Roman"/>
          <w:color w:val="252570"/>
          <w:sz w:val="28"/>
          <w:szCs w:val="28"/>
        </w:rPr>
        <w:t>на условиях договора коммерческого найма</w:t>
      </w:r>
      <w:r w:rsidRPr="00CB6791">
        <w:rPr>
          <w:rFonts w:ascii="Times New Roman" w:hAnsi="Times New Roman"/>
          <w:sz w:val="28"/>
          <w:szCs w:val="28"/>
        </w:rPr>
        <w:t xml:space="preserve">» </w:t>
      </w:r>
      <w:r w:rsidRPr="008B2E89">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Pr>
          <w:rFonts w:ascii="Times New Roman" w:hAnsi="Times New Roman"/>
          <w:sz w:val="28"/>
          <w:szCs w:val="28"/>
        </w:rPr>
        <w:t>«</w:t>
      </w:r>
      <w:r w:rsidRPr="00CB6791">
        <w:rPr>
          <w:rFonts w:ascii="Times New Roman" w:hAnsi="Times New Roman"/>
          <w:sz w:val="28"/>
          <w:szCs w:val="28"/>
        </w:rPr>
        <w:t>П</w:t>
      </w:r>
      <w:r w:rsidRPr="00CB6791">
        <w:rPr>
          <w:rFonts w:ascii="Times New Roman" w:hAnsi="Times New Roman"/>
          <w:sz w:val="28"/>
          <w:szCs w:val="28"/>
          <w:lang w:eastAsia="ru-RU"/>
        </w:rPr>
        <w:t>редоставление</w:t>
      </w:r>
      <w:r w:rsidR="00E704F1">
        <w:rPr>
          <w:rFonts w:ascii="Times New Roman" w:hAnsi="Times New Roman"/>
          <w:sz w:val="28"/>
          <w:szCs w:val="28"/>
          <w:lang w:eastAsia="ru-RU"/>
        </w:rPr>
        <w:t xml:space="preserve"> </w:t>
      </w:r>
      <w:r w:rsidRPr="0079019A">
        <w:rPr>
          <w:rFonts w:ascii="Times New Roman" w:hAnsi="Times New Roman"/>
          <w:color w:val="252570"/>
          <w:sz w:val="28"/>
          <w:szCs w:val="28"/>
        </w:rPr>
        <w:t>жилых помещений</w:t>
      </w:r>
      <w:r w:rsidR="00E704F1">
        <w:rPr>
          <w:rFonts w:ascii="Times New Roman" w:hAnsi="Times New Roman"/>
          <w:color w:val="252570"/>
          <w:sz w:val="28"/>
          <w:szCs w:val="28"/>
        </w:rPr>
        <w:t xml:space="preserve"> </w:t>
      </w:r>
      <w:r w:rsidR="00461C39">
        <w:rPr>
          <w:rFonts w:ascii="Times New Roman" w:hAnsi="Times New Roman"/>
          <w:color w:val="252570"/>
          <w:sz w:val="28"/>
          <w:szCs w:val="28"/>
        </w:rPr>
        <w:t>муниципального</w:t>
      </w:r>
      <w:r>
        <w:rPr>
          <w:rFonts w:ascii="Times New Roman" w:hAnsi="Times New Roman"/>
          <w:color w:val="252570"/>
          <w:sz w:val="28"/>
          <w:szCs w:val="28"/>
        </w:rPr>
        <w:t xml:space="preserve"> жилищного фонда </w:t>
      </w:r>
      <w:r w:rsidR="00461C39">
        <w:rPr>
          <w:rFonts w:ascii="Times New Roman" w:hAnsi="Times New Roman"/>
          <w:color w:val="252570"/>
          <w:sz w:val="28"/>
          <w:szCs w:val="28"/>
        </w:rPr>
        <w:t xml:space="preserve">на условиях  договора коммерческого </w:t>
      </w:r>
      <w:r w:rsidRPr="0079019A">
        <w:rPr>
          <w:rFonts w:ascii="Times New Roman" w:hAnsi="Times New Roman"/>
          <w:color w:val="252570"/>
          <w:sz w:val="28"/>
          <w:szCs w:val="28"/>
        </w:rPr>
        <w:t xml:space="preserve"> найма</w:t>
      </w:r>
      <w:r w:rsidRPr="00CB6791">
        <w:rPr>
          <w:rFonts w:ascii="Times New Roman" w:hAnsi="Times New Roman"/>
          <w:sz w:val="28"/>
          <w:szCs w:val="28"/>
        </w:rPr>
        <w:t>»</w:t>
      </w:r>
      <w:r w:rsidR="00E704F1">
        <w:rPr>
          <w:rFonts w:ascii="Times New Roman" w:hAnsi="Times New Roman"/>
          <w:sz w:val="28"/>
          <w:szCs w:val="28"/>
        </w:rPr>
        <w:t xml:space="preserve"> </w:t>
      </w:r>
      <w:r w:rsidRPr="008B2E89">
        <w:rPr>
          <w:rFonts w:ascii="Times New Roman" w:hAnsi="Times New Roman"/>
          <w:sz w:val="28"/>
          <w:szCs w:val="28"/>
        </w:rPr>
        <w:t xml:space="preserve">(далее – муниципальная услуга), в том числе: </w:t>
      </w:r>
    </w:p>
    <w:p w:rsidR="00E22941" w:rsidRPr="008B2E89" w:rsidRDefault="00E22941" w:rsidP="00E22941">
      <w:pPr>
        <w:pStyle w:val="a4"/>
        <w:numPr>
          <w:ilvl w:val="0"/>
          <w:numId w:val="1"/>
        </w:numPr>
        <w:tabs>
          <w:tab w:val="left" w:pos="993"/>
        </w:tabs>
        <w:spacing w:after="0" w:line="240" w:lineRule="auto"/>
        <w:ind w:left="0" w:firstLine="709"/>
        <w:jc w:val="both"/>
        <w:rPr>
          <w:szCs w:val="28"/>
        </w:rPr>
      </w:pPr>
      <w:r w:rsidRPr="008B2E89">
        <w:rPr>
          <w:szCs w:val="28"/>
        </w:rPr>
        <w:t>определения должностных лиц, ответственных за выполнение отдельных административных процедур и административных действий;</w:t>
      </w:r>
    </w:p>
    <w:p w:rsidR="00E22941" w:rsidRPr="008B2E89" w:rsidRDefault="00E22941" w:rsidP="00E22941">
      <w:pPr>
        <w:pStyle w:val="a4"/>
        <w:numPr>
          <w:ilvl w:val="0"/>
          <w:numId w:val="1"/>
        </w:numPr>
        <w:tabs>
          <w:tab w:val="left" w:pos="993"/>
        </w:tabs>
        <w:spacing w:after="0" w:line="240" w:lineRule="auto"/>
        <w:ind w:left="0" w:firstLine="709"/>
        <w:jc w:val="both"/>
        <w:rPr>
          <w:szCs w:val="28"/>
        </w:rPr>
      </w:pPr>
      <w:r w:rsidRPr="008B2E89">
        <w:rPr>
          <w:szCs w:val="28"/>
        </w:rPr>
        <w:t>упорядочения административных процедур;</w:t>
      </w:r>
    </w:p>
    <w:p w:rsidR="00E22941" w:rsidRPr="008B2E89" w:rsidRDefault="00E22941" w:rsidP="00E22941">
      <w:pPr>
        <w:pStyle w:val="a4"/>
        <w:numPr>
          <w:ilvl w:val="0"/>
          <w:numId w:val="1"/>
        </w:numPr>
        <w:tabs>
          <w:tab w:val="left" w:pos="993"/>
        </w:tabs>
        <w:spacing w:after="0" w:line="240" w:lineRule="auto"/>
        <w:ind w:left="0" w:firstLine="709"/>
        <w:jc w:val="both"/>
        <w:rPr>
          <w:szCs w:val="28"/>
        </w:rPr>
      </w:pPr>
      <w:r w:rsidRPr="008B2E89">
        <w:rPr>
          <w:szCs w:val="28"/>
        </w:rPr>
        <w:t>устранения избыточных административных процедур;</w:t>
      </w:r>
    </w:p>
    <w:p w:rsidR="00E22941" w:rsidRPr="008B2E89" w:rsidRDefault="00E22941" w:rsidP="00E22941">
      <w:pPr>
        <w:pStyle w:val="a4"/>
        <w:numPr>
          <w:ilvl w:val="0"/>
          <w:numId w:val="1"/>
        </w:numPr>
        <w:tabs>
          <w:tab w:val="left" w:pos="993"/>
        </w:tabs>
        <w:spacing w:after="0" w:line="240" w:lineRule="auto"/>
        <w:ind w:left="0" w:firstLine="709"/>
        <w:jc w:val="both"/>
        <w:rPr>
          <w:szCs w:val="28"/>
        </w:rPr>
      </w:pPr>
      <w:r w:rsidRPr="008B2E89">
        <w:rPr>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22941" w:rsidRPr="008B2E89" w:rsidRDefault="00E22941" w:rsidP="00E22941">
      <w:pPr>
        <w:pStyle w:val="a4"/>
        <w:numPr>
          <w:ilvl w:val="0"/>
          <w:numId w:val="1"/>
        </w:numPr>
        <w:tabs>
          <w:tab w:val="left" w:pos="993"/>
        </w:tabs>
        <w:spacing w:after="0" w:line="240" w:lineRule="auto"/>
        <w:ind w:left="0" w:firstLine="709"/>
        <w:jc w:val="both"/>
        <w:rPr>
          <w:szCs w:val="28"/>
        </w:rPr>
      </w:pPr>
      <w:r w:rsidRPr="008B2E89">
        <w:rPr>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22941" w:rsidRPr="008B2E89" w:rsidRDefault="00E22941" w:rsidP="00E22941">
      <w:pPr>
        <w:pStyle w:val="a4"/>
        <w:numPr>
          <w:ilvl w:val="0"/>
          <w:numId w:val="1"/>
        </w:numPr>
        <w:tabs>
          <w:tab w:val="left" w:pos="993"/>
        </w:tabs>
        <w:spacing w:after="0" w:line="240" w:lineRule="auto"/>
        <w:ind w:left="0" w:firstLine="709"/>
        <w:jc w:val="both"/>
        <w:rPr>
          <w:szCs w:val="28"/>
        </w:rPr>
      </w:pPr>
      <w:r w:rsidRPr="008B2E89">
        <w:rPr>
          <w:szCs w:val="28"/>
        </w:rPr>
        <w:t>предоставления муниципальной услуги в электронной форме.</w:t>
      </w:r>
    </w:p>
    <w:p w:rsidR="00E22941" w:rsidRDefault="00E22941" w:rsidP="00E22941">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9E1AA5" w:rsidRDefault="00E22941" w:rsidP="00E22941">
      <w:pPr>
        <w:pStyle w:val="a3"/>
        <w:ind w:firstLine="709"/>
        <w:jc w:val="both"/>
        <w:rPr>
          <w:rFonts w:ascii="Times New Roman" w:hAnsi="Times New Roman"/>
          <w:color w:val="252570"/>
          <w:sz w:val="28"/>
          <w:szCs w:val="28"/>
          <w:shd w:val="clear" w:color="auto" w:fill="FFFFFF"/>
        </w:rPr>
      </w:pPr>
      <w:r w:rsidRPr="00D079B5">
        <w:rPr>
          <w:rFonts w:ascii="Times New Roman" w:hAnsi="Times New Roman"/>
          <w:color w:val="252570"/>
          <w:sz w:val="28"/>
          <w:szCs w:val="28"/>
          <w:shd w:val="clear" w:color="auto" w:fill="FFFFFF"/>
        </w:rPr>
        <w:t>-   Конституцией Российской Федерации</w:t>
      </w:r>
      <w:r w:rsidR="009E1AA5">
        <w:rPr>
          <w:rFonts w:ascii="Times New Roman" w:hAnsi="Times New Roman"/>
          <w:color w:val="252570"/>
          <w:sz w:val="28"/>
          <w:szCs w:val="28"/>
          <w:shd w:val="clear" w:color="auto" w:fill="FFFFFF"/>
        </w:rPr>
        <w:t>;</w:t>
      </w:r>
    </w:p>
    <w:p w:rsidR="00E22941" w:rsidRPr="00D079B5" w:rsidRDefault="009E1AA5" w:rsidP="00E22941">
      <w:pPr>
        <w:pStyle w:val="a3"/>
        <w:ind w:firstLine="709"/>
        <w:jc w:val="both"/>
        <w:rPr>
          <w:rFonts w:ascii="Times New Roman" w:hAnsi="Times New Roman"/>
          <w:color w:val="252570"/>
          <w:sz w:val="28"/>
          <w:szCs w:val="28"/>
          <w:shd w:val="clear" w:color="auto" w:fill="FFFFFF"/>
        </w:rPr>
      </w:pPr>
      <w:r>
        <w:rPr>
          <w:rFonts w:ascii="Times New Roman" w:hAnsi="Times New Roman"/>
          <w:color w:val="252570"/>
          <w:sz w:val="28"/>
          <w:szCs w:val="28"/>
          <w:shd w:val="clear" w:color="auto" w:fill="FFFFFF"/>
        </w:rPr>
        <w:t>-</w:t>
      </w:r>
      <w:r w:rsidRPr="009E1AA5">
        <w:t xml:space="preserve"> </w:t>
      </w:r>
      <w:r>
        <w:rPr>
          <w:rFonts w:ascii="Times New Roman" w:hAnsi="Times New Roman"/>
          <w:color w:val="252570"/>
          <w:sz w:val="28"/>
          <w:szCs w:val="28"/>
          <w:shd w:val="clear" w:color="auto" w:fill="FFFFFF"/>
        </w:rPr>
        <w:t>Жилищным</w:t>
      </w:r>
      <w:r w:rsidRPr="009E1AA5">
        <w:rPr>
          <w:rFonts w:ascii="Times New Roman" w:hAnsi="Times New Roman"/>
          <w:color w:val="252570"/>
          <w:sz w:val="28"/>
          <w:szCs w:val="28"/>
          <w:shd w:val="clear" w:color="auto" w:fill="FFFFFF"/>
        </w:rPr>
        <w:t xml:space="preserve"> кодекс</w:t>
      </w:r>
      <w:r>
        <w:rPr>
          <w:rFonts w:ascii="Times New Roman" w:hAnsi="Times New Roman"/>
          <w:color w:val="252570"/>
          <w:sz w:val="28"/>
          <w:szCs w:val="28"/>
          <w:shd w:val="clear" w:color="auto" w:fill="FFFFFF"/>
        </w:rPr>
        <w:t>ом</w:t>
      </w:r>
      <w:r w:rsidRPr="009E1AA5">
        <w:rPr>
          <w:rFonts w:ascii="Times New Roman" w:hAnsi="Times New Roman"/>
          <w:color w:val="252570"/>
          <w:sz w:val="28"/>
          <w:szCs w:val="28"/>
          <w:shd w:val="clear" w:color="auto" w:fill="FFFFFF"/>
        </w:rPr>
        <w:t xml:space="preserve"> Российской Федерации" от 29.12.2004 N 188-ФЗ (ред. от 22.01.2019)</w:t>
      </w:r>
      <w:r>
        <w:rPr>
          <w:rFonts w:ascii="Times New Roman" w:hAnsi="Times New Roman"/>
          <w:color w:val="252570"/>
          <w:sz w:val="28"/>
          <w:szCs w:val="28"/>
          <w:shd w:val="clear" w:color="auto" w:fill="FFFFFF"/>
        </w:rPr>
        <w:t>;</w:t>
      </w:r>
      <w:r w:rsidR="00E22941" w:rsidRPr="00D079B5">
        <w:rPr>
          <w:rFonts w:ascii="Times New Roman" w:hAnsi="Times New Roman"/>
          <w:color w:val="252570"/>
          <w:sz w:val="28"/>
          <w:szCs w:val="28"/>
          <w:shd w:val="clear" w:color="auto" w:fill="FFFFFF"/>
        </w:rPr>
        <w:t xml:space="preserve"> </w:t>
      </w:r>
    </w:p>
    <w:p w:rsidR="00E22941" w:rsidRDefault="00E22941" w:rsidP="00E22941">
      <w:pPr>
        <w:pStyle w:val="a3"/>
        <w:ind w:firstLine="709"/>
        <w:jc w:val="both"/>
        <w:rPr>
          <w:rFonts w:ascii="Times New Roman" w:hAnsi="Times New Roman"/>
          <w:sz w:val="28"/>
          <w:szCs w:val="28"/>
        </w:rPr>
      </w:pPr>
      <w:r w:rsidRPr="00D079B5">
        <w:rPr>
          <w:rFonts w:ascii="Times New Roman" w:hAnsi="Times New Roman"/>
          <w:color w:val="252570"/>
          <w:sz w:val="28"/>
          <w:szCs w:val="28"/>
          <w:shd w:val="clear" w:color="auto" w:fill="FFFFFF"/>
        </w:rPr>
        <w:t>- Постановление</w:t>
      </w:r>
      <w:r w:rsidR="00E704F1">
        <w:rPr>
          <w:rFonts w:ascii="Times New Roman" w:hAnsi="Times New Roman"/>
          <w:color w:val="252570"/>
          <w:sz w:val="28"/>
          <w:szCs w:val="28"/>
          <w:shd w:val="clear" w:color="auto" w:fill="FFFFFF"/>
        </w:rPr>
        <w:t>м</w:t>
      </w:r>
      <w:r w:rsidRPr="00D079B5">
        <w:rPr>
          <w:rFonts w:ascii="Times New Roman" w:hAnsi="Times New Roman"/>
          <w:color w:val="252570"/>
          <w:sz w:val="28"/>
          <w:szCs w:val="28"/>
          <w:shd w:val="clear" w:color="auto" w:fill="FFFFFF"/>
        </w:rPr>
        <w:t xml:space="preserve"> Правительства РФ от 26.01.2006</w:t>
      </w:r>
      <w:r w:rsidR="00E704F1">
        <w:rPr>
          <w:rFonts w:ascii="Times New Roman" w:hAnsi="Times New Roman"/>
          <w:color w:val="252570"/>
          <w:sz w:val="28"/>
          <w:szCs w:val="28"/>
          <w:shd w:val="clear" w:color="auto" w:fill="FFFFFF"/>
        </w:rPr>
        <w:t xml:space="preserve"> </w:t>
      </w:r>
      <w:r w:rsidRPr="00D079B5">
        <w:rPr>
          <w:rFonts w:ascii="Times New Roman" w:hAnsi="Times New Roman"/>
          <w:color w:val="252570"/>
          <w:sz w:val="28"/>
          <w:szCs w:val="28"/>
          <w:shd w:val="clear" w:color="auto" w:fill="FFFFFF"/>
        </w:rPr>
        <w:t>г. № 42 «Об утверждении</w:t>
      </w:r>
      <w:r w:rsidRPr="00D079B5">
        <w:rPr>
          <w:rStyle w:val="apple-converted-space"/>
          <w:rFonts w:ascii="Times New Roman" w:hAnsi="Times New Roman"/>
          <w:color w:val="252570"/>
          <w:sz w:val="28"/>
          <w:szCs w:val="28"/>
          <w:shd w:val="clear" w:color="auto" w:fill="FFFFFF"/>
        </w:rPr>
        <w:t> </w:t>
      </w:r>
      <w:r>
        <w:rPr>
          <w:rFonts w:ascii="Times New Roman" w:hAnsi="Times New Roman"/>
          <w:color w:val="252570"/>
          <w:sz w:val="28"/>
          <w:szCs w:val="28"/>
          <w:shd w:val="clear" w:color="auto" w:fill="FFFFFF"/>
        </w:rPr>
        <w:t>п</w:t>
      </w:r>
      <w:r w:rsidRPr="00D079B5">
        <w:rPr>
          <w:rFonts w:ascii="Times New Roman" w:hAnsi="Times New Roman"/>
          <w:color w:val="252570"/>
          <w:sz w:val="28"/>
          <w:szCs w:val="28"/>
          <w:shd w:val="clear" w:color="auto" w:fill="FFFFFF"/>
        </w:rPr>
        <w:t>равила отнесения жилого помещения к специализированному жилищному фонду и типовых договоров найма специализированных жилых помещений»</w:t>
      </w:r>
      <w:r w:rsidR="00E704F1">
        <w:rPr>
          <w:rFonts w:ascii="Times New Roman" w:hAnsi="Times New Roman"/>
          <w:color w:val="252570"/>
          <w:sz w:val="28"/>
          <w:szCs w:val="28"/>
          <w:shd w:val="clear" w:color="auto" w:fill="FFFFFF"/>
        </w:rPr>
        <w:t>;</w:t>
      </w:r>
    </w:p>
    <w:p w:rsidR="00E22941" w:rsidRDefault="00E22941" w:rsidP="00E2294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7" w:history="1">
        <w:r w:rsidRPr="00353A32">
          <w:rPr>
            <w:szCs w:val="28"/>
          </w:rPr>
          <w:t>законом</w:t>
        </w:r>
      </w:hyperlink>
      <w:r w:rsidRPr="00353A32">
        <w:rPr>
          <w:szCs w:val="28"/>
        </w:rPr>
        <w:t xml:space="preserve"> от 27.07.2010 г. № 210-ФЗ «Об организации </w:t>
      </w:r>
      <w:r w:rsidRPr="00353A32">
        <w:rPr>
          <w:szCs w:val="28"/>
        </w:rPr>
        <w:lastRenderedPageBreak/>
        <w:t>предоставления государ</w:t>
      </w:r>
      <w:r>
        <w:rPr>
          <w:szCs w:val="28"/>
        </w:rPr>
        <w:t>ственных и муниципальных услуг»;</w:t>
      </w:r>
    </w:p>
    <w:p w:rsidR="00E22941" w:rsidRPr="008B2E89" w:rsidRDefault="00E22941" w:rsidP="00E22941">
      <w:pPr>
        <w:autoSpaceDE w:val="0"/>
        <w:autoSpaceDN w:val="0"/>
        <w:adjustRightInd w:val="0"/>
        <w:spacing w:after="0" w:line="240" w:lineRule="auto"/>
        <w:jc w:val="both"/>
        <w:rPr>
          <w:szCs w:val="28"/>
        </w:rPr>
      </w:pPr>
      <w:r w:rsidRPr="008B2E89">
        <w:rPr>
          <w:szCs w:val="28"/>
        </w:rPr>
        <w:t xml:space="preserve">        - Федеральны</w:t>
      </w:r>
      <w:r w:rsidR="00E704F1">
        <w:rPr>
          <w:szCs w:val="28"/>
        </w:rPr>
        <w:t>м</w:t>
      </w:r>
      <w:r w:rsidRPr="008B2E89">
        <w:rPr>
          <w:szCs w:val="28"/>
        </w:rPr>
        <w:t xml:space="preserve"> </w:t>
      </w:r>
      <w:hyperlink r:id="rId8" w:history="1">
        <w:r w:rsidRPr="008B2E89">
          <w:rPr>
            <w:color w:val="0000FF"/>
            <w:szCs w:val="28"/>
          </w:rPr>
          <w:t>закон</w:t>
        </w:r>
      </w:hyperlink>
      <w:r w:rsidR="00E704F1">
        <w:t>ом</w:t>
      </w:r>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E22941" w:rsidRPr="008B2E89" w:rsidRDefault="00E704F1" w:rsidP="00E22941">
      <w:pPr>
        <w:autoSpaceDE w:val="0"/>
        <w:autoSpaceDN w:val="0"/>
        <w:adjustRightInd w:val="0"/>
        <w:spacing w:after="0" w:line="240" w:lineRule="auto"/>
        <w:ind w:firstLine="540"/>
        <w:jc w:val="both"/>
        <w:rPr>
          <w:szCs w:val="28"/>
        </w:rPr>
      </w:pPr>
      <w:r>
        <w:rPr>
          <w:szCs w:val="28"/>
        </w:rPr>
        <w:t>- Федеральным</w:t>
      </w:r>
      <w:r w:rsidR="00E22941" w:rsidRPr="008B2E89">
        <w:rPr>
          <w:szCs w:val="28"/>
        </w:rPr>
        <w:t xml:space="preserve"> </w:t>
      </w:r>
      <w:hyperlink r:id="rId9" w:history="1">
        <w:r w:rsidR="00E22941" w:rsidRPr="008B2E89">
          <w:rPr>
            <w:color w:val="0000FF"/>
            <w:szCs w:val="28"/>
          </w:rPr>
          <w:t>закон</w:t>
        </w:r>
      </w:hyperlink>
      <w:r>
        <w:t>ом</w:t>
      </w:r>
      <w:r w:rsidR="00E22941" w:rsidRPr="008B2E89">
        <w:rPr>
          <w:szCs w:val="28"/>
        </w:rPr>
        <w:t xml:space="preserve"> Российской Федерации от 02.05.2006 N 59-ФЗ "О порядке рассмотрения обращений граждан Российской Федерации";</w:t>
      </w:r>
    </w:p>
    <w:p w:rsidR="00E22941" w:rsidRPr="008B2E89" w:rsidRDefault="00E704F1" w:rsidP="00E22941">
      <w:pPr>
        <w:autoSpaceDE w:val="0"/>
        <w:autoSpaceDN w:val="0"/>
        <w:adjustRightInd w:val="0"/>
        <w:spacing w:after="0" w:line="240" w:lineRule="auto"/>
        <w:ind w:firstLine="540"/>
        <w:jc w:val="both"/>
        <w:rPr>
          <w:szCs w:val="28"/>
        </w:rPr>
      </w:pPr>
      <w:r>
        <w:rPr>
          <w:szCs w:val="28"/>
        </w:rPr>
        <w:t>- Федеральным</w:t>
      </w:r>
      <w:r w:rsidR="00E22941" w:rsidRPr="008B2E89">
        <w:rPr>
          <w:szCs w:val="28"/>
        </w:rPr>
        <w:t xml:space="preserve"> </w:t>
      </w:r>
      <w:hyperlink r:id="rId10" w:history="1">
        <w:r w:rsidR="00E22941" w:rsidRPr="008B2E89">
          <w:rPr>
            <w:color w:val="0000FF"/>
            <w:szCs w:val="28"/>
          </w:rPr>
          <w:t>закон</w:t>
        </w:r>
      </w:hyperlink>
      <w:r>
        <w:t>ом</w:t>
      </w:r>
      <w:r w:rsidR="00E22941" w:rsidRPr="008B2E89">
        <w:rPr>
          <w:szCs w:val="28"/>
        </w:rPr>
        <w:t xml:space="preserve"> Российской Федерации от 27 июля 2006 года N 152-ФЗ "О персональных данных";</w:t>
      </w:r>
    </w:p>
    <w:p w:rsidR="00E22941" w:rsidRPr="008B2E89" w:rsidRDefault="00E704F1" w:rsidP="00E22941">
      <w:pPr>
        <w:autoSpaceDE w:val="0"/>
        <w:autoSpaceDN w:val="0"/>
        <w:adjustRightInd w:val="0"/>
        <w:spacing w:after="0" w:line="240" w:lineRule="auto"/>
        <w:ind w:firstLine="540"/>
        <w:jc w:val="both"/>
        <w:rPr>
          <w:szCs w:val="28"/>
        </w:rPr>
      </w:pPr>
      <w:r>
        <w:rPr>
          <w:szCs w:val="28"/>
        </w:rPr>
        <w:t>- Федеральным</w:t>
      </w:r>
      <w:r w:rsidR="00E22941" w:rsidRPr="008B2E89">
        <w:rPr>
          <w:szCs w:val="28"/>
        </w:rPr>
        <w:t xml:space="preserve"> </w:t>
      </w:r>
      <w:hyperlink r:id="rId11" w:history="1">
        <w:r w:rsidR="00E22941" w:rsidRPr="008B2E89">
          <w:rPr>
            <w:color w:val="0000FF"/>
            <w:szCs w:val="28"/>
          </w:rPr>
          <w:t>закон</w:t>
        </w:r>
      </w:hyperlink>
      <w:r>
        <w:t>ом</w:t>
      </w:r>
      <w:r w:rsidR="00E22941"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E22941" w:rsidRPr="008B2E89" w:rsidRDefault="00E704F1" w:rsidP="00E22941">
      <w:pPr>
        <w:autoSpaceDE w:val="0"/>
        <w:autoSpaceDN w:val="0"/>
        <w:adjustRightInd w:val="0"/>
        <w:spacing w:after="0" w:line="240" w:lineRule="auto"/>
        <w:ind w:firstLine="540"/>
        <w:jc w:val="both"/>
        <w:rPr>
          <w:szCs w:val="28"/>
        </w:rPr>
      </w:pPr>
      <w:r>
        <w:rPr>
          <w:szCs w:val="28"/>
        </w:rPr>
        <w:t>- Федеральным</w:t>
      </w:r>
      <w:r w:rsidR="00E22941" w:rsidRPr="008B2E89">
        <w:rPr>
          <w:szCs w:val="28"/>
        </w:rPr>
        <w:t xml:space="preserve"> </w:t>
      </w:r>
      <w:hyperlink r:id="rId12" w:history="1">
        <w:r w:rsidR="00E22941" w:rsidRPr="008B2E89">
          <w:rPr>
            <w:color w:val="0000FF"/>
            <w:szCs w:val="28"/>
          </w:rPr>
          <w:t>закон</w:t>
        </w:r>
      </w:hyperlink>
      <w:r>
        <w:t>ом</w:t>
      </w:r>
      <w:r w:rsidR="00E22941" w:rsidRPr="008B2E89">
        <w:rPr>
          <w:szCs w:val="28"/>
        </w:rPr>
        <w:t xml:space="preserve"> Российской Федерации от 27 июля 2006 года N 149-ФЗ "Об информации, информационных технологиях и о защите информации";</w:t>
      </w:r>
    </w:p>
    <w:p w:rsidR="00E22941" w:rsidRDefault="00E22941" w:rsidP="00E22941">
      <w:pPr>
        <w:autoSpaceDE w:val="0"/>
        <w:autoSpaceDN w:val="0"/>
        <w:adjustRightInd w:val="0"/>
        <w:spacing w:after="0" w:line="240" w:lineRule="auto"/>
        <w:ind w:firstLine="540"/>
        <w:jc w:val="both"/>
        <w:rPr>
          <w:szCs w:val="28"/>
        </w:rPr>
      </w:pPr>
      <w:r w:rsidRPr="008B2E89">
        <w:rPr>
          <w:szCs w:val="28"/>
        </w:rPr>
        <w:t xml:space="preserve">- </w:t>
      </w:r>
      <w:hyperlink r:id="rId13" w:history="1">
        <w:r w:rsidRPr="008B2E89">
          <w:rPr>
            <w:color w:val="0000FF"/>
            <w:szCs w:val="28"/>
          </w:rPr>
          <w:t>Постановление</w:t>
        </w:r>
      </w:hyperlink>
      <w:r w:rsidR="00E704F1">
        <w:t xml:space="preserve">м </w:t>
      </w:r>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66B5D" w:rsidRDefault="00966B5D" w:rsidP="00966B5D">
      <w:pPr>
        <w:autoSpaceDE w:val="0"/>
        <w:autoSpaceDN w:val="0"/>
        <w:adjustRightInd w:val="0"/>
        <w:spacing w:after="0" w:line="240" w:lineRule="auto"/>
        <w:ind w:firstLine="540"/>
        <w:jc w:val="both"/>
        <w:rPr>
          <w:szCs w:val="28"/>
        </w:rPr>
      </w:pPr>
      <w:r>
        <w:rPr>
          <w:szCs w:val="28"/>
        </w:rPr>
        <w:t>- Типовым (рекомендованным) перечнем муниципальных и государственных услуг, предоставление которых органами местного самоуправления муниципальных образований Челябинской области, обеспечивается по принципу «одного окна» в МФЦ Челябинской области утвержденным протоколом заседания Комиссии по повышению качества предоставления государственных и муниципальных услуг Челябинской области от 29.04.2019 г. № 2;</w:t>
      </w:r>
    </w:p>
    <w:p w:rsidR="00981747" w:rsidRPr="008B2E89" w:rsidRDefault="00981747" w:rsidP="00E22941">
      <w:pPr>
        <w:autoSpaceDE w:val="0"/>
        <w:autoSpaceDN w:val="0"/>
        <w:adjustRightInd w:val="0"/>
        <w:spacing w:after="0" w:line="240" w:lineRule="auto"/>
        <w:ind w:firstLine="540"/>
        <w:jc w:val="both"/>
        <w:rPr>
          <w:szCs w:val="28"/>
        </w:rPr>
      </w:pPr>
      <w:r>
        <w:rPr>
          <w:rStyle w:val="a7"/>
          <w:i w:val="0"/>
          <w:szCs w:val="28"/>
        </w:rPr>
        <w:t xml:space="preserve">- </w:t>
      </w:r>
      <w:r w:rsidRPr="009438E1">
        <w:rPr>
          <w:rStyle w:val="a7"/>
          <w:i w:val="0"/>
          <w:szCs w:val="28"/>
        </w:rPr>
        <w:t xml:space="preserve">Положением «О жилых помещениях муниципального жилищного фонда коммерческого использования в Увельском муниципальном районе», утвержденным Решением Собрания депутатов Увельского муниципального района </w:t>
      </w:r>
      <w:r w:rsidRPr="009438E1">
        <w:rPr>
          <w:bCs/>
          <w:i/>
          <w:color w:val="1F282C"/>
        </w:rPr>
        <w:t xml:space="preserve"> </w:t>
      </w:r>
      <w:r w:rsidRPr="009438E1">
        <w:rPr>
          <w:rStyle w:val="a7"/>
          <w:i w:val="0"/>
          <w:szCs w:val="28"/>
        </w:rPr>
        <w:t>№ 81 от 27.12.2018</w:t>
      </w:r>
      <w:r>
        <w:rPr>
          <w:rStyle w:val="a7"/>
          <w:i w:val="0"/>
          <w:szCs w:val="28"/>
        </w:rPr>
        <w:t xml:space="preserve"> г.</w:t>
      </w:r>
    </w:p>
    <w:p w:rsidR="00E22941" w:rsidRPr="008B2E89" w:rsidRDefault="00E22941" w:rsidP="00E22941">
      <w:pPr>
        <w:autoSpaceDE w:val="0"/>
        <w:autoSpaceDN w:val="0"/>
        <w:adjustRightInd w:val="0"/>
        <w:spacing w:after="0" w:line="240" w:lineRule="auto"/>
        <w:ind w:firstLine="540"/>
        <w:jc w:val="both"/>
        <w:rPr>
          <w:szCs w:val="28"/>
        </w:rPr>
      </w:pPr>
      <w:r w:rsidRPr="00467DB9">
        <w:rPr>
          <w:szCs w:val="28"/>
        </w:rPr>
        <w:t>- Постановление</w:t>
      </w:r>
      <w:r w:rsidR="00E704F1">
        <w:rPr>
          <w:szCs w:val="28"/>
        </w:rPr>
        <w:t xml:space="preserve">м </w:t>
      </w:r>
      <w:r w:rsidRPr="00467DB9">
        <w:rPr>
          <w:szCs w:val="28"/>
        </w:rPr>
        <w:t xml:space="preserve"> Администрации Увельского муниципального  района от </w:t>
      </w:r>
      <w:r w:rsidR="00467DB9">
        <w:rPr>
          <w:szCs w:val="28"/>
        </w:rPr>
        <w:t>11.04.2018</w:t>
      </w:r>
      <w:r w:rsidRPr="00467DB9">
        <w:rPr>
          <w:szCs w:val="28"/>
        </w:rPr>
        <w:t xml:space="preserve"> N </w:t>
      </w:r>
      <w:r w:rsidR="00467DB9">
        <w:rPr>
          <w:szCs w:val="28"/>
        </w:rPr>
        <w:t>335</w:t>
      </w:r>
      <w:r w:rsidRPr="00467DB9">
        <w:rPr>
          <w:szCs w:val="28"/>
        </w:rPr>
        <w:t xml:space="preserve">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E22941" w:rsidRPr="009C6D27" w:rsidRDefault="00E22941" w:rsidP="00E22941">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E22941" w:rsidRPr="008B2E89" w:rsidRDefault="00E22941" w:rsidP="00E22941">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E22941" w:rsidRPr="008B2E89" w:rsidRDefault="00E22941" w:rsidP="00E22941">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E22941" w:rsidRPr="008B2E89" w:rsidRDefault="00E22941" w:rsidP="00E22941">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E22941" w:rsidRPr="008B2E89" w:rsidRDefault="00E22941" w:rsidP="00E22941">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на информационном стенде 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E22941" w:rsidRPr="008B2E89" w:rsidRDefault="00E22941" w:rsidP="00E22941">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E22941" w:rsidRPr="008B2E89" w:rsidRDefault="00E22941" w:rsidP="00E22941">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r w:rsidRPr="008B2E89">
        <w:rPr>
          <w:rFonts w:ascii="Times New Roman" w:hAnsi="Times New Roman"/>
          <w:sz w:val="28"/>
          <w:szCs w:val="28"/>
          <w:lang w:val="en-US"/>
        </w:rPr>
        <w:t>admuvelka</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r w:rsidRPr="008B2E89">
        <w:rPr>
          <w:rFonts w:ascii="Times New Roman" w:hAnsi="Times New Roman"/>
          <w:sz w:val="28"/>
          <w:szCs w:val="28"/>
          <w:lang w:val="en-US"/>
        </w:rPr>
        <w:t>ru</w:t>
      </w:r>
      <w:r w:rsidRPr="008B2E89">
        <w:rPr>
          <w:rFonts w:ascii="Times New Roman" w:hAnsi="Times New Roman"/>
          <w:sz w:val="28"/>
          <w:szCs w:val="28"/>
        </w:rPr>
        <w:t>.</w:t>
      </w:r>
    </w:p>
    <w:p w:rsidR="00E704F1" w:rsidRDefault="00E704F1" w:rsidP="00966B5D">
      <w:pPr>
        <w:widowControl w:val="0"/>
        <w:autoSpaceDE w:val="0"/>
        <w:autoSpaceDN w:val="0"/>
        <w:adjustRightInd w:val="0"/>
        <w:spacing w:after="0" w:line="240" w:lineRule="auto"/>
        <w:outlineLvl w:val="0"/>
        <w:rPr>
          <w:szCs w:val="28"/>
        </w:rPr>
      </w:pPr>
    </w:p>
    <w:p w:rsidR="00E22941" w:rsidRDefault="00E22941" w:rsidP="00E22941">
      <w:pPr>
        <w:widowControl w:val="0"/>
        <w:autoSpaceDE w:val="0"/>
        <w:autoSpaceDN w:val="0"/>
        <w:adjustRightInd w:val="0"/>
        <w:spacing w:after="0" w:line="240" w:lineRule="auto"/>
        <w:jc w:val="center"/>
        <w:outlineLvl w:val="0"/>
        <w:rPr>
          <w:bCs/>
          <w:szCs w:val="28"/>
        </w:rPr>
      </w:pPr>
      <w:r>
        <w:rPr>
          <w:szCs w:val="28"/>
          <w:lang w:val="en-US"/>
        </w:rPr>
        <w:t>II</w:t>
      </w:r>
      <w:r w:rsidRPr="007F420F">
        <w:rPr>
          <w:szCs w:val="28"/>
        </w:rPr>
        <w:t>.</w:t>
      </w:r>
      <w:r>
        <w:rPr>
          <w:szCs w:val="28"/>
        </w:rPr>
        <w:t xml:space="preserve"> Стандарт исполнения </w:t>
      </w:r>
      <w:r>
        <w:rPr>
          <w:bCs/>
          <w:szCs w:val="28"/>
        </w:rPr>
        <w:t>муниципальной услуги</w:t>
      </w:r>
    </w:p>
    <w:p w:rsidR="00E22941" w:rsidRDefault="00E22941" w:rsidP="00E22941">
      <w:pPr>
        <w:widowControl w:val="0"/>
        <w:autoSpaceDE w:val="0"/>
        <w:autoSpaceDN w:val="0"/>
        <w:adjustRightInd w:val="0"/>
        <w:spacing w:after="0" w:line="240" w:lineRule="auto"/>
        <w:ind w:firstLine="540"/>
        <w:jc w:val="both"/>
        <w:rPr>
          <w:szCs w:val="28"/>
        </w:rPr>
      </w:pPr>
    </w:p>
    <w:p w:rsidR="00E22941" w:rsidRDefault="00E22941" w:rsidP="00E22941">
      <w:pPr>
        <w:widowControl w:val="0"/>
        <w:autoSpaceDE w:val="0"/>
        <w:autoSpaceDN w:val="0"/>
        <w:adjustRightInd w:val="0"/>
        <w:spacing w:after="0" w:line="240" w:lineRule="auto"/>
        <w:ind w:firstLine="540"/>
        <w:jc w:val="both"/>
        <w:rPr>
          <w:szCs w:val="28"/>
        </w:rPr>
      </w:pPr>
      <w:r>
        <w:rPr>
          <w:szCs w:val="28"/>
        </w:rPr>
        <w:t xml:space="preserve">2.1. Заявителями </w:t>
      </w:r>
      <w:r>
        <w:rPr>
          <w:bCs/>
          <w:szCs w:val="28"/>
        </w:rPr>
        <w:t>муниципальной услуги</w:t>
      </w:r>
      <w:r>
        <w:rPr>
          <w:szCs w:val="28"/>
        </w:rPr>
        <w:t xml:space="preserve"> являются:</w:t>
      </w:r>
    </w:p>
    <w:p w:rsidR="00E22941" w:rsidRDefault="00E22941" w:rsidP="00E22941">
      <w:pPr>
        <w:spacing w:after="0" w:line="240" w:lineRule="auto"/>
        <w:ind w:firstLine="708"/>
        <w:jc w:val="both"/>
        <w:rPr>
          <w:color w:val="252570"/>
          <w:szCs w:val="28"/>
        </w:rPr>
      </w:pPr>
      <w:r w:rsidRPr="0079019A">
        <w:rPr>
          <w:color w:val="252570"/>
          <w:szCs w:val="28"/>
        </w:rPr>
        <w:t xml:space="preserve">Заявителями на предоставление муниципальной услуги являются физические лица. </w:t>
      </w:r>
    </w:p>
    <w:p w:rsidR="00E22941" w:rsidRDefault="00E22941" w:rsidP="00E704F1">
      <w:pPr>
        <w:spacing w:after="0" w:line="240" w:lineRule="auto"/>
        <w:ind w:firstLine="794"/>
        <w:jc w:val="both"/>
      </w:pPr>
      <w:r w:rsidRPr="0079019A">
        <w:rPr>
          <w:color w:val="252570"/>
          <w:szCs w:val="28"/>
        </w:rPr>
        <w:t xml:space="preserve">Жилые помещения муниципального </w:t>
      </w:r>
      <w:r w:rsidR="00461C39">
        <w:rPr>
          <w:color w:val="252570"/>
          <w:szCs w:val="28"/>
        </w:rPr>
        <w:t xml:space="preserve">жилищного </w:t>
      </w:r>
      <w:r w:rsidRPr="0079019A">
        <w:rPr>
          <w:color w:val="252570"/>
          <w:szCs w:val="28"/>
        </w:rPr>
        <w:t xml:space="preserve"> фонда</w:t>
      </w:r>
      <w:r w:rsidR="00461C39">
        <w:rPr>
          <w:color w:val="252570"/>
          <w:szCs w:val="28"/>
        </w:rPr>
        <w:t xml:space="preserve"> коммерческого использования </w:t>
      </w:r>
      <w:r w:rsidRPr="0079019A">
        <w:rPr>
          <w:color w:val="252570"/>
          <w:szCs w:val="28"/>
        </w:rPr>
        <w:t xml:space="preserve"> предоставляются:</w:t>
      </w:r>
      <w:r w:rsidRPr="0079019A">
        <w:rPr>
          <w:color w:val="252570"/>
          <w:szCs w:val="28"/>
        </w:rPr>
        <w:br/>
      </w:r>
      <w:r w:rsidR="00E704F1">
        <w:rPr>
          <w:color w:val="252570"/>
          <w:szCs w:val="28"/>
        </w:rPr>
        <w:t xml:space="preserve">          </w:t>
      </w:r>
      <w:r w:rsidRPr="0079019A">
        <w:rPr>
          <w:color w:val="252570"/>
          <w:szCs w:val="28"/>
        </w:rPr>
        <w:t>- гражданам</w:t>
      </w:r>
      <w:r w:rsidR="004F2085">
        <w:rPr>
          <w:color w:val="252570"/>
          <w:szCs w:val="28"/>
        </w:rPr>
        <w:t xml:space="preserve"> РФ, необеспеченных жилыми помещениями в Увельском муниципальном районе в соответствии с законодательством, состоящих в трудовых отношениях с органами местного самоуправления, муниципальными унитарными учреждениями, муниципальными учреждениями, организациями, расположенными на территории У</w:t>
      </w:r>
      <w:r w:rsidR="002E2B32">
        <w:rPr>
          <w:color w:val="252570"/>
          <w:szCs w:val="28"/>
        </w:rPr>
        <w:t>вельского муниципального района, чья деятельность неразрывно связана с выполнением работ, оказанием услуг для муниципальных нужд, по договорам  найма жилого помещения  муниципального жилищного фонда коммерческого использования (далее</w:t>
      </w:r>
      <w:r w:rsidR="00E704F1">
        <w:rPr>
          <w:color w:val="252570"/>
          <w:szCs w:val="28"/>
        </w:rPr>
        <w:t xml:space="preserve"> </w:t>
      </w:r>
      <w:r w:rsidR="002E2B32">
        <w:rPr>
          <w:color w:val="252570"/>
          <w:szCs w:val="28"/>
        </w:rPr>
        <w:t>-</w:t>
      </w:r>
      <w:r w:rsidR="00E704F1">
        <w:rPr>
          <w:color w:val="252570"/>
          <w:szCs w:val="28"/>
        </w:rPr>
        <w:t xml:space="preserve"> </w:t>
      </w:r>
      <w:r w:rsidR="002E2B32">
        <w:rPr>
          <w:color w:val="252570"/>
          <w:szCs w:val="28"/>
        </w:rPr>
        <w:t>договор найма).</w:t>
      </w:r>
    </w:p>
    <w:p w:rsidR="00E22941" w:rsidRPr="002E2B32" w:rsidRDefault="00E22941" w:rsidP="002E2B32">
      <w:pPr>
        <w:pStyle w:val="a3"/>
        <w:ind w:firstLine="708"/>
        <w:jc w:val="both"/>
        <w:rPr>
          <w:rFonts w:ascii="Times New Roman" w:hAnsi="Times New Roman"/>
          <w:sz w:val="24"/>
          <w:szCs w:val="24"/>
        </w:rPr>
      </w:pPr>
      <w:r w:rsidRPr="00A9187F">
        <w:rPr>
          <w:rFonts w:ascii="Times New Roman" w:hAnsi="Times New Roman"/>
          <w:sz w:val="28"/>
          <w:szCs w:val="28"/>
        </w:rPr>
        <w:t xml:space="preserve">2.2. Наименование </w:t>
      </w:r>
      <w:r w:rsidRPr="00A9187F">
        <w:rPr>
          <w:rFonts w:ascii="Times New Roman" w:hAnsi="Times New Roman"/>
          <w:bCs/>
          <w:sz w:val="28"/>
          <w:szCs w:val="28"/>
        </w:rPr>
        <w:t>муниципальной услуги</w:t>
      </w:r>
      <w:r w:rsidRPr="00A9187F">
        <w:rPr>
          <w:rFonts w:ascii="Times New Roman" w:hAnsi="Times New Roman"/>
          <w:sz w:val="28"/>
          <w:szCs w:val="28"/>
        </w:rPr>
        <w:t>:</w:t>
      </w:r>
      <w:r w:rsidR="00E704F1">
        <w:rPr>
          <w:rFonts w:ascii="Times New Roman" w:hAnsi="Times New Roman"/>
          <w:sz w:val="28"/>
          <w:szCs w:val="28"/>
        </w:rPr>
        <w:t xml:space="preserve"> </w:t>
      </w:r>
      <w:r w:rsidRPr="0079019A">
        <w:rPr>
          <w:rFonts w:ascii="Times New Roman" w:hAnsi="Times New Roman"/>
          <w:color w:val="252570"/>
          <w:sz w:val="28"/>
          <w:szCs w:val="28"/>
        </w:rPr>
        <w:t xml:space="preserve">Предоставление жилых помещений </w:t>
      </w:r>
      <w:r w:rsidR="002E2B32" w:rsidRPr="002E2B32">
        <w:rPr>
          <w:rFonts w:ascii="Times New Roman" w:hAnsi="Times New Roman"/>
          <w:color w:val="252570"/>
          <w:sz w:val="28"/>
          <w:szCs w:val="28"/>
        </w:rPr>
        <w:t>муниципального жилищного  фонда коммерческого использования</w:t>
      </w:r>
      <w:r w:rsidR="00E704F1">
        <w:rPr>
          <w:rFonts w:ascii="Times New Roman" w:hAnsi="Times New Roman"/>
          <w:color w:val="252570"/>
          <w:sz w:val="28"/>
          <w:szCs w:val="28"/>
        </w:rPr>
        <w:t>.</w:t>
      </w:r>
    </w:p>
    <w:p w:rsidR="00E22941" w:rsidRDefault="00E22941" w:rsidP="00E22941">
      <w:pPr>
        <w:widowControl w:val="0"/>
        <w:autoSpaceDE w:val="0"/>
        <w:autoSpaceDN w:val="0"/>
        <w:adjustRightInd w:val="0"/>
        <w:spacing w:after="0" w:line="240" w:lineRule="auto"/>
        <w:ind w:firstLine="540"/>
        <w:jc w:val="both"/>
        <w:rPr>
          <w:szCs w:val="28"/>
        </w:rPr>
      </w:pPr>
      <w:r>
        <w:rPr>
          <w:szCs w:val="28"/>
        </w:rPr>
        <w:t>2.3</w:t>
      </w:r>
      <w:r w:rsidRPr="00FF75E0">
        <w:rPr>
          <w:szCs w:val="28"/>
        </w:rPr>
        <w:t xml:space="preserve">. </w:t>
      </w:r>
      <w:r w:rsidRPr="00812441">
        <w:rPr>
          <w:szCs w:val="28"/>
        </w:rPr>
        <w:t xml:space="preserve">Предоставление </w:t>
      </w:r>
      <w:r>
        <w:rPr>
          <w:szCs w:val="28"/>
        </w:rPr>
        <w:t>муниципальной услуги</w:t>
      </w:r>
      <w:r w:rsidRPr="00812441">
        <w:rPr>
          <w:szCs w:val="28"/>
        </w:rPr>
        <w:t xml:space="preserve"> осуществляется </w:t>
      </w:r>
      <w:r>
        <w:rPr>
          <w:szCs w:val="28"/>
        </w:rPr>
        <w:t>Комитетом по управлению</w:t>
      </w:r>
      <w:r w:rsidRPr="00725162">
        <w:rPr>
          <w:szCs w:val="28"/>
        </w:rPr>
        <w:t xml:space="preserve"> имуществом </w:t>
      </w:r>
      <w:r>
        <w:rPr>
          <w:szCs w:val="28"/>
        </w:rPr>
        <w:t xml:space="preserve">Увельского муниципального района. </w:t>
      </w:r>
    </w:p>
    <w:p w:rsidR="00E22941" w:rsidRDefault="00E22941" w:rsidP="00E22941">
      <w:pPr>
        <w:pStyle w:val="a3"/>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E22941" w:rsidRPr="00B313A4" w:rsidRDefault="00E22941" w:rsidP="00E22941">
      <w:pPr>
        <w:pStyle w:val="a3"/>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E22941" w:rsidRPr="00B313A4" w:rsidRDefault="00E22941" w:rsidP="00E22941">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E22941" w:rsidRPr="00B313A4" w:rsidRDefault="00E22941" w:rsidP="00E22941">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E22941" w:rsidRPr="008B2E89" w:rsidRDefault="00E22941" w:rsidP="00E22941">
      <w:pPr>
        <w:pStyle w:val="a3"/>
        <w:tabs>
          <w:tab w:val="left" w:pos="1560"/>
        </w:tabs>
        <w:jc w:val="both"/>
        <w:rPr>
          <w:rFonts w:ascii="Times New Roman" w:hAnsi="Times New Roman"/>
          <w:sz w:val="28"/>
          <w:szCs w:val="28"/>
        </w:rPr>
      </w:pPr>
      <w:r>
        <w:rPr>
          <w:rFonts w:ascii="Times New Roman" w:hAnsi="Times New Roman"/>
          <w:sz w:val="28"/>
          <w:szCs w:val="28"/>
        </w:rPr>
        <w:t xml:space="preserve">       3) </w:t>
      </w:r>
      <w:r w:rsidR="00A05182">
        <w:rPr>
          <w:rFonts w:ascii="Times New Roman" w:hAnsi="Times New Roman"/>
          <w:sz w:val="28"/>
          <w:szCs w:val="28"/>
        </w:rPr>
        <w:t xml:space="preserve">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E22941" w:rsidRPr="008B2E89" w:rsidRDefault="00E22941" w:rsidP="00E22941">
      <w:pPr>
        <w:pStyle w:val="a3"/>
        <w:numPr>
          <w:ilvl w:val="0"/>
          <w:numId w:val="4"/>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E22941" w:rsidRPr="00817C33" w:rsidRDefault="00E22941" w:rsidP="00E22941">
      <w:pPr>
        <w:pStyle w:val="a3"/>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E22941" w:rsidRPr="008B2E89" w:rsidRDefault="00E22941" w:rsidP="00E22941">
      <w:pPr>
        <w:pStyle w:val="a3"/>
        <w:tabs>
          <w:tab w:val="left" w:pos="993"/>
        </w:tabs>
        <w:jc w:val="both"/>
        <w:rPr>
          <w:rFonts w:ascii="Times New Roman" w:hAnsi="Times New Roman"/>
          <w:sz w:val="28"/>
          <w:szCs w:val="28"/>
        </w:rPr>
      </w:pPr>
      <w:r>
        <w:rPr>
          <w:rFonts w:ascii="Times New Roman" w:hAnsi="Times New Roman"/>
          <w:sz w:val="28"/>
          <w:szCs w:val="28"/>
        </w:rPr>
        <w:lastRenderedPageBreak/>
        <w:tab/>
      </w:r>
      <w:r w:rsidRPr="008B2E89">
        <w:rPr>
          <w:rFonts w:ascii="Times New Roman" w:hAnsi="Times New Roman"/>
          <w:sz w:val="28"/>
          <w:szCs w:val="28"/>
        </w:rPr>
        <w:t>Заявитель предоставляет заявление о предоставлении муниципальной услуги (Приложение № 1) и пакет документов, указа</w:t>
      </w:r>
      <w:r>
        <w:rPr>
          <w:rFonts w:ascii="Times New Roman" w:hAnsi="Times New Roman"/>
          <w:sz w:val="28"/>
          <w:szCs w:val="28"/>
        </w:rPr>
        <w:t>нный в пункте 2.6</w:t>
      </w:r>
      <w:r w:rsidRPr="008B2E89">
        <w:rPr>
          <w:rFonts w:ascii="Times New Roman" w:hAnsi="Times New Roman"/>
          <w:sz w:val="28"/>
          <w:szCs w:val="28"/>
        </w:rPr>
        <w:t>.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E22941" w:rsidRPr="008B2E89" w:rsidRDefault="00E22941" w:rsidP="00E22941">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E22941" w:rsidRPr="008B2E89" w:rsidRDefault="00E22941" w:rsidP="00E22941">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E22941" w:rsidRPr="008B2E89" w:rsidRDefault="00E22941" w:rsidP="00E22941">
      <w:pPr>
        <w:pStyle w:val="a3"/>
        <w:ind w:firstLine="709"/>
        <w:jc w:val="both"/>
        <w:rPr>
          <w:rFonts w:ascii="Times New Roman" w:hAnsi="Times New Roman"/>
          <w:sz w:val="28"/>
          <w:szCs w:val="28"/>
        </w:rPr>
      </w:pPr>
      <w:r w:rsidRPr="008B2E89">
        <w:rPr>
          <w:rFonts w:ascii="Times New Roman" w:hAnsi="Times New Roman"/>
          <w:sz w:val="28"/>
          <w:szCs w:val="28"/>
        </w:rPr>
        <w:t>В случае, если пакет документов был передан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E22941" w:rsidRPr="008B2E89" w:rsidRDefault="00E22941" w:rsidP="00E22941">
      <w:pPr>
        <w:pStyle w:val="a3"/>
        <w:ind w:firstLine="567"/>
        <w:jc w:val="both"/>
        <w:rPr>
          <w:rFonts w:ascii="Times New Roman" w:hAnsi="Times New Roman"/>
          <w:sz w:val="28"/>
          <w:szCs w:val="28"/>
        </w:rPr>
      </w:pPr>
      <w:r w:rsidRPr="008B2E89">
        <w:rPr>
          <w:rFonts w:ascii="Times New Roman" w:hAnsi="Times New Roman"/>
          <w:sz w:val="28"/>
          <w:szCs w:val="28"/>
        </w:rPr>
        <w:t>Комитет  возвращает пакет документов, который был представлен в Комитет для предоставления муниципальной услуги специалисту в МФЦ по сопроводительному реестру.</w:t>
      </w:r>
    </w:p>
    <w:p w:rsidR="00E22941" w:rsidRDefault="00E22941" w:rsidP="00E22941">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w:t>
      </w:r>
      <w:r w:rsidR="00A05182">
        <w:rPr>
          <w:rFonts w:ascii="Times New Roman" w:hAnsi="Times New Roman"/>
          <w:sz w:val="28"/>
          <w:szCs w:val="28"/>
        </w:rPr>
        <w:t>,</w:t>
      </w:r>
      <w:r w:rsidRPr="008B2E89">
        <w:rPr>
          <w:rFonts w:ascii="Times New Roman" w:hAnsi="Times New Roman"/>
          <w:sz w:val="28"/>
          <w:szCs w:val="28"/>
        </w:rPr>
        <w:t xml:space="preserve"> либо передает лично заявителю под роспись.</w:t>
      </w:r>
    </w:p>
    <w:p w:rsidR="00DD31CC" w:rsidRDefault="00DD31CC" w:rsidP="00E22941">
      <w:pPr>
        <w:pStyle w:val="a3"/>
        <w:tabs>
          <w:tab w:val="left" w:pos="993"/>
        </w:tabs>
        <w:jc w:val="both"/>
        <w:rPr>
          <w:rFonts w:ascii="Times New Roman" w:hAnsi="Times New Roman"/>
          <w:sz w:val="28"/>
          <w:szCs w:val="28"/>
        </w:rPr>
      </w:pPr>
    </w:p>
    <w:p w:rsidR="00DD31CC" w:rsidRDefault="00DD31CC" w:rsidP="00DD31CC">
      <w:pPr>
        <w:pStyle w:val="a4"/>
        <w:numPr>
          <w:ilvl w:val="0"/>
          <w:numId w:val="21"/>
        </w:numPr>
        <w:autoSpaceDE w:val="0"/>
        <w:autoSpaceDN w:val="0"/>
        <w:adjustRightInd w:val="0"/>
        <w:spacing w:after="0" w:line="240" w:lineRule="auto"/>
        <w:jc w:val="center"/>
        <w:rPr>
          <w:rFonts w:eastAsiaTheme="minorHAnsi"/>
          <w:szCs w:val="28"/>
        </w:rPr>
      </w:pPr>
      <w:r>
        <w:rPr>
          <w:rFonts w:eastAsiaTheme="minorHAnsi"/>
          <w:szCs w:val="28"/>
        </w:rPr>
        <w:t>И</w:t>
      </w:r>
      <w:r w:rsidRPr="00DD31CC">
        <w:rPr>
          <w:rFonts w:eastAsiaTheme="minorHAnsi"/>
          <w:szCs w:val="28"/>
        </w:rPr>
        <w:t>счерпывающий перечень оснований для приостановления в предоставлении муниципальной услуги.</w:t>
      </w:r>
    </w:p>
    <w:p w:rsidR="00DD31CC" w:rsidRPr="00DD31CC" w:rsidRDefault="00DD31CC" w:rsidP="00DD31CC">
      <w:pPr>
        <w:autoSpaceDE w:val="0"/>
        <w:autoSpaceDN w:val="0"/>
        <w:adjustRightInd w:val="0"/>
        <w:spacing w:after="0" w:line="240" w:lineRule="auto"/>
        <w:jc w:val="center"/>
        <w:rPr>
          <w:rFonts w:eastAsiaTheme="minorHAnsi"/>
          <w:szCs w:val="28"/>
        </w:rPr>
      </w:pPr>
    </w:p>
    <w:p w:rsidR="00DD31CC" w:rsidRPr="00DD31CC" w:rsidRDefault="00DD31CC" w:rsidP="00DD31CC">
      <w:pPr>
        <w:autoSpaceDE w:val="0"/>
        <w:autoSpaceDN w:val="0"/>
        <w:adjustRightInd w:val="0"/>
        <w:spacing w:after="0" w:line="240" w:lineRule="auto"/>
        <w:jc w:val="both"/>
        <w:rPr>
          <w:rFonts w:eastAsiaTheme="minorHAnsi"/>
          <w:szCs w:val="28"/>
        </w:rPr>
      </w:pPr>
      <w:r>
        <w:rPr>
          <w:rFonts w:eastAsiaTheme="minorHAnsi"/>
          <w:szCs w:val="28"/>
        </w:rPr>
        <w:t xml:space="preserve"> </w:t>
      </w:r>
      <w:r>
        <w:rPr>
          <w:rFonts w:eastAsiaTheme="minorHAnsi"/>
          <w:szCs w:val="28"/>
        </w:rPr>
        <w:tab/>
      </w:r>
      <w:r w:rsidRPr="00DD31CC">
        <w:rPr>
          <w:rFonts w:eastAsiaTheme="minorHAnsi"/>
          <w:szCs w:val="28"/>
        </w:rPr>
        <w:t>Оснований для приостановления  муниципальной услуги</w:t>
      </w:r>
      <w:r w:rsidRPr="00DD31CC">
        <w:rPr>
          <w:color w:val="252570"/>
          <w:szCs w:val="28"/>
        </w:rPr>
        <w:t xml:space="preserve"> </w:t>
      </w:r>
      <w:r>
        <w:rPr>
          <w:color w:val="252570"/>
          <w:szCs w:val="28"/>
        </w:rPr>
        <w:t>«</w:t>
      </w:r>
      <w:r w:rsidRPr="00DD31CC">
        <w:rPr>
          <w:color w:val="252570"/>
          <w:szCs w:val="28"/>
        </w:rPr>
        <w:t>Предоставление жилых помещений муниципального жилищного  фонда коммерческого использования</w:t>
      </w:r>
      <w:r>
        <w:rPr>
          <w:color w:val="252570"/>
          <w:szCs w:val="28"/>
        </w:rPr>
        <w:t xml:space="preserve">» </w:t>
      </w:r>
      <w:r w:rsidRPr="00DD31CC">
        <w:rPr>
          <w:rFonts w:eastAsiaTheme="minorHAnsi"/>
          <w:szCs w:val="28"/>
        </w:rPr>
        <w:t>не предусмотрено.</w:t>
      </w:r>
      <w:r w:rsidRPr="008B2E89">
        <w:rPr>
          <w:szCs w:val="28"/>
        </w:rPr>
        <w:t xml:space="preserve"> </w:t>
      </w:r>
    </w:p>
    <w:p w:rsidR="00E22941" w:rsidRPr="00817C33" w:rsidRDefault="00E22941" w:rsidP="00E22941">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p>
    <w:p w:rsidR="00E22941" w:rsidRPr="008B2E89" w:rsidRDefault="00E22941" w:rsidP="00E22941">
      <w:pPr>
        <w:pStyle w:val="a3"/>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xml:space="preserve">. настоящего регламента, по почте заказным письмом верность данных документов должна </w:t>
      </w:r>
      <w:r w:rsidRPr="008B2E89">
        <w:rPr>
          <w:rFonts w:ascii="Times New Roman" w:hAnsi="Times New Roman"/>
          <w:sz w:val="28"/>
          <w:szCs w:val="28"/>
        </w:rPr>
        <w:lastRenderedPageBreak/>
        <w:t>быть засвидетельствована в установленном законом порядке, подлинники документов не направляются.</w:t>
      </w:r>
    </w:p>
    <w:p w:rsidR="00E22941" w:rsidRPr="008D5E71" w:rsidRDefault="00E22941" w:rsidP="00E22941">
      <w:pPr>
        <w:pStyle w:val="a3"/>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E22941" w:rsidRPr="00817C33" w:rsidRDefault="00E22941" w:rsidP="00E22941">
      <w:pPr>
        <w:tabs>
          <w:tab w:val="left" w:pos="1560"/>
        </w:tabs>
        <w:spacing w:after="0" w:line="240" w:lineRule="auto"/>
        <w:ind w:firstLine="709"/>
        <w:jc w:val="both"/>
        <w:rPr>
          <w:szCs w:val="28"/>
        </w:rPr>
      </w:pPr>
      <w:r w:rsidRPr="00817C33">
        <w:rPr>
          <w:szCs w:val="28"/>
        </w:rPr>
        <w:t>2.5.3.</w:t>
      </w:r>
      <w:r w:rsidRPr="00817C33">
        <w:rPr>
          <w:szCs w:val="28"/>
        </w:rPr>
        <w:tab/>
        <w:t>Требования и особенности предоставления муниципальной услуги в электронной форме</w:t>
      </w:r>
    </w:p>
    <w:p w:rsidR="00E22941" w:rsidRPr="008B2E89" w:rsidRDefault="00E22941" w:rsidP="00E22941">
      <w:pPr>
        <w:tabs>
          <w:tab w:val="left" w:pos="1134"/>
        </w:tabs>
        <w:spacing w:after="0" w:line="240" w:lineRule="auto"/>
        <w:ind w:firstLine="709"/>
        <w:jc w:val="both"/>
        <w:rPr>
          <w:szCs w:val="28"/>
        </w:rPr>
      </w:pPr>
      <w:r w:rsidRPr="008B2E89">
        <w:rPr>
          <w:szCs w:val="28"/>
        </w:rPr>
        <w:t>1.</w:t>
      </w:r>
      <w:r w:rsidRPr="008B2E89">
        <w:rPr>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22941" w:rsidRPr="008B2E89" w:rsidRDefault="00E22941" w:rsidP="00E22941">
      <w:pPr>
        <w:tabs>
          <w:tab w:val="left" w:pos="1134"/>
        </w:tabs>
        <w:spacing w:after="0" w:line="240" w:lineRule="auto"/>
        <w:ind w:firstLine="709"/>
        <w:jc w:val="both"/>
        <w:rPr>
          <w:szCs w:val="28"/>
        </w:rPr>
      </w:pPr>
      <w:r w:rsidRPr="008B2E89">
        <w:rPr>
          <w:szCs w:val="28"/>
        </w:rPr>
        <w:t>2.</w:t>
      </w:r>
      <w:r w:rsidRPr="008B2E89">
        <w:rPr>
          <w:szCs w:val="28"/>
        </w:rPr>
        <w:tab/>
        <w:t>Требования к электронным документам и электронным копиям документов, предоставляемым через Портал:</w:t>
      </w:r>
    </w:p>
    <w:p w:rsidR="00E22941" w:rsidRPr="008B2E89" w:rsidRDefault="00E22941" w:rsidP="00E22941">
      <w:pPr>
        <w:spacing w:after="0" w:line="240" w:lineRule="auto"/>
        <w:ind w:firstLine="851"/>
        <w:jc w:val="both"/>
        <w:rPr>
          <w:szCs w:val="28"/>
        </w:rPr>
      </w:pPr>
      <w:r w:rsidRPr="008B2E89">
        <w:rPr>
          <w:szCs w:val="28"/>
        </w:rPr>
        <w:t>1)</w:t>
      </w:r>
      <w:r w:rsidRPr="008B2E89">
        <w:rPr>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22941" w:rsidRPr="008B2E89" w:rsidRDefault="00E22941" w:rsidP="00E22941">
      <w:pPr>
        <w:spacing w:after="0" w:line="240" w:lineRule="auto"/>
        <w:ind w:firstLine="851"/>
        <w:jc w:val="both"/>
        <w:rPr>
          <w:szCs w:val="28"/>
        </w:rPr>
      </w:pPr>
      <w:r w:rsidRPr="008B2E89">
        <w:rPr>
          <w:szCs w:val="28"/>
        </w:rPr>
        <w:t>2)</w:t>
      </w:r>
      <w:r w:rsidRPr="008B2E89">
        <w:rPr>
          <w:szCs w:val="28"/>
        </w:rPr>
        <w:tab/>
        <w:t xml:space="preserve">через Портал допускается предоставлять файлы следующих форматов: docx, doc, rtf, txt, pdf, xls, xlsx, </w:t>
      </w:r>
      <w:r w:rsidRPr="008B2E89">
        <w:rPr>
          <w:szCs w:val="28"/>
          <w:lang w:val="en-US"/>
        </w:rPr>
        <w:t>xml</w:t>
      </w:r>
      <w:r w:rsidRPr="008B2E89">
        <w:rPr>
          <w:szCs w:val="28"/>
        </w:rPr>
        <w:t>, rar, zip, ppt, bmp, jpg, jpeg, gif, tif, tiff, odf. Предоставление файлов, имеющих форматы отличных от указанных, не допускается;</w:t>
      </w:r>
    </w:p>
    <w:p w:rsidR="00E22941" w:rsidRPr="008B2E89" w:rsidRDefault="00E22941" w:rsidP="00E22941">
      <w:pPr>
        <w:spacing w:after="0" w:line="240" w:lineRule="auto"/>
        <w:ind w:firstLine="851"/>
        <w:jc w:val="both"/>
        <w:rPr>
          <w:szCs w:val="28"/>
        </w:rPr>
      </w:pPr>
      <w:r w:rsidRPr="008B2E89">
        <w:rPr>
          <w:szCs w:val="28"/>
        </w:rPr>
        <w:t>3)</w:t>
      </w:r>
      <w:r w:rsidRPr="008B2E89">
        <w:rPr>
          <w:szCs w:val="28"/>
        </w:rPr>
        <w:tab/>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22941" w:rsidRPr="008B2E89" w:rsidRDefault="00E22941" w:rsidP="00E22941">
      <w:pPr>
        <w:spacing w:after="0" w:line="240" w:lineRule="auto"/>
        <w:ind w:firstLine="851"/>
        <w:jc w:val="both"/>
        <w:rPr>
          <w:szCs w:val="28"/>
        </w:rPr>
      </w:pPr>
      <w:r w:rsidRPr="008B2E89">
        <w:rPr>
          <w:szCs w:val="28"/>
        </w:rPr>
        <w:t>4)</w:t>
      </w:r>
      <w:r w:rsidRPr="008B2E89">
        <w:rPr>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22941" w:rsidRPr="008B2E89" w:rsidRDefault="00E22941" w:rsidP="00E22941">
      <w:pPr>
        <w:spacing w:after="0" w:line="240" w:lineRule="auto"/>
        <w:ind w:firstLine="851"/>
        <w:jc w:val="both"/>
        <w:rPr>
          <w:szCs w:val="28"/>
        </w:rPr>
      </w:pPr>
      <w:r w:rsidRPr="008B2E89">
        <w:rPr>
          <w:szCs w:val="28"/>
        </w:rPr>
        <w:t>5)</w:t>
      </w:r>
      <w:r w:rsidRPr="008B2E89">
        <w:rPr>
          <w:szCs w:val="28"/>
        </w:rPr>
        <w:tab/>
        <w:t>файлы, предоставляемые через Портал, не должны содержать вирусов и вредоносных программ;</w:t>
      </w:r>
    </w:p>
    <w:p w:rsidR="00E22941" w:rsidRPr="008B2E89" w:rsidRDefault="00E22941" w:rsidP="00E22941">
      <w:pPr>
        <w:spacing w:after="0" w:line="240" w:lineRule="auto"/>
        <w:ind w:firstLine="851"/>
        <w:jc w:val="both"/>
        <w:rPr>
          <w:szCs w:val="28"/>
        </w:rPr>
      </w:pPr>
      <w:r w:rsidRPr="008B2E89">
        <w:rPr>
          <w:szCs w:val="28"/>
        </w:rPr>
        <w:t>6)</w:t>
      </w:r>
      <w:r w:rsidRPr="008B2E89">
        <w:rPr>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22941" w:rsidRPr="008B2E89" w:rsidRDefault="00E22941" w:rsidP="00E22941">
      <w:pPr>
        <w:pStyle w:val="a4"/>
        <w:numPr>
          <w:ilvl w:val="0"/>
          <w:numId w:val="3"/>
        </w:numPr>
        <w:spacing w:after="0" w:line="240" w:lineRule="auto"/>
        <w:ind w:left="0" w:firstLine="774"/>
        <w:jc w:val="both"/>
        <w:rPr>
          <w:szCs w:val="28"/>
        </w:rPr>
      </w:pPr>
      <w:r w:rsidRPr="008B2E89">
        <w:rPr>
          <w:szCs w:val="28"/>
        </w:rPr>
        <w:lastRenderedPageBreak/>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22941" w:rsidRPr="008B2E89" w:rsidRDefault="00E22941" w:rsidP="00E22941">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E22941" w:rsidRDefault="00E22941" w:rsidP="00E22941">
      <w:pPr>
        <w:pStyle w:val="a4"/>
        <w:tabs>
          <w:tab w:val="left" w:pos="0"/>
        </w:tabs>
        <w:spacing w:after="0" w:line="240" w:lineRule="auto"/>
        <w:ind w:left="0"/>
        <w:jc w:val="both"/>
        <w:rPr>
          <w:szCs w:val="28"/>
        </w:rPr>
      </w:pPr>
      <w:r>
        <w:rPr>
          <w:szCs w:val="28"/>
        </w:rPr>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22941" w:rsidRDefault="00E22941" w:rsidP="00E22941">
      <w:pPr>
        <w:pStyle w:val="a3"/>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sidR="00E704F1">
        <w:rPr>
          <w:rFonts w:ascii="Times New Roman" w:hAnsi="Times New Roman"/>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E22941" w:rsidRDefault="00E22941" w:rsidP="00E22941">
      <w:pPr>
        <w:pStyle w:val="a3"/>
        <w:ind w:firstLine="708"/>
        <w:jc w:val="both"/>
        <w:rPr>
          <w:rFonts w:ascii="Times New Roman" w:hAnsi="Times New Roman"/>
          <w:sz w:val="28"/>
          <w:szCs w:val="28"/>
        </w:rPr>
      </w:pPr>
    </w:p>
    <w:p w:rsidR="00E22941" w:rsidRPr="008D5E71" w:rsidRDefault="00E22941" w:rsidP="00E22941">
      <w:pPr>
        <w:pStyle w:val="a3"/>
        <w:ind w:firstLine="708"/>
        <w:jc w:val="both"/>
        <w:rPr>
          <w:rFonts w:ascii="Times New Roman" w:hAnsi="Times New Roman"/>
          <w:sz w:val="28"/>
          <w:szCs w:val="28"/>
        </w:rPr>
      </w:pPr>
      <w:r w:rsidRPr="008D5E71">
        <w:rPr>
          <w:rFonts w:ascii="Times New Roman" w:hAnsi="Times New Roman"/>
          <w:w w:val="99"/>
          <w:sz w:val="28"/>
          <w:szCs w:val="28"/>
        </w:rPr>
        <w:t>Д</w:t>
      </w:r>
      <w:r w:rsidRPr="008D5E71">
        <w:rPr>
          <w:rFonts w:ascii="Times New Roman" w:hAnsi="Times New Roman"/>
          <w:sz w:val="28"/>
          <w:szCs w:val="28"/>
        </w:rPr>
        <w:t>окуме</w:t>
      </w:r>
      <w:r w:rsidRPr="008D5E71">
        <w:rPr>
          <w:rFonts w:ascii="Times New Roman" w:hAnsi="Times New Roman"/>
          <w:w w:val="99"/>
          <w:sz w:val="28"/>
          <w:szCs w:val="28"/>
        </w:rPr>
        <w:t>нт</w:t>
      </w:r>
      <w:r w:rsidRPr="008D5E71">
        <w:rPr>
          <w:rFonts w:ascii="Times New Roman" w:hAnsi="Times New Roman"/>
          <w:sz w:val="28"/>
          <w:szCs w:val="28"/>
        </w:rPr>
        <w:t>ы, ко</w:t>
      </w:r>
      <w:r w:rsidRPr="008D5E71">
        <w:rPr>
          <w:rFonts w:ascii="Times New Roman" w:hAnsi="Times New Roman"/>
          <w:w w:val="99"/>
          <w:sz w:val="28"/>
          <w:szCs w:val="28"/>
        </w:rPr>
        <w:t>т</w:t>
      </w:r>
      <w:r w:rsidRPr="008D5E71">
        <w:rPr>
          <w:rFonts w:ascii="Times New Roman" w:hAnsi="Times New Roman"/>
          <w:sz w:val="28"/>
          <w:szCs w:val="28"/>
        </w:rPr>
        <w:t xml:space="preserve">орые </w:t>
      </w:r>
      <w:r w:rsidRPr="008D5E71">
        <w:rPr>
          <w:rFonts w:ascii="Times New Roman" w:hAnsi="Times New Roman"/>
          <w:w w:val="99"/>
          <w:sz w:val="28"/>
          <w:szCs w:val="28"/>
        </w:rPr>
        <w:t>з</w:t>
      </w:r>
      <w:r w:rsidRPr="008D5E71">
        <w:rPr>
          <w:rFonts w:ascii="Times New Roman" w:hAnsi="Times New Roman"/>
          <w:sz w:val="28"/>
          <w:szCs w:val="28"/>
        </w:rPr>
        <w:t>ая</w:t>
      </w:r>
      <w:r w:rsidRPr="008D5E71">
        <w:rPr>
          <w:rFonts w:ascii="Times New Roman" w:hAnsi="Times New Roman"/>
          <w:w w:val="99"/>
          <w:sz w:val="28"/>
          <w:szCs w:val="28"/>
        </w:rPr>
        <w:t>вит</w:t>
      </w:r>
      <w:r w:rsidRPr="008D5E71">
        <w:rPr>
          <w:rFonts w:ascii="Times New Roman" w:hAnsi="Times New Roman"/>
          <w:sz w:val="28"/>
          <w:szCs w:val="28"/>
        </w:rPr>
        <w:t>е</w:t>
      </w:r>
      <w:r w:rsidRPr="008D5E71">
        <w:rPr>
          <w:rFonts w:ascii="Times New Roman" w:hAnsi="Times New Roman"/>
          <w:w w:val="99"/>
          <w:sz w:val="28"/>
          <w:szCs w:val="28"/>
        </w:rPr>
        <w:t>ль</w:t>
      </w:r>
      <w:r w:rsidRPr="008D5E71">
        <w:rPr>
          <w:rFonts w:ascii="Times New Roman" w:hAnsi="Times New Roman"/>
          <w:sz w:val="28"/>
          <w:szCs w:val="28"/>
        </w:rPr>
        <w:t xml:space="preserve"> до</w:t>
      </w:r>
      <w:r w:rsidRPr="008D5E71">
        <w:rPr>
          <w:rFonts w:ascii="Times New Roman" w:hAnsi="Times New Roman"/>
          <w:w w:val="99"/>
          <w:sz w:val="28"/>
          <w:szCs w:val="28"/>
        </w:rPr>
        <w:t>л</w:t>
      </w:r>
      <w:r w:rsidRPr="008D5E71">
        <w:rPr>
          <w:rFonts w:ascii="Times New Roman" w:hAnsi="Times New Roman"/>
          <w:sz w:val="28"/>
          <w:szCs w:val="28"/>
        </w:rPr>
        <w:t>же</w:t>
      </w:r>
      <w:r w:rsidRPr="008D5E71">
        <w:rPr>
          <w:rFonts w:ascii="Times New Roman" w:hAnsi="Times New Roman"/>
          <w:w w:val="99"/>
          <w:sz w:val="28"/>
          <w:szCs w:val="28"/>
        </w:rPr>
        <w:t>н</w:t>
      </w:r>
      <w:r w:rsidR="00E704F1">
        <w:rPr>
          <w:rFonts w:ascii="Times New Roman" w:hAnsi="Times New Roman"/>
          <w:w w:val="99"/>
          <w:sz w:val="28"/>
          <w:szCs w:val="28"/>
        </w:rPr>
        <w:t xml:space="preserve"> </w:t>
      </w:r>
      <w:r w:rsidRPr="008D5E71">
        <w:rPr>
          <w:rFonts w:ascii="Times New Roman" w:hAnsi="Times New Roman"/>
          <w:w w:val="99"/>
          <w:sz w:val="28"/>
          <w:szCs w:val="28"/>
        </w:rPr>
        <w:t>п</w:t>
      </w:r>
      <w:r w:rsidRPr="008D5E71">
        <w:rPr>
          <w:rFonts w:ascii="Times New Roman" w:hAnsi="Times New Roman"/>
          <w:sz w:val="28"/>
          <w:szCs w:val="28"/>
        </w:rPr>
        <w:t>редс</w:t>
      </w:r>
      <w:r w:rsidRPr="008D5E71">
        <w:rPr>
          <w:rFonts w:ascii="Times New Roman" w:hAnsi="Times New Roman"/>
          <w:w w:val="99"/>
          <w:sz w:val="28"/>
          <w:szCs w:val="28"/>
        </w:rPr>
        <w:t>т</w:t>
      </w:r>
      <w:r w:rsidRPr="008D5E71">
        <w:rPr>
          <w:rFonts w:ascii="Times New Roman" w:hAnsi="Times New Roman"/>
          <w:sz w:val="28"/>
          <w:szCs w:val="28"/>
        </w:rPr>
        <w:t>а</w:t>
      </w:r>
      <w:r w:rsidRPr="008D5E71">
        <w:rPr>
          <w:rFonts w:ascii="Times New Roman" w:hAnsi="Times New Roman"/>
          <w:w w:val="99"/>
          <w:sz w:val="28"/>
          <w:szCs w:val="28"/>
        </w:rPr>
        <w:t>вить</w:t>
      </w:r>
      <w:r w:rsidRPr="008D5E71">
        <w:rPr>
          <w:rFonts w:ascii="Times New Roman" w:hAnsi="Times New Roman"/>
          <w:sz w:val="28"/>
          <w:szCs w:val="28"/>
        </w:rPr>
        <w:t xml:space="preserve"> самос</w:t>
      </w:r>
      <w:r w:rsidRPr="008D5E71">
        <w:rPr>
          <w:rFonts w:ascii="Times New Roman" w:hAnsi="Times New Roman"/>
          <w:w w:val="99"/>
          <w:sz w:val="28"/>
          <w:szCs w:val="28"/>
        </w:rPr>
        <w:t>т</w:t>
      </w:r>
      <w:r w:rsidRPr="008D5E71">
        <w:rPr>
          <w:rFonts w:ascii="Times New Roman" w:hAnsi="Times New Roman"/>
          <w:sz w:val="28"/>
          <w:szCs w:val="28"/>
        </w:rPr>
        <w:t>оя</w:t>
      </w:r>
      <w:r w:rsidRPr="008D5E71">
        <w:rPr>
          <w:rFonts w:ascii="Times New Roman" w:hAnsi="Times New Roman"/>
          <w:w w:val="99"/>
          <w:sz w:val="28"/>
          <w:szCs w:val="28"/>
        </w:rPr>
        <w:t>т</w:t>
      </w:r>
      <w:r w:rsidRPr="008D5E71">
        <w:rPr>
          <w:rFonts w:ascii="Times New Roman" w:hAnsi="Times New Roman"/>
          <w:sz w:val="28"/>
          <w:szCs w:val="28"/>
        </w:rPr>
        <w:t>е</w:t>
      </w:r>
      <w:r w:rsidRPr="008D5E71">
        <w:rPr>
          <w:rFonts w:ascii="Times New Roman" w:hAnsi="Times New Roman"/>
          <w:w w:val="99"/>
          <w:sz w:val="28"/>
          <w:szCs w:val="28"/>
        </w:rPr>
        <w:t>льн</w:t>
      </w:r>
      <w:r w:rsidRPr="008D5E71">
        <w:rPr>
          <w:rFonts w:ascii="Times New Roman" w:hAnsi="Times New Roman"/>
          <w:sz w:val="28"/>
          <w:szCs w:val="28"/>
        </w:rPr>
        <w:t>о</w:t>
      </w:r>
      <w:r>
        <w:rPr>
          <w:szCs w:val="28"/>
        </w:rPr>
        <w:t>:</w:t>
      </w:r>
    </w:p>
    <w:p w:rsidR="00E22941" w:rsidRPr="00817C33" w:rsidRDefault="00E22941" w:rsidP="00E22941">
      <w:pPr>
        <w:pStyle w:val="a3"/>
        <w:ind w:firstLine="708"/>
        <w:jc w:val="both"/>
        <w:rPr>
          <w:rFonts w:ascii="Times New Roman" w:hAnsi="Times New Roman"/>
          <w:sz w:val="28"/>
          <w:szCs w:val="28"/>
        </w:rPr>
      </w:pPr>
    </w:p>
    <w:p w:rsidR="00E22941" w:rsidRDefault="00E22941" w:rsidP="00E22941">
      <w:pPr>
        <w:pStyle w:val="a3"/>
        <w:ind w:left="-57" w:firstLine="708"/>
        <w:jc w:val="both"/>
        <w:rPr>
          <w:rFonts w:ascii="Times New Roman" w:hAnsi="Times New Roman"/>
          <w:color w:val="252570"/>
          <w:sz w:val="28"/>
          <w:szCs w:val="28"/>
        </w:rPr>
      </w:pPr>
      <w:r w:rsidRPr="00A22BA4">
        <w:rPr>
          <w:rFonts w:ascii="Times New Roman" w:hAnsi="Times New Roman"/>
          <w:color w:val="252570"/>
          <w:sz w:val="28"/>
          <w:szCs w:val="28"/>
        </w:rPr>
        <w:t xml:space="preserve">1) заявление о предоставлении жилого помещения муниципального </w:t>
      </w:r>
      <w:r w:rsidR="002E2B32">
        <w:rPr>
          <w:rFonts w:ascii="Times New Roman" w:hAnsi="Times New Roman"/>
          <w:color w:val="252570"/>
          <w:sz w:val="28"/>
          <w:szCs w:val="28"/>
        </w:rPr>
        <w:t xml:space="preserve">жилищного </w:t>
      </w:r>
      <w:r w:rsidRPr="00A22BA4">
        <w:rPr>
          <w:rFonts w:ascii="Times New Roman" w:hAnsi="Times New Roman"/>
          <w:color w:val="252570"/>
          <w:sz w:val="28"/>
          <w:szCs w:val="28"/>
        </w:rPr>
        <w:t>фонда</w:t>
      </w:r>
      <w:r w:rsidR="002E2B32">
        <w:rPr>
          <w:rFonts w:ascii="Times New Roman" w:hAnsi="Times New Roman"/>
          <w:color w:val="252570"/>
          <w:sz w:val="28"/>
          <w:szCs w:val="28"/>
        </w:rPr>
        <w:t xml:space="preserve"> по договору коммерческого найма</w:t>
      </w:r>
      <w:r w:rsidRPr="00A22BA4">
        <w:rPr>
          <w:rFonts w:ascii="Times New Roman" w:hAnsi="Times New Roman"/>
          <w:color w:val="252570"/>
          <w:sz w:val="28"/>
          <w:szCs w:val="28"/>
        </w:rPr>
        <w:t>;</w:t>
      </w:r>
      <w:r w:rsidRPr="00A22BA4">
        <w:rPr>
          <w:rFonts w:ascii="Times New Roman" w:hAnsi="Times New Roman"/>
          <w:color w:val="252570"/>
          <w:sz w:val="28"/>
          <w:szCs w:val="28"/>
        </w:rPr>
        <w:br/>
      </w:r>
      <w:r w:rsidR="00E704F1">
        <w:rPr>
          <w:rFonts w:ascii="Times New Roman" w:hAnsi="Times New Roman"/>
          <w:color w:val="252570"/>
          <w:sz w:val="28"/>
          <w:szCs w:val="28"/>
        </w:rPr>
        <w:t xml:space="preserve">       </w:t>
      </w:r>
      <w:r w:rsidRPr="00A22BA4">
        <w:rPr>
          <w:rFonts w:ascii="Times New Roman" w:hAnsi="Times New Roman"/>
          <w:color w:val="252570"/>
          <w:sz w:val="28"/>
          <w:szCs w:val="28"/>
        </w:rPr>
        <w:t>2) копию паспорта и документов, удостоверяющих личность всех членов его</w:t>
      </w:r>
      <w:r w:rsidR="00E704F1">
        <w:rPr>
          <w:rFonts w:ascii="Times New Roman" w:hAnsi="Times New Roman"/>
          <w:color w:val="252570"/>
          <w:sz w:val="28"/>
          <w:szCs w:val="28"/>
        </w:rPr>
        <w:t xml:space="preserve"> </w:t>
      </w:r>
      <w:r w:rsidRPr="00A22BA4">
        <w:rPr>
          <w:rFonts w:ascii="Times New Roman" w:hAnsi="Times New Roman"/>
          <w:color w:val="252570"/>
          <w:sz w:val="28"/>
          <w:szCs w:val="28"/>
        </w:rPr>
        <w:t>семьи;</w:t>
      </w:r>
    </w:p>
    <w:p w:rsidR="00E22941" w:rsidRDefault="00E22941" w:rsidP="00E22941">
      <w:pPr>
        <w:pStyle w:val="a3"/>
        <w:ind w:left="-57"/>
        <w:jc w:val="both"/>
        <w:rPr>
          <w:rFonts w:ascii="Times New Roman" w:hAnsi="Times New Roman"/>
          <w:color w:val="252570"/>
          <w:sz w:val="28"/>
          <w:szCs w:val="28"/>
        </w:rPr>
      </w:pPr>
      <w:r>
        <w:rPr>
          <w:rFonts w:ascii="Times New Roman" w:hAnsi="Times New Roman"/>
          <w:color w:val="252570"/>
          <w:sz w:val="28"/>
          <w:szCs w:val="28"/>
        </w:rPr>
        <w:t xml:space="preserve">        3) копии свидетельств о рождении детей и свидетельство о заключении брака (расторжении);</w:t>
      </w:r>
    </w:p>
    <w:p w:rsidR="00E22941" w:rsidRDefault="00E22941" w:rsidP="00E22941">
      <w:pPr>
        <w:pStyle w:val="a3"/>
        <w:ind w:left="-57"/>
        <w:jc w:val="both"/>
        <w:rPr>
          <w:rFonts w:ascii="Times New Roman" w:hAnsi="Times New Roman"/>
          <w:sz w:val="28"/>
          <w:szCs w:val="28"/>
        </w:rPr>
      </w:pPr>
      <w:r>
        <w:rPr>
          <w:rFonts w:ascii="Times New Roman" w:hAnsi="Times New Roman"/>
          <w:color w:val="252570"/>
          <w:sz w:val="28"/>
          <w:szCs w:val="28"/>
        </w:rPr>
        <w:t xml:space="preserve">        4</w:t>
      </w:r>
      <w:r w:rsidRPr="00A22BA4">
        <w:rPr>
          <w:rFonts w:ascii="Times New Roman" w:hAnsi="Times New Roman"/>
          <w:color w:val="252570"/>
          <w:sz w:val="28"/>
          <w:szCs w:val="28"/>
        </w:rPr>
        <w:t xml:space="preserve">) </w:t>
      </w:r>
      <w:r w:rsidR="002E2B32">
        <w:rPr>
          <w:rFonts w:ascii="Times New Roman" w:hAnsi="Times New Roman"/>
          <w:color w:val="252570"/>
          <w:sz w:val="28"/>
          <w:szCs w:val="28"/>
        </w:rPr>
        <w:t xml:space="preserve">копия трудовой книжки, заверенная кадровой службой органа местного самоуправления, государственного или муниципального учреждения,  государственного или муниципального </w:t>
      </w:r>
      <w:r w:rsidR="009B3932">
        <w:rPr>
          <w:rFonts w:ascii="Times New Roman" w:hAnsi="Times New Roman"/>
          <w:color w:val="252570"/>
          <w:sz w:val="28"/>
          <w:szCs w:val="28"/>
        </w:rPr>
        <w:t>предприятия</w:t>
      </w:r>
      <w:r w:rsidRPr="00A22BA4">
        <w:rPr>
          <w:rFonts w:ascii="Times New Roman" w:hAnsi="Times New Roman"/>
          <w:color w:val="252570"/>
          <w:sz w:val="28"/>
          <w:szCs w:val="28"/>
        </w:rPr>
        <w:t>;</w:t>
      </w:r>
      <w:r w:rsidRPr="00A22BA4">
        <w:rPr>
          <w:rFonts w:ascii="Times New Roman" w:hAnsi="Times New Roman"/>
          <w:color w:val="252570"/>
          <w:sz w:val="28"/>
          <w:szCs w:val="28"/>
        </w:rPr>
        <w:br/>
      </w:r>
      <w:r w:rsidRPr="00A22BA4">
        <w:rPr>
          <w:rFonts w:ascii="Times New Roman" w:hAnsi="Times New Roman"/>
          <w:sz w:val="28"/>
          <w:szCs w:val="28"/>
        </w:rPr>
        <w:t>Документы, получаемые по межведомственному взаимодействию для предоставления муниципальной услуги (Заявитель может предоста</w:t>
      </w:r>
      <w:r>
        <w:rPr>
          <w:rFonts w:ascii="Times New Roman" w:hAnsi="Times New Roman"/>
          <w:sz w:val="28"/>
          <w:szCs w:val="28"/>
        </w:rPr>
        <w:t>вить по собственной инициативе):</w:t>
      </w:r>
    </w:p>
    <w:p w:rsidR="00E22941" w:rsidRDefault="00E22941" w:rsidP="00E22941">
      <w:pPr>
        <w:pStyle w:val="a3"/>
        <w:ind w:left="-57"/>
        <w:jc w:val="both"/>
        <w:rPr>
          <w:rFonts w:ascii="Times New Roman" w:hAnsi="Times New Roman"/>
          <w:color w:val="252570"/>
          <w:sz w:val="28"/>
          <w:szCs w:val="28"/>
        </w:rPr>
      </w:pPr>
      <w:r>
        <w:rPr>
          <w:rFonts w:ascii="Times New Roman" w:hAnsi="Times New Roman"/>
          <w:color w:val="252570"/>
          <w:sz w:val="28"/>
          <w:szCs w:val="28"/>
        </w:rPr>
        <w:t xml:space="preserve">       1) справка с места жительства (регистрации по месту жительства) заявителя и членов его семьи;</w:t>
      </w:r>
    </w:p>
    <w:p w:rsidR="009B3932" w:rsidRDefault="00E22941" w:rsidP="00E22941">
      <w:pPr>
        <w:pStyle w:val="a3"/>
        <w:ind w:left="-57"/>
        <w:jc w:val="both"/>
        <w:rPr>
          <w:rFonts w:ascii="Times New Roman" w:hAnsi="Times New Roman"/>
          <w:color w:val="252570"/>
          <w:sz w:val="28"/>
          <w:szCs w:val="28"/>
        </w:rPr>
      </w:pPr>
      <w:r>
        <w:rPr>
          <w:rFonts w:ascii="Times New Roman" w:hAnsi="Times New Roman"/>
          <w:color w:val="252570"/>
          <w:sz w:val="28"/>
          <w:szCs w:val="28"/>
        </w:rPr>
        <w:t xml:space="preserve">       2) </w:t>
      </w:r>
      <w:r w:rsidR="002E2B32">
        <w:rPr>
          <w:rFonts w:ascii="Times New Roman" w:hAnsi="Times New Roman"/>
          <w:color w:val="252570"/>
          <w:sz w:val="28"/>
          <w:szCs w:val="28"/>
        </w:rPr>
        <w:t>ходатайство</w:t>
      </w:r>
      <w:r w:rsidR="009B3932">
        <w:rPr>
          <w:rFonts w:ascii="Times New Roman" w:hAnsi="Times New Roman"/>
          <w:color w:val="252570"/>
          <w:sz w:val="28"/>
          <w:szCs w:val="28"/>
        </w:rPr>
        <w:t xml:space="preserve"> на имя Главы Увельского муниципального района:</w:t>
      </w:r>
    </w:p>
    <w:p w:rsidR="009B3932" w:rsidRDefault="00E704F1" w:rsidP="00E22941">
      <w:pPr>
        <w:pStyle w:val="a3"/>
        <w:ind w:left="-57"/>
        <w:jc w:val="both"/>
        <w:rPr>
          <w:rFonts w:ascii="Times New Roman" w:hAnsi="Times New Roman"/>
          <w:color w:val="252570"/>
          <w:sz w:val="28"/>
          <w:szCs w:val="28"/>
        </w:rPr>
      </w:pPr>
      <w:r>
        <w:rPr>
          <w:rFonts w:ascii="Times New Roman" w:hAnsi="Times New Roman"/>
          <w:color w:val="252570"/>
          <w:sz w:val="28"/>
          <w:szCs w:val="28"/>
        </w:rPr>
        <w:t xml:space="preserve">      </w:t>
      </w:r>
      <w:r w:rsidR="009B3932">
        <w:rPr>
          <w:rFonts w:ascii="Times New Roman" w:hAnsi="Times New Roman"/>
          <w:color w:val="252570"/>
          <w:sz w:val="28"/>
          <w:szCs w:val="28"/>
        </w:rPr>
        <w:t>-от руководителя организации, с которой заявитель состоит в трудовых отношениях;</w:t>
      </w:r>
    </w:p>
    <w:p w:rsidR="00E22941" w:rsidRDefault="00E704F1" w:rsidP="00E22941">
      <w:pPr>
        <w:pStyle w:val="a3"/>
        <w:ind w:left="-57"/>
        <w:jc w:val="both"/>
        <w:rPr>
          <w:rFonts w:ascii="Times New Roman" w:hAnsi="Times New Roman"/>
          <w:color w:val="252570"/>
          <w:sz w:val="28"/>
          <w:szCs w:val="28"/>
        </w:rPr>
      </w:pPr>
      <w:r>
        <w:rPr>
          <w:rFonts w:ascii="Times New Roman" w:hAnsi="Times New Roman"/>
          <w:color w:val="252570"/>
          <w:sz w:val="28"/>
          <w:szCs w:val="28"/>
        </w:rPr>
        <w:t xml:space="preserve">      </w:t>
      </w:r>
      <w:r w:rsidR="009B3932">
        <w:rPr>
          <w:rFonts w:ascii="Times New Roman" w:hAnsi="Times New Roman"/>
          <w:color w:val="252570"/>
          <w:sz w:val="28"/>
          <w:szCs w:val="28"/>
        </w:rPr>
        <w:t>-от руководителя Управления (комитета), курирующего направление деятельности ходатайствующей организации, при его наличии</w:t>
      </w:r>
      <w:r w:rsidR="002E2B32">
        <w:rPr>
          <w:rFonts w:ascii="Times New Roman" w:hAnsi="Times New Roman"/>
          <w:color w:val="252570"/>
          <w:sz w:val="28"/>
          <w:szCs w:val="28"/>
        </w:rPr>
        <w:t xml:space="preserve"> о предоставлении жилого помещения жилищного фонда коммерческого использования по договору коммерческого найма </w:t>
      </w:r>
      <w:r w:rsidR="00787F9B">
        <w:rPr>
          <w:rFonts w:ascii="Times New Roman" w:hAnsi="Times New Roman"/>
          <w:color w:val="252570"/>
          <w:sz w:val="28"/>
          <w:szCs w:val="28"/>
        </w:rPr>
        <w:t xml:space="preserve"> жилого помещения от работодателя, с которым гражданин состоит в трудовых отношениях</w:t>
      </w:r>
      <w:r w:rsidR="00E22941">
        <w:rPr>
          <w:rFonts w:ascii="Times New Roman" w:hAnsi="Times New Roman"/>
          <w:color w:val="252570"/>
          <w:sz w:val="28"/>
          <w:szCs w:val="28"/>
        </w:rPr>
        <w:t>;</w:t>
      </w:r>
    </w:p>
    <w:p w:rsidR="00E22941" w:rsidRDefault="00E22941" w:rsidP="00787F9B">
      <w:pPr>
        <w:pStyle w:val="a3"/>
        <w:ind w:left="-57"/>
        <w:jc w:val="both"/>
        <w:rPr>
          <w:rFonts w:ascii="Times New Roman" w:hAnsi="Times New Roman"/>
          <w:color w:val="252570"/>
          <w:sz w:val="28"/>
          <w:szCs w:val="28"/>
        </w:rPr>
      </w:pPr>
      <w:r>
        <w:rPr>
          <w:rFonts w:ascii="Times New Roman" w:hAnsi="Times New Roman"/>
          <w:color w:val="252570"/>
          <w:sz w:val="28"/>
          <w:szCs w:val="28"/>
        </w:rPr>
        <w:t xml:space="preserve">      3)</w:t>
      </w:r>
      <w:r w:rsidR="00A05182">
        <w:rPr>
          <w:rFonts w:ascii="Times New Roman" w:hAnsi="Times New Roman"/>
          <w:color w:val="252570"/>
          <w:sz w:val="28"/>
          <w:szCs w:val="28"/>
        </w:rPr>
        <w:t xml:space="preserve"> </w:t>
      </w:r>
      <w:r w:rsidR="00787F9B">
        <w:rPr>
          <w:rFonts w:ascii="Times New Roman" w:hAnsi="Times New Roman"/>
          <w:color w:val="252570"/>
          <w:sz w:val="28"/>
          <w:szCs w:val="28"/>
        </w:rPr>
        <w:t>документы, подтверждающие сведения о наличии (отсутствии) жилых помещений и иных объектов недвижимого имущества в собственности гражданина или его членов семьи в Увельском муниципальном районе (выписка из Единого государственного  реестра недвижимости о правах  отдельного лица на имеющиеся у него объекты недвижимости</w:t>
      </w:r>
      <w:r>
        <w:rPr>
          <w:rFonts w:ascii="Times New Roman" w:hAnsi="Times New Roman"/>
          <w:color w:val="252570"/>
          <w:sz w:val="28"/>
          <w:szCs w:val="28"/>
        </w:rPr>
        <w:t>;</w:t>
      </w:r>
    </w:p>
    <w:p w:rsidR="00E22941" w:rsidRPr="00817C33" w:rsidRDefault="00E22941" w:rsidP="00E22941">
      <w:pPr>
        <w:pStyle w:val="a3"/>
        <w:ind w:firstLine="540"/>
        <w:jc w:val="both"/>
        <w:rPr>
          <w:rFonts w:ascii="Times New Roman" w:hAnsi="Times New Roman"/>
          <w:sz w:val="28"/>
          <w:szCs w:val="28"/>
        </w:rPr>
      </w:pPr>
      <w:r w:rsidRPr="00817C33">
        <w:rPr>
          <w:rFonts w:ascii="Times New Roman" w:hAnsi="Times New Roman"/>
          <w:sz w:val="28"/>
          <w:szCs w:val="28"/>
        </w:rPr>
        <w:t>2.7.</w:t>
      </w:r>
      <w:r w:rsidRPr="00817C33">
        <w:rPr>
          <w:rFonts w:ascii="Times New Roman" w:hAnsi="Times New Roman"/>
          <w:sz w:val="28"/>
          <w:szCs w:val="28"/>
        </w:rPr>
        <w:tab/>
        <w:t>Результат предоставления муниципальной услуги</w:t>
      </w:r>
      <w:r>
        <w:rPr>
          <w:rFonts w:ascii="Times New Roman" w:hAnsi="Times New Roman"/>
          <w:sz w:val="28"/>
          <w:szCs w:val="28"/>
        </w:rPr>
        <w:t>:</w:t>
      </w:r>
    </w:p>
    <w:p w:rsidR="00E22941" w:rsidRDefault="00E22941" w:rsidP="00E22941">
      <w:pPr>
        <w:spacing w:after="0" w:line="240" w:lineRule="auto"/>
        <w:ind w:right="397" w:firstLine="708"/>
        <w:jc w:val="both"/>
      </w:pPr>
      <w:r w:rsidRPr="005F4239">
        <w:rPr>
          <w:szCs w:val="28"/>
        </w:rPr>
        <w:lastRenderedPageBreak/>
        <w:t xml:space="preserve">Конечным результатом предоставления муниципальной услуги </w:t>
      </w:r>
      <w:bookmarkStart w:id="0" w:name="Par97"/>
      <w:bookmarkEnd w:id="0"/>
      <w:r w:rsidRPr="0079019A">
        <w:rPr>
          <w:color w:val="252570"/>
          <w:szCs w:val="28"/>
        </w:rPr>
        <w:t xml:space="preserve">является подготовка договора найма жилого помещения муниципального </w:t>
      </w:r>
      <w:r w:rsidR="00787F9B">
        <w:rPr>
          <w:color w:val="252570"/>
          <w:szCs w:val="28"/>
        </w:rPr>
        <w:t>жилищного</w:t>
      </w:r>
      <w:r w:rsidRPr="0079019A">
        <w:rPr>
          <w:color w:val="252570"/>
          <w:szCs w:val="28"/>
        </w:rPr>
        <w:t xml:space="preserve"> фонда</w:t>
      </w:r>
      <w:r w:rsidR="00787F9B">
        <w:rPr>
          <w:color w:val="252570"/>
          <w:szCs w:val="28"/>
        </w:rPr>
        <w:t xml:space="preserve"> коммерческого использования</w:t>
      </w:r>
      <w:r w:rsidRPr="0079019A">
        <w:rPr>
          <w:color w:val="252570"/>
          <w:szCs w:val="28"/>
        </w:rPr>
        <w:t xml:space="preserve"> или выдача решения об отказе в </w:t>
      </w:r>
      <w:r>
        <w:rPr>
          <w:color w:val="252570"/>
          <w:szCs w:val="28"/>
        </w:rPr>
        <w:t xml:space="preserve">предоставлении жилого помещения </w:t>
      </w:r>
      <w:r w:rsidR="00787F9B">
        <w:rPr>
          <w:color w:val="252570"/>
          <w:szCs w:val="28"/>
        </w:rPr>
        <w:t xml:space="preserve">жилищного </w:t>
      </w:r>
      <w:r w:rsidRPr="0079019A">
        <w:rPr>
          <w:color w:val="252570"/>
          <w:szCs w:val="28"/>
        </w:rPr>
        <w:t>фонда</w:t>
      </w:r>
      <w:r w:rsidR="00787F9B">
        <w:rPr>
          <w:color w:val="252570"/>
          <w:szCs w:val="28"/>
        </w:rPr>
        <w:t xml:space="preserve"> коммерческого использования</w:t>
      </w:r>
      <w:r>
        <w:rPr>
          <w:color w:val="252570"/>
          <w:szCs w:val="28"/>
        </w:rPr>
        <w:t>.</w:t>
      </w:r>
    </w:p>
    <w:p w:rsidR="00E22941" w:rsidRDefault="00E22941" w:rsidP="00E22941">
      <w:pPr>
        <w:pStyle w:val="a3"/>
        <w:ind w:firstLine="709"/>
        <w:jc w:val="both"/>
        <w:rPr>
          <w:rFonts w:ascii="Times New Roman" w:hAnsi="Times New Roman"/>
          <w:sz w:val="28"/>
          <w:szCs w:val="28"/>
        </w:rPr>
      </w:pPr>
      <w:r w:rsidRPr="00817C33">
        <w:rPr>
          <w:rFonts w:ascii="Times New Roman" w:hAnsi="Times New Roman"/>
          <w:sz w:val="28"/>
          <w:szCs w:val="28"/>
        </w:rPr>
        <w:t xml:space="preserve">2.8. </w:t>
      </w:r>
      <w:bookmarkStart w:id="1" w:name="Par103"/>
      <w:bookmarkEnd w:id="1"/>
      <w:r w:rsidRPr="00817C33">
        <w:rPr>
          <w:rFonts w:ascii="Times New Roman" w:hAnsi="Times New Roman"/>
          <w:sz w:val="28"/>
          <w:szCs w:val="28"/>
        </w:rPr>
        <w:t>Правовые основания предоставления муниципальной услуги</w:t>
      </w:r>
      <w:r>
        <w:rPr>
          <w:rFonts w:ascii="Times New Roman" w:hAnsi="Times New Roman"/>
          <w:sz w:val="28"/>
          <w:szCs w:val="28"/>
        </w:rPr>
        <w:t>.</w:t>
      </w:r>
    </w:p>
    <w:p w:rsidR="00E22941" w:rsidRDefault="00E22941" w:rsidP="00E22941">
      <w:pPr>
        <w:pStyle w:val="a3"/>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в соответствии с:</w:t>
      </w:r>
    </w:p>
    <w:p w:rsidR="00E22941" w:rsidRDefault="00E22941" w:rsidP="00E22941">
      <w:pPr>
        <w:pStyle w:val="a3"/>
        <w:ind w:firstLine="709"/>
        <w:jc w:val="both"/>
        <w:rPr>
          <w:rFonts w:ascii="Times New Roman" w:hAnsi="Times New Roman"/>
          <w:sz w:val="28"/>
          <w:szCs w:val="28"/>
        </w:rPr>
      </w:pPr>
      <w:r>
        <w:rPr>
          <w:rFonts w:ascii="Times New Roman" w:hAnsi="Times New Roman"/>
          <w:sz w:val="28"/>
          <w:szCs w:val="28"/>
        </w:rPr>
        <w:t>-   Гражданским кодексом РФ</w:t>
      </w:r>
    </w:p>
    <w:p w:rsidR="00E22941" w:rsidRPr="00D079B5" w:rsidRDefault="00E22941" w:rsidP="00E22941">
      <w:pPr>
        <w:pStyle w:val="a3"/>
        <w:ind w:firstLine="709"/>
        <w:jc w:val="both"/>
        <w:rPr>
          <w:rFonts w:ascii="Times New Roman" w:hAnsi="Times New Roman"/>
          <w:color w:val="252570"/>
          <w:sz w:val="28"/>
          <w:szCs w:val="28"/>
          <w:shd w:val="clear" w:color="auto" w:fill="FFFFFF"/>
        </w:rPr>
      </w:pPr>
      <w:r w:rsidRPr="00D079B5">
        <w:rPr>
          <w:rFonts w:ascii="Times New Roman" w:hAnsi="Times New Roman"/>
          <w:color w:val="252570"/>
          <w:sz w:val="28"/>
          <w:szCs w:val="28"/>
          <w:shd w:val="clear" w:color="auto" w:fill="FFFFFF"/>
        </w:rPr>
        <w:t xml:space="preserve">-   Конституцией Российской Федерации </w:t>
      </w:r>
    </w:p>
    <w:p w:rsidR="00E22941" w:rsidRPr="00D079B5" w:rsidRDefault="00E22941" w:rsidP="00E22941">
      <w:pPr>
        <w:pStyle w:val="a3"/>
        <w:ind w:firstLine="709"/>
        <w:jc w:val="both"/>
        <w:rPr>
          <w:rFonts w:ascii="Times New Roman" w:hAnsi="Times New Roman"/>
          <w:sz w:val="28"/>
          <w:szCs w:val="28"/>
        </w:rPr>
      </w:pPr>
      <w:r w:rsidRPr="00D079B5">
        <w:rPr>
          <w:rFonts w:ascii="Times New Roman" w:hAnsi="Times New Roman"/>
          <w:color w:val="252570"/>
          <w:sz w:val="28"/>
          <w:szCs w:val="28"/>
          <w:shd w:val="clear" w:color="auto" w:fill="FFFFFF"/>
        </w:rPr>
        <w:t>- Постановление</w:t>
      </w:r>
      <w:r>
        <w:rPr>
          <w:rFonts w:ascii="Times New Roman" w:hAnsi="Times New Roman"/>
          <w:color w:val="252570"/>
          <w:sz w:val="28"/>
          <w:szCs w:val="28"/>
          <w:shd w:val="clear" w:color="auto" w:fill="FFFFFF"/>
        </w:rPr>
        <w:t>м</w:t>
      </w:r>
      <w:r w:rsidRPr="00D079B5">
        <w:rPr>
          <w:rFonts w:ascii="Times New Roman" w:hAnsi="Times New Roman"/>
          <w:color w:val="252570"/>
          <w:sz w:val="28"/>
          <w:szCs w:val="28"/>
          <w:shd w:val="clear" w:color="auto" w:fill="FFFFFF"/>
        </w:rPr>
        <w:t xml:space="preserve"> Правительства РФ от 26.01.2006г. № 42 «Об утверждении</w:t>
      </w:r>
      <w:r w:rsidRPr="00D079B5">
        <w:rPr>
          <w:rStyle w:val="apple-converted-space"/>
          <w:rFonts w:ascii="Times New Roman" w:hAnsi="Times New Roman"/>
          <w:color w:val="252570"/>
          <w:sz w:val="28"/>
          <w:szCs w:val="28"/>
          <w:shd w:val="clear" w:color="auto" w:fill="FFFFFF"/>
        </w:rPr>
        <w:t> </w:t>
      </w:r>
      <w:r w:rsidRPr="00D079B5">
        <w:rPr>
          <w:rFonts w:ascii="Times New Roman" w:hAnsi="Times New Roman"/>
          <w:color w:val="252570"/>
          <w:sz w:val="28"/>
          <w:szCs w:val="28"/>
          <w:shd w:val="clear" w:color="auto" w:fill="FFFFFF"/>
        </w:rPr>
        <w:t>Правила отнесения жилого помещения к специализированному жилищному фонду и типовых договоров найма специализированных жилых помещений»;</w:t>
      </w:r>
    </w:p>
    <w:p w:rsidR="00E22941" w:rsidRPr="008B2E89" w:rsidRDefault="00E22941" w:rsidP="00E2294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4"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E22941" w:rsidRPr="008B2E89" w:rsidRDefault="00E22941" w:rsidP="00E22941">
      <w:pPr>
        <w:pStyle w:val="a5"/>
        <w:spacing w:before="0" w:beforeAutospacing="0" w:after="0" w:afterAutospacing="0"/>
        <w:ind w:firstLine="540"/>
        <w:jc w:val="both"/>
        <w:rPr>
          <w:sz w:val="28"/>
          <w:szCs w:val="28"/>
        </w:rPr>
      </w:pPr>
      <w:r>
        <w:rPr>
          <w:sz w:val="28"/>
          <w:szCs w:val="28"/>
        </w:rPr>
        <w:t xml:space="preserve">– </w:t>
      </w:r>
      <w:r w:rsidRPr="008B2E89">
        <w:rPr>
          <w:sz w:val="28"/>
          <w:szCs w:val="28"/>
        </w:rPr>
        <w:t>Федеральным законом «Об организации предоставления государственных и муниципальных услуг»;</w:t>
      </w:r>
    </w:p>
    <w:p w:rsidR="00E22941" w:rsidRPr="008B2E89" w:rsidRDefault="00E22941" w:rsidP="00E22941">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E22941" w:rsidRPr="008B2E89" w:rsidRDefault="00E704F1" w:rsidP="00E22941">
      <w:pPr>
        <w:autoSpaceDE w:val="0"/>
        <w:autoSpaceDN w:val="0"/>
        <w:adjustRightInd w:val="0"/>
        <w:spacing w:after="0" w:line="240" w:lineRule="auto"/>
        <w:jc w:val="both"/>
        <w:rPr>
          <w:szCs w:val="28"/>
        </w:rPr>
      </w:pPr>
      <w:r>
        <w:rPr>
          <w:szCs w:val="28"/>
        </w:rPr>
        <w:t xml:space="preserve">        - Федеральным</w:t>
      </w:r>
      <w:r w:rsidR="00E22941" w:rsidRPr="008B2E89">
        <w:rPr>
          <w:szCs w:val="28"/>
        </w:rPr>
        <w:t xml:space="preserve"> </w:t>
      </w:r>
      <w:hyperlink r:id="rId15" w:history="1">
        <w:r w:rsidR="00E22941" w:rsidRPr="008B2E89">
          <w:rPr>
            <w:color w:val="0000FF"/>
            <w:szCs w:val="28"/>
          </w:rPr>
          <w:t>закон</w:t>
        </w:r>
      </w:hyperlink>
      <w:r>
        <w:t>ом</w:t>
      </w:r>
      <w:r w:rsidR="00E22941"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E22941" w:rsidRPr="008B2E89" w:rsidRDefault="00E704F1" w:rsidP="00E22941">
      <w:pPr>
        <w:autoSpaceDE w:val="0"/>
        <w:autoSpaceDN w:val="0"/>
        <w:adjustRightInd w:val="0"/>
        <w:spacing w:after="0" w:line="240" w:lineRule="auto"/>
        <w:ind w:firstLine="540"/>
        <w:jc w:val="both"/>
        <w:rPr>
          <w:szCs w:val="28"/>
        </w:rPr>
      </w:pPr>
      <w:r>
        <w:rPr>
          <w:szCs w:val="28"/>
        </w:rPr>
        <w:t xml:space="preserve">- Федеральным </w:t>
      </w:r>
      <w:r w:rsidR="00E22941" w:rsidRPr="008B2E89">
        <w:rPr>
          <w:szCs w:val="28"/>
        </w:rPr>
        <w:t xml:space="preserve"> </w:t>
      </w:r>
      <w:hyperlink r:id="rId16" w:history="1">
        <w:r w:rsidR="00E22941" w:rsidRPr="008B2E89">
          <w:rPr>
            <w:color w:val="0000FF"/>
            <w:szCs w:val="28"/>
          </w:rPr>
          <w:t>закон</w:t>
        </w:r>
      </w:hyperlink>
      <w:r w:rsidR="00A05182">
        <w:t>ом</w:t>
      </w:r>
      <w:r w:rsidR="00E22941" w:rsidRPr="008B2E89">
        <w:rPr>
          <w:szCs w:val="28"/>
        </w:rPr>
        <w:t xml:space="preserve"> Российской Федерации от 02.05.2006 N 59-ФЗ "О порядке рассмотрения обращений граждан Российской Федерации";</w:t>
      </w:r>
    </w:p>
    <w:p w:rsidR="00E22941" w:rsidRPr="008B2E89" w:rsidRDefault="00A05182" w:rsidP="00E22941">
      <w:pPr>
        <w:autoSpaceDE w:val="0"/>
        <w:autoSpaceDN w:val="0"/>
        <w:adjustRightInd w:val="0"/>
        <w:spacing w:after="0" w:line="240" w:lineRule="auto"/>
        <w:ind w:firstLine="540"/>
        <w:jc w:val="both"/>
        <w:rPr>
          <w:szCs w:val="28"/>
        </w:rPr>
      </w:pPr>
      <w:r>
        <w:rPr>
          <w:szCs w:val="28"/>
        </w:rPr>
        <w:t>- Федеральным</w:t>
      </w:r>
      <w:r w:rsidR="00E22941" w:rsidRPr="008B2E89">
        <w:rPr>
          <w:szCs w:val="28"/>
        </w:rPr>
        <w:t xml:space="preserve"> </w:t>
      </w:r>
      <w:hyperlink r:id="rId17" w:history="1">
        <w:r w:rsidR="00E22941" w:rsidRPr="008B2E89">
          <w:rPr>
            <w:color w:val="0000FF"/>
            <w:szCs w:val="28"/>
          </w:rPr>
          <w:t>закон</w:t>
        </w:r>
      </w:hyperlink>
      <w:r>
        <w:t>ом</w:t>
      </w:r>
      <w:r w:rsidR="00E22941" w:rsidRPr="008B2E89">
        <w:rPr>
          <w:szCs w:val="28"/>
        </w:rPr>
        <w:t xml:space="preserve"> Российской Федерации от 27 июля 2006 года N 152-ФЗ "О персональных данных";</w:t>
      </w:r>
    </w:p>
    <w:p w:rsidR="00E22941" w:rsidRPr="008B2E89" w:rsidRDefault="00A05182" w:rsidP="00E22941">
      <w:pPr>
        <w:autoSpaceDE w:val="0"/>
        <w:autoSpaceDN w:val="0"/>
        <w:adjustRightInd w:val="0"/>
        <w:spacing w:after="0" w:line="240" w:lineRule="auto"/>
        <w:ind w:firstLine="540"/>
        <w:jc w:val="both"/>
        <w:rPr>
          <w:szCs w:val="28"/>
        </w:rPr>
      </w:pPr>
      <w:r>
        <w:rPr>
          <w:szCs w:val="28"/>
        </w:rPr>
        <w:t>- Федеральным</w:t>
      </w:r>
      <w:r w:rsidR="00E22941" w:rsidRPr="008B2E89">
        <w:rPr>
          <w:szCs w:val="28"/>
        </w:rPr>
        <w:t xml:space="preserve"> </w:t>
      </w:r>
      <w:hyperlink r:id="rId18" w:history="1">
        <w:r w:rsidR="00E22941" w:rsidRPr="008B2E89">
          <w:rPr>
            <w:color w:val="0000FF"/>
            <w:szCs w:val="28"/>
          </w:rPr>
          <w:t>закон</w:t>
        </w:r>
      </w:hyperlink>
      <w:r>
        <w:t>ом</w:t>
      </w:r>
      <w:r w:rsidR="00E22941"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E22941" w:rsidRPr="008B2E89" w:rsidRDefault="00A05182" w:rsidP="00E22941">
      <w:pPr>
        <w:autoSpaceDE w:val="0"/>
        <w:autoSpaceDN w:val="0"/>
        <w:adjustRightInd w:val="0"/>
        <w:spacing w:after="0" w:line="240" w:lineRule="auto"/>
        <w:ind w:firstLine="540"/>
        <w:jc w:val="both"/>
        <w:rPr>
          <w:szCs w:val="28"/>
        </w:rPr>
      </w:pPr>
      <w:r>
        <w:rPr>
          <w:szCs w:val="28"/>
        </w:rPr>
        <w:t>- Федеральным</w:t>
      </w:r>
      <w:r w:rsidR="00E22941" w:rsidRPr="008B2E89">
        <w:rPr>
          <w:szCs w:val="28"/>
        </w:rPr>
        <w:t xml:space="preserve"> </w:t>
      </w:r>
      <w:hyperlink r:id="rId19" w:history="1">
        <w:r w:rsidR="00E22941" w:rsidRPr="008B2E89">
          <w:rPr>
            <w:color w:val="0000FF"/>
            <w:szCs w:val="28"/>
          </w:rPr>
          <w:t>закон</w:t>
        </w:r>
      </w:hyperlink>
      <w:r w:rsidR="00367430">
        <w:t>ом</w:t>
      </w:r>
      <w:r w:rsidR="00E22941" w:rsidRPr="008B2E89">
        <w:rPr>
          <w:szCs w:val="28"/>
        </w:rPr>
        <w:t xml:space="preserve"> Российской Федерации от 27 июля 2006 года N 149-ФЗ "Об информации, информационных технологиях и о защите информации";</w:t>
      </w:r>
    </w:p>
    <w:p w:rsidR="00E22941" w:rsidRDefault="00E22941" w:rsidP="00E22941">
      <w:pPr>
        <w:autoSpaceDE w:val="0"/>
        <w:autoSpaceDN w:val="0"/>
        <w:adjustRightInd w:val="0"/>
        <w:spacing w:after="0" w:line="240" w:lineRule="auto"/>
        <w:ind w:firstLine="540"/>
        <w:jc w:val="both"/>
        <w:rPr>
          <w:szCs w:val="28"/>
        </w:rPr>
      </w:pPr>
      <w:r w:rsidRPr="008B2E89">
        <w:rPr>
          <w:szCs w:val="28"/>
        </w:rPr>
        <w:t xml:space="preserve">- </w:t>
      </w:r>
      <w:hyperlink r:id="rId20" w:history="1">
        <w:r w:rsidRPr="008B2E89">
          <w:rPr>
            <w:color w:val="0000FF"/>
            <w:szCs w:val="28"/>
          </w:rPr>
          <w:t>Постановление</w:t>
        </w:r>
      </w:hyperlink>
      <w:r w:rsidR="00367430">
        <w:t xml:space="preserve">м </w:t>
      </w:r>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66B5D" w:rsidRPr="008B2E89" w:rsidRDefault="00966B5D" w:rsidP="00966B5D">
      <w:pPr>
        <w:autoSpaceDE w:val="0"/>
        <w:autoSpaceDN w:val="0"/>
        <w:adjustRightInd w:val="0"/>
        <w:spacing w:after="0" w:line="240" w:lineRule="auto"/>
        <w:ind w:firstLine="540"/>
        <w:jc w:val="both"/>
        <w:rPr>
          <w:szCs w:val="28"/>
        </w:rPr>
      </w:pPr>
      <w:r>
        <w:rPr>
          <w:szCs w:val="28"/>
        </w:rPr>
        <w:t>- Типовым (рекомендованным) перечнем муниципальных и государственных услуг, предоставление которых органами местного самоуправления муниципальных образований Челябинской области, обеспечивается по принципу «одного окна» в МФЦ Челябинской области утвержденным протоколом заседания Комиссии по повышению качества предоставления государственных и муниципальных услуг Челябинской области от 29.04.2019 г. № 2;</w:t>
      </w:r>
    </w:p>
    <w:p w:rsidR="00966B5D" w:rsidRDefault="00966B5D" w:rsidP="00E22941">
      <w:pPr>
        <w:autoSpaceDE w:val="0"/>
        <w:autoSpaceDN w:val="0"/>
        <w:adjustRightInd w:val="0"/>
        <w:spacing w:after="0" w:line="240" w:lineRule="auto"/>
        <w:ind w:firstLine="540"/>
        <w:jc w:val="both"/>
        <w:rPr>
          <w:szCs w:val="28"/>
        </w:rPr>
      </w:pPr>
    </w:p>
    <w:p w:rsidR="00981747" w:rsidRPr="008B2E89" w:rsidRDefault="00981747" w:rsidP="00981747">
      <w:pPr>
        <w:autoSpaceDE w:val="0"/>
        <w:autoSpaceDN w:val="0"/>
        <w:adjustRightInd w:val="0"/>
        <w:spacing w:after="0" w:line="240" w:lineRule="auto"/>
        <w:ind w:firstLine="540"/>
        <w:jc w:val="both"/>
        <w:rPr>
          <w:szCs w:val="28"/>
        </w:rPr>
      </w:pPr>
      <w:r>
        <w:rPr>
          <w:rStyle w:val="a7"/>
          <w:i w:val="0"/>
          <w:szCs w:val="28"/>
        </w:rPr>
        <w:lastRenderedPageBreak/>
        <w:t xml:space="preserve">- </w:t>
      </w:r>
      <w:r w:rsidRPr="009438E1">
        <w:rPr>
          <w:rStyle w:val="a7"/>
          <w:i w:val="0"/>
          <w:szCs w:val="28"/>
        </w:rPr>
        <w:t xml:space="preserve">Положением «О жилых помещениях муниципального жилищного фонда коммерческого использования в Увельском муниципальном районе», утвержденным Решением Собрания депутатов Увельского муниципального района </w:t>
      </w:r>
      <w:r w:rsidRPr="009438E1">
        <w:rPr>
          <w:bCs/>
          <w:i/>
          <w:color w:val="1F282C"/>
        </w:rPr>
        <w:t xml:space="preserve"> </w:t>
      </w:r>
      <w:r w:rsidRPr="009438E1">
        <w:rPr>
          <w:rStyle w:val="a7"/>
          <w:i w:val="0"/>
          <w:szCs w:val="28"/>
        </w:rPr>
        <w:t>№ 81 от 27.12.2018</w:t>
      </w:r>
      <w:r>
        <w:rPr>
          <w:rStyle w:val="a7"/>
          <w:i w:val="0"/>
          <w:szCs w:val="28"/>
        </w:rPr>
        <w:t xml:space="preserve"> г.</w:t>
      </w:r>
    </w:p>
    <w:p w:rsidR="00E22941" w:rsidRPr="008B2E89" w:rsidRDefault="00E22941" w:rsidP="00E22941">
      <w:pPr>
        <w:autoSpaceDE w:val="0"/>
        <w:autoSpaceDN w:val="0"/>
        <w:adjustRightInd w:val="0"/>
        <w:spacing w:after="0" w:line="240" w:lineRule="auto"/>
        <w:ind w:firstLine="540"/>
        <w:jc w:val="both"/>
        <w:rPr>
          <w:szCs w:val="28"/>
        </w:rPr>
      </w:pPr>
      <w:r w:rsidRPr="008B2E89">
        <w:rPr>
          <w:szCs w:val="28"/>
        </w:rPr>
        <w:t>- Постановление</w:t>
      </w:r>
      <w:r w:rsidR="00367430">
        <w:rPr>
          <w:szCs w:val="28"/>
        </w:rPr>
        <w:t>м</w:t>
      </w:r>
      <w:r w:rsidRPr="008B2E89">
        <w:rPr>
          <w:szCs w:val="28"/>
        </w:rPr>
        <w:t xml:space="preserve"> Администрации Увельского муниципального  района от </w:t>
      </w:r>
      <w:r>
        <w:rPr>
          <w:szCs w:val="28"/>
        </w:rPr>
        <w:t>13.12.2017 N 1639</w:t>
      </w:r>
      <w:r w:rsidRPr="008B2E89">
        <w:rPr>
          <w:szCs w:val="28"/>
        </w:rPr>
        <w:t xml:space="preserve">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E22941" w:rsidRPr="008B2E89" w:rsidRDefault="00E22941" w:rsidP="00E22941">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E22941" w:rsidRPr="008B2E89" w:rsidRDefault="00E22941" w:rsidP="00E22941">
      <w:pPr>
        <w:pStyle w:val="a3"/>
        <w:ind w:firstLine="624"/>
        <w:jc w:val="both"/>
        <w:rPr>
          <w:rFonts w:ascii="Times New Roman" w:hAnsi="Times New Roman"/>
          <w:sz w:val="28"/>
          <w:szCs w:val="28"/>
        </w:rPr>
      </w:pPr>
      <w:r w:rsidRPr="00817C33">
        <w:rPr>
          <w:rFonts w:ascii="Times New Roman" w:hAnsi="Times New Roman"/>
          <w:sz w:val="28"/>
          <w:szCs w:val="28"/>
        </w:rPr>
        <w:t>2.9.</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E22941" w:rsidRPr="008B2E89" w:rsidRDefault="00E22941" w:rsidP="00E22941">
      <w:pPr>
        <w:pStyle w:val="a3"/>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E22941" w:rsidRPr="008B2E89" w:rsidRDefault="00E22941" w:rsidP="00E22941">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2.10.</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E22941" w:rsidRPr="008B2E89" w:rsidRDefault="00E22941" w:rsidP="00E22941">
      <w:pPr>
        <w:pStyle w:val="a3"/>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E22941" w:rsidRPr="008B2E89" w:rsidRDefault="00E22941" w:rsidP="00E22941">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2.11</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E22941" w:rsidRPr="006952BF" w:rsidRDefault="00E22941" w:rsidP="00E22941">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2.12.</w:t>
      </w:r>
      <w:r w:rsidRPr="006952BF">
        <w:rPr>
          <w:rFonts w:ascii="Times New Roman" w:hAnsi="Times New Roman"/>
          <w:sz w:val="28"/>
          <w:szCs w:val="28"/>
        </w:rPr>
        <w:tab/>
        <w:t>Основания для отказа в предоставлении муниципальной услуги</w:t>
      </w:r>
      <w:r>
        <w:rPr>
          <w:rFonts w:ascii="Times New Roman" w:hAnsi="Times New Roman"/>
          <w:sz w:val="28"/>
          <w:szCs w:val="28"/>
        </w:rPr>
        <w:t>:</w:t>
      </w:r>
    </w:p>
    <w:p w:rsidR="00E22941" w:rsidRDefault="00E22941" w:rsidP="00E22941">
      <w:pPr>
        <w:spacing w:after="0" w:line="240" w:lineRule="auto"/>
        <w:jc w:val="both"/>
        <w:rPr>
          <w:color w:val="252570"/>
          <w:szCs w:val="28"/>
          <w:shd w:val="clear" w:color="auto" w:fill="FFFFFF"/>
        </w:rPr>
      </w:pPr>
      <w:r>
        <w:tab/>
        <w:t>-</w:t>
      </w:r>
      <w:r>
        <w:rPr>
          <w:rStyle w:val="apple-converted-space"/>
          <w:rFonts w:ascii="Tahoma" w:hAnsi="Tahoma" w:cs="Tahoma"/>
          <w:color w:val="252570"/>
          <w:sz w:val="20"/>
          <w:szCs w:val="20"/>
          <w:shd w:val="clear" w:color="auto" w:fill="FFFFFF"/>
        </w:rPr>
        <w:t> </w:t>
      </w:r>
      <w:r w:rsidRPr="00634271">
        <w:rPr>
          <w:color w:val="252570"/>
          <w:szCs w:val="28"/>
          <w:shd w:val="clear" w:color="auto" w:fill="FFFFFF"/>
        </w:rPr>
        <w:t xml:space="preserve">наличие у заявителя и членов его семьи в собственности </w:t>
      </w:r>
      <w:r w:rsidR="00787F9B">
        <w:rPr>
          <w:color w:val="252570"/>
          <w:szCs w:val="28"/>
          <w:shd w:val="clear" w:color="auto" w:fill="FFFFFF"/>
        </w:rPr>
        <w:t>жилое помещений, расположенное</w:t>
      </w:r>
      <w:r w:rsidRPr="00634271">
        <w:rPr>
          <w:color w:val="252570"/>
          <w:szCs w:val="28"/>
          <w:shd w:val="clear" w:color="auto" w:fill="FFFFFF"/>
        </w:rPr>
        <w:t xml:space="preserve"> на территории</w:t>
      </w:r>
      <w:r>
        <w:rPr>
          <w:color w:val="252570"/>
          <w:szCs w:val="28"/>
          <w:shd w:val="clear" w:color="auto" w:fill="FFFFFF"/>
        </w:rPr>
        <w:t xml:space="preserve"> Увельского</w:t>
      </w:r>
      <w:r w:rsidRPr="00634271">
        <w:rPr>
          <w:color w:val="252570"/>
          <w:szCs w:val="28"/>
          <w:shd w:val="clear" w:color="auto" w:fill="FFFFFF"/>
        </w:rPr>
        <w:t xml:space="preserve"> муниципального район, которыми они могут свободно и без ограничений распоряжаться;</w:t>
      </w:r>
      <w:r w:rsidRPr="00634271">
        <w:rPr>
          <w:color w:val="252570"/>
          <w:szCs w:val="28"/>
        </w:rPr>
        <w:br/>
      </w:r>
      <w:r w:rsidR="00367430">
        <w:rPr>
          <w:color w:val="252570"/>
          <w:szCs w:val="28"/>
          <w:shd w:val="clear" w:color="auto" w:fill="FFFFFF"/>
        </w:rPr>
        <w:t xml:space="preserve">      </w:t>
      </w:r>
      <w:r w:rsidRPr="00634271">
        <w:rPr>
          <w:color w:val="252570"/>
          <w:szCs w:val="28"/>
          <w:shd w:val="clear" w:color="auto" w:fill="FFFFFF"/>
        </w:rPr>
        <w:t xml:space="preserve">- отсутствие свободных жилых помещений </w:t>
      </w:r>
      <w:r w:rsidR="00787F9B">
        <w:rPr>
          <w:color w:val="252570"/>
          <w:szCs w:val="28"/>
          <w:shd w:val="clear" w:color="auto" w:fill="FFFFFF"/>
        </w:rPr>
        <w:t xml:space="preserve">жилищного </w:t>
      </w:r>
      <w:r w:rsidRPr="00634271">
        <w:rPr>
          <w:color w:val="252570"/>
          <w:szCs w:val="28"/>
          <w:shd w:val="clear" w:color="auto" w:fill="FFFFFF"/>
        </w:rPr>
        <w:t>фонда</w:t>
      </w:r>
      <w:r w:rsidR="00787F9B">
        <w:rPr>
          <w:color w:val="252570"/>
          <w:szCs w:val="28"/>
          <w:shd w:val="clear" w:color="auto" w:fill="FFFFFF"/>
        </w:rPr>
        <w:t xml:space="preserve"> коммерческого использования</w:t>
      </w:r>
      <w:r w:rsidRPr="00634271">
        <w:rPr>
          <w:color w:val="252570"/>
          <w:szCs w:val="28"/>
          <w:shd w:val="clear" w:color="auto" w:fill="FFFFFF"/>
        </w:rPr>
        <w:t>.</w:t>
      </w:r>
    </w:p>
    <w:p w:rsidR="00787F9B" w:rsidRDefault="00787F9B" w:rsidP="00787F9B">
      <w:pPr>
        <w:spacing w:after="0" w:line="240" w:lineRule="auto"/>
        <w:ind w:firstLine="708"/>
        <w:jc w:val="both"/>
        <w:rPr>
          <w:color w:val="252570"/>
          <w:szCs w:val="28"/>
          <w:shd w:val="clear" w:color="auto" w:fill="FFFFFF"/>
        </w:rPr>
      </w:pPr>
      <w:r>
        <w:rPr>
          <w:color w:val="252570"/>
          <w:szCs w:val="28"/>
          <w:shd w:val="clear" w:color="auto" w:fill="FFFFFF"/>
        </w:rPr>
        <w:t>-предоставление заведомо ложных сведений.</w:t>
      </w:r>
    </w:p>
    <w:p w:rsidR="00754149" w:rsidRDefault="009B3932" w:rsidP="00754149">
      <w:pPr>
        <w:pStyle w:val="a4"/>
        <w:numPr>
          <w:ilvl w:val="0"/>
          <w:numId w:val="18"/>
        </w:numPr>
        <w:spacing w:after="0" w:line="240" w:lineRule="auto"/>
        <w:ind w:left="0" w:firstLine="709"/>
        <w:jc w:val="both"/>
        <w:rPr>
          <w:rStyle w:val="a7"/>
          <w:i w:val="0"/>
          <w:szCs w:val="28"/>
          <w:lang w:eastAsia="ru-RU"/>
        </w:rPr>
      </w:pPr>
      <w:r>
        <w:rPr>
          <w:rStyle w:val="a7"/>
          <w:i w:val="0"/>
          <w:szCs w:val="28"/>
          <w:lang w:eastAsia="ru-RU"/>
        </w:rPr>
        <w:t>При прекращении  трудовых отношений с органом местного</w:t>
      </w:r>
      <w:r w:rsidR="00754149">
        <w:rPr>
          <w:rStyle w:val="a7"/>
          <w:i w:val="0"/>
          <w:szCs w:val="28"/>
          <w:lang w:eastAsia="ru-RU"/>
        </w:rPr>
        <w:t xml:space="preserve"> самоуправления,</w:t>
      </w:r>
      <w:r>
        <w:rPr>
          <w:rStyle w:val="a7"/>
          <w:i w:val="0"/>
          <w:szCs w:val="28"/>
          <w:lang w:eastAsia="ru-RU"/>
        </w:rPr>
        <w:t xml:space="preserve"> муниципальным унитарным предприятием, муниципальным учреждением, с организациями, расположенными на территории Увельского муниципального района, чья деятельность неразрывно связана с выполнением  работ, оказанием услуг для муниципальных нужд работодатель в течение 5  рабочих дней  со дня прекращения трудовых отношений направляет в администрацию района соответствующее уведомление в целях расторжения договора коммерческого найма с гражданином. </w:t>
      </w:r>
    </w:p>
    <w:p w:rsidR="00367430" w:rsidRPr="00367430" w:rsidRDefault="00754149" w:rsidP="00E22941">
      <w:pPr>
        <w:pStyle w:val="a4"/>
        <w:numPr>
          <w:ilvl w:val="0"/>
          <w:numId w:val="18"/>
        </w:numPr>
        <w:tabs>
          <w:tab w:val="left" w:pos="1418"/>
        </w:tabs>
        <w:spacing w:after="0" w:line="240" w:lineRule="auto"/>
        <w:ind w:left="0" w:firstLine="709"/>
        <w:jc w:val="both"/>
        <w:rPr>
          <w:rStyle w:val="a7"/>
          <w:i w:val="0"/>
          <w:iCs w:val="0"/>
          <w:szCs w:val="28"/>
        </w:rPr>
      </w:pPr>
      <w:r w:rsidRPr="00367430">
        <w:rPr>
          <w:rStyle w:val="a7"/>
          <w:i w:val="0"/>
          <w:szCs w:val="28"/>
          <w:lang w:eastAsia="ru-RU"/>
        </w:rPr>
        <w:t xml:space="preserve">Предоставление жилого помещения  муниципального жилищного фонда коммерческого использования по договору найма не  влечет  передачу </w:t>
      </w:r>
      <w:r w:rsidRPr="00367430">
        <w:rPr>
          <w:rStyle w:val="a7"/>
          <w:i w:val="0"/>
          <w:szCs w:val="28"/>
          <w:lang w:eastAsia="ru-RU"/>
        </w:rPr>
        <w:lastRenderedPageBreak/>
        <w:t>права собственности на него, граждане, которым предоставлены жилые помещения муниципального жилищного фонда коммерческого использования, не вправе приватизировать и отчуждать предоставленное жилое помещение, передавать его в поднаем (в аренду)</w:t>
      </w:r>
      <w:r w:rsidR="00367430">
        <w:rPr>
          <w:rStyle w:val="a7"/>
          <w:i w:val="0"/>
          <w:szCs w:val="28"/>
          <w:lang w:eastAsia="ru-RU"/>
        </w:rPr>
        <w:t>.</w:t>
      </w:r>
    </w:p>
    <w:p w:rsidR="00E22941" w:rsidRPr="008B2E89" w:rsidRDefault="00E22941" w:rsidP="00367430">
      <w:pPr>
        <w:pStyle w:val="a4"/>
        <w:tabs>
          <w:tab w:val="left" w:pos="1418"/>
        </w:tabs>
        <w:spacing w:after="0" w:line="240" w:lineRule="auto"/>
        <w:ind w:left="709"/>
        <w:jc w:val="both"/>
        <w:rPr>
          <w:szCs w:val="28"/>
        </w:rPr>
      </w:pPr>
      <w:r w:rsidRPr="00367430">
        <w:rPr>
          <w:szCs w:val="28"/>
        </w:rPr>
        <w:t>2.13.</w:t>
      </w:r>
      <w:bookmarkStart w:id="2" w:name="sub_107"/>
      <w:r w:rsidRPr="00367430">
        <w:rPr>
          <w:szCs w:val="28"/>
        </w:rPr>
        <w:tab/>
        <w:t>Муниципальная услуга предоставляется бесплатно.</w:t>
      </w:r>
    </w:p>
    <w:p w:rsidR="00E22941" w:rsidRPr="00DF2928" w:rsidRDefault="00E22941" w:rsidP="00E22941">
      <w:pPr>
        <w:pStyle w:val="a3"/>
        <w:tabs>
          <w:tab w:val="left" w:pos="1418"/>
        </w:tabs>
        <w:ind w:firstLine="709"/>
        <w:jc w:val="both"/>
        <w:rPr>
          <w:rStyle w:val="a7"/>
          <w:rFonts w:ascii="Times New Roman" w:hAnsi="Times New Roman"/>
          <w:i w:val="0"/>
          <w:sz w:val="28"/>
          <w:szCs w:val="28"/>
        </w:rPr>
      </w:pPr>
      <w:r w:rsidRPr="00DF2928">
        <w:rPr>
          <w:rFonts w:ascii="Times New Roman" w:hAnsi="Times New Roman"/>
          <w:sz w:val="28"/>
          <w:szCs w:val="28"/>
        </w:rPr>
        <w:t>2.14</w:t>
      </w:r>
      <w:r w:rsidRPr="00DF2928">
        <w:rPr>
          <w:rFonts w:ascii="Times New Roman" w:hAnsi="Times New Roman"/>
          <w:b/>
          <w:sz w:val="28"/>
          <w:szCs w:val="28"/>
        </w:rPr>
        <w:t>.</w:t>
      </w:r>
      <w:bookmarkEnd w:id="2"/>
      <w:r w:rsidRPr="00DF2928">
        <w:rPr>
          <w:rFonts w:ascii="Times New Roman" w:hAnsi="Times New Roman"/>
          <w:sz w:val="28"/>
          <w:szCs w:val="28"/>
        </w:rPr>
        <w:tab/>
      </w:r>
      <w:r w:rsidRPr="00DF2928">
        <w:rPr>
          <w:rStyle w:val="a7"/>
          <w:rFonts w:ascii="Times New Roman" w:hAnsi="Times New Roman"/>
          <w:i w:val="0"/>
          <w:sz w:val="28"/>
          <w:szCs w:val="28"/>
        </w:rPr>
        <w:t>Требования к помещениям, в которых предоставляются муниципальные услуги.</w:t>
      </w:r>
    </w:p>
    <w:p w:rsidR="00E22941" w:rsidRPr="00DF2928" w:rsidRDefault="00E22941" w:rsidP="00E22941">
      <w:pPr>
        <w:pStyle w:val="a3"/>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 (приложение № 7).</w:t>
      </w:r>
    </w:p>
    <w:p w:rsidR="00E22941" w:rsidRPr="00DF2928" w:rsidRDefault="00E22941" w:rsidP="00E22941">
      <w:pPr>
        <w:pStyle w:val="a3"/>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E22941" w:rsidRPr="00DF2928" w:rsidRDefault="00E22941" w:rsidP="00E22941">
      <w:pPr>
        <w:pStyle w:val="a3"/>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E22941" w:rsidRPr="00DF2928" w:rsidRDefault="00E22941" w:rsidP="00E22941">
      <w:pPr>
        <w:pStyle w:val="a3"/>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В помещении оборудуются сектора для информирования, ожидания и приема граждан.</w:t>
      </w:r>
    </w:p>
    <w:p w:rsidR="00E22941" w:rsidRPr="00DF2928" w:rsidRDefault="00E22941" w:rsidP="00E22941">
      <w:pPr>
        <w:pStyle w:val="a3"/>
        <w:tabs>
          <w:tab w:val="left" w:pos="1418"/>
        </w:tabs>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2.15.</w:t>
      </w:r>
      <w:r w:rsidRPr="00DF2928">
        <w:rPr>
          <w:rStyle w:val="a7"/>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E22941" w:rsidRPr="00DF2928" w:rsidRDefault="00E22941" w:rsidP="00E22941">
      <w:pPr>
        <w:pStyle w:val="a3"/>
        <w:numPr>
          <w:ilvl w:val="0"/>
          <w:numId w:val="5"/>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непосредственно в  Комитете;</w:t>
      </w:r>
    </w:p>
    <w:p w:rsidR="00E22941" w:rsidRPr="00DF2928" w:rsidRDefault="00E22941" w:rsidP="00E22941">
      <w:pPr>
        <w:pStyle w:val="a3"/>
        <w:numPr>
          <w:ilvl w:val="0"/>
          <w:numId w:val="5"/>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E22941" w:rsidRPr="00DF2928" w:rsidRDefault="00E22941" w:rsidP="00E22941">
      <w:pPr>
        <w:pStyle w:val="a3"/>
        <w:numPr>
          <w:ilvl w:val="0"/>
          <w:numId w:val="5"/>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с использованием средств телефонной связи;</w:t>
      </w:r>
    </w:p>
    <w:p w:rsidR="00E22941" w:rsidRPr="00DF2928" w:rsidRDefault="00E22941" w:rsidP="00E22941">
      <w:pPr>
        <w:pStyle w:val="a3"/>
        <w:numPr>
          <w:ilvl w:val="0"/>
          <w:numId w:val="5"/>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E22941" w:rsidRPr="00DF2928" w:rsidRDefault="00E22941" w:rsidP="00E22941">
      <w:pPr>
        <w:pStyle w:val="a3"/>
        <w:numPr>
          <w:ilvl w:val="0"/>
          <w:numId w:val="5"/>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по письменному обращению граждан и юридических лиц в МФЦ/Комитет;</w:t>
      </w:r>
    </w:p>
    <w:p w:rsidR="00E22941" w:rsidRPr="00DF2928" w:rsidRDefault="00E22941" w:rsidP="00E22941">
      <w:pPr>
        <w:pStyle w:val="a3"/>
        <w:numPr>
          <w:ilvl w:val="0"/>
          <w:numId w:val="5"/>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E22941" w:rsidRPr="00DF2928" w:rsidRDefault="00E22941" w:rsidP="00E22941">
      <w:pPr>
        <w:pStyle w:val="a3"/>
        <w:numPr>
          <w:ilvl w:val="0"/>
          <w:numId w:val="5"/>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E22941" w:rsidRPr="00DF2928" w:rsidRDefault="00E22941" w:rsidP="00E22941">
      <w:pPr>
        <w:pStyle w:val="a3"/>
        <w:numPr>
          <w:ilvl w:val="0"/>
          <w:numId w:val="5"/>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путем изготовления и размещения баннеров;</w:t>
      </w:r>
    </w:p>
    <w:p w:rsidR="00E22941" w:rsidRPr="00DF2928" w:rsidRDefault="00E22941" w:rsidP="00E22941">
      <w:pPr>
        <w:pStyle w:val="a3"/>
        <w:numPr>
          <w:ilvl w:val="0"/>
          <w:numId w:val="5"/>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E22941" w:rsidRPr="00DF2928" w:rsidRDefault="00E22941" w:rsidP="00E22941">
      <w:pPr>
        <w:pStyle w:val="a3"/>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E22941" w:rsidRPr="00DF2928" w:rsidRDefault="00E22941" w:rsidP="00E22941">
      <w:pPr>
        <w:pStyle w:val="a3"/>
        <w:numPr>
          <w:ilvl w:val="0"/>
          <w:numId w:val="6"/>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lastRenderedPageBreak/>
        <w:t>достоверность предоставляемой информации об административных процедурах;</w:t>
      </w:r>
    </w:p>
    <w:p w:rsidR="00E22941" w:rsidRPr="00DF2928" w:rsidRDefault="00E22941" w:rsidP="00E22941">
      <w:pPr>
        <w:pStyle w:val="a3"/>
        <w:numPr>
          <w:ilvl w:val="0"/>
          <w:numId w:val="6"/>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четкость в изложении информации об административных процедурах;</w:t>
      </w:r>
    </w:p>
    <w:p w:rsidR="00E22941" w:rsidRPr="00DF2928" w:rsidRDefault="00E22941" w:rsidP="00E22941">
      <w:pPr>
        <w:pStyle w:val="a3"/>
        <w:numPr>
          <w:ilvl w:val="0"/>
          <w:numId w:val="6"/>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наглядность форм предоставляемой информации об административных процедурах;</w:t>
      </w:r>
    </w:p>
    <w:p w:rsidR="00E22941" w:rsidRPr="00DF2928" w:rsidRDefault="00E22941" w:rsidP="00E22941">
      <w:pPr>
        <w:pStyle w:val="a3"/>
        <w:numPr>
          <w:ilvl w:val="0"/>
          <w:numId w:val="6"/>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удобство и доступность получения информации об административных процедурах;</w:t>
      </w:r>
    </w:p>
    <w:p w:rsidR="00E22941" w:rsidRPr="00DF2928" w:rsidRDefault="00E22941" w:rsidP="00E22941">
      <w:pPr>
        <w:pStyle w:val="a3"/>
        <w:numPr>
          <w:ilvl w:val="0"/>
          <w:numId w:val="6"/>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оперативность предоставления информации об административных процедурах.</w:t>
      </w:r>
    </w:p>
    <w:p w:rsidR="00E22941" w:rsidRPr="00DF2928" w:rsidRDefault="00E22941" w:rsidP="00E22941">
      <w:pPr>
        <w:pStyle w:val="a3"/>
        <w:tabs>
          <w:tab w:val="left" w:pos="1418"/>
        </w:tabs>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2.16.</w:t>
      </w:r>
      <w:r w:rsidRPr="00DF2928">
        <w:rPr>
          <w:rStyle w:val="a7"/>
          <w:rFonts w:ascii="Times New Roman" w:hAnsi="Times New Roman"/>
          <w:i w:val="0"/>
          <w:sz w:val="28"/>
          <w:szCs w:val="28"/>
        </w:rPr>
        <w:tab/>
        <w:t>В помещении МФЦ/Комитета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E22941" w:rsidRPr="00DF2928" w:rsidRDefault="00E22941" w:rsidP="00E22941">
      <w:pPr>
        <w:pStyle w:val="a3"/>
        <w:numPr>
          <w:ilvl w:val="0"/>
          <w:numId w:val="7"/>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E22941" w:rsidRPr="00DF2928" w:rsidRDefault="00E22941" w:rsidP="00E22941">
      <w:pPr>
        <w:pStyle w:val="a3"/>
        <w:numPr>
          <w:ilvl w:val="0"/>
          <w:numId w:val="7"/>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сроки предоставления муниципальных услуг;</w:t>
      </w:r>
    </w:p>
    <w:p w:rsidR="00E22941" w:rsidRPr="00DF2928" w:rsidRDefault="00E22941" w:rsidP="00E22941">
      <w:pPr>
        <w:pStyle w:val="a3"/>
        <w:numPr>
          <w:ilvl w:val="0"/>
          <w:numId w:val="7"/>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E22941" w:rsidRPr="00DF2928" w:rsidRDefault="00E22941" w:rsidP="00E22941">
      <w:pPr>
        <w:pStyle w:val="a3"/>
        <w:numPr>
          <w:ilvl w:val="0"/>
          <w:numId w:val="7"/>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E22941" w:rsidRPr="00DF2928" w:rsidRDefault="00E22941" w:rsidP="00E22941">
      <w:pPr>
        <w:pStyle w:val="a3"/>
        <w:numPr>
          <w:ilvl w:val="0"/>
          <w:numId w:val="7"/>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E22941" w:rsidRPr="00DF2928" w:rsidRDefault="00E22941" w:rsidP="00E22941">
      <w:pPr>
        <w:pStyle w:val="a3"/>
        <w:numPr>
          <w:ilvl w:val="0"/>
          <w:numId w:val="7"/>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22941" w:rsidRPr="00DF2928" w:rsidRDefault="00E22941" w:rsidP="00E22941">
      <w:pPr>
        <w:pStyle w:val="a3"/>
        <w:numPr>
          <w:ilvl w:val="0"/>
          <w:numId w:val="7"/>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E22941" w:rsidRPr="00DF2928" w:rsidRDefault="00E22941" w:rsidP="00E22941">
      <w:pPr>
        <w:pStyle w:val="a3"/>
        <w:numPr>
          <w:ilvl w:val="0"/>
          <w:numId w:val="7"/>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режим работы, адрес, график работы специалистов МФЦ/Комитет, режим работы и адреса иных МФЦ в Челябинской области;</w:t>
      </w:r>
    </w:p>
    <w:p w:rsidR="00E22941" w:rsidRPr="00DF2928" w:rsidRDefault="00E22941" w:rsidP="00E22941">
      <w:pPr>
        <w:pStyle w:val="a3"/>
        <w:numPr>
          <w:ilvl w:val="0"/>
          <w:numId w:val="7"/>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E22941" w:rsidRPr="00DF2928" w:rsidRDefault="00E22941" w:rsidP="00E22941">
      <w:pPr>
        <w:pStyle w:val="a3"/>
        <w:numPr>
          <w:ilvl w:val="0"/>
          <w:numId w:val="7"/>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E22941" w:rsidRPr="00DF2928" w:rsidRDefault="00E22941" w:rsidP="00E22941">
      <w:pPr>
        <w:pStyle w:val="a3"/>
        <w:numPr>
          <w:ilvl w:val="0"/>
          <w:numId w:val="7"/>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E22941" w:rsidRPr="00DF2928" w:rsidRDefault="00E22941" w:rsidP="00E22941">
      <w:pPr>
        <w:pStyle w:val="a3"/>
        <w:numPr>
          <w:ilvl w:val="0"/>
          <w:numId w:val="7"/>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другая информация, необходимая для получения муниципальной услуги.</w:t>
      </w:r>
    </w:p>
    <w:p w:rsidR="00E22941" w:rsidRPr="00DF2928" w:rsidRDefault="00E22941" w:rsidP="00E22941">
      <w:pPr>
        <w:pStyle w:val="a3"/>
        <w:tabs>
          <w:tab w:val="left" w:pos="1418"/>
        </w:tabs>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2.17.</w:t>
      </w:r>
      <w:r w:rsidRPr="00DF2928">
        <w:rPr>
          <w:rStyle w:val="a7"/>
          <w:rFonts w:ascii="Times New Roman" w:hAnsi="Times New Roman"/>
          <w:i w:val="0"/>
          <w:sz w:val="28"/>
          <w:szCs w:val="28"/>
        </w:rPr>
        <w:tab/>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E22941" w:rsidRPr="00DF2928" w:rsidRDefault="00E22941" w:rsidP="00E22941">
      <w:pPr>
        <w:pStyle w:val="a3"/>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E22941" w:rsidRPr="00DF2928" w:rsidRDefault="00E22941" w:rsidP="00E22941">
      <w:pPr>
        <w:pStyle w:val="a3"/>
        <w:tabs>
          <w:tab w:val="left" w:pos="1418"/>
        </w:tabs>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2.18.</w:t>
      </w:r>
      <w:r w:rsidRPr="00DF2928">
        <w:rPr>
          <w:rStyle w:val="a7"/>
          <w:rFonts w:ascii="Times New Roman" w:hAnsi="Times New Roman"/>
          <w:i w:val="0"/>
          <w:sz w:val="28"/>
          <w:szCs w:val="28"/>
        </w:rPr>
        <w:tab/>
        <w:t>Заявитель может выбрать два варианта информирования при устном личном обращении:</w:t>
      </w:r>
    </w:p>
    <w:p w:rsidR="00E22941" w:rsidRPr="00DF2928" w:rsidRDefault="00E22941" w:rsidP="00E22941">
      <w:pPr>
        <w:pStyle w:val="a3"/>
        <w:numPr>
          <w:ilvl w:val="0"/>
          <w:numId w:val="8"/>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E22941" w:rsidRPr="00DF2928" w:rsidRDefault="00E22941" w:rsidP="00E22941">
      <w:pPr>
        <w:pStyle w:val="a3"/>
        <w:numPr>
          <w:ilvl w:val="0"/>
          <w:numId w:val="8"/>
        </w:numPr>
        <w:tabs>
          <w:tab w:val="left" w:pos="1134"/>
        </w:tabs>
        <w:ind w:left="0" w:firstLine="709"/>
        <w:jc w:val="both"/>
        <w:rPr>
          <w:rStyle w:val="a7"/>
          <w:rFonts w:ascii="Times New Roman" w:hAnsi="Times New Roman"/>
          <w:i w:val="0"/>
          <w:sz w:val="28"/>
          <w:szCs w:val="28"/>
        </w:rPr>
      </w:pPr>
      <w:r w:rsidRPr="00DF2928">
        <w:rPr>
          <w:rStyle w:val="a7"/>
          <w:rFonts w:ascii="Times New Roman" w:hAnsi="Times New Roman"/>
          <w:i w:val="0"/>
          <w:sz w:val="28"/>
          <w:szCs w:val="28"/>
        </w:rPr>
        <w:t>по предварительной записи в МФЦ.</w:t>
      </w:r>
    </w:p>
    <w:p w:rsidR="00E22941" w:rsidRPr="00DF2928" w:rsidRDefault="00E22941" w:rsidP="00E22941">
      <w:pPr>
        <w:pStyle w:val="a3"/>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E22941" w:rsidRPr="00DF2928" w:rsidRDefault="00E22941" w:rsidP="00E22941">
      <w:pPr>
        <w:pStyle w:val="a3"/>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 xml:space="preserve"> Время ожидания в очереди для подачи документов не должно превышать 15 минут.</w:t>
      </w:r>
    </w:p>
    <w:p w:rsidR="00E22941" w:rsidRPr="00DF2928" w:rsidRDefault="00E22941" w:rsidP="00E22941">
      <w:pPr>
        <w:pStyle w:val="a3"/>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E22941" w:rsidRPr="00DF2928" w:rsidRDefault="00E22941" w:rsidP="00E22941">
      <w:pPr>
        <w:pStyle w:val="a3"/>
        <w:ind w:firstLine="709"/>
        <w:jc w:val="both"/>
        <w:rPr>
          <w:rStyle w:val="a7"/>
          <w:rFonts w:ascii="Times New Roman" w:hAnsi="Times New Roman"/>
          <w:i w:val="0"/>
          <w:sz w:val="28"/>
          <w:szCs w:val="28"/>
        </w:rPr>
      </w:pPr>
      <w:r w:rsidRPr="00DF2928">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E22941" w:rsidRPr="008B2E89" w:rsidRDefault="00E22941" w:rsidP="00E22941">
      <w:pPr>
        <w:spacing w:after="0" w:line="240" w:lineRule="auto"/>
        <w:ind w:firstLine="709"/>
        <w:jc w:val="both"/>
        <w:rPr>
          <w:szCs w:val="28"/>
        </w:rPr>
      </w:pPr>
      <w:r w:rsidRPr="008B2E89">
        <w:rPr>
          <w:szCs w:val="28"/>
        </w:rPr>
        <w:t xml:space="preserve">Предварительная запись в МФЦ осуществляется 4 способами: </w:t>
      </w:r>
    </w:p>
    <w:p w:rsidR="00E22941" w:rsidRPr="008B2E89" w:rsidRDefault="00E22941" w:rsidP="00E22941">
      <w:pPr>
        <w:pStyle w:val="a4"/>
        <w:numPr>
          <w:ilvl w:val="0"/>
          <w:numId w:val="9"/>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E22941" w:rsidRPr="008B2E89" w:rsidRDefault="00E22941" w:rsidP="00E22941">
      <w:pPr>
        <w:pStyle w:val="a4"/>
        <w:numPr>
          <w:ilvl w:val="0"/>
          <w:numId w:val="9"/>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E22941" w:rsidRPr="008B2E89" w:rsidRDefault="00E22941" w:rsidP="00E22941">
      <w:pPr>
        <w:pStyle w:val="a4"/>
        <w:numPr>
          <w:ilvl w:val="0"/>
          <w:numId w:val="9"/>
        </w:numPr>
        <w:tabs>
          <w:tab w:val="left" w:pos="1134"/>
        </w:tabs>
        <w:spacing w:after="0" w:line="240" w:lineRule="auto"/>
        <w:ind w:left="0" w:firstLine="709"/>
        <w:jc w:val="both"/>
        <w:rPr>
          <w:szCs w:val="28"/>
        </w:rPr>
      </w:pPr>
      <w:r w:rsidRPr="008B2E89">
        <w:rPr>
          <w:szCs w:val="28"/>
        </w:rPr>
        <w:t>по телефону МФЦ: 8 (35166) 32472.</w:t>
      </w:r>
    </w:p>
    <w:p w:rsidR="00E22941" w:rsidRPr="008B2E89" w:rsidRDefault="00E22941" w:rsidP="00E22941">
      <w:pPr>
        <w:spacing w:after="0" w:line="240" w:lineRule="auto"/>
        <w:ind w:firstLine="709"/>
        <w:jc w:val="both"/>
        <w:rPr>
          <w:szCs w:val="28"/>
        </w:rPr>
      </w:pPr>
      <w:r w:rsidRPr="008B2E89">
        <w:rPr>
          <w:szCs w:val="28"/>
        </w:rPr>
        <w:lastRenderedPageBreak/>
        <w:t>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E22941" w:rsidRPr="008B2E89" w:rsidRDefault="00E22941" w:rsidP="00E22941">
      <w:pPr>
        <w:tabs>
          <w:tab w:val="left" w:pos="1134"/>
        </w:tabs>
        <w:spacing w:after="0" w:line="240" w:lineRule="auto"/>
        <w:ind w:firstLine="709"/>
        <w:jc w:val="both"/>
        <w:rPr>
          <w:szCs w:val="28"/>
        </w:rPr>
      </w:pPr>
      <w:r w:rsidRPr="008B2E89">
        <w:rPr>
          <w:szCs w:val="28"/>
        </w:rPr>
        <w:t>4)</w:t>
      </w:r>
      <w:r w:rsidRPr="008B2E89">
        <w:rPr>
          <w:szCs w:val="28"/>
        </w:rPr>
        <w:tab/>
        <w:t xml:space="preserve">на сайте </w:t>
      </w:r>
      <w:r w:rsidRPr="008B2E89">
        <w:rPr>
          <w:szCs w:val="28"/>
          <w:lang w:val="en-US"/>
        </w:rPr>
        <w:t>www</w:t>
      </w:r>
      <w:r w:rsidRPr="008B2E89">
        <w:rPr>
          <w:szCs w:val="28"/>
        </w:rPr>
        <w:t>.</w:t>
      </w:r>
      <w:r w:rsidRPr="008B2E89">
        <w:rPr>
          <w:szCs w:val="28"/>
          <w:lang w:val="en-US"/>
        </w:rPr>
        <w:t>mfc</w:t>
      </w:r>
      <w:r w:rsidRPr="008B2E89">
        <w:rPr>
          <w:szCs w:val="28"/>
        </w:rPr>
        <w:t>-74.</w:t>
      </w:r>
      <w:r w:rsidRPr="008B2E89">
        <w:rPr>
          <w:szCs w:val="28"/>
          <w:lang w:val="en-US"/>
        </w:rPr>
        <w:t>ru</w:t>
      </w:r>
      <w:r w:rsidRPr="008B2E89">
        <w:rPr>
          <w:szCs w:val="28"/>
        </w:rPr>
        <w:t>.</w:t>
      </w:r>
    </w:p>
    <w:p w:rsidR="00E22941" w:rsidRPr="00634271" w:rsidRDefault="00E22941" w:rsidP="00E22941">
      <w:pPr>
        <w:pStyle w:val="a3"/>
        <w:tabs>
          <w:tab w:val="left" w:pos="1418"/>
        </w:tabs>
        <w:ind w:firstLine="709"/>
        <w:jc w:val="both"/>
        <w:rPr>
          <w:rStyle w:val="a7"/>
          <w:rFonts w:ascii="Times New Roman" w:hAnsi="Times New Roman"/>
          <w:i w:val="0"/>
          <w:sz w:val="28"/>
          <w:szCs w:val="28"/>
        </w:rPr>
      </w:pPr>
      <w:r w:rsidRPr="00634271">
        <w:rPr>
          <w:rStyle w:val="a7"/>
          <w:rFonts w:ascii="Times New Roman" w:hAnsi="Times New Roman"/>
          <w:i w:val="0"/>
          <w:sz w:val="28"/>
          <w:szCs w:val="28"/>
        </w:rPr>
        <w:t>2.19.</w:t>
      </w:r>
      <w:r w:rsidRPr="00634271">
        <w:rPr>
          <w:rStyle w:val="a7"/>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E22941" w:rsidRPr="00634271" w:rsidRDefault="00E22941" w:rsidP="00E22941">
      <w:pPr>
        <w:pStyle w:val="a3"/>
        <w:numPr>
          <w:ilvl w:val="0"/>
          <w:numId w:val="10"/>
        </w:numPr>
        <w:tabs>
          <w:tab w:val="left" w:pos="1134"/>
        </w:tabs>
        <w:ind w:left="0" w:firstLine="709"/>
        <w:jc w:val="both"/>
        <w:rPr>
          <w:rStyle w:val="a7"/>
          <w:rFonts w:ascii="Times New Roman" w:hAnsi="Times New Roman"/>
          <w:i w:val="0"/>
          <w:sz w:val="28"/>
          <w:szCs w:val="28"/>
        </w:rPr>
      </w:pPr>
      <w:r w:rsidRPr="00634271">
        <w:rPr>
          <w:rStyle w:val="a7"/>
          <w:rFonts w:ascii="Times New Roman" w:hAnsi="Times New Roman"/>
          <w:i w:val="0"/>
          <w:sz w:val="28"/>
          <w:szCs w:val="28"/>
        </w:rPr>
        <w:t>режим работы МФЦ/Комитета;</w:t>
      </w:r>
    </w:p>
    <w:p w:rsidR="00E22941" w:rsidRPr="00634271" w:rsidRDefault="00E22941" w:rsidP="00E22941">
      <w:pPr>
        <w:pStyle w:val="a3"/>
        <w:numPr>
          <w:ilvl w:val="0"/>
          <w:numId w:val="10"/>
        </w:numPr>
        <w:tabs>
          <w:tab w:val="left" w:pos="1134"/>
        </w:tabs>
        <w:ind w:left="0" w:firstLine="709"/>
        <w:jc w:val="both"/>
        <w:rPr>
          <w:rStyle w:val="a7"/>
          <w:rFonts w:ascii="Times New Roman" w:hAnsi="Times New Roman"/>
          <w:i w:val="0"/>
          <w:sz w:val="28"/>
          <w:szCs w:val="28"/>
        </w:rPr>
      </w:pPr>
      <w:r w:rsidRPr="00634271">
        <w:rPr>
          <w:rStyle w:val="a7"/>
          <w:rFonts w:ascii="Times New Roman" w:hAnsi="Times New Roman"/>
          <w:i w:val="0"/>
          <w:sz w:val="28"/>
          <w:szCs w:val="28"/>
        </w:rPr>
        <w:t>полный почтовый адрес МФЦ/Комитета для предоставления комплекта документов по почте;</w:t>
      </w:r>
    </w:p>
    <w:p w:rsidR="00E22941" w:rsidRPr="00634271" w:rsidRDefault="00E22941" w:rsidP="00E22941">
      <w:pPr>
        <w:pStyle w:val="a3"/>
        <w:numPr>
          <w:ilvl w:val="0"/>
          <w:numId w:val="10"/>
        </w:numPr>
        <w:tabs>
          <w:tab w:val="left" w:pos="1134"/>
        </w:tabs>
        <w:ind w:left="0" w:firstLine="709"/>
        <w:jc w:val="both"/>
        <w:rPr>
          <w:rStyle w:val="a7"/>
          <w:rFonts w:ascii="Times New Roman" w:hAnsi="Times New Roman"/>
          <w:i w:val="0"/>
          <w:sz w:val="28"/>
          <w:szCs w:val="28"/>
        </w:rPr>
      </w:pPr>
      <w:r w:rsidRPr="00634271">
        <w:rPr>
          <w:rStyle w:val="a7"/>
          <w:rFonts w:ascii="Times New Roman" w:hAnsi="Times New Roman"/>
          <w:i w:val="0"/>
          <w:sz w:val="28"/>
          <w:szCs w:val="28"/>
        </w:rPr>
        <w:t>способы заполнения заявления;</w:t>
      </w:r>
    </w:p>
    <w:p w:rsidR="00E22941" w:rsidRPr="00634271" w:rsidRDefault="00E22941" w:rsidP="00E22941">
      <w:pPr>
        <w:pStyle w:val="a3"/>
        <w:numPr>
          <w:ilvl w:val="0"/>
          <w:numId w:val="10"/>
        </w:numPr>
        <w:tabs>
          <w:tab w:val="left" w:pos="1134"/>
        </w:tabs>
        <w:ind w:left="0" w:firstLine="709"/>
        <w:jc w:val="both"/>
        <w:rPr>
          <w:rStyle w:val="a7"/>
          <w:rFonts w:ascii="Times New Roman" w:hAnsi="Times New Roman"/>
          <w:i w:val="0"/>
          <w:sz w:val="28"/>
          <w:szCs w:val="28"/>
        </w:rPr>
      </w:pPr>
      <w:r w:rsidRPr="00634271">
        <w:rPr>
          <w:rStyle w:val="a7"/>
          <w:rFonts w:ascii="Times New Roman" w:hAnsi="Times New Roman"/>
          <w:i w:val="0"/>
          <w:sz w:val="28"/>
          <w:szCs w:val="28"/>
        </w:rPr>
        <w:t>перечень услуг, которые предоставляются в МФЦ/Комитет;</w:t>
      </w:r>
    </w:p>
    <w:p w:rsidR="00E22941" w:rsidRPr="00634271" w:rsidRDefault="00E22941" w:rsidP="00E22941">
      <w:pPr>
        <w:pStyle w:val="a3"/>
        <w:numPr>
          <w:ilvl w:val="0"/>
          <w:numId w:val="10"/>
        </w:numPr>
        <w:tabs>
          <w:tab w:val="left" w:pos="1134"/>
        </w:tabs>
        <w:ind w:left="0" w:firstLine="709"/>
        <w:jc w:val="both"/>
        <w:rPr>
          <w:rStyle w:val="a7"/>
          <w:rFonts w:ascii="Times New Roman" w:hAnsi="Times New Roman"/>
          <w:i w:val="0"/>
          <w:sz w:val="28"/>
          <w:szCs w:val="28"/>
        </w:rPr>
      </w:pPr>
      <w:r w:rsidRPr="00634271">
        <w:rPr>
          <w:rStyle w:val="a7"/>
          <w:rFonts w:ascii="Times New Roman" w:hAnsi="Times New Roman"/>
          <w:i w:val="0"/>
          <w:sz w:val="28"/>
          <w:szCs w:val="28"/>
        </w:rPr>
        <w:t>перечень категорий заявителей, имеющих право на получение услуг, предоставляемых в МФЦ/Комитет;</w:t>
      </w:r>
    </w:p>
    <w:p w:rsidR="00E22941" w:rsidRPr="00634271" w:rsidRDefault="00E22941" w:rsidP="00E22941">
      <w:pPr>
        <w:pStyle w:val="a3"/>
        <w:numPr>
          <w:ilvl w:val="0"/>
          <w:numId w:val="10"/>
        </w:numPr>
        <w:tabs>
          <w:tab w:val="left" w:pos="1134"/>
        </w:tabs>
        <w:ind w:left="0" w:firstLine="709"/>
        <w:jc w:val="both"/>
        <w:rPr>
          <w:rStyle w:val="a7"/>
          <w:rFonts w:ascii="Times New Roman" w:hAnsi="Times New Roman"/>
          <w:i w:val="0"/>
          <w:sz w:val="28"/>
          <w:szCs w:val="28"/>
        </w:rPr>
      </w:pPr>
      <w:r w:rsidRPr="00634271">
        <w:rPr>
          <w:rStyle w:val="a7"/>
          <w:rFonts w:ascii="Times New Roman" w:hAnsi="Times New Roman"/>
          <w:i w:val="0"/>
          <w:sz w:val="28"/>
          <w:szCs w:val="28"/>
        </w:rPr>
        <w:t>основания отказа в предоставлении услуг, предоставляемых в МФЦ/Комитет;</w:t>
      </w:r>
    </w:p>
    <w:p w:rsidR="00E22941" w:rsidRPr="00634271" w:rsidRDefault="00E22941" w:rsidP="00E22941">
      <w:pPr>
        <w:pStyle w:val="a3"/>
        <w:numPr>
          <w:ilvl w:val="0"/>
          <w:numId w:val="10"/>
        </w:numPr>
        <w:tabs>
          <w:tab w:val="left" w:pos="1134"/>
        </w:tabs>
        <w:ind w:left="0" w:firstLine="709"/>
        <w:jc w:val="both"/>
        <w:rPr>
          <w:rStyle w:val="a7"/>
          <w:rFonts w:ascii="Times New Roman" w:hAnsi="Times New Roman"/>
          <w:i w:val="0"/>
          <w:sz w:val="28"/>
          <w:szCs w:val="28"/>
        </w:rPr>
      </w:pPr>
      <w:r w:rsidRPr="00634271">
        <w:rPr>
          <w:rStyle w:val="a7"/>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МФЦ/Комитета при предоставлении услуг;</w:t>
      </w:r>
    </w:p>
    <w:p w:rsidR="00E22941" w:rsidRPr="00634271" w:rsidRDefault="00E22941" w:rsidP="00E22941">
      <w:pPr>
        <w:pStyle w:val="a3"/>
        <w:numPr>
          <w:ilvl w:val="0"/>
          <w:numId w:val="10"/>
        </w:numPr>
        <w:tabs>
          <w:tab w:val="left" w:pos="1134"/>
        </w:tabs>
        <w:ind w:left="0" w:firstLine="709"/>
        <w:jc w:val="both"/>
        <w:rPr>
          <w:rStyle w:val="a7"/>
          <w:rFonts w:ascii="Times New Roman" w:hAnsi="Times New Roman"/>
          <w:i w:val="0"/>
          <w:sz w:val="28"/>
          <w:szCs w:val="28"/>
        </w:rPr>
      </w:pPr>
      <w:r w:rsidRPr="00634271">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E22941" w:rsidRPr="00634271" w:rsidRDefault="00E22941" w:rsidP="00E22941">
      <w:pPr>
        <w:pStyle w:val="a3"/>
        <w:numPr>
          <w:ilvl w:val="0"/>
          <w:numId w:val="10"/>
        </w:numPr>
        <w:tabs>
          <w:tab w:val="left" w:pos="1134"/>
        </w:tabs>
        <w:ind w:left="0" w:firstLine="709"/>
        <w:jc w:val="both"/>
        <w:rPr>
          <w:rStyle w:val="a7"/>
          <w:rFonts w:ascii="Times New Roman" w:hAnsi="Times New Roman"/>
          <w:i w:val="0"/>
          <w:sz w:val="28"/>
          <w:szCs w:val="28"/>
        </w:rPr>
      </w:pPr>
      <w:r w:rsidRPr="00634271">
        <w:rPr>
          <w:rStyle w:val="a7"/>
          <w:rFonts w:ascii="Times New Roman" w:hAnsi="Times New Roman"/>
          <w:i w:val="0"/>
          <w:sz w:val="28"/>
          <w:szCs w:val="28"/>
        </w:rPr>
        <w:t>последовательности административных процедур при предоставлении услуги;</w:t>
      </w:r>
    </w:p>
    <w:p w:rsidR="00E22941" w:rsidRPr="00634271" w:rsidRDefault="00E22941" w:rsidP="00E22941">
      <w:pPr>
        <w:pStyle w:val="a3"/>
        <w:numPr>
          <w:ilvl w:val="0"/>
          <w:numId w:val="10"/>
        </w:numPr>
        <w:tabs>
          <w:tab w:val="left" w:pos="1134"/>
        </w:tabs>
        <w:ind w:left="0" w:firstLine="709"/>
        <w:jc w:val="both"/>
        <w:rPr>
          <w:rStyle w:val="a7"/>
          <w:rFonts w:ascii="Times New Roman" w:hAnsi="Times New Roman"/>
          <w:i w:val="0"/>
          <w:sz w:val="28"/>
          <w:szCs w:val="28"/>
        </w:rPr>
      </w:pPr>
      <w:r w:rsidRPr="00634271">
        <w:rPr>
          <w:rStyle w:val="a7"/>
          <w:rFonts w:ascii="Times New Roman" w:hAnsi="Times New Roman"/>
          <w:i w:val="0"/>
          <w:sz w:val="28"/>
          <w:szCs w:val="28"/>
        </w:rPr>
        <w:t>сроки предоставления муниципальной услуги.</w:t>
      </w:r>
    </w:p>
    <w:p w:rsidR="00E22941" w:rsidRPr="00634271" w:rsidRDefault="00E22941" w:rsidP="00E22941">
      <w:pPr>
        <w:pStyle w:val="a3"/>
        <w:tabs>
          <w:tab w:val="left" w:pos="1418"/>
        </w:tabs>
        <w:ind w:firstLine="709"/>
        <w:jc w:val="both"/>
        <w:rPr>
          <w:rStyle w:val="a7"/>
          <w:rFonts w:ascii="Times New Roman" w:hAnsi="Times New Roman"/>
          <w:i w:val="0"/>
          <w:sz w:val="28"/>
          <w:szCs w:val="28"/>
        </w:rPr>
      </w:pPr>
      <w:r w:rsidRPr="00634271">
        <w:rPr>
          <w:rStyle w:val="a7"/>
          <w:rFonts w:ascii="Times New Roman" w:hAnsi="Times New Roman"/>
          <w:i w:val="0"/>
          <w:sz w:val="28"/>
          <w:szCs w:val="28"/>
        </w:rPr>
        <w:t>2.20.</w:t>
      </w:r>
      <w:r w:rsidRPr="00634271">
        <w:rPr>
          <w:rStyle w:val="a7"/>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30 дней с момента регистрации обращения в Комитете.</w:t>
      </w:r>
    </w:p>
    <w:p w:rsidR="00E22941" w:rsidRPr="00634271" w:rsidRDefault="00E22941" w:rsidP="00E22941">
      <w:pPr>
        <w:pStyle w:val="a3"/>
        <w:ind w:firstLine="709"/>
        <w:jc w:val="both"/>
        <w:rPr>
          <w:rStyle w:val="a7"/>
          <w:rFonts w:ascii="Times New Roman" w:hAnsi="Times New Roman"/>
          <w:i w:val="0"/>
          <w:sz w:val="28"/>
          <w:szCs w:val="28"/>
        </w:rPr>
      </w:pPr>
      <w:r w:rsidRPr="00634271">
        <w:rPr>
          <w:rStyle w:val="a7"/>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E22941" w:rsidRPr="00634271" w:rsidRDefault="00E22941" w:rsidP="00E22941">
      <w:pPr>
        <w:pStyle w:val="a3"/>
        <w:ind w:firstLine="709"/>
        <w:jc w:val="both"/>
        <w:rPr>
          <w:rStyle w:val="a7"/>
          <w:rFonts w:ascii="Times New Roman" w:hAnsi="Times New Roman"/>
          <w:i w:val="0"/>
          <w:sz w:val="28"/>
          <w:szCs w:val="28"/>
        </w:rPr>
      </w:pPr>
      <w:r w:rsidRPr="00634271">
        <w:rPr>
          <w:rStyle w:val="a7"/>
          <w:rFonts w:ascii="Times New Roman" w:hAnsi="Times New Roman"/>
          <w:i w:val="0"/>
          <w:sz w:val="28"/>
          <w:szCs w:val="28"/>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p>
    <w:p w:rsidR="00E22941" w:rsidRPr="00730021" w:rsidRDefault="00E22941" w:rsidP="00E22941">
      <w:pPr>
        <w:pStyle w:val="a5"/>
        <w:suppressAutoHyphens/>
        <w:spacing w:before="0" w:beforeAutospacing="0" w:after="0" w:afterAutospacing="0"/>
        <w:ind w:firstLine="709"/>
        <w:jc w:val="both"/>
        <w:rPr>
          <w:sz w:val="28"/>
          <w:szCs w:val="28"/>
        </w:rPr>
      </w:pPr>
      <w:r>
        <w:rPr>
          <w:sz w:val="28"/>
          <w:szCs w:val="28"/>
        </w:rPr>
        <w:t xml:space="preserve">2.21. </w:t>
      </w:r>
      <w:r w:rsidRPr="00730021">
        <w:rPr>
          <w:sz w:val="28"/>
          <w:szCs w:val="28"/>
        </w:rPr>
        <w:t>Срок предоставления муниципальной услуги – 30 дней со дня регистрации обращения и необх</w:t>
      </w:r>
      <w:r>
        <w:rPr>
          <w:sz w:val="28"/>
          <w:szCs w:val="28"/>
        </w:rPr>
        <w:t xml:space="preserve">одимых </w:t>
      </w:r>
      <w:r w:rsidRPr="00730021">
        <w:rPr>
          <w:sz w:val="28"/>
          <w:szCs w:val="28"/>
        </w:rPr>
        <w:t xml:space="preserve"> документов</w:t>
      </w:r>
      <w:r>
        <w:rPr>
          <w:sz w:val="28"/>
          <w:szCs w:val="28"/>
        </w:rPr>
        <w:t xml:space="preserve"> для предоставления муниципальной услуги</w:t>
      </w:r>
      <w:r w:rsidRPr="00730021">
        <w:rPr>
          <w:sz w:val="28"/>
          <w:szCs w:val="28"/>
        </w:rPr>
        <w:t>.</w:t>
      </w:r>
    </w:p>
    <w:p w:rsidR="00E22941" w:rsidRDefault="00E22941" w:rsidP="007D5B78">
      <w:pPr>
        <w:widowControl w:val="0"/>
        <w:autoSpaceDE w:val="0"/>
        <w:autoSpaceDN w:val="0"/>
        <w:adjustRightInd w:val="0"/>
        <w:spacing w:after="0" w:line="240" w:lineRule="auto"/>
        <w:outlineLvl w:val="0"/>
        <w:rPr>
          <w:szCs w:val="28"/>
        </w:rPr>
      </w:pPr>
      <w:bookmarkStart w:id="3" w:name="_GoBack"/>
      <w:bookmarkEnd w:id="3"/>
    </w:p>
    <w:p w:rsidR="00E22941" w:rsidRDefault="00E22941" w:rsidP="00E22941">
      <w:pPr>
        <w:widowControl w:val="0"/>
        <w:autoSpaceDE w:val="0"/>
        <w:autoSpaceDN w:val="0"/>
        <w:adjustRightInd w:val="0"/>
        <w:spacing w:after="0" w:line="240" w:lineRule="auto"/>
        <w:jc w:val="center"/>
        <w:outlineLvl w:val="0"/>
        <w:rPr>
          <w:szCs w:val="28"/>
        </w:rPr>
      </w:pPr>
    </w:p>
    <w:p w:rsidR="00E22941" w:rsidRPr="002C0391" w:rsidRDefault="00E22941" w:rsidP="00E22941">
      <w:pPr>
        <w:widowControl w:val="0"/>
        <w:autoSpaceDE w:val="0"/>
        <w:autoSpaceDN w:val="0"/>
        <w:adjustRightInd w:val="0"/>
        <w:spacing w:after="0" w:line="240" w:lineRule="auto"/>
        <w:jc w:val="center"/>
        <w:outlineLvl w:val="0"/>
        <w:rPr>
          <w:szCs w:val="28"/>
        </w:rPr>
      </w:pPr>
      <w:r w:rsidRPr="002C0391">
        <w:rPr>
          <w:szCs w:val="28"/>
          <w:lang w:val="en-US"/>
        </w:rPr>
        <w:t>III</w:t>
      </w:r>
      <w:r w:rsidRPr="002C0391">
        <w:rPr>
          <w:szCs w:val="28"/>
        </w:rPr>
        <w:t xml:space="preserve">. Последовательность административных процедур </w:t>
      </w:r>
    </w:p>
    <w:p w:rsidR="00E22941" w:rsidRPr="002C0391" w:rsidRDefault="00E22941" w:rsidP="00E22941">
      <w:pPr>
        <w:widowControl w:val="0"/>
        <w:autoSpaceDE w:val="0"/>
        <w:autoSpaceDN w:val="0"/>
        <w:adjustRightInd w:val="0"/>
        <w:spacing w:after="0" w:line="240" w:lineRule="auto"/>
        <w:jc w:val="center"/>
        <w:outlineLvl w:val="0"/>
        <w:rPr>
          <w:szCs w:val="28"/>
        </w:rPr>
      </w:pPr>
      <w:r w:rsidRPr="002C0391">
        <w:rPr>
          <w:szCs w:val="28"/>
        </w:rPr>
        <w:t>при предоставлении муниципальной услуги</w:t>
      </w:r>
    </w:p>
    <w:p w:rsidR="00E22941" w:rsidRPr="006A2363" w:rsidRDefault="00E22941" w:rsidP="00E22941">
      <w:pPr>
        <w:widowControl w:val="0"/>
        <w:autoSpaceDE w:val="0"/>
        <w:autoSpaceDN w:val="0"/>
        <w:adjustRightInd w:val="0"/>
        <w:spacing w:after="0" w:line="240" w:lineRule="auto"/>
        <w:jc w:val="both"/>
        <w:rPr>
          <w:b/>
          <w:szCs w:val="28"/>
        </w:rPr>
      </w:pPr>
    </w:p>
    <w:p w:rsidR="00E22941" w:rsidRDefault="00E22941" w:rsidP="00E22941">
      <w:pPr>
        <w:widowControl w:val="0"/>
        <w:autoSpaceDE w:val="0"/>
        <w:autoSpaceDN w:val="0"/>
        <w:adjustRightInd w:val="0"/>
        <w:spacing w:after="0" w:line="240" w:lineRule="auto"/>
        <w:ind w:firstLine="540"/>
        <w:jc w:val="both"/>
        <w:rPr>
          <w:szCs w:val="28"/>
        </w:rPr>
      </w:pPr>
      <w:r>
        <w:rPr>
          <w:szCs w:val="28"/>
        </w:rPr>
        <w:lastRenderedPageBreak/>
        <w:t>3.1. Предоставление муниципальной услуги включает в себя следующие административные процедуры:</w:t>
      </w:r>
    </w:p>
    <w:p w:rsidR="00E22941" w:rsidRPr="004B4A83" w:rsidRDefault="00E22941" w:rsidP="00E22941">
      <w:pPr>
        <w:pStyle w:val="a4"/>
        <w:numPr>
          <w:ilvl w:val="0"/>
          <w:numId w:val="16"/>
        </w:numPr>
        <w:spacing w:after="0" w:line="240" w:lineRule="auto"/>
        <w:jc w:val="both"/>
        <w:rPr>
          <w:szCs w:val="28"/>
          <w:lang w:eastAsia="ru-RU"/>
        </w:rPr>
      </w:pPr>
      <w:r w:rsidRPr="004B4A83">
        <w:rPr>
          <w:szCs w:val="28"/>
          <w:lang w:eastAsia="ru-RU"/>
        </w:rPr>
        <w:t>прием и регистрация заявления и документов;</w:t>
      </w:r>
    </w:p>
    <w:p w:rsidR="00E22941" w:rsidRPr="004B4A83" w:rsidRDefault="00E22941" w:rsidP="00E22941">
      <w:pPr>
        <w:pStyle w:val="a4"/>
        <w:numPr>
          <w:ilvl w:val="0"/>
          <w:numId w:val="16"/>
        </w:numPr>
        <w:spacing w:after="0" w:line="240" w:lineRule="auto"/>
        <w:jc w:val="both"/>
        <w:rPr>
          <w:szCs w:val="28"/>
          <w:lang w:eastAsia="ru-RU"/>
        </w:rPr>
      </w:pPr>
      <w:r w:rsidRPr="004B4A83">
        <w:rPr>
          <w:szCs w:val="28"/>
          <w:lang w:eastAsia="ru-RU"/>
        </w:rPr>
        <w:t xml:space="preserve">рассмотрение заявления </w:t>
      </w:r>
      <w:r>
        <w:rPr>
          <w:szCs w:val="28"/>
          <w:lang w:eastAsia="ru-RU"/>
        </w:rPr>
        <w:t xml:space="preserve">и приложенных к нему документов, </w:t>
      </w:r>
      <w:r w:rsidRPr="004B4A83">
        <w:rPr>
          <w:szCs w:val="28"/>
          <w:lang w:eastAsia="ru-RU"/>
        </w:rPr>
        <w:t>принятие решения о предоставлении муниципальной услуги;</w:t>
      </w:r>
    </w:p>
    <w:p w:rsidR="00E22941" w:rsidRPr="004B4A83" w:rsidRDefault="00E22941" w:rsidP="00E22941">
      <w:pPr>
        <w:pStyle w:val="a4"/>
        <w:numPr>
          <w:ilvl w:val="0"/>
          <w:numId w:val="16"/>
        </w:numPr>
        <w:spacing w:after="0" w:line="240" w:lineRule="auto"/>
        <w:jc w:val="both"/>
        <w:rPr>
          <w:szCs w:val="28"/>
        </w:rPr>
      </w:pPr>
      <w:r w:rsidRPr="004B4A83">
        <w:rPr>
          <w:color w:val="252570"/>
          <w:szCs w:val="28"/>
          <w:shd w:val="clear" w:color="auto" w:fill="FFFFFF"/>
        </w:rPr>
        <w:t>выдача результата предоставления муниципальной услуги заявителю.</w:t>
      </w:r>
    </w:p>
    <w:p w:rsidR="00E22941" w:rsidRDefault="00E22941" w:rsidP="00E22941">
      <w:pPr>
        <w:spacing w:after="0" w:line="240" w:lineRule="auto"/>
        <w:jc w:val="both"/>
        <w:rPr>
          <w:szCs w:val="28"/>
        </w:rPr>
      </w:pPr>
      <w:r>
        <w:rPr>
          <w:szCs w:val="28"/>
        </w:rPr>
        <w:tab/>
      </w:r>
      <w:r w:rsidRPr="00675928">
        <w:rPr>
          <w:szCs w:val="28"/>
        </w:rPr>
        <w:t>Описание последовательности административных действий по исполнению муниципальной услуги отражено в блок-схем</w:t>
      </w:r>
      <w:r>
        <w:rPr>
          <w:szCs w:val="28"/>
        </w:rPr>
        <w:t>е</w:t>
      </w:r>
      <w:r w:rsidRPr="00675928">
        <w:rPr>
          <w:szCs w:val="28"/>
        </w:rPr>
        <w:t xml:space="preserve"> (Приложени</w:t>
      </w:r>
      <w:r>
        <w:rPr>
          <w:szCs w:val="28"/>
        </w:rPr>
        <w:t>е 5</w:t>
      </w:r>
      <w:r w:rsidRPr="00675928">
        <w:rPr>
          <w:szCs w:val="28"/>
        </w:rPr>
        <w:t xml:space="preserve"> к Административному регламенту).</w:t>
      </w:r>
    </w:p>
    <w:p w:rsidR="00E22941" w:rsidRPr="004B4A83" w:rsidRDefault="00E22941" w:rsidP="00E22941">
      <w:pPr>
        <w:pStyle w:val="a4"/>
        <w:numPr>
          <w:ilvl w:val="0"/>
          <w:numId w:val="17"/>
        </w:numPr>
        <w:spacing w:after="0" w:line="240" w:lineRule="auto"/>
        <w:jc w:val="both"/>
        <w:rPr>
          <w:szCs w:val="28"/>
        </w:rPr>
      </w:pPr>
      <w:r w:rsidRPr="004B4A83">
        <w:rPr>
          <w:szCs w:val="28"/>
        </w:rPr>
        <w:t>Прием и регистрация заявления  и документов.</w:t>
      </w:r>
    </w:p>
    <w:p w:rsidR="00E22941" w:rsidRPr="00675928" w:rsidRDefault="00E22941" w:rsidP="00E22941">
      <w:pPr>
        <w:pStyle w:val="a3"/>
        <w:jc w:val="both"/>
        <w:rPr>
          <w:rFonts w:ascii="Times New Roman" w:hAnsi="Times New Roman"/>
          <w:sz w:val="28"/>
          <w:szCs w:val="28"/>
        </w:rPr>
      </w:pP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E22941" w:rsidRPr="00FE5DF3" w:rsidRDefault="00E22941" w:rsidP="00E22941">
      <w:pPr>
        <w:widowControl w:val="0"/>
        <w:autoSpaceDE w:val="0"/>
        <w:autoSpaceDN w:val="0"/>
        <w:adjustRightInd w:val="0"/>
        <w:spacing w:after="0" w:line="240" w:lineRule="auto"/>
        <w:ind w:firstLine="540"/>
        <w:jc w:val="both"/>
      </w:pPr>
      <w:r w:rsidRPr="00FE5DF3">
        <w:t>Должностным лицом, ответственным за прием документов и материал</w:t>
      </w:r>
      <w:r>
        <w:t>ов, является специалист МФЦ.</w:t>
      </w:r>
    </w:p>
    <w:p w:rsidR="00E22941" w:rsidRPr="00FE5DF3" w:rsidRDefault="00E22941" w:rsidP="00E22941">
      <w:pPr>
        <w:widowControl w:val="0"/>
        <w:autoSpaceDE w:val="0"/>
        <w:autoSpaceDN w:val="0"/>
        <w:adjustRightInd w:val="0"/>
        <w:spacing w:after="0" w:line="240" w:lineRule="auto"/>
        <w:ind w:firstLine="540"/>
        <w:jc w:val="both"/>
      </w:pPr>
      <w:r w:rsidRPr="00FE5DF3">
        <w:t xml:space="preserve">Регистрация представленных документов и материалов осуществляется специалистом </w:t>
      </w:r>
      <w:r>
        <w:t>МФЦ</w:t>
      </w:r>
      <w:r w:rsidRPr="00FE5DF3">
        <w:t xml:space="preserve"> в течение 1 рабочег</w:t>
      </w:r>
      <w:r>
        <w:t>о дня с момента их поступления  в МФЦ</w:t>
      </w:r>
      <w:r w:rsidRPr="00FE5DF3">
        <w:t>.</w:t>
      </w:r>
    </w:p>
    <w:p w:rsidR="00E22941" w:rsidRDefault="00E22941" w:rsidP="00E22941">
      <w:pPr>
        <w:widowControl w:val="0"/>
        <w:autoSpaceDE w:val="0"/>
        <w:autoSpaceDN w:val="0"/>
        <w:adjustRightInd w:val="0"/>
        <w:spacing w:after="0" w:line="240" w:lineRule="auto"/>
        <w:ind w:firstLine="540"/>
        <w:jc w:val="both"/>
      </w:pPr>
      <w:r w:rsidRPr="00FE5DF3">
        <w:t>Результатом выполнения административной процедуры является регистрация заявления и приложенных к нему документов, а также</w:t>
      </w:r>
      <w:r>
        <w:t xml:space="preserve"> их передача для рассмотрения в МФЦ.</w:t>
      </w:r>
    </w:p>
    <w:p w:rsidR="00E22941" w:rsidRPr="00FE5DF3" w:rsidRDefault="00E22941" w:rsidP="00E22941">
      <w:pPr>
        <w:widowControl w:val="0"/>
        <w:autoSpaceDE w:val="0"/>
        <w:autoSpaceDN w:val="0"/>
        <w:adjustRightInd w:val="0"/>
        <w:spacing w:after="0" w:line="240" w:lineRule="auto"/>
        <w:ind w:firstLine="540"/>
        <w:jc w:val="both"/>
      </w:pPr>
      <w:r w:rsidRPr="00FE5DF3">
        <w:t xml:space="preserve">Способом фиксации результата является запись </w:t>
      </w:r>
      <w:r>
        <w:t xml:space="preserve">в </w:t>
      </w:r>
      <w:r w:rsidRPr="006F4A2B">
        <w:t xml:space="preserve">электронной базе данных </w:t>
      </w:r>
      <w:r w:rsidRPr="00FE5DF3">
        <w:t xml:space="preserve">о поступлении в </w:t>
      </w:r>
      <w:r>
        <w:t xml:space="preserve">МФЦ </w:t>
      </w:r>
      <w:r w:rsidRPr="00FE5DF3">
        <w:t>заявления и приложенных к нему документов, предоставленных заявителем.</w:t>
      </w:r>
    </w:p>
    <w:p w:rsidR="00E22941" w:rsidRDefault="00E22941" w:rsidP="00E22941">
      <w:pPr>
        <w:widowControl w:val="0"/>
        <w:autoSpaceDE w:val="0"/>
        <w:autoSpaceDN w:val="0"/>
        <w:adjustRightInd w:val="0"/>
        <w:spacing w:after="0" w:line="240" w:lineRule="auto"/>
        <w:ind w:firstLine="540"/>
        <w:jc w:val="both"/>
      </w:pPr>
      <w:r w:rsidRPr="00FE5DF3">
        <w:t>Максимальный срок выполнения административной процедуры - 1 рабочий день.</w:t>
      </w:r>
    </w:p>
    <w:p w:rsidR="00E22941" w:rsidRPr="00675928" w:rsidRDefault="00E22941" w:rsidP="00E22941">
      <w:pPr>
        <w:pStyle w:val="a3"/>
        <w:jc w:val="both"/>
        <w:rPr>
          <w:rFonts w:ascii="Times New Roman" w:hAnsi="Times New Roman"/>
          <w:sz w:val="28"/>
          <w:szCs w:val="28"/>
        </w:rPr>
      </w:pP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E22941" w:rsidRPr="00675928" w:rsidRDefault="00E22941" w:rsidP="00E22941">
      <w:pPr>
        <w:pStyle w:val="a3"/>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E22941" w:rsidRPr="00675928" w:rsidRDefault="00E22941" w:rsidP="00E22941">
      <w:pPr>
        <w:pStyle w:val="a3"/>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E22941" w:rsidRPr="00675928" w:rsidRDefault="00E22941" w:rsidP="00E22941">
      <w:pPr>
        <w:pStyle w:val="a3"/>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E22941" w:rsidRPr="00675928" w:rsidRDefault="00E22941" w:rsidP="00E22941">
      <w:pPr>
        <w:pStyle w:val="a3"/>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E22941" w:rsidRPr="00FE5DF3" w:rsidRDefault="00E22941" w:rsidP="00E22941">
      <w:pPr>
        <w:pStyle w:val="a3"/>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E22941" w:rsidRPr="004B4A83" w:rsidRDefault="00E22941" w:rsidP="00E22941">
      <w:pPr>
        <w:pStyle w:val="a4"/>
        <w:widowControl w:val="0"/>
        <w:numPr>
          <w:ilvl w:val="0"/>
          <w:numId w:val="17"/>
        </w:numPr>
        <w:autoSpaceDE w:val="0"/>
        <w:autoSpaceDN w:val="0"/>
        <w:adjustRightInd w:val="0"/>
        <w:spacing w:after="0" w:line="240" w:lineRule="auto"/>
        <w:jc w:val="both"/>
        <w:rPr>
          <w:szCs w:val="28"/>
        </w:rPr>
      </w:pPr>
      <w:r w:rsidRPr="004B4A83">
        <w:rPr>
          <w:szCs w:val="28"/>
        </w:rPr>
        <w:t>Р</w:t>
      </w:r>
      <w:r w:rsidRPr="00FE5DF3">
        <w:t>ассмотрение заявления и приложенных к нему документов, принятие решения</w:t>
      </w:r>
      <w:r>
        <w:t>.</w:t>
      </w:r>
    </w:p>
    <w:p w:rsidR="00E22941" w:rsidRPr="005C4D2E" w:rsidRDefault="00E22941" w:rsidP="00E22941">
      <w:pPr>
        <w:widowControl w:val="0"/>
        <w:autoSpaceDE w:val="0"/>
        <w:autoSpaceDN w:val="0"/>
        <w:adjustRightInd w:val="0"/>
        <w:spacing w:after="0" w:line="240" w:lineRule="auto"/>
        <w:ind w:firstLine="540"/>
        <w:jc w:val="both"/>
      </w:pPr>
      <w:r>
        <w:t>О</w:t>
      </w:r>
      <w:r w:rsidRPr="00FE5DF3">
        <w:t>снованием для начала административной процедуры, является поступление зарегистрированного заявления и прилагаемы</w:t>
      </w:r>
      <w:r>
        <w:t>х к нему документов должностным</w:t>
      </w:r>
      <w:r w:rsidRPr="00FE5DF3">
        <w:t xml:space="preserve"> лиц</w:t>
      </w:r>
      <w:r>
        <w:t>ам</w:t>
      </w:r>
      <w:r w:rsidR="00367430">
        <w:t xml:space="preserve"> </w:t>
      </w:r>
      <w:r>
        <w:t xml:space="preserve">Комитета </w:t>
      </w:r>
      <w:r w:rsidRPr="00FE5DF3">
        <w:t>на рассмотрение.</w:t>
      </w:r>
    </w:p>
    <w:p w:rsidR="00E22941" w:rsidRDefault="00E22941" w:rsidP="00E22941">
      <w:pPr>
        <w:widowControl w:val="0"/>
        <w:autoSpaceDE w:val="0"/>
        <w:autoSpaceDN w:val="0"/>
        <w:adjustRightInd w:val="0"/>
        <w:spacing w:after="0" w:line="240" w:lineRule="auto"/>
        <w:ind w:firstLine="540"/>
        <w:jc w:val="both"/>
        <w:rPr>
          <w:szCs w:val="28"/>
        </w:rPr>
      </w:pPr>
      <w:r>
        <w:rPr>
          <w:szCs w:val="28"/>
        </w:rPr>
        <w:t>Комитет</w:t>
      </w:r>
      <w:r w:rsidR="007D5B78">
        <w:t>, в течение 30</w:t>
      </w:r>
      <w:r>
        <w:t xml:space="preserve"> рабочих дней:</w:t>
      </w:r>
    </w:p>
    <w:p w:rsidR="00E22941" w:rsidRDefault="00E22941" w:rsidP="00E22941">
      <w:pPr>
        <w:widowControl w:val="0"/>
        <w:autoSpaceDE w:val="0"/>
        <w:autoSpaceDN w:val="0"/>
        <w:adjustRightInd w:val="0"/>
        <w:spacing w:after="0" w:line="240" w:lineRule="auto"/>
        <w:ind w:firstLine="540"/>
        <w:jc w:val="both"/>
        <w:rPr>
          <w:szCs w:val="28"/>
        </w:rPr>
      </w:pPr>
      <w:r>
        <w:rPr>
          <w:szCs w:val="28"/>
        </w:rPr>
        <w:lastRenderedPageBreak/>
        <w:t>1.  рассматривает заявление по существу;</w:t>
      </w:r>
    </w:p>
    <w:p w:rsidR="00E22941" w:rsidRPr="003E3A36" w:rsidRDefault="00E22941" w:rsidP="003E3A36">
      <w:pPr>
        <w:widowControl w:val="0"/>
        <w:autoSpaceDE w:val="0"/>
        <w:autoSpaceDN w:val="0"/>
        <w:adjustRightInd w:val="0"/>
        <w:spacing w:after="0" w:line="240" w:lineRule="auto"/>
        <w:jc w:val="both"/>
        <w:rPr>
          <w:szCs w:val="28"/>
        </w:rPr>
      </w:pPr>
      <w:r w:rsidRPr="003E3A36">
        <w:rPr>
          <w:szCs w:val="28"/>
        </w:rPr>
        <w:t>По результатам рассмотрения заявления принимается одно из решений:</w:t>
      </w:r>
    </w:p>
    <w:p w:rsidR="00E22941" w:rsidRPr="00506B9F" w:rsidRDefault="00E22941" w:rsidP="00E22941">
      <w:pPr>
        <w:widowControl w:val="0"/>
        <w:autoSpaceDE w:val="0"/>
        <w:autoSpaceDN w:val="0"/>
        <w:adjustRightInd w:val="0"/>
        <w:spacing w:after="0" w:line="240" w:lineRule="auto"/>
        <w:ind w:firstLine="540"/>
        <w:jc w:val="both"/>
        <w:rPr>
          <w:szCs w:val="28"/>
        </w:rPr>
      </w:pPr>
      <w:r>
        <w:rPr>
          <w:szCs w:val="28"/>
        </w:rPr>
        <w:t xml:space="preserve">- </w:t>
      </w:r>
      <w:r w:rsidRPr="00506B9F">
        <w:rPr>
          <w:szCs w:val="28"/>
        </w:rPr>
        <w:t xml:space="preserve">о соответствии заявителя требованиям, установленным законом и о </w:t>
      </w:r>
      <w:r w:rsidR="003E3A36">
        <w:rPr>
          <w:szCs w:val="28"/>
        </w:rPr>
        <w:t>заключении</w:t>
      </w:r>
      <w:r>
        <w:rPr>
          <w:szCs w:val="28"/>
        </w:rPr>
        <w:t xml:space="preserve"> договор</w:t>
      </w:r>
      <w:r w:rsidR="00367430">
        <w:rPr>
          <w:szCs w:val="28"/>
        </w:rPr>
        <w:t xml:space="preserve"> </w:t>
      </w:r>
      <w:r w:rsidRPr="00CE5E6B">
        <w:rPr>
          <w:color w:val="252570"/>
          <w:szCs w:val="28"/>
          <w:shd w:val="clear" w:color="auto" w:fill="FFFFFF"/>
        </w:rPr>
        <w:t xml:space="preserve">найма жилого помещения </w:t>
      </w:r>
      <w:r w:rsidR="003E3A36">
        <w:rPr>
          <w:color w:val="252570"/>
          <w:szCs w:val="28"/>
          <w:shd w:val="clear" w:color="auto" w:fill="FFFFFF"/>
        </w:rPr>
        <w:t>жилищного</w:t>
      </w:r>
      <w:r w:rsidRPr="00CE5E6B">
        <w:rPr>
          <w:color w:val="252570"/>
          <w:szCs w:val="28"/>
          <w:shd w:val="clear" w:color="auto" w:fill="FFFFFF"/>
        </w:rPr>
        <w:t xml:space="preserve"> фонда</w:t>
      </w:r>
      <w:r w:rsidR="003E3A36">
        <w:rPr>
          <w:color w:val="252570"/>
          <w:szCs w:val="28"/>
          <w:shd w:val="clear" w:color="auto" w:fill="FFFFFF"/>
        </w:rPr>
        <w:t xml:space="preserve"> коммерческого использования</w:t>
      </w:r>
      <w:r>
        <w:rPr>
          <w:szCs w:val="28"/>
        </w:rPr>
        <w:t xml:space="preserve">   (приложение № 3)</w:t>
      </w:r>
      <w:r w:rsidRPr="00506B9F">
        <w:rPr>
          <w:szCs w:val="28"/>
        </w:rPr>
        <w:t>;</w:t>
      </w:r>
    </w:p>
    <w:p w:rsidR="00E22941" w:rsidRDefault="00E22941" w:rsidP="003E3A36">
      <w:pPr>
        <w:widowControl w:val="0"/>
        <w:autoSpaceDE w:val="0"/>
        <w:autoSpaceDN w:val="0"/>
        <w:adjustRightInd w:val="0"/>
        <w:spacing w:after="0" w:line="240" w:lineRule="auto"/>
        <w:ind w:firstLine="540"/>
        <w:jc w:val="both"/>
        <w:rPr>
          <w:szCs w:val="28"/>
        </w:rPr>
      </w:pPr>
      <w:r>
        <w:rPr>
          <w:szCs w:val="28"/>
        </w:rPr>
        <w:t xml:space="preserve">- </w:t>
      </w:r>
      <w:r w:rsidRPr="00506B9F">
        <w:rPr>
          <w:szCs w:val="28"/>
        </w:rPr>
        <w:t>о несоответствии заявителя требованиям, установленным законом и о</w:t>
      </w:r>
      <w:r w:rsidR="00367430">
        <w:rPr>
          <w:szCs w:val="28"/>
        </w:rPr>
        <w:t xml:space="preserve">б </w:t>
      </w:r>
      <w:r w:rsidR="003E3A36">
        <w:rPr>
          <w:szCs w:val="28"/>
        </w:rPr>
        <w:t xml:space="preserve">отказе в предоставлении муниципальной услуги  </w:t>
      </w:r>
      <w:r>
        <w:rPr>
          <w:szCs w:val="28"/>
        </w:rPr>
        <w:t>(приложение № 4)</w:t>
      </w:r>
      <w:r w:rsidRPr="00506B9F">
        <w:rPr>
          <w:szCs w:val="28"/>
        </w:rPr>
        <w:t>.</w:t>
      </w:r>
    </w:p>
    <w:p w:rsidR="00E22941" w:rsidRDefault="003E3A36" w:rsidP="00E22941">
      <w:pPr>
        <w:widowControl w:val="0"/>
        <w:autoSpaceDE w:val="0"/>
        <w:autoSpaceDN w:val="0"/>
        <w:adjustRightInd w:val="0"/>
        <w:spacing w:after="0" w:line="240" w:lineRule="auto"/>
        <w:ind w:firstLine="540"/>
        <w:jc w:val="both"/>
        <w:rPr>
          <w:color w:val="252570"/>
          <w:szCs w:val="28"/>
          <w:shd w:val="clear" w:color="auto" w:fill="FFFFFF"/>
        </w:rPr>
      </w:pPr>
      <w:r>
        <w:rPr>
          <w:color w:val="252570"/>
          <w:szCs w:val="28"/>
          <w:shd w:val="clear" w:color="auto" w:fill="FFFFFF"/>
        </w:rPr>
        <w:t>Решение об отказе направляется  гражданину</w:t>
      </w:r>
      <w:r w:rsidR="00E22941" w:rsidRPr="00533B29">
        <w:rPr>
          <w:color w:val="252570"/>
          <w:szCs w:val="28"/>
          <w:shd w:val="clear" w:color="auto" w:fill="FFFFFF"/>
        </w:rPr>
        <w:t xml:space="preserve"> в течение десяти дней </w:t>
      </w:r>
      <w:r>
        <w:rPr>
          <w:color w:val="252570"/>
          <w:szCs w:val="28"/>
          <w:shd w:val="clear" w:color="auto" w:fill="FFFFFF"/>
        </w:rPr>
        <w:t>со дня принятия данного решения.</w:t>
      </w:r>
    </w:p>
    <w:p w:rsidR="00E22941" w:rsidRPr="00CE5E6B" w:rsidRDefault="00E22941" w:rsidP="00E22941">
      <w:pPr>
        <w:pStyle w:val="a3"/>
        <w:ind w:firstLine="709"/>
        <w:jc w:val="both"/>
        <w:rPr>
          <w:rStyle w:val="a7"/>
          <w:rFonts w:ascii="Times New Roman" w:hAnsi="Times New Roman"/>
          <w:i w:val="0"/>
          <w:sz w:val="28"/>
          <w:szCs w:val="28"/>
        </w:rPr>
      </w:pPr>
      <w:r w:rsidRPr="00CE5E6B">
        <w:rPr>
          <w:rStyle w:val="a7"/>
          <w:rFonts w:ascii="Times New Roman" w:hAnsi="Times New Roman"/>
          <w:i w:val="0"/>
          <w:sz w:val="28"/>
          <w:szCs w:val="28"/>
        </w:rPr>
        <w:t>В течение 1 рабочего дня,</w:t>
      </w:r>
      <w:r w:rsidR="00367430">
        <w:rPr>
          <w:rStyle w:val="a7"/>
          <w:rFonts w:ascii="Times New Roman" w:hAnsi="Times New Roman"/>
          <w:i w:val="0"/>
          <w:sz w:val="28"/>
          <w:szCs w:val="28"/>
        </w:rPr>
        <w:t xml:space="preserve"> </w:t>
      </w:r>
      <w:r w:rsidRPr="00CE5E6B">
        <w:rPr>
          <w:rStyle w:val="a7"/>
          <w:rFonts w:ascii="Times New Roman" w:hAnsi="Times New Roman"/>
          <w:i w:val="0"/>
          <w:sz w:val="28"/>
          <w:szCs w:val="28"/>
        </w:rPr>
        <w:t>специалист</w:t>
      </w:r>
      <w:r w:rsidR="00367430">
        <w:rPr>
          <w:rStyle w:val="a7"/>
          <w:rFonts w:ascii="Times New Roman" w:hAnsi="Times New Roman"/>
          <w:i w:val="0"/>
          <w:sz w:val="28"/>
          <w:szCs w:val="28"/>
        </w:rPr>
        <w:t xml:space="preserve"> </w:t>
      </w:r>
      <w:r w:rsidRPr="009C6D27">
        <w:rPr>
          <w:rStyle w:val="a7"/>
          <w:rFonts w:ascii="Times New Roman" w:hAnsi="Times New Roman"/>
          <w:i w:val="0"/>
          <w:sz w:val="28"/>
          <w:szCs w:val="28"/>
        </w:rPr>
        <w:t>МФЦ,</w:t>
      </w:r>
      <w:r w:rsidR="00367430">
        <w:rPr>
          <w:rStyle w:val="a7"/>
          <w:rFonts w:ascii="Times New Roman" w:hAnsi="Times New Roman"/>
          <w:i w:val="0"/>
          <w:sz w:val="28"/>
          <w:szCs w:val="28"/>
        </w:rPr>
        <w:t xml:space="preserve"> </w:t>
      </w:r>
      <w:r w:rsidRPr="003147FF">
        <w:rPr>
          <w:rFonts w:ascii="Times New Roman" w:hAnsi="Times New Roman"/>
          <w:sz w:val="28"/>
          <w:szCs w:val="28"/>
        </w:rPr>
        <w:t>ответственный за выдачу результата предоставления услуги</w:t>
      </w:r>
      <w:r w:rsidRPr="00BF0091">
        <w:rPr>
          <w:rStyle w:val="a7"/>
          <w:rFonts w:ascii="Times New Roman" w:hAnsi="Times New Roman"/>
          <w:sz w:val="28"/>
          <w:szCs w:val="28"/>
        </w:rPr>
        <w:t xml:space="preserve">, </w:t>
      </w:r>
      <w:r w:rsidRPr="00CE5E6B">
        <w:rPr>
          <w:rStyle w:val="a7"/>
          <w:rFonts w:ascii="Times New Roman" w:hAnsi="Times New Roman"/>
          <w:i w:val="0"/>
          <w:sz w:val="28"/>
          <w:szCs w:val="28"/>
        </w:rPr>
        <w:t xml:space="preserve">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 </w:t>
      </w:r>
    </w:p>
    <w:p w:rsidR="00E22941" w:rsidRPr="00CE5E6B" w:rsidRDefault="00E22941" w:rsidP="00E22941">
      <w:pPr>
        <w:pStyle w:val="a3"/>
        <w:numPr>
          <w:ilvl w:val="0"/>
          <w:numId w:val="17"/>
        </w:numPr>
        <w:tabs>
          <w:tab w:val="left" w:pos="1560"/>
        </w:tabs>
        <w:jc w:val="both"/>
        <w:rPr>
          <w:rStyle w:val="a7"/>
          <w:rFonts w:ascii="Times New Roman" w:hAnsi="Times New Roman"/>
          <w:i w:val="0"/>
          <w:sz w:val="28"/>
          <w:szCs w:val="28"/>
        </w:rPr>
      </w:pPr>
      <w:r w:rsidRPr="00CE5E6B">
        <w:rPr>
          <w:rStyle w:val="a7"/>
          <w:rFonts w:ascii="Times New Roman" w:hAnsi="Times New Roman"/>
          <w:i w:val="0"/>
          <w:sz w:val="28"/>
          <w:szCs w:val="28"/>
        </w:rPr>
        <w:t>Выдача заявителю итогового документа.</w:t>
      </w:r>
    </w:p>
    <w:p w:rsidR="00E22941" w:rsidRPr="003147FF" w:rsidRDefault="00E22941" w:rsidP="00E22941">
      <w:pPr>
        <w:pStyle w:val="a3"/>
        <w:ind w:firstLine="709"/>
        <w:jc w:val="both"/>
        <w:rPr>
          <w:rStyle w:val="a7"/>
          <w:rFonts w:ascii="Times New Roman" w:hAnsi="Times New Roman"/>
          <w:sz w:val="28"/>
          <w:szCs w:val="28"/>
        </w:rPr>
      </w:pPr>
      <w:r w:rsidRPr="00CE5E6B">
        <w:rPr>
          <w:rStyle w:val="a7"/>
          <w:rFonts w:ascii="Times New Roman" w:hAnsi="Times New Roman"/>
          <w:i w:val="0"/>
          <w:sz w:val="28"/>
          <w:szCs w:val="28"/>
        </w:rPr>
        <w:t>Сотрудник МФЦ, ответственный за выдачу</w:t>
      </w:r>
      <w:r w:rsidR="00367430">
        <w:rPr>
          <w:rStyle w:val="a7"/>
          <w:rFonts w:ascii="Times New Roman" w:hAnsi="Times New Roman"/>
          <w:i w:val="0"/>
          <w:sz w:val="28"/>
          <w:szCs w:val="28"/>
        </w:rPr>
        <w:t xml:space="preserve"> </w:t>
      </w:r>
      <w:r w:rsidRPr="003147FF">
        <w:rPr>
          <w:rFonts w:ascii="Times New Roman" w:hAnsi="Times New Roman"/>
          <w:sz w:val="28"/>
          <w:szCs w:val="28"/>
        </w:rPr>
        <w:t>результата предоставления услуги:</w:t>
      </w:r>
    </w:p>
    <w:p w:rsidR="00E22941" w:rsidRPr="00BF0091" w:rsidRDefault="00E22941" w:rsidP="00E22941">
      <w:pPr>
        <w:pStyle w:val="a3"/>
        <w:ind w:left="709"/>
        <w:jc w:val="both"/>
        <w:rPr>
          <w:rStyle w:val="a7"/>
          <w:rFonts w:ascii="Times New Roman" w:hAnsi="Times New Roman"/>
          <w:i w:val="0"/>
          <w:sz w:val="28"/>
          <w:szCs w:val="28"/>
        </w:rPr>
      </w:pPr>
      <w:r w:rsidRPr="00CE5E6B">
        <w:rPr>
          <w:rStyle w:val="a7"/>
          <w:rFonts w:ascii="Times New Roman" w:hAnsi="Times New Roman"/>
          <w:i w:val="0"/>
          <w:sz w:val="28"/>
          <w:szCs w:val="28"/>
        </w:rPr>
        <w:t xml:space="preserve">  1) принимает от специалиста Комитета итоговый документ</w:t>
      </w:r>
      <w:r>
        <w:rPr>
          <w:rStyle w:val="a7"/>
          <w:rFonts w:ascii="Times New Roman" w:hAnsi="Times New Roman"/>
          <w:i w:val="0"/>
          <w:sz w:val="28"/>
          <w:szCs w:val="28"/>
        </w:rPr>
        <w:t>,</w:t>
      </w:r>
      <w:r w:rsidRPr="00CE5E6B">
        <w:rPr>
          <w:rStyle w:val="a7"/>
          <w:rFonts w:ascii="Times New Roman" w:hAnsi="Times New Roman"/>
          <w:i w:val="0"/>
          <w:sz w:val="28"/>
          <w:szCs w:val="28"/>
        </w:rPr>
        <w:t xml:space="preserve"> о чем делается отметка в контрольном листе документа</w:t>
      </w:r>
      <w:r w:rsidRPr="00BF0091">
        <w:rPr>
          <w:rStyle w:val="a7"/>
          <w:rFonts w:ascii="Times New Roman" w:hAnsi="Times New Roman"/>
          <w:sz w:val="28"/>
          <w:szCs w:val="28"/>
        </w:rPr>
        <w:t>;</w:t>
      </w:r>
    </w:p>
    <w:p w:rsidR="00E22941" w:rsidRPr="00CE5E6B" w:rsidRDefault="00E22941" w:rsidP="00E22941">
      <w:pPr>
        <w:pStyle w:val="a3"/>
        <w:ind w:left="709"/>
        <w:jc w:val="both"/>
        <w:rPr>
          <w:rStyle w:val="a7"/>
          <w:rFonts w:ascii="Times New Roman" w:hAnsi="Times New Roman"/>
          <w:i w:val="0"/>
          <w:sz w:val="28"/>
          <w:szCs w:val="28"/>
        </w:rPr>
      </w:pPr>
      <w:r w:rsidRPr="00CE5E6B">
        <w:rPr>
          <w:rStyle w:val="a7"/>
          <w:rFonts w:ascii="Times New Roman" w:hAnsi="Times New Roman"/>
          <w:i w:val="0"/>
          <w:sz w:val="28"/>
          <w:szCs w:val="28"/>
        </w:rPr>
        <w:t xml:space="preserve">  2) в течение 1 дня информирует заявителя о необходимости подписания и получения итогового документа;</w:t>
      </w:r>
    </w:p>
    <w:p w:rsidR="00E22941" w:rsidRPr="00CE5E6B" w:rsidRDefault="00E22941" w:rsidP="00E22941">
      <w:pPr>
        <w:pStyle w:val="a3"/>
        <w:ind w:left="709"/>
        <w:jc w:val="both"/>
        <w:rPr>
          <w:rStyle w:val="a7"/>
          <w:rFonts w:ascii="Times New Roman" w:hAnsi="Times New Roman"/>
          <w:i w:val="0"/>
          <w:sz w:val="28"/>
          <w:szCs w:val="28"/>
        </w:rPr>
      </w:pPr>
      <w:r w:rsidRPr="00CE5E6B">
        <w:rPr>
          <w:rStyle w:val="a7"/>
          <w:rFonts w:ascii="Times New Roman" w:hAnsi="Times New Roman"/>
          <w:i w:val="0"/>
          <w:sz w:val="28"/>
          <w:szCs w:val="28"/>
        </w:rPr>
        <w:t xml:space="preserve">  3) предоставляет для подписания заявителю итоговый</w:t>
      </w:r>
      <w:r>
        <w:rPr>
          <w:rStyle w:val="a7"/>
          <w:rFonts w:ascii="Times New Roman" w:hAnsi="Times New Roman"/>
          <w:i w:val="0"/>
          <w:sz w:val="28"/>
          <w:szCs w:val="28"/>
        </w:rPr>
        <w:t xml:space="preserve"> документ</w:t>
      </w:r>
      <w:r w:rsidRPr="00CE5E6B">
        <w:rPr>
          <w:rStyle w:val="a7"/>
          <w:rFonts w:ascii="Times New Roman" w:hAnsi="Times New Roman"/>
          <w:i w:val="0"/>
          <w:sz w:val="28"/>
          <w:szCs w:val="28"/>
        </w:rPr>
        <w:t xml:space="preserve">,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w:t>
      </w:r>
      <w:r>
        <w:rPr>
          <w:rStyle w:val="a7"/>
          <w:rFonts w:ascii="Times New Roman" w:hAnsi="Times New Roman"/>
          <w:i w:val="0"/>
          <w:sz w:val="28"/>
          <w:szCs w:val="28"/>
        </w:rPr>
        <w:t>1 экземпляр</w:t>
      </w:r>
      <w:r w:rsidRPr="00CE5E6B">
        <w:rPr>
          <w:rStyle w:val="a7"/>
          <w:rFonts w:ascii="Times New Roman" w:hAnsi="Times New Roman"/>
          <w:i w:val="0"/>
          <w:sz w:val="28"/>
          <w:szCs w:val="28"/>
        </w:rPr>
        <w:t xml:space="preserve"> итогового документа, подписанного обеими сторонами заявителю; </w:t>
      </w:r>
    </w:p>
    <w:p w:rsidR="00E22941" w:rsidRPr="00CE5E6B" w:rsidRDefault="00E22941" w:rsidP="00E22941">
      <w:pPr>
        <w:pStyle w:val="a3"/>
        <w:numPr>
          <w:ilvl w:val="0"/>
          <w:numId w:val="9"/>
        </w:numPr>
        <w:jc w:val="both"/>
        <w:rPr>
          <w:rStyle w:val="a7"/>
          <w:rFonts w:ascii="Times New Roman" w:hAnsi="Times New Roman"/>
          <w:i w:val="0"/>
          <w:sz w:val="28"/>
          <w:szCs w:val="28"/>
        </w:rPr>
      </w:pPr>
      <w:r w:rsidRPr="00CE5E6B">
        <w:rPr>
          <w:rStyle w:val="a7"/>
          <w:rFonts w:ascii="Times New Roman" w:hAnsi="Times New Roman"/>
          <w:i w:val="0"/>
          <w:sz w:val="28"/>
          <w:szCs w:val="28"/>
        </w:rPr>
        <w:t>выдает заявителю расписку о количестве выданных документов;</w:t>
      </w:r>
    </w:p>
    <w:p w:rsidR="00E22941" w:rsidRPr="00CE5E6B" w:rsidRDefault="00E22941" w:rsidP="00E22941">
      <w:pPr>
        <w:pStyle w:val="a3"/>
        <w:numPr>
          <w:ilvl w:val="0"/>
          <w:numId w:val="9"/>
        </w:numPr>
        <w:jc w:val="both"/>
        <w:rPr>
          <w:rStyle w:val="a7"/>
          <w:rFonts w:ascii="Times New Roman" w:hAnsi="Times New Roman"/>
          <w:i w:val="0"/>
          <w:sz w:val="28"/>
          <w:szCs w:val="28"/>
        </w:rPr>
      </w:pPr>
      <w:r w:rsidRPr="00CE5E6B">
        <w:rPr>
          <w:rStyle w:val="a7"/>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E22941" w:rsidRPr="00CE5E6B" w:rsidRDefault="00E22941" w:rsidP="00E22941">
      <w:pPr>
        <w:pStyle w:val="a3"/>
        <w:numPr>
          <w:ilvl w:val="0"/>
          <w:numId w:val="9"/>
        </w:numPr>
        <w:jc w:val="both"/>
        <w:rPr>
          <w:rStyle w:val="a7"/>
          <w:rFonts w:ascii="Times New Roman" w:hAnsi="Times New Roman"/>
          <w:i w:val="0"/>
          <w:sz w:val="28"/>
          <w:szCs w:val="28"/>
        </w:rPr>
      </w:pPr>
      <w:r w:rsidRPr="00CE5E6B">
        <w:rPr>
          <w:rStyle w:val="a7"/>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специалисту Комитета.</w:t>
      </w:r>
    </w:p>
    <w:p w:rsidR="00E22941" w:rsidRPr="008B2E89" w:rsidRDefault="00E22941" w:rsidP="00E22941">
      <w:pPr>
        <w:tabs>
          <w:tab w:val="left" w:pos="1418"/>
        </w:tabs>
        <w:spacing w:after="0" w:line="240" w:lineRule="auto"/>
        <w:ind w:firstLine="709"/>
        <w:rPr>
          <w:b/>
          <w:szCs w:val="28"/>
        </w:rPr>
      </w:pPr>
      <w:r>
        <w:rPr>
          <w:szCs w:val="28"/>
        </w:rPr>
        <w:t xml:space="preserve">3.2. </w:t>
      </w:r>
      <w:r w:rsidRPr="003147FF">
        <w:rPr>
          <w:szCs w:val="28"/>
        </w:rPr>
        <w:t>Уведомление</w:t>
      </w:r>
      <w:r w:rsidR="00367430">
        <w:rPr>
          <w:szCs w:val="28"/>
        </w:rPr>
        <w:t xml:space="preserve"> </w:t>
      </w:r>
      <w:r w:rsidRPr="003147FF">
        <w:rPr>
          <w:szCs w:val="28"/>
        </w:rPr>
        <w:t>заявителя о принятом решении</w:t>
      </w:r>
      <w:r>
        <w:rPr>
          <w:szCs w:val="28"/>
        </w:rPr>
        <w:t>.</w:t>
      </w:r>
    </w:p>
    <w:p w:rsidR="00E22941" w:rsidRPr="008B2E89" w:rsidRDefault="00E22941" w:rsidP="00E22941">
      <w:pPr>
        <w:spacing w:after="0" w:line="240" w:lineRule="auto"/>
        <w:ind w:firstLine="709"/>
        <w:jc w:val="both"/>
        <w:rPr>
          <w:szCs w:val="28"/>
        </w:rPr>
      </w:pPr>
      <w:r w:rsidRPr="008B2E89">
        <w:rPr>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E22941" w:rsidRPr="008B2E89" w:rsidRDefault="00E22941" w:rsidP="00E22941">
      <w:pPr>
        <w:spacing w:after="0" w:line="240" w:lineRule="auto"/>
        <w:ind w:firstLine="709"/>
        <w:jc w:val="both"/>
        <w:rPr>
          <w:szCs w:val="28"/>
        </w:rPr>
      </w:pPr>
      <w:r w:rsidRPr="008B2E89">
        <w:rPr>
          <w:szCs w:val="28"/>
        </w:rPr>
        <w:t>Административная процедура исполняется специалистом МФЦ, ответственным за выдачу результата предоставления услуги.</w:t>
      </w:r>
    </w:p>
    <w:p w:rsidR="00E22941" w:rsidRPr="008B2E89" w:rsidRDefault="00E22941" w:rsidP="00E22941">
      <w:pPr>
        <w:spacing w:after="0" w:line="240" w:lineRule="auto"/>
        <w:ind w:firstLine="709"/>
        <w:jc w:val="both"/>
        <w:rPr>
          <w:szCs w:val="28"/>
        </w:rPr>
      </w:pPr>
      <w:r w:rsidRPr="008B2E89">
        <w:rPr>
          <w:szCs w:val="28"/>
        </w:rPr>
        <w:t xml:space="preserve">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w:t>
      </w:r>
      <w:r w:rsidRPr="008B2E89">
        <w:rPr>
          <w:szCs w:val="28"/>
        </w:rPr>
        <w:lastRenderedPageBreak/>
        <w:t>аналогично способу, которым было подано заявление, или по способу, указанному в заявлении.</w:t>
      </w:r>
    </w:p>
    <w:p w:rsidR="00E22941" w:rsidRPr="008B2E89" w:rsidRDefault="00E22941" w:rsidP="00E22941">
      <w:pPr>
        <w:spacing w:after="0" w:line="240" w:lineRule="auto"/>
        <w:ind w:firstLine="709"/>
        <w:jc w:val="both"/>
        <w:rPr>
          <w:szCs w:val="28"/>
        </w:rPr>
      </w:pPr>
      <w:r w:rsidRPr="008B2E89">
        <w:rPr>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E22941" w:rsidRPr="008B2E89" w:rsidRDefault="00E22941" w:rsidP="00E22941">
      <w:pPr>
        <w:spacing w:after="0" w:line="240" w:lineRule="auto"/>
        <w:ind w:firstLine="709"/>
        <w:jc w:val="both"/>
        <w:rPr>
          <w:szCs w:val="28"/>
        </w:rPr>
      </w:pPr>
      <w:r w:rsidRPr="008B2E89">
        <w:rPr>
          <w:szCs w:val="28"/>
        </w:rPr>
        <w:t>Уведомление заявителя о принятом решении может осуществляться специа</w:t>
      </w:r>
      <w:r>
        <w:rPr>
          <w:szCs w:val="28"/>
        </w:rPr>
        <w:t xml:space="preserve">листом Комитета </w:t>
      </w:r>
      <w:r w:rsidRPr="008B2E89">
        <w:rPr>
          <w:szCs w:val="28"/>
        </w:rPr>
        <w:t>через Портал при наличии технической возможности.</w:t>
      </w:r>
    </w:p>
    <w:p w:rsidR="00E22941" w:rsidRPr="008B2E89" w:rsidRDefault="00E22941" w:rsidP="00E22941">
      <w:pPr>
        <w:spacing w:after="0" w:line="240" w:lineRule="auto"/>
        <w:ind w:firstLine="709"/>
        <w:jc w:val="both"/>
        <w:rPr>
          <w:szCs w:val="28"/>
        </w:rPr>
      </w:pPr>
      <w:r w:rsidRPr="008B2E89">
        <w:rPr>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E22941" w:rsidRPr="008B2E89" w:rsidRDefault="00E22941" w:rsidP="00E22941">
      <w:pPr>
        <w:spacing w:after="0" w:line="240" w:lineRule="auto"/>
        <w:ind w:firstLine="709"/>
        <w:jc w:val="both"/>
        <w:rPr>
          <w:szCs w:val="28"/>
        </w:rPr>
      </w:pPr>
      <w:r w:rsidRPr="008B2E89">
        <w:rPr>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E22941" w:rsidRPr="001B22F7" w:rsidRDefault="00E22941" w:rsidP="00E22941">
      <w:pPr>
        <w:pStyle w:val="a3"/>
        <w:ind w:firstLine="709"/>
        <w:jc w:val="both"/>
        <w:rPr>
          <w:rStyle w:val="a7"/>
          <w:rFonts w:ascii="Times New Roman" w:hAnsi="Times New Roman"/>
          <w:i w:val="0"/>
          <w:sz w:val="28"/>
          <w:szCs w:val="28"/>
        </w:rPr>
      </w:pPr>
      <w:r w:rsidRPr="001B22F7">
        <w:rPr>
          <w:rStyle w:val="a7"/>
          <w:rFonts w:ascii="Times New Roman" w:hAnsi="Times New Roman"/>
          <w:i w:val="0"/>
          <w:sz w:val="28"/>
          <w:szCs w:val="28"/>
        </w:rPr>
        <w:t>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смс-сообщением)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
    <w:p w:rsidR="00E22941" w:rsidRPr="008B2E89" w:rsidRDefault="00E22941" w:rsidP="00E22941">
      <w:pPr>
        <w:spacing w:after="0" w:line="240" w:lineRule="auto"/>
        <w:ind w:firstLine="709"/>
        <w:jc w:val="both"/>
        <w:rPr>
          <w:szCs w:val="28"/>
        </w:rPr>
      </w:pPr>
      <w:r w:rsidRPr="008B2E89">
        <w:rPr>
          <w:szCs w:val="28"/>
        </w:rPr>
        <w:t xml:space="preserve">В том случае, если заявитель обращался за предоставлением муниципальной услуги через Портал, специалист </w:t>
      </w:r>
      <w:r>
        <w:rPr>
          <w:szCs w:val="28"/>
        </w:rPr>
        <w:t>Комитета</w:t>
      </w:r>
      <w:r w:rsidRPr="008B2E89">
        <w:rPr>
          <w:szCs w:val="28"/>
        </w:rPr>
        <w:t xml:space="preserve"> направляет в личный кабинет на Портале заявителя уведомление о принятии решения по его заявлению.</w:t>
      </w:r>
    </w:p>
    <w:p w:rsidR="00E22941" w:rsidRPr="008B2E89" w:rsidRDefault="00E22941" w:rsidP="00E22941">
      <w:pPr>
        <w:spacing w:after="0" w:line="240" w:lineRule="auto"/>
        <w:ind w:firstLine="709"/>
        <w:jc w:val="both"/>
        <w:rPr>
          <w:szCs w:val="28"/>
        </w:rPr>
      </w:pPr>
      <w:r w:rsidRPr="008B2E89">
        <w:rPr>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22941" w:rsidRPr="008B2E89" w:rsidRDefault="00E22941" w:rsidP="00E22941">
      <w:pPr>
        <w:spacing w:after="0" w:line="240" w:lineRule="auto"/>
        <w:ind w:firstLine="709"/>
        <w:jc w:val="both"/>
        <w:rPr>
          <w:szCs w:val="28"/>
        </w:rPr>
      </w:pPr>
      <w:r w:rsidRPr="008B2E89">
        <w:rPr>
          <w:szCs w:val="28"/>
        </w:rPr>
        <w:t>При личном обращении заявителя в МФЦ специалист МФЦ, ответственный за выдачу результата предоставления услуги:</w:t>
      </w:r>
    </w:p>
    <w:p w:rsidR="00E22941" w:rsidRPr="008B2E89" w:rsidRDefault="00E22941" w:rsidP="00E22941">
      <w:pPr>
        <w:spacing w:after="0" w:line="240" w:lineRule="auto"/>
        <w:ind w:firstLine="709"/>
        <w:jc w:val="both"/>
        <w:rPr>
          <w:szCs w:val="28"/>
        </w:rPr>
      </w:pPr>
      <w:r w:rsidRPr="008B2E89">
        <w:rPr>
          <w:szCs w:val="28"/>
        </w:rPr>
        <w:t>-</w:t>
      </w:r>
      <w:r w:rsidRPr="008B2E89">
        <w:rPr>
          <w:szCs w:val="28"/>
        </w:rPr>
        <w:tab/>
        <w:t>посредством проверки документа, удостоверяющего личность, устанавливает личность заявителя;</w:t>
      </w:r>
    </w:p>
    <w:p w:rsidR="00E22941" w:rsidRPr="008B2E89" w:rsidRDefault="00E22941" w:rsidP="00E22941">
      <w:pPr>
        <w:spacing w:after="0" w:line="240" w:lineRule="auto"/>
        <w:ind w:firstLine="709"/>
        <w:jc w:val="both"/>
        <w:rPr>
          <w:szCs w:val="28"/>
        </w:rPr>
      </w:pPr>
      <w:r w:rsidRPr="008B2E89">
        <w:rPr>
          <w:szCs w:val="28"/>
        </w:rPr>
        <w:t>-</w:t>
      </w:r>
      <w:r w:rsidRPr="008B2E89">
        <w:rPr>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E22941" w:rsidRPr="008B2E89" w:rsidRDefault="00E22941" w:rsidP="00E22941">
      <w:pPr>
        <w:spacing w:after="0" w:line="240" w:lineRule="auto"/>
        <w:ind w:firstLine="709"/>
        <w:jc w:val="both"/>
        <w:rPr>
          <w:szCs w:val="28"/>
        </w:rPr>
      </w:pPr>
      <w:r w:rsidRPr="008B2E89">
        <w:rPr>
          <w:szCs w:val="28"/>
        </w:rPr>
        <w:t>-</w:t>
      </w:r>
      <w:r w:rsidRPr="008B2E89">
        <w:rPr>
          <w:szCs w:val="28"/>
        </w:rPr>
        <w:tab/>
        <w:t xml:space="preserve">выдает расписку заявителю для проставления заявителем отметки (подписи, фамилии и инициалов, дата) о получении документов - с </w:t>
      </w:r>
      <w:r w:rsidRPr="008B2E89">
        <w:rPr>
          <w:szCs w:val="28"/>
        </w:rPr>
        <w:lastRenderedPageBreak/>
        <w:t>использованием программных средств формирует расписку о получении документа, являющегося результатом предоставления услуги;</w:t>
      </w:r>
    </w:p>
    <w:p w:rsidR="00E22941" w:rsidRPr="008B2E89" w:rsidRDefault="00E22941" w:rsidP="00E22941">
      <w:pPr>
        <w:spacing w:after="0" w:line="240" w:lineRule="auto"/>
        <w:ind w:firstLine="709"/>
        <w:jc w:val="both"/>
        <w:rPr>
          <w:szCs w:val="28"/>
        </w:rPr>
      </w:pPr>
      <w:r w:rsidRPr="008B2E89">
        <w:rPr>
          <w:szCs w:val="28"/>
        </w:rPr>
        <w:t>-</w:t>
      </w:r>
      <w:r w:rsidRPr="008B2E89">
        <w:rPr>
          <w:szCs w:val="28"/>
        </w:rPr>
        <w:tab/>
        <w:t>выдает заявителю документ, являющийся результатом предоставления услуги.</w:t>
      </w:r>
    </w:p>
    <w:p w:rsidR="00E22941" w:rsidRPr="008B2E89" w:rsidRDefault="00E22941" w:rsidP="00E22941">
      <w:pPr>
        <w:spacing w:after="0" w:line="240" w:lineRule="auto"/>
        <w:ind w:firstLine="709"/>
        <w:jc w:val="both"/>
        <w:rPr>
          <w:szCs w:val="28"/>
        </w:rPr>
      </w:pPr>
      <w:r w:rsidRPr="008B2E89">
        <w:rPr>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E22941" w:rsidRPr="00E77E92" w:rsidRDefault="00E22941" w:rsidP="00E22941">
      <w:pPr>
        <w:spacing w:after="0" w:line="240" w:lineRule="auto"/>
        <w:ind w:firstLine="709"/>
        <w:jc w:val="both"/>
        <w:rPr>
          <w:szCs w:val="28"/>
        </w:rPr>
      </w:pPr>
      <w:r w:rsidRPr="008B2E89">
        <w:rPr>
          <w:szCs w:val="28"/>
        </w:rPr>
        <w:t>Результатом исполнения административной процедуры является выдача заявителю итогового д</w:t>
      </w:r>
      <w:r>
        <w:rPr>
          <w:szCs w:val="28"/>
        </w:rPr>
        <w:t>окумента.</w:t>
      </w:r>
    </w:p>
    <w:p w:rsidR="00E22941" w:rsidRPr="00E77E92" w:rsidRDefault="00E22941" w:rsidP="00E22941">
      <w:pPr>
        <w:pStyle w:val="a3"/>
        <w:tabs>
          <w:tab w:val="left" w:pos="1418"/>
        </w:tabs>
        <w:ind w:firstLine="709"/>
        <w:jc w:val="both"/>
        <w:rPr>
          <w:rFonts w:ascii="Times New Roman" w:hAnsi="Times New Roman"/>
          <w:sz w:val="28"/>
          <w:szCs w:val="28"/>
        </w:rPr>
      </w:pPr>
      <w:r>
        <w:rPr>
          <w:rFonts w:ascii="Times New Roman" w:hAnsi="Times New Roman"/>
          <w:sz w:val="28"/>
          <w:szCs w:val="28"/>
        </w:rPr>
        <w:t>3.3</w:t>
      </w:r>
      <w:r w:rsidRPr="00E77E92">
        <w:rPr>
          <w:rFonts w:ascii="Times New Roman" w:hAnsi="Times New Roman"/>
          <w:sz w:val="28"/>
          <w:szCs w:val="28"/>
        </w:rPr>
        <w:t>.</w:t>
      </w:r>
      <w:r w:rsidRPr="00E77E92">
        <w:rPr>
          <w:rFonts w:ascii="Times New Roman" w:hAnsi="Times New Roman"/>
          <w:sz w:val="28"/>
          <w:szCs w:val="28"/>
        </w:rPr>
        <w:tab/>
        <w:t>Срок предоставления муниципальной услуги</w:t>
      </w:r>
    </w:p>
    <w:p w:rsidR="00E22941" w:rsidRPr="001B22F7" w:rsidRDefault="00E22941" w:rsidP="00E22941">
      <w:pPr>
        <w:widowControl w:val="0"/>
        <w:autoSpaceDE w:val="0"/>
        <w:autoSpaceDN w:val="0"/>
        <w:adjustRightInd w:val="0"/>
        <w:spacing w:after="0" w:line="240" w:lineRule="auto"/>
        <w:ind w:firstLine="540"/>
        <w:jc w:val="both"/>
        <w:rPr>
          <w:rStyle w:val="a7"/>
          <w:i w:val="0"/>
          <w:iCs w:val="0"/>
          <w:szCs w:val="28"/>
        </w:rPr>
      </w:pPr>
      <w:r>
        <w:rPr>
          <w:rStyle w:val="a7"/>
          <w:i w:val="0"/>
          <w:szCs w:val="28"/>
          <w:lang w:eastAsia="ru-RU"/>
        </w:rPr>
        <w:t xml:space="preserve"> О</w:t>
      </w:r>
      <w:r w:rsidRPr="001B22F7">
        <w:rPr>
          <w:rStyle w:val="a7"/>
          <w:i w:val="0"/>
          <w:szCs w:val="28"/>
          <w:lang w:eastAsia="ru-RU"/>
        </w:rPr>
        <w:t xml:space="preserve">бщий срок предоставления муниципальной услуги не должен превышать 30 дней со дня поступления заявления лица, претендующего на </w:t>
      </w:r>
      <w:r>
        <w:rPr>
          <w:rStyle w:val="a7"/>
          <w:i w:val="0"/>
          <w:szCs w:val="28"/>
          <w:lang w:eastAsia="ru-RU"/>
        </w:rPr>
        <w:t>заключение договора</w:t>
      </w:r>
      <w:r w:rsidR="00367430">
        <w:rPr>
          <w:rStyle w:val="a7"/>
          <w:i w:val="0"/>
          <w:szCs w:val="28"/>
          <w:lang w:eastAsia="ru-RU"/>
        </w:rPr>
        <w:t xml:space="preserve"> </w:t>
      </w:r>
      <w:r w:rsidRPr="00CE5E6B">
        <w:rPr>
          <w:color w:val="252570"/>
          <w:szCs w:val="28"/>
          <w:shd w:val="clear" w:color="auto" w:fill="FFFFFF"/>
        </w:rPr>
        <w:t xml:space="preserve">найма жилого помещения </w:t>
      </w:r>
      <w:r w:rsidR="003E3A36">
        <w:rPr>
          <w:color w:val="252570"/>
          <w:szCs w:val="28"/>
          <w:shd w:val="clear" w:color="auto" w:fill="FFFFFF"/>
        </w:rPr>
        <w:t>жилищного</w:t>
      </w:r>
      <w:r w:rsidRPr="00CE5E6B">
        <w:rPr>
          <w:color w:val="252570"/>
          <w:szCs w:val="28"/>
          <w:shd w:val="clear" w:color="auto" w:fill="FFFFFF"/>
        </w:rPr>
        <w:t xml:space="preserve"> фонда</w:t>
      </w:r>
      <w:r w:rsidR="003E3A36">
        <w:rPr>
          <w:color w:val="252570"/>
          <w:szCs w:val="28"/>
          <w:shd w:val="clear" w:color="auto" w:fill="FFFFFF"/>
        </w:rPr>
        <w:t xml:space="preserve"> коммерческого использования</w:t>
      </w:r>
      <w:r>
        <w:rPr>
          <w:rStyle w:val="a7"/>
          <w:i w:val="0"/>
          <w:szCs w:val="28"/>
          <w:lang w:eastAsia="ru-RU"/>
        </w:rPr>
        <w:t xml:space="preserve">, либо </w:t>
      </w:r>
      <w:r w:rsidRPr="001B22F7">
        <w:rPr>
          <w:rStyle w:val="a7"/>
          <w:i w:val="0"/>
          <w:szCs w:val="28"/>
          <w:lang w:eastAsia="ru-RU"/>
        </w:rPr>
        <w:t>отказа в предоставлении муниципальной услуги;</w:t>
      </w:r>
    </w:p>
    <w:p w:rsidR="00E22941" w:rsidRDefault="00E22941" w:rsidP="00E22941">
      <w:pPr>
        <w:pStyle w:val="a3"/>
        <w:ind w:firstLine="567"/>
        <w:jc w:val="center"/>
        <w:rPr>
          <w:rFonts w:ascii="Times New Roman" w:hAnsi="Times New Roman"/>
          <w:sz w:val="28"/>
          <w:szCs w:val="28"/>
        </w:rPr>
      </w:pPr>
    </w:p>
    <w:p w:rsidR="00E22941" w:rsidRDefault="00E22941" w:rsidP="00E22941">
      <w:pPr>
        <w:pStyle w:val="a3"/>
        <w:ind w:firstLine="567"/>
        <w:jc w:val="center"/>
        <w:rPr>
          <w:rStyle w:val="a7"/>
          <w:rFonts w:ascii="Times New Roman" w:hAnsi="Times New Roman"/>
          <w:i w:val="0"/>
          <w:sz w:val="28"/>
          <w:szCs w:val="28"/>
        </w:rPr>
      </w:pPr>
      <w:r w:rsidRPr="00EE4424">
        <w:rPr>
          <w:rFonts w:ascii="Times New Roman" w:hAnsi="Times New Roman"/>
          <w:sz w:val="28"/>
          <w:szCs w:val="28"/>
        </w:rPr>
        <w:t>Раздел</w:t>
      </w:r>
      <w:r w:rsidRPr="00EE4424">
        <w:rPr>
          <w:rStyle w:val="a7"/>
          <w:rFonts w:ascii="Times New Roman" w:hAnsi="Times New Roman"/>
          <w:i w:val="0"/>
          <w:sz w:val="28"/>
          <w:szCs w:val="28"/>
          <w:lang w:val="en-US"/>
        </w:rPr>
        <w:t>I</w:t>
      </w:r>
      <w:r w:rsidRPr="00EE4424">
        <w:rPr>
          <w:rStyle w:val="a7"/>
          <w:rFonts w:ascii="Times New Roman" w:hAnsi="Times New Roman"/>
          <w:i w:val="0"/>
          <w:sz w:val="28"/>
          <w:szCs w:val="28"/>
        </w:rPr>
        <w:t>V. Формы контроля за исполнением административного регламента</w:t>
      </w:r>
    </w:p>
    <w:p w:rsidR="00E22941" w:rsidRPr="000E4673" w:rsidRDefault="00E22941" w:rsidP="00E22941">
      <w:pPr>
        <w:pStyle w:val="a3"/>
        <w:ind w:firstLine="567"/>
        <w:jc w:val="center"/>
        <w:rPr>
          <w:rFonts w:ascii="Times New Roman" w:hAnsi="Times New Roman"/>
          <w:iCs/>
          <w:sz w:val="28"/>
          <w:szCs w:val="28"/>
        </w:rPr>
      </w:pP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4.1.</w:t>
      </w:r>
      <w:r w:rsidRPr="000E4673">
        <w:rPr>
          <w:rStyle w:val="a7"/>
          <w:rFonts w:ascii="Times New Roman" w:hAnsi="Times New Roman"/>
          <w:b/>
          <w:i w:val="0"/>
          <w:sz w:val="28"/>
          <w:szCs w:val="28"/>
        </w:rPr>
        <w:tab/>
      </w:r>
      <w:r w:rsidRPr="000E4673">
        <w:rPr>
          <w:rStyle w:val="a7"/>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Комитет,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4.2.</w:t>
      </w:r>
      <w:r w:rsidRPr="000E4673">
        <w:rPr>
          <w:rStyle w:val="a7"/>
          <w:rFonts w:ascii="Times New Roman" w:hAnsi="Times New Roman"/>
          <w:i w:val="0"/>
          <w:sz w:val="28"/>
          <w:szCs w:val="28"/>
        </w:rPr>
        <w:tab/>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4.3.</w:t>
      </w:r>
      <w:r w:rsidRPr="000E4673">
        <w:rPr>
          <w:rStyle w:val="a7"/>
          <w:rFonts w:ascii="Times New Roman" w:hAnsi="Times New Roman"/>
          <w:b/>
          <w:i w:val="0"/>
          <w:sz w:val="28"/>
          <w:szCs w:val="28"/>
        </w:rPr>
        <w:tab/>
      </w:r>
      <w:r w:rsidRPr="000E4673">
        <w:rPr>
          <w:rStyle w:val="a7"/>
          <w:rFonts w:ascii="Times New Roman" w:hAnsi="Times New Roman"/>
          <w:i w:val="0"/>
          <w:sz w:val="28"/>
          <w:szCs w:val="28"/>
        </w:rPr>
        <w:t>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района.</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4.4.</w:t>
      </w:r>
      <w:r w:rsidRPr="000E4673">
        <w:rPr>
          <w:rStyle w:val="a7"/>
          <w:rFonts w:ascii="Times New Roman" w:hAnsi="Times New Roman"/>
          <w:i w:val="0"/>
          <w:sz w:val="28"/>
          <w:szCs w:val="28"/>
        </w:rPr>
        <w:tab/>
        <w:t>Ответственность за организацию работы МФЦ возлагается на директора МФЦ.</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4.5.</w:t>
      </w:r>
      <w:r w:rsidRPr="000E4673">
        <w:rPr>
          <w:rStyle w:val="a7"/>
          <w:rFonts w:ascii="Times New Roman" w:hAnsi="Times New Roman"/>
          <w:b/>
          <w:i w:val="0"/>
          <w:sz w:val="28"/>
          <w:szCs w:val="28"/>
        </w:rPr>
        <w:tab/>
      </w:r>
      <w:r w:rsidRPr="000E4673">
        <w:rPr>
          <w:rStyle w:val="a7"/>
          <w:rFonts w:ascii="Times New Roman" w:hAnsi="Times New Roman"/>
          <w:i w:val="0"/>
          <w:sz w:val="28"/>
          <w:szCs w:val="28"/>
        </w:rPr>
        <w:t>Ответственность за организацию работы Комитета возлагается на заместителя главы района.</w:t>
      </w:r>
    </w:p>
    <w:p w:rsidR="00E22941" w:rsidRPr="000E4673" w:rsidRDefault="00E22941" w:rsidP="00E22941">
      <w:pPr>
        <w:pStyle w:val="a3"/>
        <w:ind w:firstLine="567"/>
        <w:jc w:val="center"/>
        <w:rPr>
          <w:rFonts w:ascii="Times New Roman" w:hAnsi="Times New Roman"/>
          <w:b/>
          <w:sz w:val="28"/>
          <w:szCs w:val="28"/>
        </w:rPr>
      </w:pPr>
    </w:p>
    <w:p w:rsidR="00E22941" w:rsidRPr="000E4673" w:rsidRDefault="00E22941" w:rsidP="00E22941">
      <w:pPr>
        <w:pStyle w:val="a3"/>
        <w:ind w:firstLine="567"/>
        <w:jc w:val="center"/>
        <w:rPr>
          <w:rStyle w:val="a7"/>
          <w:rFonts w:ascii="Times New Roman" w:hAnsi="Times New Roman"/>
          <w:i w:val="0"/>
          <w:sz w:val="28"/>
          <w:szCs w:val="28"/>
        </w:rPr>
      </w:pPr>
      <w:r w:rsidRPr="000E4673">
        <w:rPr>
          <w:rFonts w:ascii="Times New Roman" w:hAnsi="Times New Roman"/>
          <w:sz w:val="28"/>
          <w:szCs w:val="28"/>
        </w:rPr>
        <w:lastRenderedPageBreak/>
        <w:t xml:space="preserve">Раздел </w:t>
      </w:r>
      <w:r w:rsidRPr="000E4673">
        <w:rPr>
          <w:rStyle w:val="a7"/>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22941" w:rsidRPr="000E4673" w:rsidRDefault="00E22941" w:rsidP="00E22941">
      <w:pPr>
        <w:pStyle w:val="a3"/>
        <w:ind w:firstLine="567"/>
        <w:jc w:val="center"/>
        <w:rPr>
          <w:rStyle w:val="a7"/>
          <w:rFonts w:ascii="Times New Roman" w:hAnsi="Times New Roman"/>
          <w:b/>
          <w:i w:val="0"/>
          <w:sz w:val="28"/>
          <w:szCs w:val="28"/>
        </w:rPr>
      </w:pPr>
    </w:p>
    <w:p w:rsidR="00E22941"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5.1.</w:t>
      </w:r>
      <w:r w:rsidRPr="000E4673">
        <w:rPr>
          <w:rStyle w:val="a7"/>
          <w:rFonts w:ascii="Times New Roman" w:hAnsi="Times New Roman"/>
          <w:b/>
          <w:i w:val="0"/>
          <w:sz w:val="28"/>
          <w:szCs w:val="28"/>
        </w:rPr>
        <w:tab/>
      </w:r>
      <w:r w:rsidRPr="000E4673">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7055C8" w:rsidRDefault="007055C8" w:rsidP="007055C8">
      <w:pPr>
        <w:autoSpaceDE w:val="0"/>
        <w:autoSpaceDN w:val="0"/>
        <w:adjustRightInd w:val="0"/>
        <w:spacing w:after="0" w:line="240" w:lineRule="auto"/>
        <w:ind w:firstLine="708"/>
        <w:jc w:val="both"/>
        <w:rPr>
          <w:rFonts w:eastAsiaTheme="minorHAnsi"/>
          <w:szCs w:val="28"/>
        </w:rPr>
      </w:pPr>
      <w:r>
        <w:rPr>
          <w:rFonts w:eastAsiaTheme="minorHAnsi"/>
          <w:szCs w:val="28"/>
        </w:rPr>
        <w:t xml:space="preserve">Жалоба на решения и действия (бездействие) органа, предоставляющего </w:t>
      </w:r>
      <w:r w:rsidR="00500F1B">
        <w:rPr>
          <w:rFonts w:eastAsiaTheme="minorHAnsi"/>
          <w:szCs w:val="28"/>
        </w:rPr>
        <w:t>муниципальную</w:t>
      </w:r>
      <w:r>
        <w:rPr>
          <w:rFonts w:eastAsiaTheme="minorHAnsi"/>
          <w:szCs w:val="28"/>
        </w:rPr>
        <w:t xml:space="preserve"> услугу, должностного лица органа, предоставляющего </w:t>
      </w:r>
      <w:r w:rsidR="00500F1B">
        <w:rPr>
          <w:rFonts w:eastAsiaTheme="minorHAnsi"/>
          <w:szCs w:val="28"/>
        </w:rPr>
        <w:t xml:space="preserve">муниципальную услугу </w:t>
      </w:r>
      <w:r>
        <w:rPr>
          <w:rFonts w:eastAsiaTheme="minorHAnsi"/>
          <w:szCs w:val="28"/>
        </w:rPr>
        <w:t xml:space="preserve">или муниципального служащего, руководителя органа, предоставляющего </w:t>
      </w:r>
      <w:r w:rsidR="00500F1B">
        <w:rPr>
          <w:rFonts w:eastAsiaTheme="minorHAnsi"/>
          <w:szCs w:val="28"/>
        </w:rPr>
        <w:t>муниципальную</w:t>
      </w:r>
      <w:r>
        <w:rPr>
          <w:rFonts w:eastAsiaTheme="minorHAnsi"/>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500F1B">
        <w:rPr>
          <w:rFonts w:eastAsiaTheme="minorHAnsi"/>
          <w:szCs w:val="28"/>
        </w:rPr>
        <w:t>муниципальную</w:t>
      </w:r>
      <w:r>
        <w:rPr>
          <w:rFonts w:eastAsiaTheme="minorHAnsi"/>
          <w:szCs w:val="28"/>
        </w:rPr>
        <w:t xml:space="preserve">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055C8" w:rsidRPr="000E4673" w:rsidRDefault="007055C8" w:rsidP="00E22941">
      <w:pPr>
        <w:pStyle w:val="a3"/>
        <w:ind w:firstLine="709"/>
        <w:jc w:val="both"/>
        <w:rPr>
          <w:rStyle w:val="a7"/>
          <w:rFonts w:ascii="Times New Roman" w:hAnsi="Times New Roman"/>
          <w:i w:val="0"/>
          <w:sz w:val="28"/>
          <w:szCs w:val="28"/>
        </w:rPr>
      </w:pPr>
    </w:p>
    <w:p w:rsidR="00BD7046" w:rsidRDefault="00E22941" w:rsidP="00BD7046">
      <w:pPr>
        <w:autoSpaceDE w:val="0"/>
        <w:autoSpaceDN w:val="0"/>
        <w:adjustRightInd w:val="0"/>
        <w:spacing w:after="0" w:line="240" w:lineRule="auto"/>
        <w:ind w:firstLine="540"/>
        <w:jc w:val="both"/>
        <w:rPr>
          <w:rFonts w:eastAsiaTheme="minorHAnsi"/>
          <w:szCs w:val="28"/>
        </w:rPr>
      </w:pPr>
      <w:r w:rsidRPr="000E4673">
        <w:rPr>
          <w:rStyle w:val="a7"/>
          <w:i w:val="0"/>
          <w:szCs w:val="28"/>
        </w:rPr>
        <w:t>5.2.</w:t>
      </w:r>
      <w:r w:rsidRPr="000E4673">
        <w:rPr>
          <w:rStyle w:val="a7"/>
          <w:b/>
          <w:i w:val="0"/>
          <w:szCs w:val="28"/>
        </w:rPr>
        <w:tab/>
      </w:r>
      <w:r w:rsidRPr="000E4673">
        <w:rPr>
          <w:rStyle w:val="a7"/>
          <w:i w:val="0"/>
          <w:szCs w:val="28"/>
        </w:rPr>
        <w:t>Заявители могут обратиться с жалобой, в том числе, в следующих случаях:</w:t>
      </w:r>
      <w:r w:rsidR="00BD7046" w:rsidRPr="00BD7046">
        <w:rPr>
          <w:rFonts w:eastAsiaTheme="minorHAnsi"/>
          <w:szCs w:val="28"/>
        </w:rPr>
        <w:t xml:space="preserve"> </w:t>
      </w:r>
    </w:p>
    <w:p w:rsidR="00BD7046" w:rsidRDefault="00BD7046" w:rsidP="00BD7046">
      <w:pPr>
        <w:autoSpaceDE w:val="0"/>
        <w:autoSpaceDN w:val="0"/>
        <w:adjustRightInd w:val="0"/>
        <w:spacing w:before="280" w:after="0" w:line="240" w:lineRule="auto"/>
        <w:ind w:firstLine="540"/>
        <w:jc w:val="both"/>
        <w:rPr>
          <w:rFonts w:eastAsiaTheme="minorHAnsi"/>
          <w:szCs w:val="28"/>
        </w:rPr>
      </w:pPr>
      <w:r>
        <w:rPr>
          <w:rFonts w:eastAsiaTheme="minorHAnsi"/>
          <w:szCs w:val="28"/>
        </w:rPr>
        <w:t>1) нарушение срока регистрации запроса о предоставлении государственной или муниципальной услуги, запроса;</w:t>
      </w:r>
    </w:p>
    <w:p w:rsidR="00BD7046" w:rsidRDefault="00BD7046" w:rsidP="00BD7046">
      <w:pPr>
        <w:autoSpaceDE w:val="0"/>
        <w:autoSpaceDN w:val="0"/>
        <w:adjustRightInd w:val="0"/>
        <w:spacing w:before="280" w:after="0" w:line="240" w:lineRule="auto"/>
        <w:ind w:firstLine="540"/>
        <w:jc w:val="both"/>
        <w:rPr>
          <w:rFonts w:eastAsiaTheme="minorHAnsi"/>
          <w:szCs w:val="28"/>
        </w:rPr>
      </w:pPr>
      <w:r>
        <w:rPr>
          <w:rFonts w:eastAsiaTheme="minorHAnsi"/>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500F1B">
        <w:rPr>
          <w:rFonts w:eastAsiaTheme="minorHAnsi"/>
          <w:szCs w:val="28"/>
        </w:rPr>
        <w:t xml:space="preserve"> предоставлению соответствующей муниципальной </w:t>
      </w:r>
      <w:r>
        <w:rPr>
          <w:rFonts w:eastAsiaTheme="minorHAnsi"/>
          <w:szCs w:val="28"/>
        </w:rPr>
        <w:t xml:space="preserve"> услуг</w:t>
      </w:r>
      <w:r w:rsidR="00500F1B">
        <w:rPr>
          <w:rFonts w:eastAsiaTheme="minorHAnsi"/>
          <w:szCs w:val="28"/>
        </w:rPr>
        <w:t>и</w:t>
      </w:r>
      <w:r>
        <w:rPr>
          <w:rFonts w:eastAsiaTheme="minorHAnsi"/>
          <w:szCs w:val="28"/>
        </w:rPr>
        <w:t xml:space="preserve"> в полном объеме в порядке, определенном </w:t>
      </w:r>
      <w:hyperlink r:id="rId21" w:history="1">
        <w:r>
          <w:rPr>
            <w:rFonts w:eastAsiaTheme="minorHAnsi"/>
            <w:color w:val="0000FF"/>
            <w:szCs w:val="28"/>
          </w:rPr>
          <w:t>частью 1.3 статьи 16</w:t>
        </w:r>
      </w:hyperlink>
      <w:r w:rsidRPr="00BD7046">
        <w:t xml:space="preserve"> </w:t>
      </w:r>
      <w:r>
        <w:rPr>
          <w:rFonts w:eastAsiaTheme="minorHAnsi"/>
          <w:szCs w:val="28"/>
        </w:rPr>
        <w:t>Федерального</w:t>
      </w:r>
      <w:r w:rsidRPr="00BD7046">
        <w:rPr>
          <w:rFonts w:eastAsiaTheme="minorHAnsi"/>
          <w:szCs w:val="28"/>
        </w:rPr>
        <w:t xml:space="preserve"> закон</w:t>
      </w:r>
      <w:r>
        <w:rPr>
          <w:rFonts w:eastAsiaTheme="minorHAnsi"/>
          <w:szCs w:val="28"/>
        </w:rPr>
        <w:t>а</w:t>
      </w:r>
      <w:r w:rsidRPr="00BD7046">
        <w:rPr>
          <w:rFonts w:eastAsiaTheme="minorHAnsi"/>
          <w:szCs w:val="28"/>
        </w:rPr>
        <w:t xml:space="preserve"> от 27.07.2010 N 210-ФЗ "Об организации предоставления государственных и муниципальных услуг"</w:t>
      </w:r>
      <w:r>
        <w:rPr>
          <w:rFonts w:eastAsiaTheme="minorHAnsi"/>
          <w:szCs w:val="28"/>
        </w:rPr>
        <w:t>;</w:t>
      </w:r>
    </w:p>
    <w:p w:rsidR="00BD7046" w:rsidRPr="000E4673" w:rsidRDefault="002D4D41" w:rsidP="002D4D41">
      <w:pPr>
        <w:pStyle w:val="a3"/>
        <w:jc w:val="both"/>
        <w:rPr>
          <w:rStyle w:val="a7"/>
          <w:rFonts w:ascii="Times New Roman" w:hAnsi="Times New Roman"/>
          <w:i w:val="0"/>
          <w:sz w:val="28"/>
          <w:szCs w:val="28"/>
        </w:rPr>
      </w:pPr>
      <w:r>
        <w:rPr>
          <w:rStyle w:val="a7"/>
          <w:rFonts w:ascii="Times New Roman" w:hAnsi="Times New Roman"/>
          <w:i w:val="0"/>
          <w:sz w:val="28"/>
          <w:szCs w:val="28"/>
        </w:rPr>
        <w:t xml:space="preserve">        3) </w:t>
      </w:r>
      <w:r w:rsidR="00BD7046" w:rsidRPr="000E4673">
        <w:rPr>
          <w:rStyle w:val="a7"/>
          <w:rFonts w:ascii="Times New Roman" w:hAnsi="Times New Roman"/>
          <w:i w:val="0"/>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00BD7046" w:rsidRPr="000E4673">
        <w:rPr>
          <w:rStyle w:val="a7"/>
          <w:rFonts w:ascii="Times New Roman" w:hAnsi="Times New Roman"/>
          <w:i w:val="0"/>
          <w:sz w:val="28"/>
          <w:szCs w:val="28"/>
        </w:rPr>
        <w:lastRenderedPageBreak/>
        <w:t>правовыми актами Челябинской области, муниципальными правовыми актами для предоставления муниципальной услуги;</w:t>
      </w:r>
    </w:p>
    <w:p w:rsidR="00BD7046" w:rsidRPr="000E4673" w:rsidRDefault="002D4D41" w:rsidP="002D4D41">
      <w:pPr>
        <w:pStyle w:val="a3"/>
        <w:jc w:val="both"/>
        <w:rPr>
          <w:rStyle w:val="a7"/>
          <w:rFonts w:ascii="Times New Roman" w:hAnsi="Times New Roman"/>
          <w:i w:val="0"/>
          <w:sz w:val="28"/>
          <w:szCs w:val="28"/>
        </w:rPr>
      </w:pPr>
      <w:r>
        <w:rPr>
          <w:rStyle w:val="a7"/>
          <w:rFonts w:ascii="Times New Roman" w:hAnsi="Times New Roman"/>
          <w:i w:val="0"/>
          <w:sz w:val="28"/>
          <w:szCs w:val="28"/>
        </w:rPr>
        <w:t xml:space="preserve">       4) </w:t>
      </w:r>
      <w:r w:rsidR="00BD7046" w:rsidRPr="000E4673">
        <w:rPr>
          <w:rStyle w:val="a7"/>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BD7046" w:rsidRPr="000E4673" w:rsidRDefault="002D4D41" w:rsidP="002D4D41">
      <w:pPr>
        <w:pStyle w:val="a3"/>
        <w:jc w:val="both"/>
        <w:rPr>
          <w:rStyle w:val="a7"/>
          <w:rFonts w:ascii="Times New Roman" w:hAnsi="Times New Roman"/>
          <w:i w:val="0"/>
          <w:sz w:val="28"/>
          <w:szCs w:val="28"/>
        </w:rPr>
      </w:pPr>
      <w:r>
        <w:rPr>
          <w:rStyle w:val="a7"/>
          <w:rFonts w:ascii="Times New Roman" w:hAnsi="Times New Roman"/>
          <w:i w:val="0"/>
          <w:sz w:val="28"/>
          <w:szCs w:val="28"/>
        </w:rPr>
        <w:t xml:space="preserve">      5) </w:t>
      </w:r>
      <w:r w:rsidR="00BD7046" w:rsidRPr="000E4673">
        <w:rPr>
          <w:rStyle w:val="a7"/>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BD7046" w:rsidRPr="000E4673" w:rsidRDefault="002D4D41" w:rsidP="002D4D41">
      <w:pPr>
        <w:pStyle w:val="a3"/>
        <w:jc w:val="both"/>
        <w:rPr>
          <w:rStyle w:val="a7"/>
          <w:rFonts w:ascii="Times New Roman" w:hAnsi="Times New Roman"/>
          <w:i w:val="0"/>
          <w:sz w:val="28"/>
          <w:szCs w:val="28"/>
        </w:rPr>
      </w:pPr>
      <w:r>
        <w:rPr>
          <w:rStyle w:val="a7"/>
          <w:rFonts w:ascii="Times New Roman" w:hAnsi="Times New Roman"/>
          <w:i w:val="0"/>
          <w:sz w:val="28"/>
          <w:szCs w:val="28"/>
        </w:rPr>
        <w:t xml:space="preserve">     6) </w:t>
      </w:r>
      <w:r w:rsidR="00BD7046" w:rsidRPr="000E4673">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500F1B" w:rsidRDefault="002D4D41" w:rsidP="00500F1B">
      <w:pPr>
        <w:pStyle w:val="a3"/>
        <w:jc w:val="both"/>
        <w:rPr>
          <w:rStyle w:val="a7"/>
          <w:rFonts w:ascii="Times New Roman" w:hAnsi="Times New Roman"/>
          <w:i w:val="0"/>
          <w:sz w:val="28"/>
          <w:szCs w:val="28"/>
        </w:rPr>
      </w:pPr>
      <w:r>
        <w:rPr>
          <w:rStyle w:val="a7"/>
          <w:rFonts w:ascii="Times New Roman" w:hAnsi="Times New Roman"/>
          <w:i w:val="0"/>
          <w:sz w:val="28"/>
          <w:szCs w:val="28"/>
        </w:rPr>
        <w:t xml:space="preserve">      7) </w:t>
      </w:r>
      <w:r w:rsidR="00BD7046" w:rsidRPr="000E4673">
        <w:rPr>
          <w:rStyle w:val="a7"/>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7046" w:rsidRPr="00500F1B" w:rsidRDefault="00BD7046" w:rsidP="00500F1B">
      <w:pPr>
        <w:pStyle w:val="a3"/>
        <w:ind w:firstLine="708"/>
        <w:jc w:val="both"/>
        <w:rPr>
          <w:rFonts w:ascii="Times New Roman" w:hAnsi="Times New Roman"/>
          <w:iCs/>
          <w:sz w:val="28"/>
          <w:szCs w:val="28"/>
        </w:rPr>
      </w:pPr>
      <w:r w:rsidRPr="00500F1B">
        <w:rPr>
          <w:rFonts w:ascii="Times New Roman" w:eastAsiaTheme="minorHAnsi"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BD7046" w:rsidRDefault="00BD7046" w:rsidP="00BD7046">
      <w:pPr>
        <w:autoSpaceDE w:val="0"/>
        <w:autoSpaceDN w:val="0"/>
        <w:adjustRightInd w:val="0"/>
        <w:spacing w:after="0" w:line="240" w:lineRule="auto"/>
        <w:jc w:val="both"/>
        <w:rPr>
          <w:rFonts w:eastAsiaTheme="minorHAnsi"/>
          <w:szCs w:val="28"/>
        </w:rPr>
      </w:pPr>
      <w:r>
        <w:rPr>
          <w:rFonts w:eastAsiaTheme="minorHAnsi"/>
          <w:szCs w:val="28"/>
        </w:rPr>
        <w:t xml:space="preserve">(п. 8 введен Федеральным </w:t>
      </w:r>
      <w:hyperlink r:id="rId22" w:history="1">
        <w:r>
          <w:rPr>
            <w:rFonts w:eastAsiaTheme="minorHAnsi"/>
            <w:color w:val="0000FF"/>
            <w:szCs w:val="28"/>
          </w:rPr>
          <w:t>законом</w:t>
        </w:r>
      </w:hyperlink>
      <w:r>
        <w:rPr>
          <w:rFonts w:eastAsiaTheme="minorHAnsi"/>
          <w:szCs w:val="28"/>
        </w:rPr>
        <w:t xml:space="preserve"> от 29.12.2017 N 479-ФЗ)</w:t>
      </w:r>
    </w:p>
    <w:p w:rsidR="00BD7046" w:rsidRDefault="00BD7046" w:rsidP="00BD7046">
      <w:pPr>
        <w:autoSpaceDE w:val="0"/>
        <w:autoSpaceDN w:val="0"/>
        <w:adjustRightInd w:val="0"/>
        <w:spacing w:before="280" w:after="0" w:line="240" w:lineRule="auto"/>
        <w:ind w:firstLine="540"/>
        <w:jc w:val="both"/>
        <w:rPr>
          <w:rFonts w:eastAsiaTheme="minorHAnsi"/>
          <w:szCs w:val="28"/>
        </w:rPr>
      </w:pPr>
      <w:r>
        <w:rPr>
          <w:rFonts w:eastAsiaTheme="minorHAnsi"/>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Pr>
            <w:rFonts w:eastAsiaTheme="minorHAnsi"/>
            <w:color w:val="0000FF"/>
            <w:szCs w:val="28"/>
          </w:rPr>
          <w:t>частью 1.3 статьи 16</w:t>
        </w:r>
      </w:hyperlink>
      <w:r>
        <w:rPr>
          <w:rFonts w:eastAsiaTheme="minorHAnsi"/>
          <w:szCs w:val="28"/>
        </w:rPr>
        <w:t xml:space="preserve"> настоящего Федерального закона.</w:t>
      </w:r>
    </w:p>
    <w:p w:rsidR="00BD7046" w:rsidRDefault="00BD7046" w:rsidP="00BD7046">
      <w:pPr>
        <w:autoSpaceDE w:val="0"/>
        <w:autoSpaceDN w:val="0"/>
        <w:adjustRightInd w:val="0"/>
        <w:spacing w:after="0" w:line="240" w:lineRule="auto"/>
        <w:jc w:val="both"/>
        <w:rPr>
          <w:rFonts w:eastAsiaTheme="minorHAnsi"/>
          <w:szCs w:val="28"/>
        </w:rPr>
      </w:pPr>
      <w:r>
        <w:rPr>
          <w:rFonts w:eastAsiaTheme="minorHAnsi"/>
          <w:szCs w:val="28"/>
        </w:rPr>
        <w:t xml:space="preserve">(п. 9 введен Федеральным </w:t>
      </w:r>
      <w:hyperlink r:id="rId24" w:history="1">
        <w:r>
          <w:rPr>
            <w:rFonts w:eastAsiaTheme="minorHAnsi"/>
            <w:color w:val="0000FF"/>
            <w:szCs w:val="28"/>
          </w:rPr>
          <w:t>законом</w:t>
        </w:r>
      </w:hyperlink>
      <w:r>
        <w:rPr>
          <w:rFonts w:eastAsiaTheme="minorHAnsi"/>
          <w:szCs w:val="28"/>
        </w:rPr>
        <w:t xml:space="preserve"> от 29.12.2017 N 479-ФЗ)</w:t>
      </w:r>
    </w:p>
    <w:p w:rsidR="00BD7046" w:rsidRDefault="00BD7046" w:rsidP="00BD7046">
      <w:pPr>
        <w:autoSpaceDE w:val="0"/>
        <w:autoSpaceDN w:val="0"/>
        <w:adjustRightInd w:val="0"/>
        <w:spacing w:before="280" w:after="0" w:line="240" w:lineRule="auto"/>
        <w:ind w:firstLine="540"/>
        <w:jc w:val="both"/>
        <w:rPr>
          <w:rFonts w:eastAsiaTheme="minorHAnsi"/>
          <w:szCs w:val="28"/>
        </w:rPr>
      </w:pPr>
      <w:r>
        <w:rPr>
          <w:rFonts w:eastAsiaTheme="minorHAnsi"/>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rPr>
          <w:rFonts w:eastAsiaTheme="minorHAnsi"/>
          <w:szCs w:val="28"/>
        </w:rPr>
        <w:lastRenderedPageBreak/>
        <w:t xml:space="preserve">исключением случаев, предусмотренных </w:t>
      </w:r>
      <w:hyperlink r:id="rId25" w:history="1">
        <w:r>
          <w:rPr>
            <w:rFonts w:eastAsiaTheme="minorHAnsi"/>
            <w:color w:val="0000FF"/>
            <w:szCs w:val="28"/>
          </w:rPr>
          <w:t>пунктом 4 части 1 статьи 7</w:t>
        </w:r>
      </w:hyperlink>
      <w:r>
        <w:rPr>
          <w:rFonts w:eastAsiaTheme="minorHAnsi"/>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Pr>
            <w:rFonts w:eastAsiaTheme="minorHAnsi"/>
            <w:color w:val="0000FF"/>
            <w:szCs w:val="28"/>
          </w:rPr>
          <w:t>частью 1.3 статьи 16</w:t>
        </w:r>
      </w:hyperlink>
      <w:r>
        <w:rPr>
          <w:rFonts w:eastAsiaTheme="minorHAnsi"/>
          <w:szCs w:val="28"/>
        </w:rPr>
        <w:t xml:space="preserve"> настоящего Федерального закона.</w:t>
      </w:r>
    </w:p>
    <w:p w:rsidR="00E22941" w:rsidRPr="000E4673" w:rsidRDefault="00E22941" w:rsidP="00E22941">
      <w:pPr>
        <w:pStyle w:val="a3"/>
        <w:ind w:firstLine="709"/>
        <w:jc w:val="both"/>
        <w:rPr>
          <w:rStyle w:val="a7"/>
          <w:rFonts w:ascii="Times New Roman" w:hAnsi="Times New Roman"/>
          <w:i w:val="0"/>
          <w:sz w:val="28"/>
          <w:szCs w:val="28"/>
        </w:rPr>
      </w:pP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5.3.</w:t>
      </w:r>
      <w:r w:rsidRPr="000E4673">
        <w:rPr>
          <w:rStyle w:val="a7"/>
          <w:rFonts w:ascii="Times New Roman" w:hAnsi="Times New Roman"/>
          <w:b/>
          <w:i w:val="0"/>
          <w:sz w:val="28"/>
          <w:szCs w:val="28"/>
        </w:rPr>
        <w:tab/>
      </w:r>
      <w:r w:rsidRPr="000E4673">
        <w:rPr>
          <w:rStyle w:val="a7"/>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0E4673">
        <w:rPr>
          <w:rFonts w:ascii="Times New Roman" w:hAnsi="Times New Roman"/>
          <w:sz w:val="28"/>
          <w:szCs w:val="28"/>
        </w:rPr>
        <w:t>Многофункциональным центром Челябинской области</w:t>
      </w:r>
      <w:r w:rsidRPr="000E4673">
        <w:rPr>
          <w:rStyle w:val="a7"/>
          <w:rFonts w:ascii="Times New Roman" w:hAnsi="Times New Roman"/>
          <w:i w:val="0"/>
          <w:sz w:val="28"/>
          <w:szCs w:val="28"/>
        </w:rPr>
        <w:t xml:space="preserve"> и органом, предоставляющим муниципальную услугу.</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5.4.</w:t>
      </w:r>
      <w:r w:rsidRPr="000E4673">
        <w:rPr>
          <w:rStyle w:val="a7"/>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22941"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5.5.</w:t>
      </w:r>
      <w:r w:rsidRPr="000E4673">
        <w:rPr>
          <w:rStyle w:val="a7"/>
          <w:rFonts w:ascii="Times New Roman" w:hAnsi="Times New Roman"/>
          <w:b/>
          <w:i w:val="0"/>
          <w:sz w:val="28"/>
          <w:szCs w:val="28"/>
        </w:rPr>
        <w:tab/>
      </w:r>
      <w:r w:rsidRPr="000E4673">
        <w:rPr>
          <w:rStyle w:val="a7"/>
          <w:rFonts w:ascii="Times New Roman" w:hAnsi="Times New Roman"/>
          <w:i w:val="0"/>
          <w:sz w:val="28"/>
          <w:szCs w:val="28"/>
        </w:rPr>
        <w:t xml:space="preserve">Жалоба должна содержать: </w:t>
      </w:r>
    </w:p>
    <w:p w:rsidR="003E4AED" w:rsidRDefault="003E4AED" w:rsidP="003E4AED">
      <w:pPr>
        <w:autoSpaceDE w:val="0"/>
        <w:autoSpaceDN w:val="0"/>
        <w:adjustRightInd w:val="0"/>
        <w:spacing w:before="280" w:after="0" w:line="240" w:lineRule="auto"/>
        <w:ind w:firstLine="540"/>
        <w:jc w:val="both"/>
        <w:rPr>
          <w:rFonts w:eastAsiaTheme="minorHAnsi"/>
          <w:szCs w:val="28"/>
        </w:rPr>
      </w:pPr>
      <w:r>
        <w:rPr>
          <w:rFonts w:eastAsiaTheme="minorHAnsi"/>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многофункционального центра, его руководителя и (или) работника, организаций, решения и действия (бездействие) которых обжалуются;</w:t>
      </w:r>
    </w:p>
    <w:p w:rsidR="003E4AED" w:rsidRDefault="003E4AED" w:rsidP="003E4AED">
      <w:pPr>
        <w:autoSpaceDE w:val="0"/>
        <w:autoSpaceDN w:val="0"/>
        <w:adjustRightInd w:val="0"/>
        <w:spacing w:before="280" w:after="0" w:line="240" w:lineRule="auto"/>
        <w:ind w:firstLine="540"/>
        <w:jc w:val="both"/>
        <w:rPr>
          <w:rFonts w:eastAsiaTheme="minorHAnsi"/>
          <w:szCs w:val="28"/>
        </w:rPr>
      </w:pPr>
      <w:r>
        <w:rPr>
          <w:rFonts w:eastAsiaTheme="minorHAnsi"/>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AED" w:rsidRDefault="003E4AED" w:rsidP="003E4AED">
      <w:pPr>
        <w:autoSpaceDE w:val="0"/>
        <w:autoSpaceDN w:val="0"/>
        <w:adjustRightInd w:val="0"/>
        <w:spacing w:before="280" w:after="0" w:line="240" w:lineRule="auto"/>
        <w:ind w:firstLine="540"/>
        <w:jc w:val="both"/>
        <w:rPr>
          <w:rFonts w:eastAsiaTheme="minorHAnsi"/>
          <w:szCs w:val="28"/>
        </w:rPr>
      </w:pPr>
      <w:r>
        <w:rPr>
          <w:rFonts w:eastAsiaTheme="minorHAnsi"/>
          <w:szCs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history="1">
        <w:r>
          <w:rPr>
            <w:rFonts w:eastAsiaTheme="minorHAnsi"/>
            <w:color w:val="0000FF"/>
            <w:szCs w:val="28"/>
          </w:rPr>
          <w:t>частью 1.1 статьи 16</w:t>
        </w:r>
      </w:hyperlink>
      <w:r>
        <w:rPr>
          <w:rFonts w:eastAsiaTheme="minorHAnsi"/>
          <w:szCs w:val="28"/>
        </w:rPr>
        <w:t xml:space="preserve"> настоящего Федерального закона, их работников;</w:t>
      </w:r>
    </w:p>
    <w:p w:rsidR="003E4AED" w:rsidRDefault="003E4AED" w:rsidP="003E4AED">
      <w:pPr>
        <w:autoSpaceDE w:val="0"/>
        <w:autoSpaceDN w:val="0"/>
        <w:adjustRightInd w:val="0"/>
        <w:spacing w:after="0" w:line="240" w:lineRule="auto"/>
        <w:jc w:val="both"/>
        <w:rPr>
          <w:rFonts w:eastAsiaTheme="minorHAnsi"/>
          <w:szCs w:val="28"/>
        </w:rPr>
      </w:pPr>
      <w:r>
        <w:rPr>
          <w:rFonts w:eastAsiaTheme="minorHAnsi"/>
          <w:szCs w:val="28"/>
        </w:rPr>
        <w:t xml:space="preserve">(в ред. Федерального </w:t>
      </w:r>
      <w:hyperlink r:id="rId28" w:history="1">
        <w:r>
          <w:rPr>
            <w:rFonts w:eastAsiaTheme="minorHAnsi"/>
            <w:color w:val="0000FF"/>
            <w:szCs w:val="28"/>
          </w:rPr>
          <w:t>закона</w:t>
        </w:r>
      </w:hyperlink>
      <w:r>
        <w:rPr>
          <w:rFonts w:eastAsiaTheme="minorHAnsi"/>
          <w:szCs w:val="28"/>
        </w:rPr>
        <w:t xml:space="preserve"> от 29.12.2017 N 479-ФЗ)</w:t>
      </w:r>
    </w:p>
    <w:p w:rsidR="003E4AED" w:rsidRDefault="003E4AED" w:rsidP="003E4AED">
      <w:pPr>
        <w:autoSpaceDE w:val="0"/>
        <w:autoSpaceDN w:val="0"/>
        <w:adjustRightInd w:val="0"/>
        <w:spacing w:before="280" w:after="0" w:line="240" w:lineRule="auto"/>
        <w:ind w:firstLine="540"/>
        <w:jc w:val="both"/>
        <w:rPr>
          <w:rFonts w:eastAsiaTheme="minorHAnsi"/>
          <w:szCs w:val="28"/>
        </w:rPr>
      </w:pPr>
      <w:r>
        <w:rPr>
          <w:rFonts w:eastAsiaTheme="minorHAnsi"/>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history="1">
        <w:r>
          <w:rPr>
            <w:rFonts w:eastAsiaTheme="minorHAnsi"/>
            <w:color w:val="0000FF"/>
            <w:szCs w:val="28"/>
          </w:rPr>
          <w:t>частью 1.1 статьи 16</w:t>
        </w:r>
      </w:hyperlink>
      <w:r>
        <w:rPr>
          <w:rFonts w:eastAsiaTheme="minorHAnsi"/>
          <w:szCs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E4AED" w:rsidRDefault="003E4AED" w:rsidP="003E4AED">
      <w:pPr>
        <w:autoSpaceDE w:val="0"/>
        <w:autoSpaceDN w:val="0"/>
        <w:adjustRightInd w:val="0"/>
        <w:spacing w:after="0" w:line="240" w:lineRule="auto"/>
        <w:jc w:val="both"/>
        <w:rPr>
          <w:rFonts w:eastAsiaTheme="minorHAnsi"/>
          <w:szCs w:val="28"/>
        </w:rPr>
      </w:pPr>
      <w:r>
        <w:rPr>
          <w:rFonts w:eastAsiaTheme="minorHAnsi"/>
          <w:szCs w:val="28"/>
        </w:rPr>
        <w:t xml:space="preserve">(в ред. Федерального </w:t>
      </w:r>
      <w:hyperlink r:id="rId30" w:history="1">
        <w:r>
          <w:rPr>
            <w:rFonts w:eastAsiaTheme="minorHAnsi"/>
            <w:color w:val="0000FF"/>
            <w:szCs w:val="28"/>
          </w:rPr>
          <w:t>закона</w:t>
        </w:r>
      </w:hyperlink>
      <w:r>
        <w:rPr>
          <w:rFonts w:eastAsiaTheme="minorHAnsi"/>
          <w:szCs w:val="28"/>
        </w:rPr>
        <w:t xml:space="preserve"> от 29.12.2017 N 479-ФЗ)</w:t>
      </w:r>
    </w:p>
    <w:p w:rsidR="003E4AED" w:rsidRDefault="00500F1B" w:rsidP="003E4AED">
      <w:pPr>
        <w:autoSpaceDE w:val="0"/>
        <w:autoSpaceDN w:val="0"/>
        <w:adjustRightInd w:val="0"/>
        <w:spacing w:before="280" w:after="0" w:line="240" w:lineRule="auto"/>
        <w:ind w:firstLine="540"/>
        <w:jc w:val="both"/>
        <w:rPr>
          <w:rFonts w:eastAsiaTheme="minorHAnsi"/>
          <w:szCs w:val="28"/>
        </w:rPr>
      </w:pPr>
      <w:r>
        <w:rPr>
          <w:rFonts w:eastAsiaTheme="minorHAnsi"/>
          <w:szCs w:val="28"/>
        </w:rPr>
        <w:t>5.</w:t>
      </w:r>
      <w:r w:rsidR="003E4AED">
        <w:rPr>
          <w:rFonts w:eastAsiaTheme="minorHAnsi"/>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003E4AED">
          <w:rPr>
            <w:rFonts w:eastAsiaTheme="minorHAnsi"/>
            <w:color w:val="0000FF"/>
            <w:szCs w:val="28"/>
          </w:rPr>
          <w:t>частью 1.1 статьи 16</w:t>
        </w:r>
      </w:hyperlink>
      <w:r w:rsidR="003E4AED">
        <w:rPr>
          <w:rFonts w:eastAsiaTheme="minorHAnsi"/>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2" w:history="1">
        <w:r w:rsidR="003E4AED">
          <w:rPr>
            <w:rFonts w:eastAsiaTheme="minorHAnsi"/>
            <w:color w:val="0000FF"/>
            <w:szCs w:val="28"/>
          </w:rPr>
          <w:t>частью 1.1 статьи 16</w:t>
        </w:r>
      </w:hyperlink>
      <w:r w:rsidR="003E4AED">
        <w:rPr>
          <w:rFonts w:eastAsiaTheme="minorHAnsi"/>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4AED" w:rsidRDefault="003E4AED" w:rsidP="003E4AED">
      <w:pPr>
        <w:autoSpaceDE w:val="0"/>
        <w:autoSpaceDN w:val="0"/>
        <w:adjustRightInd w:val="0"/>
        <w:spacing w:after="0" w:line="240" w:lineRule="auto"/>
        <w:jc w:val="both"/>
        <w:rPr>
          <w:rFonts w:eastAsiaTheme="minorHAnsi"/>
          <w:szCs w:val="28"/>
        </w:rPr>
      </w:pPr>
      <w:r>
        <w:rPr>
          <w:rFonts w:eastAsiaTheme="minorHAnsi"/>
          <w:szCs w:val="28"/>
        </w:rPr>
        <w:t xml:space="preserve">(часть 6 в ред. Федерального </w:t>
      </w:r>
      <w:hyperlink r:id="rId33" w:history="1">
        <w:r>
          <w:rPr>
            <w:rFonts w:eastAsiaTheme="minorHAnsi"/>
            <w:color w:val="0000FF"/>
            <w:szCs w:val="28"/>
          </w:rPr>
          <w:t>закона</w:t>
        </w:r>
      </w:hyperlink>
      <w:r>
        <w:rPr>
          <w:rFonts w:eastAsiaTheme="minorHAnsi"/>
          <w:szCs w:val="28"/>
        </w:rPr>
        <w:t xml:space="preserve"> от 29.12.2017 N 479-ФЗ)</w:t>
      </w:r>
    </w:p>
    <w:p w:rsidR="003E4AED" w:rsidRDefault="00500F1B" w:rsidP="003E4AED">
      <w:pPr>
        <w:autoSpaceDE w:val="0"/>
        <w:autoSpaceDN w:val="0"/>
        <w:adjustRightInd w:val="0"/>
        <w:spacing w:before="280" w:after="0" w:line="240" w:lineRule="auto"/>
        <w:ind w:firstLine="540"/>
        <w:jc w:val="both"/>
        <w:rPr>
          <w:rFonts w:eastAsiaTheme="minorHAnsi"/>
          <w:szCs w:val="28"/>
        </w:rPr>
      </w:pPr>
      <w:bookmarkStart w:id="4" w:name="Par10"/>
      <w:bookmarkEnd w:id="4"/>
      <w:r>
        <w:rPr>
          <w:rFonts w:eastAsiaTheme="minorHAnsi"/>
          <w:szCs w:val="28"/>
        </w:rPr>
        <w:t>5.</w:t>
      </w:r>
      <w:r w:rsidR="003E4AED">
        <w:rPr>
          <w:rFonts w:eastAsiaTheme="minorHAnsi"/>
          <w:szCs w:val="28"/>
        </w:rPr>
        <w:t>7. По результатам рассмотрения жалобы принимается одно из следующих решений:</w:t>
      </w:r>
    </w:p>
    <w:p w:rsidR="003E4AED" w:rsidRDefault="003E4AED" w:rsidP="003E4AED">
      <w:pPr>
        <w:autoSpaceDE w:val="0"/>
        <w:autoSpaceDN w:val="0"/>
        <w:adjustRightInd w:val="0"/>
        <w:spacing w:before="280" w:after="0" w:line="240" w:lineRule="auto"/>
        <w:ind w:firstLine="540"/>
        <w:jc w:val="both"/>
        <w:rPr>
          <w:rFonts w:eastAsiaTheme="minorHAnsi"/>
          <w:szCs w:val="28"/>
        </w:rPr>
      </w:pPr>
      <w:r>
        <w:rPr>
          <w:rFonts w:eastAsiaTheme="minorHAnsi"/>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AED" w:rsidRDefault="003E4AED" w:rsidP="003E4AED">
      <w:pPr>
        <w:autoSpaceDE w:val="0"/>
        <w:autoSpaceDN w:val="0"/>
        <w:adjustRightInd w:val="0"/>
        <w:spacing w:before="280" w:after="0" w:line="240" w:lineRule="auto"/>
        <w:ind w:firstLine="540"/>
        <w:jc w:val="both"/>
        <w:rPr>
          <w:rFonts w:eastAsiaTheme="minorHAnsi"/>
          <w:szCs w:val="28"/>
        </w:rPr>
      </w:pPr>
      <w:r>
        <w:rPr>
          <w:rFonts w:eastAsiaTheme="minorHAnsi"/>
          <w:szCs w:val="28"/>
        </w:rPr>
        <w:lastRenderedPageBreak/>
        <w:t>2) в удовлетворении жалобы отказывается.</w:t>
      </w:r>
    </w:p>
    <w:p w:rsidR="003E4AED" w:rsidRDefault="003E4AED" w:rsidP="003E4AED">
      <w:pPr>
        <w:autoSpaceDE w:val="0"/>
        <w:autoSpaceDN w:val="0"/>
        <w:adjustRightInd w:val="0"/>
        <w:spacing w:after="0" w:line="240" w:lineRule="auto"/>
        <w:jc w:val="both"/>
        <w:rPr>
          <w:rFonts w:eastAsiaTheme="minorHAnsi"/>
          <w:szCs w:val="28"/>
        </w:rPr>
      </w:pPr>
      <w:r>
        <w:rPr>
          <w:rFonts w:eastAsiaTheme="minorHAnsi"/>
          <w:szCs w:val="28"/>
        </w:rPr>
        <w:t xml:space="preserve">(часть 7 в ред. Федерального </w:t>
      </w:r>
      <w:hyperlink r:id="rId34" w:history="1">
        <w:r>
          <w:rPr>
            <w:rFonts w:eastAsiaTheme="minorHAnsi"/>
            <w:color w:val="0000FF"/>
            <w:szCs w:val="28"/>
          </w:rPr>
          <w:t>закона</w:t>
        </w:r>
      </w:hyperlink>
      <w:r>
        <w:rPr>
          <w:rFonts w:eastAsiaTheme="minorHAnsi"/>
          <w:szCs w:val="28"/>
        </w:rPr>
        <w:t xml:space="preserve"> от 29.12.2017 N 479-ФЗ)</w:t>
      </w:r>
    </w:p>
    <w:p w:rsidR="003E4AED" w:rsidRDefault="00500F1B" w:rsidP="003E4AED">
      <w:pPr>
        <w:autoSpaceDE w:val="0"/>
        <w:autoSpaceDN w:val="0"/>
        <w:adjustRightInd w:val="0"/>
        <w:spacing w:before="280" w:after="0" w:line="240" w:lineRule="auto"/>
        <w:ind w:firstLine="540"/>
        <w:jc w:val="both"/>
        <w:rPr>
          <w:rFonts w:eastAsiaTheme="minorHAnsi"/>
          <w:szCs w:val="28"/>
        </w:rPr>
      </w:pPr>
      <w:bookmarkStart w:id="5" w:name="Par14"/>
      <w:bookmarkEnd w:id="5"/>
      <w:r>
        <w:rPr>
          <w:rFonts w:eastAsiaTheme="minorHAnsi"/>
          <w:szCs w:val="28"/>
        </w:rPr>
        <w:t>5.</w:t>
      </w:r>
      <w:r w:rsidR="003E4AED">
        <w:rPr>
          <w:rFonts w:eastAsiaTheme="minorHAnsi"/>
          <w:szCs w:val="28"/>
        </w:rPr>
        <w:t xml:space="preserve">8. Не позднее дня, следующего за днем принятия решения, указанного в </w:t>
      </w:r>
      <w:hyperlink w:anchor="Par10" w:history="1">
        <w:r w:rsidR="003E4AED">
          <w:rPr>
            <w:rFonts w:eastAsiaTheme="minorHAnsi"/>
            <w:color w:val="0000FF"/>
            <w:szCs w:val="28"/>
          </w:rPr>
          <w:t>части 7</w:t>
        </w:r>
      </w:hyperlink>
      <w:r w:rsidR="003E4AED">
        <w:rPr>
          <w:rFonts w:eastAsiaTheme="minorHAnsi"/>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AED" w:rsidRDefault="003E4AED" w:rsidP="003E4AED">
      <w:pPr>
        <w:autoSpaceDE w:val="0"/>
        <w:autoSpaceDN w:val="0"/>
        <w:adjustRightInd w:val="0"/>
        <w:spacing w:before="280" w:after="0" w:line="240" w:lineRule="auto"/>
        <w:ind w:firstLine="540"/>
        <w:jc w:val="both"/>
        <w:rPr>
          <w:rFonts w:eastAsiaTheme="minorHAnsi"/>
          <w:szCs w:val="28"/>
        </w:rPr>
      </w:pPr>
      <w:r>
        <w:rPr>
          <w:rFonts w:eastAsiaTheme="minorHAnsi"/>
          <w:szCs w:val="28"/>
        </w:rPr>
        <w:t xml:space="preserve"> В случае признания жалобы подлежащей удовлетворению в ответе заявителю, указанном в </w:t>
      </w:r>
      <w:hyperlink w:anchor="Par14" w:history="1">
        <w:r>
          <w:rPr>
            <w:rFonts w:eastAsiaTheme="minorHAnsi"/>
            <w:color w:val="0000FF"/>
            <w:szCs w:val="28"/>
          </w:rPr>
          <w:t>части 8</w:t>
        </w:r>
      </w:hyperlink>
      <w:r>
        <w:rPr>
          <w:rFonts w:eastAsiaTheme="minorHAnsi"/>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history="1">
        <w:r>
          <w:rPr>
            <w:rFonts w:eastAsiaTheme="minorHAnsi"/>
            <w:color w:val="0000FF"/>
            <w:szCs w:val="28"/>
          </w:rPr>
          <w:t>частью 1.1 статьи 16</w:t>
        </w:r>
      </w:hyperlink>
      <w:r>
        <w:rPr>
          <w:rFonts w:eastAsiaTheme="minorHAnsi"/>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D3247" w:rsidRDefault="003E4AED" w:rsidP="007D3247">
      <w:pPr>
        <w:autoSpaceDE w:val="0"/>
        <w:autoSpaceDN w:val="0"/>
        <w:adjustRightInd w:val="0"/>
        <w:spacing w:after="0" w:line="240" w:lineRule="auto"/>
        <w:jc w:val="both"/>
        <w:rPr>
          <w:rFonts w:eastAsiaTheme="minorHAnsi"/>
          <w:szCs w:val="28"/>
        </w:rPr>
      </w:pPr>
      <w:r>
        <w:rPr>
          <w:rFonts w:eastAsiaTheme="minorHAnsi"/>
          <w:szCs w:val="28"/>
        </w:rPr>
        <w:t xml:space="preserve">(часть 8.1 введена Федеральным </w:t>
      </w:r>
      <w:hyperlink r:id="rId36" w:history="1">
        <w:r>
          <w:rPr>
            <w:rFonts w:eastAsiaTheme="minorHAnsi"/>
            <w:color w:val="0000FF"/>
            <w:szCs w:val="28"/>
          </w:rPr>
          <w:t>законом</w:t>
        </w:r>
      </w:hyperlink>
      <w:r>
        <w:rPr>
          <w:rFonts w:eastAsiaTheme="minorHAnsi"/>
          <w:szCs w:val="28"/>
        </w:rPr>
        <w:t xml:space="preserve"> от 19.07.2018 N 204-ФЗ)</w:t>
      </w:r>
    </w:p>
    <w:p w:rsidR="003E4AED" w:rsidRDefault="003E4AED" w:rsidP="007D3247">
      <w:pPr>
        <w:autoSpaceDE w:val="0"/>
        <w:autoSpaceDN w:val="0"/>
        <w:adjustRightInd w:val="0"/>
        <w:spacing w:after="0" w:line="240" w:lineRule="auto"/>
        <w:ind w:firstLine="708"/>
        <w:jc w:val="both"/>
        <w:rPr>
          <w:rFonts w:eastAsiaTheme="minorHAnsi"/>
          <w:szCs w:val="28"/>
        </w:rPr>
      </w:pPr>
      <w:r>
        <w:rPr>
          <w:rFonts w:eastAsiaTheme="minorHAnsi"/>
          <w:szCs w:val="28"/>
        </w:rPr>
        <w:t xml:space="preserve">В случае признания жалобы не подлежащей удовлетворению в ответе заявителю, указанном в </w:t>
      </w:r>
      <w:hyperlink w:anchor="Par14" w:history="1">
        <w:r>
          <w:rPr>
            <w:rFonts w:eastAsiaTheme="minorHAnsi"/>
            <w:color w:val="0000FF"/>
            <w:szCs w:val="28"/>
          </w:rPr>
          <w:t>части 8</w:t>
        </w:r>
      </w:hyperlink>
      <w:r>
        <w:rPr>
          <w:rFonts w:eastAsiaTheme="minorHAnsi"/>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E4AED" w:rsidRDefault="003E4AED" w:rsidP="003E4AED">
      <w:pPr>
        <w:autoSpaceDE w:val="0"/>
        <w:autoSpaceDN w:val="0"/>
        <w:adjustRightInd w:val="0"/>
        <w:spacing w:after="0" w:line="240" w:lineRule="auto"/>
        <w:jc w:val="both"/>
        <w:rPr>
          <w:rFonts w:eastAsiaTheme="minorHAnsi"/>
          <w:szCs w:val="28"/>
        </w:rPr>
      </w:pPr>
      <w:r>
        <w:rPr>
          <w:rFonts w:eastAsiaTheme="minorHAnsi"/>
          <w:szCs w:val="28"/>
        </w:rPr>
        <w:t xml:space="preserve">(часть 8.2 введена Федеральным </w:t>
      </w:r>
      <w:hyperlink r:id="rId37" w:history="1">
        <w:r>
          <w:rPr>
            <w:rFonts w:eastAsiaTheme="minorHAnsi"/>
            <w:color w:val="0000FF"/>
            <w:szCs w:val="28"/>
          </w:rPr>
          <w:t>законом</w:t>
        </w:r>
      </w:hyperlink>
      <w:r>
        <w:rPr>
          <w:rFonts w:eastAsiaTheme="minorHAnsi"/>
          <w:szCs w:val="28"/>
        </w:rPr>
        <w:t xml:space="preserve"> от 19.07.2018 N 204-ФЗ)</w:t>
      </w:r>
    </w:p>
    <w:p w:rsidR="003E4AED" w:rsidRDefault="00500F1B" w:rsidP="003E4AED">
      <w:pPr>
        <w:autoSpaceDE w:val="0"/>
        <w:autoSpaceDN w:val="0"/>
        <w:adjustRightInd w:val="0"/>
        <w:spacing w:before="280" w:after="0" w:line="240" w:lineRule="auto"/>
        <w:ind w:firstLine="540"/>
        <w:jc w:val="both"/>
        <w:rPr>
          <w:rFonts w:eastAsiaTheme="minorHAnsi"/>
          <w:szCs w:val="28"/>
        </w:rPr>
      </w:pPr>
      <w:r>
        <w:rPr>
          <w:rFonts w:eastAsiaTheme="minorHAnsi"/>
          <w:szCs w:val="28"/>
        </w:rPr>
        <w:t>5.</w:t>
      </w:r>
      <w:r w:rsidR="003E4AED">
        <w:rPr>
          <w:rFonts w:eastAsiaTheme="minorHAnsi"/>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8" w:history="1">
        <w:r w:rsidR="003E4AED">
          <w:rPr>
            <w:rFonts w:eastAsiaTheme="minorHAnsi"/>
            <w:color w:val="0000FF"/>
            <w:szCs w:val="28"/>
          </w:rPr>
          <w:t>частью 1</w:t>
        </w:r>
      </w:hyperlink>
      <w:r w:rsidR="003E4AED">
        <w:rPr>
          <w:rFonts w:eastAsiaTheme="minorHAnsi"/>
          <w:szCs w:val="28"/>
        </w:rPr>
        <w:t xml:space="preserve"> настоящей статьи, незамедлительно направляют имеющиеся материалы в органы прокуратуры.</w:t>
      </w:r>
    </w:p>
    <w:p w:rsidR="003E4AED" w:rsidRDefault="003E4AED" w:rsidP="00500F1B">
      <w:pPr>
        <w:autoSpaceDE w:val="0"/>
        <w:autoSpaceDN w:val="0"/>
        <w:adjustRightInd w:val="0"/>
        <w:spacing w:after="0" w:line="240" w:lineRule="auto"/>
        <w:jc w:val="both"/>
        <w:rPr>
          <w:rFonts w:eastAsiaTheme="minorHAnsi"/>
          <w:szCs w:val="28"/>
        </w:rPr>
      </w:pPr>
      <w:r>
        <w:rPr>
          <w:rFonts w:eastAsiaTheme="minorHAnsi"/>
          <w:szCs w:val="28"/>
        </w:rPr>
        <w:t xml:space="preserve">(в ред. Федерального </w:t>
      </w:r>
      <w:hyperlink r:id="rId39" w:history="1">
        <w:r>
          <w:rPr>
            <w:rFonts w:eastAsiaTheme="minorHAnsi"/>
            <w:color w:val="0000FF"/>
            <w:szCs w:val="28"/>
          </w:rPr>
          <w:t>закона</w:t>
        </w:r>
      </w:hyperlink>
      <w:r>
        <w:rPr>
          <w:rFonts w:eastAsiaTheme="minorHAnsi"/>
          <w:szCs w:val="28"/>
        </w:rPr>
        <w:t xml:space="preserve"> от 29.12.2017 N 479-ФЗ)</w:t>
      </w:r>
      <w:r w:rsidR="00500F1B">
        <w:rPr>
          <w:rFonts w:eastAsiaTheme="minorHAnsi"/>
          <w:szCs w:val="28"/>
        </w:rPr>
        <w:t xml:space="preserve">.  </w:t>
      </w:r>
      <w:r>
        <w:rPr>
          <w:rFonts w:eastAsiaTheme="minorHAnsi"/>
          <w:szCs w:val="28"/>
        </w:rPr>
        <w:t xml:space="preserve">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0" w:history="1">
        <w:r>
          <w:rPr>
            <w:rFonts w:eastAsiaTheme="minorHAnsi"/>
            <w:color w:val="0000FF"/>
            <w:szCs w:val="28"/>
          </w:rPr>
          <w:t>законом</w:t>
        </w:r>
      </w:hyperlink>
      <w:r>
        <w:rPr>
          <w:rFonts w:eastAsiaTheme="minorHAnsi"/>
          <w:szCs w:val="28"/>
        </w:rPr>
        <w:t xml:space="preserve"> от 2 мая 2006 года N 59-ФЗ "О порядке рассмотрения обращений граждан Российской Федерации".</w:t>
      </w:r>
    </w:p>
    <w:p w:rsidR="003E4AED" w:rsidRPr="000E4673" w:rsidRDefault="003E4AED" w:rsidP="00E22941">
      <w:pPr>
        <w:pStyle w:val="a3"/>
        <w:ind w:firstLine="709"/>
        <w:jc w:val="both"/>
        <w:rPr>
          <w:rStyle w:val="a7"/>
          <w:rFonts w:ascii="Times New Roman" w:hAnsi="Times New Roman"/>
          <w:i w:val="0"/>
          <w:sz w:val="28"/>
          <w:szCs w:val="28"/>
        </w:rPr>
      </w:pPr>
    </w:p>
    <w:p w:rsidR="00E22941" w:rsidRPr="000E4673" w:rsidRDefault="00500F1B" w:rsidP="00500F1B">
      <w:pPr>
        <w:pStyle w:val="a3"/>
        <w:numPr>
          <w:ilvl w:val="0"/>
          <w:numId w:val="17"/>
        </w:numPr>
        <w:ind w:left="0" w:firstLine="567"/>
        <w:jc w:val="both"/>
        <w:rPr>
          <w:rStyle w:val="a7"/>
          <w:rFonts w:ascii="Times New Roman" w:hAnsi="Times New Roman"/>
          <w:i w:val="0"/>
          <w:sz w:val="28"/>
          <w:szCs w:val="28"/>
        </w:rPr>
      </w:pPr>
      <w:r>
        <w:rPr>
          <w:rStyle w:val="a7"/>
          <w:rFonts w:ascii="Times New Roman" w:hAnsi="Times New Roman"/>
          <w:i w:val="0"/>
          <w:sz w:val="28"/>
          <w:szCs w:val="28"/>
        </w:rPr>
        <w:t xml:space="preserve"> </w:t>
      </w:r>
      <w:r w:rsidR="00E22941" w:rsidRPr="000E4673">
        <w:rPr>
          <w:rStyle w:val="a7"/>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а)</w:t>
      </w:r>
      <w:r w:rsidRPr="000E4673">
        <w:rPr>
          <w:rStyle w:val="a7"/>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lastRenderedPageBreak/>
        <w:t>б)</w:t>
      </w:r>
      <w:r w:rsidRPr="000E4673">
        <w:rPr>
          <w:rStyle w:val="a7"/>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в)</w:t>
      </w:r>
      <w:r w:rsidRPr="000E4673">
        <w:rPr>
          <w:rStyle w:val="a7"/>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 xml:space="preserve">Прием </w:t>
      </w:r>
      <w:r>
        <w:rPr>
          <w:rStyle w:val="a7"/>
          <w:rFonts w:ascii="Times New Roman" w:hAnsi="Times New Roman"/>
          <w:i w:val="0"/>
          <w:sz w:val="28"/>
          <w:szCs w:val="28"/>
        </w:rPr>
        <w:t>жалоб</w:t>
      </w:r>
      <w:r w:rsidRPr="000E4673">
        <w:rPr>
          <w:rStyle w:val="a7"/>
          <w:rFonts w:ascii="Times New Roman" w:hAnsi="Times New Roman"/>
          <w:i w:val="0"/>
          <w:sz w:val="28"/>
          <w:szCs w:val="28"/>
        </w:rPr>
        <w:t xml:space="preserve"> осуществляется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w:t>
      </w:r>
      <w:r>
        <w:rPr>
          <w:rStyle w:val="a7"/>
          <w:rFonts w:ascii="Times New Roman" w:hAnsi="Times New Roman"/>
          <w:i w:val="0"/>
          <w:sz w:val="28"/>
          <w:szCs w:val="28"/>
        </w:rPr>
        <w:t xml:space="preserve"> личном приеме заявителя</w:t>
      </w:r>
      <w:r w:rsidRPr="000E4673">
        <w:rPr>
          <w:rStyle w:val="a7"/>
          <w:rFonts w:ascii="Times New Roman" w:hAnsi="Times New Roman"/>
          <w:i w:val="0"/>
          <w:sz w:val="28"/>
          <w:szCs w:val="28"/>
        </w:rPr>
        <w:t>, либо в месте, где заявителем получен результат указанной муниципальной услуги).</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Жалоба в письменной форме может быть направлена по почте.</w:t>
      </w:r>
    </w:p>
    <w:p w:rsidR="00E22941" w:rsidRPr="000E4673" w:rsidRDefault="00E22941" w:rsidP="00E22941">
      <w:pPr>
        <w:pStyle w:val="a3"/>
        <w:tabs>
          <w:tab w:val="left" w:pos="1418"/>
        </w:tabs>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2941" w:rsidRPr="000E4673" w:rsidRDefault="00E22941" w:rsidP="00E22941">
      <w:pPr>
        <w:pStyle w:val="a3"/>
        <w:tabs>
          <w:tab w:val="left" w:pos="1418"/>
        </w:tabs>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В электронном виде жалоба может быть подана заявителем посредством:</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а)</w:t>
      </w:r>
      <w:r w:rsidRPr="000E4673">
        <w:rPr>
          <w:rStyle w:val="a7"/>
          <w:rFonts w:ascii="Times New Roman" w:hAnsi="Times New Roman"/>
          <w:i w:val="0"/>
          <w:sz w:val="28"/>
          <w:szCs w:val="28"/>
        </w:rPr>
        <w:tab/>
        <w:t>официального сайта органа, предоставляющего муниципальную услугу, в сети Интернет;</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б)</w:t>
      </w:r>
      <w:r w:rsidRPr="000E4673">
        <w:rPr>
          <w:rStyle w:val="a7"/>
          <w:rFonts w:ascii="Times New Roman" w:hAnsi="Times New Roman"/>
          <w:i w:val="0"/>
          <w:sz w:val="28"/>
          <w:szCs w:val="28"/>
        </w:rPr>
        <w:tab/>
        <w:t>Портала</w:t>
      </w:r>
      <w:r w:rsidRPr="000E4673">
        <w:rPr>
          <w:rStyle w:val="a7"/>
          <w:rFonts w:ascii="Times New Roman" w:hAnsi="Times New Roman"/>
          <w:i w:val="0"/>
          <w:sz w:val="28"/>
          <w:szCs w:val="28"/>
          <w:u w:val="single"/>
          <w:lang w:val="en-US"/>
        </w:rPr>
        <w:t>https</w:t>
      </w:r>
      <w:r w:rsidRPr="000E4673">
        <w:rPr>
          <w:rStyle w:val="a7"/>
          <w:rFonts w:ascii="Times New Roman" w:hAnsi="Times New Roman"/>
          <w:i w:val="0"/>
          <w:sz w:val="28"/>
          <w:szCs w:val="28"/>
          <w:u w:val="single"/>
        </w:rPr>
        <w:t>://</w:t>
      </w:r>
      <w:r w:rsidRPr="000E4673">
        <w:rPr>
          <w:rStyle w:val="a7"/>
          <w:rFonts w:ascii="Times New Roman" w:hAnsi="Times New Roman"/>
          <w:i w:val="0"/>
          <w:sz w:val="28"/>
          <w:szCs w:val="28"/>
          <w:u w:val="single"/>
          <w:lang w:val="en-US"/>
        </w:rPr>
        <w:t>do</w:t>
      </w:r>
      <w:r w:rsidRPr="000E4673">
        <w:rPr>
          <w:rStyle w:val="a7"/>
          <w:rFonts w:ascii="Times New Roman" w:hAnsi="Times New Roman"/>
          <w:i w:val="0"/>
          <w:sz w:val="28"/>
          <w:szCs w:val="28"/>
          <w:u w:val="single"/>
        </w:rPr>
        <w:t>.</w:t>
      </w:r>
      <w:r w:rsidRPr="000E4673">
        <w:rPr>
          <w:rStyle w:val="a7"/>
          <w:rFonts w:ascii="Times New Roman" w:hAnsi="Times New Roman"/>
          <w:i w:val="0"/>
          <w:sz w:val="28"/>
          <w:szCs w:val="28"/>
          <w:u w:val="single"/>
          <w:lang w:val="en-US"/>
        </w:rPr>
        <w:t>gosuslugi</w:t>
      </w:r>
      <w:r w:rsidRPr="000E4673">
        <w:rPr>
          <w:rStyle w:val="a7"/>
          <w:rFonts w:ascii="Times New Roman" w:hAnsi="Times New Roman"/>
          <w:i w:val="0"/>
          <w:sz w:val="28"/>
          <w:szCs w:val="28"/>
          <w:u w:val="single"/>
        </w:rPr>
        <w:t>.</w:t>
      </w:r>
      <w:r w:rsidRPr="000E4673">
        <w:rPr>
          <w:rStyle w:val="a7"/>
          <w:rFonts w:ascii="Times New Roman" w:hAnsi="Times New Roman"/>
          <w:i w:val="0"/>
          <w:sz w:val="28"/>
          <w:szCs w:val="28"/>
          <w:u w:val="single"/>
          <w:lang w:val="en-US"/>
        </w:rPr>
        <w:t>ru</w:t>
      </w:r>
      <w:r w:rsidRPr="000E4673">
        <w:rPr>
          <w:rStyle w:val="a7"/>
          <w:rFonts w:ascii="Times New Roman" w:hAnsi="Times New Roman"/>
          <w:i w:val="0"/>
          <w:sz w:val="28"/>
          <w:szCs w:val="28"/>
        </w:rPr>
        <w:t>.</w:t>
      </w:r>
    </w:p>
    <w:p w:rsidR="00E22941" w:rsidRPr="000E4673" w:rsidRDefault="00E22941" w:rsidP="00E22941">
      <w:pPr>
        <w:pStyle w:val="a3"/>
        <w:tabs>
          <w:tab w:val="left" w:pos="1418"/>
        </w:tabs>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E22941" w:rsidRPr="000E4673" w:rsidRDefault="00E22941" w:rsidP="00E22941">
      <w:pPr>
        <w:pStyle w:val="a3"/>
        <w:tabs>
          <w:tab w:val="left" w:pos="1418"/>
        </w:tabs>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E22941" w:rsidRPr="000E4673" w:rsidRDefault="00E22941" w:rsidP="00E22941">
      <w:pPr>
        <w:pStyle w:val="a3"/>
        <w:tabs>
          <w:tab w:val="left" w:pos="1418"/>
        </w:tabs>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0E4673">
        <w:rPr>
          <w:rFonts w:ascii="Times New Roman" w:hAnsi="Times New Roman"/>
          <w:sz w:val="28"/>
          <w:szCs w:val="28"/>
        </w:rPr>
        <w:t xml:space="preserve"> Многофункциональным центром Челябинской области</w:t>
      </w:r>
      <w:r w:rsidRPr="000E4673">
        <w:rPr>
          <w:rStyle w:val="a7"/>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E22941" w:rsidRPr="000E4673" w:rsidRDefault="00E22941" w:rsidP="00E22941">
      <w:pPr>
        <w:pStyle w:val="a3"/>
        <w:tabs>
          <w:tab w:val="left" w:pos="1418"/>
        </w:tabs>
        <w:ind w:firstLine="709"/>
        <w:jc w:val="both"/>
        <w:rPr>
          <w:rStyle w:val="a7"/>
          <w:rFonts w:ascii="Times New Roman" w:hAnsi="Times New Roman"/>
          <w:i w:val="0"/>
          <w:sz w:val="28"/>
          <w:szCs w:val="28"/>
        </w:rPr>
      </w:pPr>
      <w:r w:rsidRPr="000E4673">
        <w:rPr>
          <w:rStyle w:val="a7"/>
          <w:rFonts w:ascii="Times New Roman" w:hAnsi="Times New Roman"/>
          <w:i w:val="0"/>
          <w:sz w:val="28"/>
          <w:szCs w:val="28"/>
        </w:rPr>
        <w:lastRenderedPageBreak/>
        <w:t>Должностные лица, уполномоченные на рассмотрение жалоб, обеспечивают:</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а)</w:t>
      </w:r>
      <w:r w:rsidRPr="000E4673">
        <w:rPr>
          <w:rStyle w:val="a7"/>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б)</w:t>
      </w:r>
      <w:r w:rsidRPr="000E4673">
        <w:rPr>
          <w:rStyle w:val="a7"/>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22941" w:rsidRPr="000E4673" w:rsidRDefault="00E22941" w:rsidP="00E22941">
      <w:pPr>
        <w:pStyle w:val="a3"/>
        <w:tabs>
          <w:tab w:val="left" w:pos="1418"/>
        </w:tabs>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Орган, предоставляющий муниципальную услугу, обеспечивает:</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а)</w:t>
      </w:r>
      <w:r w:rsidRPr="000E4673">
        <w:rPr>
          <w:rStyle w:val="a7"/>
          <w:rFonts w:ascii="Times New Roman" w:hAnsi="Times New Roman"/>
          <w:i w:val="0"/>
          <w:sz w:val="28"/>
          <w:szCs w:val="28"/>
        </w:rPr>
        <w:tab/>
        <w:t>оснащение мест приема жалоб;</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б)</w:t>
      </w:r>
      <w:r w:rsidRPr="000E4673">
        <w:rPr>
          <w:rStyle w:val="a7"/>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в)</w:t>
      </w:r>
      <w:r w:rsidRPr="000E4673">
        <w:rPr>
          <w:rStyle w:val="a7"/>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г)</w:t>
      </w:r>
      <w:r w:rsidRPr="000E4673">
        <w:rPr>
          <w:rStyle w:val="a7"/>
          <w:rFonts w:ascii="Times New Roman" w:hAnsi="Times New Roman"/>
          <w:i w:val="0"/>
          <w:sz w:val="28"/>
          <w:szCs w:val="28"/>
        </w:rPr>
        <w:tab/>
        <w:t xml:space="preserve">заключение соглашений о взаимодействии с </w:t>
      </w:r>
      <w:r w:rsidRPr="000E4673">
        <w:rPr>
          <w:rFonts w:ascii="Times New Roman" w:hAnsi="Times New Roman"/>
          <w:sz w:val="28"/>
          <w:szCs w:val="28"/>
        </w:rPr>
        <w:t>Многофункциональным центром Челябинской области</w:t>
      </w:r>
      <w:r w:rsidRPr="000E4673">
        <w:rPr>
          <w:rStyle w:val="a7"/>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д)</w:t>
      </w:r>
      <w:r w:rsidRPr="000E4673">
        <w:rPr>
          <w:rStyle w:val="a7"/>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22941" w:rsidRPr="000E4673" w:rsidRDefault="00E22941" w:rsidP="00E22941">
      <w:pPr>
        <w:pStyle w:val="a3"/>
        <w:tabs>
          <w:tab w:val="left" w:pos="1418"/>
        </w:tabs>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а)</w:t>
      </w:r>
      <w:r w:rsidRPr="000E4673">
        <w:rPr>
          <w:rStyle w:val="a7"/>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б)</w:t>
      </w:r>
      <w:r w:rsidRPr="000E4673">
        <w:rPr>
          <w:rStyle w:val="a7"/>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в)</w:t>
      </w:r>
      <w:r w:rsidRPr="000E4673">
        <w:rPr>
          <w:rStyle w:val="a7"/>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22941" w:rsidRPr="000E4673" w:rsidRDefault="00E22941" w:rsidP="00E22941">
      <w:pPr>
        <w:pStyle w:val="a3"/>
        <w:tabs>
          <w:tab w:val="left" w:pos="1418"/>
        </w:tabs>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а)</w:t>
      </w:r>
      <w:r w:rsidRPr="000E4673">
        <w:rPr>
          <w:rStyle w:val="a7"/>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б)</w:t>
      </w:r>
      <w:r w:rsidRPr="000E4673">
        <w:rPr>
          <w:rStyle w:val="a7"/>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lastRenderedPageBreak/>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Приостановление рассмотрения жалобы не предусмотрено.</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E22941" w:rsidRPr="000E4673" w:rsidRDefault="00E22941" w:rsidP="00E22941">
      <w:pPr>
        <w:pStyle w:val="a3"/>
        <w:numPr>
          <w:ilvl w:val="0"/>
          <w:numId w:val="13"/>
        </w:numPr>
        <w:ind w:left="0" w:firstLine="851"/>
        <w:jc w:val="both"/>
        <w:rPr>
          <w:rStyle w:val="a7"/>
          <w:rFonts w:ascii="Times New Roman" w:hAnsi="Times New Roman"/>
          <w:i w:val="0"/>
          <w:sz w:val="28"/>
          <w:szCs w:val="28"/>
        </w:rPr>
      </w:pPr>
      <w:r w:rsidRPr="000E4673">
        <w:rPr>
          <w:rStyle w:val="a7"/>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22941" w:rsidRPr="000E4673" w:rsidRDefault="00E22941" w:rsidP="00E22941">
      <w:pPr>
        <w:pStyle w:val="a3"/>
        <w:numPr>
          <w:ilvl w:val="0"/>
          <w:numId w:val="13"/>
        </w:numPr>
        <w:ind w:left="0" w:firstLine="851"/>
        <w:jc w:val="both"/>
        <w:rPr>
          <w:rStyle w:val="a7"/>
          <w:rFonts w:ascii="Times New Roman" w:hAnsi="Times New Roman"/>
          <w:i w:val="0"/>
          <w:sz w:val="28"/>
          <w:szCs w:val="28"/>
        </w:rPr>
      </w:pPr>
      <w:r w:rsidRPr="000E4673">
        <w:rPr>
          <w:rStyle w:val="a7"/>
          <w:rFonts w:ascii="Times New Roman" w:hAnsi="Times New Roman"/>
          <w:i w:val="0"/>
          <w:sz w:val="28"/>
          <w:szCs w:val="28"/>
        </w:rPr>
        <w:t>отказывает в удовлетворении жалобы.</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В ответе по результатам рассмотрения жалобы указываются:</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а)</w:t>
      </w:r>
      <w:r w:rsidRPr="000E4673">
        <w:rPr>
          <w:rStyle w:val="a7"/>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б)</w:t>
      </w:r>
      <w:r w:rsidRPr="000E4673">
        <w:rPr>
          <w:rStyle w:val="a7"/>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в)</w:t>
      </w:r>
      <w:r w:rsidRPr="000E4673">
        <w:rPr>
          <w:rStyle w:val="a7"/>
          <w:rFonts w:ascii="Times New Roman" w:hAnsi="Times New Roman"/>
          <w:i w:val="0"/>
          <w:sz w:val="28"/>
          <w:szCs w:val="28"/>
        </w:rPr>
        <w:tab/>
        <w:t>фамилия, имя, отчество (при наличии) или наименование заявителя;</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lastRenderedPageBreak/>
        <w:t>г)</w:t>
      </w:r>
      <w:r w:rsidRPr="000E4673">
        <w:rPr>
          <w:rStyle w:val="a7"/>
          <w:rFonts w:ascii="Times New Roman" w:hAnsi="Times New Roman"/>
          <w:i w:val="0"/>
          <w:sz w:val="28"/>
          <w:szCs w:val="28"/>
        </w:rPr>
        <w:tab/>
        <w:t>основания для принятия решения по жалобе;</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д)</w:t>
      </w:r>
      <w:r w:rsidRPr="000E4673">
        <w:rPr>
          <w:rStyle w:val="a7"/>
          <w:rFonts w:ascii="Times New Roman" w:hAnsi="Times New Roman"/>
          <w:i w:val="0"/>
          <w:sz w:val="28"/>
          <w:szCs w:val="28"/>
        </w:rPr>
        <w:tab/>
        <w:t>принятое по жалобе решение;</w:t>
      </w:r>
    </w:p>
    <w:p w:rsidR="00E22941" w:rsidRPr="000E4673" w:rsidRDefault="00E22941" w:rsidP="00E22941">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е)</w:t>
      </w:r>
      <w:r w:rsidRPr="000E4673">
        <w:rPr>
          <w:rStyle w:val="a7"/>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2941" w:rsidRPr="000E4673" w:rsidRDefault="00E22941" w:rsidP="007D3247">
      <w:pPr>
        <w:pStyle w:val="a3"/>
        <w:ind w:firstLine="851"/>
        <w:jc w:val="both"/>
        <w:rPr>
          <w:rStyle w:val="a7"/>
          <w:rFonts w:ascii="Times New Roman" w:hAnsi="Times New Roman"/>
          <w:i w:val="0"/>
          <w:sz w:val="28"/>
          <w:szCs w:val="28"/>
        </w:rPr>
      </w:pPr>
      <w:r w:rsidRPr="000E4673">
        <w:rPr>
          <w:rStyle w:val="a7"/>
          <w:rFonts w:ascii="Times New Roman" w:hAnsi="Times New Roman"/>
          <w:i w:val="0"/>
          <w:sz w:val="28"/>
          <w:szCs w:val="28"/>
        </w:rPr>
        <w:t>ж)</w:t>
      </w:r>
      <w:r w:rsidRPr="000E4673">
        <w:rPr>
          <w:rStyle w:val="a7"/>
          <w:rFonts w:ascii="Times New Roman" w:hAnsi="Times New Roman"/>
          <w:i w:val="0"/>
          <w:sz w:val="28"/>
          <w:szCs w:val="28"/>
        </w:rPr>
        <w:tab/>
        <w:t>сведения о порядке обжалования принятого по жалобе решения.</w:t>
      </w:r>
      <w:r w:rsidRPr="000E4673">
        <w:rPr>
          <w:rStyle w:val="a7"/>
          <w:rFonts w:ascii="Times New Roman" w:hAnsi="Times New Roman"/>
          <w:b/>
          <w:i w:val="0"/>
          <w:sz w:val="28"/>
          <w:szCs w:val="28"/>
        </w:rPr>
        <w:tab/>
      </w:r>
      <w:r w:rsidRPr="000E4673">
        <w:rPr>
          <w:rStyle w:val="a7"/>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E22941" w:rsidRPr="000E4673" w:rsidRDefault="00E22941" w:rsidP="00E22941">
      <w:pPr>
        <w:pStyle w:val="a3"/>
        <w:numPr>
          <w:ilvl w:val="0"/>
          <w:numId w:val="14"/>
        </w:numPr>
        <w:ind w:left="1276" w:hanging="425"/>
        <w:jc w:val="both"/>
        <w:rPr>
          <w:rStyle w:val="a7"/>
          <w:rFonts w:ascii="Times New Roman" w:hAnsi="Times New Roman"/>
          <w:i w:val="0"/>
          <w:sz w:val="28"/>
          <w:szCs w:val="28"/>
        </w:rPr>
      </w:pPr>
      <w:r w:rsidRPr="000E4673">
        <w:rPr>
          <w:rStyle w:val="a7"/>
          <w:rFonts w:ascii="Times New Roman" w:hAnsi="Times New Roman"/>
          <w:i w:val="0"/>
          <w:sz w:val="28"/>
          <w:szCs w:val="28"/>
        </w:rPr>
        <w:t>в здании МФЦ обратившись лично;</w:t>
      </w:r>
    </w:p>
    <w:p w:rsidR="00E22941" w:rsidRPr="000E4673" w:rsidRDefault="00E22941" w:rsidP="00E22941">
      <w:pPr>
        <w:pStyle w:val="a3"/>
        <w:numPr>
          <w:ilvl w:val="0"/>
          <w:numId w:val="14"/>
        </w:numPr>
        <w:ind w:left="1276" w:hanging="425"/>
        <w:jc w:val="both"/>
        <w:rPr>
          <w:rStyle w:val="a7"/>
          <w:rFonts w:ascii="Times New Roman" w:hAnsi="Times New Roman"/>
          <w:i w:val="0"/>
          <w:sz w:val="28"/>
          <w:szCs w:val="28"/>
        </w:rPr>
      </w:pPr>
      <w:r w:rsidRPr="000E4673">
        <w:rPr>
          <w:rStyle w:val="a7"/>
          <w:rFonts w:ascii="Times New Roman" w:hAnsi="Times New Roman"/>
          <w:i w:val="0"/>
          <w:sz w:val="28"/>
          <w:szCs w:val="28"/>
        </w:rPr>
        <w:t>позвонив по номерам справочных телефонов МФЦ или Комитет;</w:t>
      </w:r>
    </w:p>
    <w:p w:rsidR="00E22941" w:rsidRPr="000E4673" w:rsidRDefault="00E22941" w:rsidP="00E22941">
      <w:pPr>
        <w:pStyle w:val="a3"/>
        <w:numPr>
          <w:ilvl w:val="0"/>
          <w:numId w:val="14"/>
        </w:numPr>
        <w:ind w:left="1276" w:hanging="425"/>
        <w:jc w:val="both"/>
        <w:rPr>
          <w:rStyle w:val="a7"/>
          <w:rFonts w:ascii="Times New Roman" w:hAnsi="Times New Roman"/>
          <w:i w:val="0"/>
          <w:sz w:val="28"/>
          <w:szCs w:val="28"/>
        </w:rPr>
      </w:pPr>
      <w:r w:rsidRPr="000E4673">
        <w:rPr>
          <w:rStyle w:val="a7"/>
          <w:rFonts w:ascii="Times New Roman" w:hAnsi="Times New Roman"/>
          <w:i w:val="0"/>
          <w:sz w:val="28"/>
          <w:szCs w:val="28"/>
        </w:rPr>
        <w:t>отправив письмо по почте;</w:t>
      </w:r>
    </w:p>
    <w:p w:rsidR="00E22941" w:rsidRPr="000E4673" w:rsidRDefault="00E22941" w:rsidP="00E22941">
      <w:pPr>
        <w:pStyle w:val="a3"/>
        <w:numPr>
          <w:ilvl w:val="0"/>
          <w:numId w:val="14"/>
        </w:numPr>
        <w:ind w:left="1276" w:hanging="425"/>
        <w:jc w:val="both"/>
        <w:rPr>
          <w:rStyle w:val="a7"/>
          <w:rFonts w:ascii="Times New Roman" w:hAnsi="Times New Roman"/>
          <w:i w:val="0"/>
          <w:sz w:val="28"/>
          <w:szCs w:val="28"/>
        </w:rPr>
      </w:pPr>
      <w:r w:rsidRPr="000E4673">
        <w:rPr>
          <w:rStyle w:val="a7"/>
          <w:rFonts w:ascii="Times New Roman" w:hAnsi="Times New Roman"/>
          <w:i w:val="0"/>
          <w:sz w:val="28"/>
          <w:szCs w:val="28"/>
        </w:rPr>
        <w:t>на официальном сайте ОМСУ в сети Интернет;</w:t>
      </w:r>
    </w:p>
    <w:p w:rsidR="00E22941" w:rsidRPr="000E4673" w:rsidRDefault="00E22941" w:rsidP="00E22941">
      <w:pPr>
        <w:pStyle w:val="a3"/>
        <w:numPr>
          <w:ilvl w:val="0"/>
          <w:numId w:val="14"/>
        </w:numPr>
        <w:ind w:left="1276" w:hanging="425"/>
        <w:jc w:val="both"/>
        <w:rPr>
          <w:rStyle w:val="a7"/>
          <w:rFonts w:ascii="Times New Roman" w:hAnsi="Times New Roman"/>
          <w:i w:val="0"/>
          <w:sz w:val="28"/>
          <w:szCs w:val="28"/>
        </w:rPr>
      </w:pPr>
      <w:r w:rsidRPr="000E4673">
        <w:rPr>
          <w:rStyle w:val="a7"/>
          <w:rFonts w:ascii="Times New Roman" w:hAnsi="Times New Roman"/>
          <w:i w:val="0"/>
          <w:sz w:val="28"/>
          <w:szCs w:val="28"/>
        </w:rPr>
        <w:t>на Портале.</w:t>
      </w:r>
    </w:p>
    <w:p w:rsidR="00E22941" w:rsidRPr="000E4673" w:rsidRDefault="00E22941" w:rsidP="00E22941">
      <w:pPr>
        <w:pStyle w:val="a3"/>
        <w:ind w:firstLine="567"/>
        <w:jc w:val="center"/>
        <w:rPr>
          <w:rStyle w:val="a7"/>
          <w:rFonts w:ascii="Times New Roman" w:hAnsi="Times New Roman"/>
          <w:b/>
          <w:i w:val="0"/>
          <w:sz w:val="28"/>
          <w:szCs w:val="28"/>
        </w:rPr>
      </w:pPr>
    </w:p>
    <w:p w:rsidR="00E22941" w:rsidRPr="000E4673" w:rsidRDefault="00E22941" w:rsidP="00E22941">
      <w:pPr>
        <w:pStyle w:val="a3"/>
        <w:ind w:firstLine="567"/>
        <w:jc w:val="center"/>
        <w:rPr>
          <w:rStyle w:val="a7"/>
          <w:rFonts w:ascii="Times New Roman" w:hAnsi="Times New Roman"/>
          <w:i w:val="0"/>
          <w:sz w:val="28"/>
          <w:szCs w:val="28"/>
        </w:rPr>
      </w:pPr>
      <w:r w:rsidRPr="000E4673">
        <w:rPr>
          <w:rStyle w:val="a7"/>
          <w:rFonts w:ascii="Times New Roman" w:hAnsi="Times New Roman"/>
          <w:i w:val="0"/>
          <w:sz w:val="28"/>
          <w:szCs w:val="28"/>
        </w:rPr>
        <w:t>Раздел. VI. Порядок внесения изменений в настоящий регламент</w:t>
      </w:r>
    </w:p>
    <w:p w:rsidR="00E22941" w:rsidRPr="000E4673" w:rsidRDefault="00E22941" w:rsidP="00E22941">
      <w:pPr>
        <w:pStyle w:val="a3"/>
        <w:ind w:firstLine="567"/>
        <w:jc w:val="center"/>
        <w:rPr>
          <w:rStyle w:val="a7"/>
          <w:rFonts w:ascii="Times New Roman" w:hAnsi="Times New Roman"/>
          <w:i w:val="0"/>
          <w:sz w:val="28"/>
          <w:szCs w:val="28"/>
        </w:rPr>
      </w:pP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00A05182">
        <w:rPr>
          <w:rStyle w:val="a7"/>
          <w:rFonts w:ascii="Times New Roman" w:hAnsi="Times New Roman"/>
          <w:i w:val="0"/>
          <w:sz w:val="28"/>
          <w:szCs w:val="28"/>
        </w:rPr>
        <w:t xml:space="preserve"> </w:t>
      </w:r>
      <w:r w:rsidRPr="000E4673">
        <w:rPr>
          <w:rStyle w:val="a7"/>
          <w:rFonts w:ascii="Times New Roman" w:hAnsi="Times New Roman"/>
          <w:i w:val="0"/>
          <w:sz w:val="28"/>
          <w:szCs w:val="28"/>
        </w:rPr>
        <w:t>вносятся изменения в следующем порядке:</w:t>
      </w:r>
    </w:p>
    <w:p w:rsidR="00E22941" w:rsidRPr="000E4673" w:rsidRDefault="00E22941" w:rsidP="00E22941">
      <w:pPr>
        <w:pStyle w:val="a3"/>
        <w:ind w:firstLine="709"/>
        <w:jc w:val="both"/>
        <w:rPr>
          <w:rStyle w:val="a7"/>
          <w:rFonts w:ascii="Times New Roman" w:hAnsi="Times New Roman"/>
          <w:i w:val="0"/>
          <w:sz w:val="28"/>
          <w:szCs w:val="28"/>
        </w:rPr>
      </w:pPr>
      <w:r w:rsidRPr="000E4673">
        <w:rPr>
          <w:rStyle w:val="a7"/>
          <w:rFonts w:ascii="Times New Roman" w:hAnsi="Times New Roman"/>
          <w:i w:val="0"/>
          <w:sz w:val="28"/>
          <w:szCs w:val="28"/>
        </w:rPr>
        <w:t xml:space="preserve">Уполномоченное лицо готовит нормативно – правовой акт о внесении изменений. </w:t>
      </w:r>
    </w:p>
    <w:p w:rsidR="00E22941" w:rsidRPr="000E4673" w:rsidRDefault="00E22941" w:rsidP="00E22941">
      <w:pPr>
        <w:pStyle w:val="a3"/>
        <w:ind w:firstLine="567"/>
        <w:jc w:val="both"/>
        <w:rPr>
          <w:rStyle w:val="a7"/>
          <w:rFonts w:ascii="Times New Roman" w:hAnsi="Times New Roman"/>
          <w:i w:val="0"/>
          <w:sz w:val="28"/>
          <w:szCs w:val="28"/>
        </w:rPr>
      </w:pPr>
    </w:p>
    <w:p w:rsidR="00E22941" w:rsidRDefault="00E22941" w:rsidP="00E22941">
      <w:pPr>
        <w:pStyle w:val="a3"/>
        <w:ind w:firstLine="567"/>
        <w:jc w:val="both"/>
        <w:rPr>
          <w:rFonts w:ascii="Times New Roman" w:hAnsi="Times New Roman"/>
          <w:sz w:val="24"/>
          <w:szCs w:val="24"/>
        </w:rPr>
      </w:pPr>
    </w:p>
    <w:p w:rsidR="00E22941" w:rsidRDefault="00E22941" w:rsidP="00E22941">
      <w:pPr>
        <w:pStyle w:val="a3"/>
        <w:ind w:firstLine="567"/>
        <w:jc w:val="both"/>
        <w:rPr>
          <w:rFonts w:ascii="Times New Roman" w:hAnsi="Times New Roman"/>
          <w:sz w:val="24"/>
          <w:szCs w:val="24"/>
        </w:rPr>
      </w:pPr>
    </w:p>
    <w:p w:rsidR="00E22941" w:rsidRDefault="00E22941" w:rsidP="00E22941">
      <w:pPr>
        <w:pStyle w:val="a3"/>
        <w:ind w:firstLine="567"/>
        <w:jc w:val="both"/>
        <w:rPr>
          <w:rFonts w:ascii="Times New Roman" w:hAnsi="Times New Roman"/>
          <w:sz w:val="24"/>
          <w:szCs w:val="24"/>
        </w:rPr>
      </w:pPr>
    </w:p>
    <w:p w:rsidR="00E22941" w:rsidRDefault="00E22941" w:rsidP="00E22941">
      <w:pPr>
        <w:pStyle w:val="a3"/>
        <w:ind w:firstLine="567"/>
        <w:jc w:val="both"/>
        <w:rPr>
          <w:rFonts w:ascii="Times New Roman" w:hAnsi="Times New Roman"/>
          <w:sz w:val="24"/>
          <w:szCs w:val="24"/>
        </w:rPr>
      </w:pPr>
    </w:p>
    <w:p w:rsidR="00E22941" w:rsidRDefault="00E22941" w:rsidP="00E22941">
      <w:pPr>
        <w:pStyle w:val="a3"/>
        <w:ind w:firstLine="567"/>
        <w:jc w:val="both"/>
        <w:rPr>
          <w:rFonts w:ascii="Times New Roman" w:hAnsi="Times New Roman"/>
          <w:sz w:val="24"/>
          <w:szCs w:val="24"/>
        </w:rPr>
      </w:pPr>
    </w:p>
    <w:p w:rsidR="00E22941" w:rsidRPr="000E4673" w:rsidRDefault="00E22941" w:rsidP="00ED32BF">
      <w:pPr>
        <w:pStyle w:val="a3"/>
        <w:jc w:val="both"/>
        <w:rPr>
          <w:rFonts w:ascii="Times New Roman" w:hAnsi="Times New Roman"/>
          <w:sz w:val="24"/>
          <w:szCs w:val="24"/>
        </w:rPr>
      </w:pPr>
    </w:p>
    <w:p w:rsidR="00E22941" w:rsidRPr="000E4673" w:rsidRDefault="00E22941" w:rsidP="00E22941">
      <w:pPr>
        <w:pStyle w:val="a3"/>
        <w:rPr>
          <w:rFonts w:ascii="Times New Roman" w:hAnsi="Times New Roman"/>
          <w:b/>
          <w:sz w:val="28"/>
          <w:szCs w:val="28"/>
        </w:rPr>
      </w:pPr>
    </w:p>
    <w:p w:rsidR="00E22941"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0"/>
          <w:szCs w:val="20"/>
          <w:lang w:eastAsia="ru-RU"/>
        </w:rPr>
      </w:pPr>
    </w:p>
    <w:p w:rsidR="009B065B" w:rsidRDefault="009B065B"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0"/>
          <w:szCs w:val="20"/>
          <w:lang w:eastAsia="ru-RU"/>
        </w:rPr>
      </w:pPr>
    </w:p>
    <w:p w:rsidR="00E22941" w:rsidRPr="00AF4E68"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4"/>
          <w:szCs w:val="24"/>
          <w:lang w:eastAsia="ru-RU"/>
        </w:rPr>
      </w:pPr>
    </w:p>
    <w:p w:rsidR="00E22941" w:rsidRPr="00AF4E68" w:rsidRDefault="00ED32BF"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4"/>
          <w:szCs w:val="24"/>
          <w:lang w:eastAsia="ru-RU"/>
        </w:rPr>
      </w:pPr>
      <w:r>
        <w:rPr>
          <w:color w:val="2080AD"/>
          <w:sz w:val="24"/>
          <w:szCs w:val="24"/>
          <w:lang w:eastAsia="ru-RU"/>
        </w:rPr>
        <w:t>Главе</w:t>
      </w:r>
    </w:p>
    <w:p w:rsidR="00E22941"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4"/>
          <w:szCs w:val="24"/>
          <w:lang w:eastAsia="ru-RU"/>
        </w:rPr>
      </w:pPr>
      <w:r w:rsidRPr="00AF4E68">
        <w:rPr>
          <w:color w:val="2080AD"/>
          <w:sz w:val="24"/>
          <w:szCs w:val="24"/>
          <w:lang w:eastAsia="ru-RU"/>
        </w:rPr>
        <w:t>Увельского муниципального района</w:t>
      </w:r>
    </w:p>
    <w:p w:rsidR="00ED32BF" w:rsidRPr="00983889" w:rsidRDefault="00ED32BF"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4"/>
          <w:szCs w:val="24"/>
          <w:lang w:eastAsia="ru-RU"/>
        </w:rPr>
      </w:pPr>
      <w:r>
        <w:rPr>
          <w:color w:val="2080AD"/>
          <w:sz w:val="24"/>
          <w:szCs w:val="24"/>
          <w:lang w:eastAsia="ru-RU"/>
        </w:rPr>
        <w:t>С.Г. Рослову</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4"/>
          <w:szCs w:val="24"/>
          <w:lang w:eastAsia="ru-RU"/>
        </w:rPr>
      </w:pPr>
      <w:r w:rsidRPr="00983889">
        <w:rPr>
          <w:color w:val="2080AD"/>
          <w:sz w:val="24"/>
          <w:szCs w:val="24"/>
          <w:lang w:eastAsia="ru-RU"/>
        </w:rPr>
        <w:t xml:space="preserve">                           от _____________________________________________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4"/>
          <w:szCs w:val="24"/>
          <w:lang w:eastAsia="ru-RU"/>
        </w:rPr>
      </w:pPr>
      <w:r w:rsidRPr="00983889">
        <w:rPr>
          <w:color w:val="2080AD"/>
          <w:sz w:val="24"/>
          <w:szCs w:val="24"/>
          <w:lang w:eastAsia="ru-RU"/>
        </w:rPr>
        <w:t xml:space="preserve">                                    (фамилия, имя, отчество полностью)</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4"/>
          <w:szCs w:val="24"/>
          <w:lang w:eastAsia="ru-RU"/>
        </w:rPr>
      </w:pPr>
      <w:r w:rsidRPr="00983889">
        <w:rPr>
          <w:color w:val="2080AD"/>
          <w:sz w:val="24"/>
          <w:szCs w:val="24"/>
          <w:lang w:eastAsia="ru-RU"/>
        </w:rPr>
        <w:t>проживающего по адресу: 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4"/>
          <w:szCs w:val="24"/>
          <w:lang w:eastAsia="ru-RU"/>
        </w:rPr>
      </w:pPr>
      <w:r w:rsidRPr="00983889">
        <w:rPr>
          <w:color w:val="2080AD"/>
          <w:sz w:val="24"/>
          <w:szCs w:val="24"/>
          <w:lang w:eastAsia="ru-RU"/>
        </w:rPr>
        <w:t xml:space="preserve">                           ________________________________________________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4"/>
          <w:szCs w:val="24"/>
          <w:lang w:eastAsia="ru-RU"/>
        </w:rPr>
      </w:pPr>
      <w:r w:rsidRPr="00983889">
        <w:rPr>
          <w:color w:val="2080AD"/>
          <w:sz w:val="24"/>
          <w:szCs w:val="24"/>
          <w:lang w:eastAsia="ru-RU"/>
        </w:rPr>
        <w:t xml:space="preserve">                           тел. ___________________________________________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4"/>
          <w:szCs w:val="24"/>
          <w:lang w:eastAsia="ru-RU"/>
        </w:rPr>
      </w:pPr>
      <w:r w:rsidRPr="00983889">
        <w:rPr>
          <w:color w:val="2080AD"/>
          <w:sz w:val="24"/>
          <w:szCs w:val="24"/>
          <w:lang w:eastAsia="ru-RU"/>
        </w:rPr>
        <w:t xml:space="preserve">                           паспорт 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4"/>
          <w:szCs w:val="24"/>
          <w:lang w:eastAsia="ru-RU"/>
        </w:rPr>
      </w:pPr>
      <w:r w:rsidRPr="00983889">
        <w:rPr>
          <w:color w:val="2080AD"/>
          <w:sz w:val="24"/>
          <w:szCs w:val="24"/>
          <w:lang w:eastAsia="ru-RU"/>
        </w:rPr>
        <w:t xml:space="preserve">                                      (серия, номер, кем и когда выдан)</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2080AD"/>
          <w:sz w:val="24"/>
          <w:szCs w:val="24"/>
          <w:lang w:eastAsia="ru-RU"/>
        </w:rPr>
      </w:pPr>
      <w:r w:rsidRPr="00983889">
        <w:rPr>
          <w:color w:val="2080AD"/>
          <w:sz w:val="24"/>
          <w:szCs w:val="24"/>
          <w:lang w:eastAsia="ru-RU"/>
        </w:rPr>
        <w:t xml:space="preserve">                           ________________________________________________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2080AD"/>
          <w:sz w:val="24"/>
          <w:szCs w:val="24"/>
          <w:lang w:eastAsia="ru-RU"/>
        </w:rPr>
      </w:pPr>
      <w:r w:rsidRPr="00983889">
        <w:rPr>
          <w:color w:val="2080AD"/>
          <w:sz w:val="24"/>
          <w:szCs w:val="24"/>
          <w:lang w:eastAsia="ru-RU"/>
        </w:rPr>
        <w:t>ЗАЯВЛЕНИЕ</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2080AD"/>
          <w:sz w:val="24"/>
          <w:szCs w:val="24"/>
          <w:lang w:eastAsia="ru-RU"/>
        </w:rPr>
      </w:pP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 xml:space="preserve">    Прошу  предоставить  мне  и  членам  моей семьи жилое помещение жилищного фонда</w:t>
      </w:r>
      <w:r w:rsidR="00366C5C">
        <w:rPr>
          <w:color w:val="2080AD"/>
          <w:sz w:val="24"/>
          <w:szCs w:val="24"/>
          <w:lang w:eastAsia="ru-RU"/>
        </w:rPr>
        <w:t xml:space="preserve"> </w:t>
      </w:r>
      <w:r w:rsidR="00367430">
        <w:rPr>
          <w:color w:val="2080AD"/>
          <w:sz w:val="24"/>
          <w:szCs w:val="24"/>
          <w:lang w:eastAsia="ru-RU"/>
        </w:rPr>
        <w:t xml:space="preserve"> </w:t>
      </w:r>
      <w:r w:rsidR="00366C5C">
        <w:rPr>
          <w:color w:val="2080AD"/>
          <w:sz w:val="24"/>
          <w:szCs w:val="24"/>
          <w:lang w:eastAsia="ru-RU"/>
        </w:rPr>
        <w:t>коммерческого использования</w:t>
      </w:r>
      <w:r w:rsidRPr="00983889">
        <w:rPr>
          <w:color w:val="2080AD"/>
          <w:sz w:val="24"/>
          <w:szCs w:val="24"/>
          <w:lang w:eastAsia="ru-RU"/>
        </w:rPr>
        <w:t>.</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 xml:space="preserve">    Состав семьи ____ человека.</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 xml:space="preserve">    К заявлению прилагаю документы:</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___________________________________________________________________________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___________________________________________________________________________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___________________________________________________________________________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___________________________________________________________________________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___________________________________________________________________________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 xml:space="preserve">    Подписи совершеннолетних членов семьи:</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 xml:space="preserve">    __________________/____________________________________________________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 xml:space="preserve">    __________________/____________________________________________________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 xml:space="preserve">    __________________/____________________________________________________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 xml:space="preserve">    __________________/____________________________________________________</w:t>
      </w: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p>
    <w:p w:rsidR="00E22941" w:rsidRPr="00983889" w:rsidRDefault="00E22941" w:rsidP="00E22941">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80AD"/>
          <w:sz w:val="24"/>
          <w:szCs w:val="24"/>
          <w:lang w:eastAsia="ru-RU"/>
        </w:rPr>
      </w:pPr>
      <w:r w:rsidRPr="00983889">
        <w:rPr>
          <w:color w:val="2080AD"/>
          <w:sz w:val="24"/>
          <w:szCs w:val="24"/>
          <w:lang w:eastAsia="ru-RU"/>
        </w:rPr>
        <w:t>"____" __________ 20___ г. Подпись заявителя ______________/_______________</w:t>
      </w:r>
    </w:p>
    <w:p w:rsidR="00E22941" w:rsidRPr="00AF4E68" w:rsidRDefault="00E22941" w:rsidP="00E22941">
      <w:pPr>
        <w:spacing w:after="0" w:line="240" w:lineRule="auto"/>
        <w:rPr>
          <w:sz w:val="24"/>
          <w:szCs w:val="24"/>
          <w:lang w:eastAsia="ru-RU"/>
        </w:rPr>
      </w:pPr>
      <w:r w:rsidRPr="00983889">
        <w:rPr>
          <w:color w:val="555555"/>
          <w:sz w:val="24"/>
          <w:szCs w:val="24"/>
          <w:lang w:eastAsia="ru-RU"/>
        </w:rPr>
        <w:br/>
      </w:r>
    </w:p>
    <w:p w:rsidR="00E22941" w:rsidRPr="00AF4E68" w:rsidRDefault="00E22941" w:rsidP="00E22941">
      <w:pPr>
        <w:spacing w:after="0" w:line="240" w:lineRule="auto"/>
        <w:rPr>
          <w:sz w:val="24"/>
          <w:szCs w:val="24"/>
          <w:lang w:eastAsia="ru-RU"/>
        </w:rPr>
      </w:pPr>
    </w:p>
    <w:p w:rsidR="00E22941" w:rsidRPr="00AF4E68" w:rsidRDefault="00E22941" w:rsidP="00E22941">
      <w:pPr>
        <w:spacing w:after="0" w:line="240" w:lineRule="auto"/>
        <w:rPr>
          <w:sz w:val="24"/>
          <w:szCs w:val="24"/>
          <w:lang w:eastAsia="ru-RU"/>
        </w:rPr>
      </w:pPr>
    </w:p>
    <w:p w:rsidR="00E22941" w:rsidRPr="00AF4E68" w:rsidRDefault="00E22941" w:rsidP="00E22941">
      <w:pPr>
        <w:spacing w:after="0" w:line="240" w:lineRule="auto"/>
        <w:rPr>
          <w:sz w:val="24"/>
          <w:szCs w:val="24"/>
          <w:lang w:eastAsia="ru-RU"/>
        </w:rPr>
      </w:pPr>
    </w:p>
    <w:p w:rsidR="00E22941" w:rsidRPr="00AF4E68" w:rsidRDefault="00E22941" w:rsidP="00E22941">
      <w:pPr>
        <w:spacing w:after="0" w:line="240" w:lineRule="auto"/>
        <w:rPr>
          <w:sz w:val="24"/>
          <w:szCs w:val="24"/>
          <w:lang w:eastAsia="ru-RU"/>
        </w:rPr>
      </w:pPr>
    </w:p>
    <w:p w:rsidR="00E22941" w:rsidRPr="00AF4E68" w:rsidRDefault="00E22941" w:rsidP="00E22941">
      <w:pPr>
        <w:spacing w:after="0" w:line="240" w:lineRule="auto"/>
        <w:rPr>
          <w:sz w:val="24"/>
          <w:szCs w:val="24"/>
          <w:lang w:eastAsia="ru-RU"/>
        </w:rPr>
      </w:pPr>
    </w:p>
    <w:p w:rsidR="00E22941" w:rsidRPr="00AF4E68" w:rsidRDefault="00E22941" w:rsidP="00E22941">
      <w:pPr>
        <w:spacing w:after="0" w:line="240" w:lineRule="auto"/>
        <w:rPr>
          <w:sz w:val="24"/>
          <w:szCs w:val="24"/>
          <w:lang w:eastAsia="ru-RU"/>
        </w:rPr>
      </w:pPr>
    </w:p>
    <w:p w:rsidR="00E22941" w:rsidRPr="00AF4E68" w:rsidRDefault="00E22941" w:rsidP="00E22941">
      <w:pPr>
        <w:spacing w:after="0" w:line="240" w:lineRule="auto"/>
        <w:rPr>
          <w:sz w:val="24"/>
          <w:szCs w:val="24"/>
          <w:lang w:eastAsia="ru-RU"/>
        </w:rPr>
      </w:pPr>
    </w:p>
    <w:p w:rsidR="00E22941" w:rsidRPr="00AF4E68" w:rsidRDefault="00E22941" w:rsidP="00E22941">
      <w:pPr>
        <w:spacing w:after="0" w:line="240" w:lineRule="auto"/>
        <w:rPr>
          <w:sz w:val="24"/>
          <w:szCs w:val="24"/>
          <w:lang w:eastAsia="ru-RU"/>
        </w:rPr>
      </w:pPr>
    </w:p>
    <w:p w:rsidR="00E22941" w:rsidRPr="00AF4E68" w:rsidRDefault="00E22941" w:rsidP="00E22941">
      <w:pPr>
        <w:spacing w:after="0" w:line="240" w:lineRule="auto"/>
        <w:rPr>
          <w:sz w:val="24"/>
          <w:szCs w:val="24"/>
          <w:lang w:eastAsia="ru-RU"/>
        </w:rPr>
      </w:pPr>
    </w:p>
    <w:p w:rsidR="00E22941" w:rsidRPr="00AF4E68" w:rsidRDefault="00E22941" w:rsidP="00E22941">
      <w:pPr>
        <w:spacing w:after="0" w:line="240" w:lineRule="auto"/>
        <w:rPr>
          <w:sz w:val="24"/>
          <w:szCs w:val="24"/>
          <w:lang w:eastAsia="ru-RU"/>
        </w:rPr>
      </w:pPr>
    </w:p>
    <w:p w:rsidR="00E22941" w:rsidRPr="00AF4E68" w:rsidRDefault="00E22941" w:rsidP="00E22941">
      <w:pPr>
        <w:spacing w:after="0" w:line="240" w:lineRule="auto"/>
        <w:rPr>
          <w:sz w:val="24"/>
          <w:szCs w:val="24"/>
          <w:lang w:eastAsia="ru-RU"/>
        </w:rPr>
      </w:pPr>
    </w:p>
    <w:p w:rsidR="00E22941" w:rsidRPr="00AF4E68" w:rsidRDefault="00E22941" w:rsidP="00E22941">
      <w:pPr>
        <w:spacing w:after="0" w:line="240" w:lineRule="auto"/>
        <w:rPr>
          <w:sz w:val="24"/>
          <w:szCs w:val="24"/>
          <w:lang w:eastAsia="ru-RU"/>
        </w:rPr>
      </w:pPr>
    </w:p>
    <w:p w:rsidR="00E22941" w:rsidRPr="00AF4E68" w:rsidRDefault="00E22941" w:rsidP="00E22941">
      <w:pPr>
        <w:spacing w:after="0" w:line="240" w:lineRule="auto"/>
        <w:rPr>
          <w:sz w:val="24"/>
          <w:szCs w:val="24"/>
          <w:lang w:eastAsia="ru-RU"/>
        </w:rPr>
      </w:pPr>
    </w:p>
    <w:p w:rsidR="00E22941" w:rsidRPr="00AF4E68" w:rsidRDefault="00E22941" w:rsidP="00E22941">
      <w:pPr>
        <w:spacing w:after="0" w:line="240" w:lineRule="auto"/>
        <w:rPr>
          <w:sz w:val="24"/>
          <w:szCs w:val="24"/>
          <w:lang w:eastAsia="ru-RU"/>
        </w:rPr>
      </w:pPr>
    </w:p>
    <w:p w:rsidR="00E22941" w:rsidRDefault="00E22941" w:rsidP="00E22941">
      <w:pPr>
        <w:spacing w:after="0" w:line="240" w:lineRule="auto"/>
        <w:rPr>
          <w:sz w:val="24"/>
          <w:szCs w:val="24"/>
          <w:lang w:eastAsia="ru-RU"/>
        </w:rPr>
      </w:pPr>
    </w:p>
    <w:p w:rsidR="009438E1" w:rsidRPr="00AF4E68" w:rsidRDefault="009438E1" w:rsidP="00E22941">
      <w:pPr>
        <w:spacing w:after="0" w:line="240" w:lineRule="auto"/>
        <w:rPr>
          <w:sz w:val="24"/>
          <w:szCs w:val="24"/>
          <w:lang w:eastAsia="ru-RU"/>
        </w:rPr>
      </w:pPr>
    </w:p>
    <w:p w:rsidR="00E22941" w:rsidRDefault="00E22941" w:rsidP="00E22941">
      <w:pPr>
        <w:spacing w:after="0" w:line="240" w:lineRule="auto"/>
        <w:rPr>
          <w:sz w:val="20"/>
          <w:szCs w:val="20"/>
          <w:lang w:eastAsia="ru-RU"/>
        </w:rPr>
      </w:pPr>
    </w:p>
    <w:p w:rsidR="00E22941" w:rsidRDefault="00E22941" w:rsidP="00E22941">
      <w:pPr>
        <w:spacing w:after="0" w:line="240" w:lineRule="auto"/>
        <w:rPr>
          <w:sz w:val="20"/>
          <w:szCs w:val="20"/>
          <w:lang w:eastAsia="ru-RU"/>
        </w:rPr>
      </w:pPr>
    </w:p>
    <w:p w:rsidR="00E22941" w:rsidRPr="00693CA6" w:rsidRDefault="00E22941" w:rsidP="00E22941">
      <w:pPr>
        <w:pStyle w:val="a3"/>
        <w:jc w:val="right"/>
        <w:rPr>
          <w:rFonts w:ascii="Times New Roman" w:hAnsi="Times New Roman"/>
          <w:sz w:val="24"/>
          <w:szCs w:val="24"/>
        </w:rPr>
      </w:pPr>
      <w:r w:rsidRPr="00693CA6">
        <w:rPr>
          <w:rFonts w:ascii="Times New Roman" w:hAnsi="Times New Roman"/>
          <w:sz w:val="24"/>
          <w:szCs w:val="24"/>
        </w:rPr>
        <w:t xml:space="preserve">Приложение № 2 </w:t>
      </w:r>
    </w:p>
    <w:p w:rsidR="00E22941" w:rsidRPr="00693CA6" w:rsidRDefault="00E22941" w:rsidP="00E22941">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E22941" w:rsidRDefault="00E22941" w:rsidP="00E22941">
      <w:pPr>
        <w:pStyle w:val="a3"/>
        <w:jc w:val="right"/>
        <w:rPr>
          <w:rFonts w:ascii="Times New Roman" w:hAnsi="Times New Roman"/>
          <w:sz w:val="28"/>
          <w:szCs w:val="28"/>
        </w:rPr>
      </w:pPr>
    </w:p>
    <w:p w:rsidR="00E22941" w:rsidRDefault="00367430" w:rsidP="00E22941">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Главе</w:t>
      </w:r>
      <w:r w:rsidR="00E22941">
        <w:rPr>
          <w:rFonts w:ascii="Times New Roman" w:hAnsi="Times New Roman" w:cs="Times New Roman"/>
          <w:sz w:val="24"/>
          <w:szCs w:val="24"/>
        </w:rPr>
        <w:t xml:space="preserve"> </w:t>
      </w:r>
      <w:r w:rsidR="00E22941" w:rsidRPr="00EC241A">
        <w:rPr>
          <w:rFonts w:ascii="Times New Roman" w:hAnsi="Times New Roman" w:cs="Times New Roman"/>
          <w:sz w:val="24"/>
          <w:szCs w:val="24"/>
        </w:rPr>
        <w:t xml:space="preserve">Увельского муниципального района </w:t>
      </w:r>
    </w:p>
    <w:p w:rsidR="00367430" w:rsidRPr="00EC241A" w:rsidRDefault="00367430" w:rsidP="00E22941">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С.Г. Рослову</w:t>
      </w:r>
    </w:p>
    <w:p w:rsidR="00E22941" w:rsidRPr="00EC241A" w:rsidRDefault="00E22941" w:rsidP="00E22941">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от _____________________________________________</w:t>
      </w:r>
    </w:p>
    <w:p w:rsidR="00E22941" w:rsidRPr="00EC241A" w:rsidRDefault="00E22941" w:rsidP="00E22941">
      <w:pPr>
        <w:pStyle w:val="ConsPlusNonformat"/>
        <w:ind w:left="2124"/>
        <w:jc w:val="right"/>
        <w:rPr>
          <w:rFonts w:ascii="Times New Roman" w:hAnsi="Times New Roman" w:cs="Times New Roman"/>
          <w:sz w:val="18"/>
          <w:szCs w:val="18"/>
        </w:rPr>
      </w:pPr>
      <w:r w:rsidRPr="00EC241A">
        <w:rPr>
          <w:rFonts w:ascii="Times New Roman" w:hAnsi="Times New Roman" w:cs="Times New Roman"/>
          <w:sz w:val="18"/>
          <w:szCs w:val="18"/>
        </w:rPr>
        <w:t>(сокращенное наименованиеюридического лица - заявителя,</w:t>
      </w:r>
    </w:p>
    <w:p w:rsidR="00E22941" w:rsidRPr="00EC241A" w:rsidRDefault="00E22941" w:rsidP="00E22941">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_______________________________________________,</w:t>
      </w:r>
    </w:p>
    <w:p w:rsidR="00E22941" w:rsidRPr="00EC241A" w:rsidRDefault="00E22941" w:rsidP="00E22941">
      <w:pPr>
        <w:pStyle w:val="ConsPlusNonformat"/>
        <w:ind w:left="2124"/>
        <w:jc w:val="right"/>
        <w:rPr>
          <w:rFonts w:ascii="Times New Roman" w:hAnsi="Times New Roman" w:cs="Times New Roman"/>
          <w:sz w:val="18"/>
          <w:szCs w:val="18"/>
        </w:rPr>
      </w:pPr>
      <w:r w:rsidRPr="00EC241A">
        <w:rPr>
          <w:rFonts w:ascii="Times New Roman" w:hAnsi="Times New Roman" w:cs="Times New Roman"/>
          <w:sz w:val="18"/>
          <w:szCs w:val="18"/>
        </w:rPr>
        <w:t>фамилия, имя, отчество - заявителя)</w:t>
      </w:r>
    </w:p>
    <w:p w:rsidR="00E22941" w:rsidRPr="00EC241A" w:rsidRDefault="00E22941" w:rsidP="00E22941">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ФИО,  должность  лица,  действующего  от   имени</w:t>
      </w:r>
    </w:p>
    <w:p w:rsidR="00E22941" w:rsidRPr="00EC241A" w:rsidRDefault="00E22941" w:rsidP="00E22941">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заявителя, _____________________________________</w:t>
      </w:r>
    </w:p>
    <w:p w:rsidR="00E22941" w:rsidRPr="00EC241A" w:rsidRDefault="00E22941" w:rsidP="00E22941">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_______________________________________________,</w:t>
      </w:r>
    </w:p>
    <w:p w:rsidR="00E22941" w:rsidRPr="00EC241A" w:rsidRDefault="00E22941" w:rsidP="00E22941">
      <w:pPr>
        <w:pStyle w:val="ConsPlusNonformat"/>
        <w:ind w:left="2124"/>
        <w:jc w:val="right"/>
        <w:rPr>
          <w:rFonts w:ascii="Times New Roman" w:hAnsi="Times New Roman" w:cs="Times New Roman"/>
          <w:sz w:val="18"/>
          <w:szCs w:val="18"/>
        </w:rPr>
      </w:pPr>
    </w:p>
    <w:p w:rsidR="00E22941" w:rsidRDefault="00E22941" w:rsidP="00E22941">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E22941" w:rsidRPr="00EC241A" w:rsidRDefault="00E22941" w:rsidP="00E22941">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E22941" w:rsidRDefault="00E22941" w:rsidP="00E22941">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Адрес регистрации (по паспорту)___________________</w:t>
      </w:r>
    </w:p>
    <w:p w:rsidR="00E22941" w:rsidRPr="00EC241A" w:rsidRDefault="00E22941" w:rsidP="00E22941">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E22941" w:rsidRPr="00B0521F" w:rsidRDefault="00E22941" w:rsidP="00E22941">
      <w:pPr>
        <w:jc w:val="right"/>
        <w:rPr>
          <w:sz w:val="24"/>
          <w:szCs w:val="24"/>
        </w:rPr>
      </w:pPr>
      <w:r w:rsidRPr="00B0521F">
        <w:rPr>
          <w:sz w:val="24"/>
          <w:szCs w:val="24"/>
        </w:rPr>
        <w:t>Контактный телефон</w:t>
      </w:r>
      <w:r>
        <w:rPr>
          <w:sz w:val="24"/>
          <w:szCs w:val="24"/>
        </w:rPr>
        <w:t>: ____________________________</w:t>
      </w:r>
    </w:p>
    <w:p w:rsidR="00E22941" w:rsidRDefault="00E22941" w:rsidP="001D1123">
      <w:pPr>
        <w:rPr>
          <w:szCs w:val="28"/>
        </w:rPr>
      </w:pPr>
    </w:p>
    <w:p w:rsidR="00E22941" w:rsidRDefault="00E22941" w:rsidP="00E22941">
      <w:pPr>
        <w:rPr>
          <w:szCs w:val="28"/>
        </w:rPr>
      </w:pPr>
    </w:p>
    <w:p w:rsidR="00E22941" w:rsidRDefault="00E22941" w:rsidP="00E22941">
      <w:pPr>
        <w:spacing w:line="360" w:lineRule="auto"/>
        <w:ind w:firstLine="709"/>
        <w:rPr>
          <w:szCs w:val="28"/>
        </w:rPr>
      </w:pPr>
      <w:r>
        <w:rPr>
          <w:szCs w:val="28"/>
        </w:rPr>
        <w:t xml:space="preserve">                                     ЗАЯВЛЕНИЕ      </w:t>
      </w:r>
    </w:p>
    <w:p w:rsidR="00E22941" w:rsidRPr="00B0521F" w:rsidRDefault="00E22941" w:rsidP="00E22941">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________________г.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E22941" w:rsidRPr="00B0521F" w:rsidRDefault="00E22941" w:rsidP="00E22941">
      <w:pPr>
        <w:pStyle w:val="ConsPlusNonformat"/>
        <w:jc w:val="both"/>
        <w:rPr>
          <w:rFonts w:ascii="Times New Roman" w:hAnsi="Times New Roman" w:cs="Times New Roman"/>
          <w:sz w:val="28"/>
          <w:szCs w:val="28"/>
        </w:rPr>
      </w:pPr>
    </w:p>
    <w:p w:rsidR="00E22941" w:rsidRPr="00B0521F" w:rsidRDefault="00E22941" w:rsidP="00E2294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E22941" w:rsidRPr="00B0521F" w:rsidRDefault="00E22941" w:rsidP="00E22941">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(подпись)                                (Ф.И.О.)</w:t>
      </w:r>
    </w:p>
    <w:p w:rsidR="00E22941" w:rsidRDefault="00E22941" w:rsidP="00E22941">
      <w:pPr>
        <w:widowControl w:val="0"/>
        <w:autoSpaceDE w:val="0"/>
        <w:autoSpaceDN w:val="0"/>
        <w:adjustRightInd w:val="0"/>
        <w:jc w:val="right"/>
        <w:outlineLvl w:val="1"/>
        <w:rPr>
          <w:szCs w:val="28"/>
        </w:rPr>
      </w:pPr>
    </w:p>
    <w:p w:rsidR="00E22941" w:rsidRDefault="00E22941" w:rsidP="00E22941">
      <w:pPr>
        <w:pStyle w:val="a3"/>
        <w:ind w:firstLine="540"/>
        <w:jc w:val="both"/>
        <w:rPr>
          <w:rFonts w:ascii="Times New Roman" w:hAnsi="Times New Roman"/>
          <w:sz w:val="28"/>
          <w:szCs w:val="28"/>
        </w:rPr>
      </w:pPr>
    </w:p>
    <w:p w:rsidR="00E22941" w:rsidRDefault="00E22941" w:rsidP="00E22941">
      <w:pPr>
        <w:pStyle w:val="a3"/>
        <w:ind w:firstLine="540"/>
        <w:jc w:val="both"/>
        <w:rPr>
          <w:rFonts w:ascii="Times New Roman" w:hAnsi="Times New Roman"/>
          <w:sz w:val="28"/>
          <w:szCs w:val="28"/>
        </w:rPr>
      </w:pPr>
    </w:p>
    <w:p w:rsidR="00E22941" w:rsidRDefault="00E22941" w:rsidP="00E22941">
      <w:pPr>
        <w:pStyle w:val="a3"/>
        <w:ind w:firstLine="540"/>
        <w:jc w:val="both"/>
        <w:rPr>
          <w:rFonts w:ascii="Times New Roman" w:hAnsi="Times New Roman"/>
          <w:sz w:val="28"/>
          <w:szCs w:val="28"/>
        </w:rPr>
      </w:pPr>
    </w:p>
    <w:p w:rsidR="00E22941" w:rsidRDefault="00E22941" w:rsidP="00E22941">
      <w:pPr>
        <w:pStyle w:val="a3"/>
        <w:ind w:firstLine="540"/>
        <w:jc w:val="both"/>
        <w:rPr>
          <w:rFonts w:ascii="Times New Roman" w:hAnsi="Times New Roman"/>
          <w:sz w:val="28"/>
          <w:szCs w:val="28"/>
        </w:rPr>
      </w:pPr>
    </w:p>
    <w:p w:rsidR="00E22941" w:rsidRDefault="00E22941" w:rsidP="00E22941">
      <w:pPr>
        <w:spacing w:after="0" w:line="240" w:lineRule="auto"/>
        <w:rPr>
          <w:sz w:val="20"/>
          <w:szCs w:val="20"/>
          <w:lang w:eastAsia="ru-RU"/>
        </w:rPr>
      </w:pPr>
    </w:p>
    <w:p w:rsidR="00E22941" w:rsidRDefault="00E22941" w:rsidP="00E22941">
      <w:pPr>
        <w:spacing w:after="0" w:line="240" w:lineRule="auto"/>
        <w:rPr>
          <w:sz w:val="20"/>
          <w:szCs w:val="20"/>
          <w:lang w:eastAsia="ru-RU"/>
        </w:rPr>
      </w:pPr>
    </w:p>
    <w:p w:rsidR="00E22941" w:rsidRPr="00983889" w:rsidRDefault="00E22941" w:rsidP="00E22941">
      <w:pPr>
        <w:spacing w:after="0" w:line="240" w:lineRule="auto"/>
        <w:rPr>
          <w:sz w:val="20"/>
          <w:szCs w:val="20"/>
          <w:lang w:eastAsia="ru-RU"/>
        </w:rPr>
      </w:pPr>
    </w:p>
    <w:p w:rsidR="00E22941" w:rsidRDefault="00E22941" w:rsidP="00E22941">
      <w:pPr>
        <w:shd w:val="clear" w:color="auto" w:fill="FFFFFF"/>
        <w:spacing w:before="100" w:beforeAutospacing="1" w:after="100" w:afterAutospacing="1" w:line="240" w:lineRule="auto"/>
        <w:jc w:val="right"/>
        <w:rPr>
          <w:color w:val="555555"/>
          <w:sz w:val="20"/>
          <w:szCs w:val="20"/>
          <w:lang w:eastAsia="ru-RU"/>
        </w:rPr>
      </w:pPr>
    </w:p>
    <w:p w:rsidR="00E22941" w:rsidRDefault="00E22941" w:rsidP="001D1123">
      <w:pPr>
        <w:shd w:val="clear" w:color="auto" w:fill="FFFFFF"/>
        <w:spacing w:before="100" w:beforeAutospacing="1" w:after="100" w:afterAutospacing="1" w:line="240" w:lineRule="auto"/>
        <w:rPr>
          <w:color w:val="555555"/>
          <w:sz w:val="20"/>
          <w:szCs w:val="20"/>
          <w:lang w:eastAsia="ru-RU"/>
        </w:rPr>
      </w:pPr>
    </w:p>
    <w:p w:rsidR="009438E1" w:rsidRDefault="009438E1" w:rsidP="001D1123">
      <w:pPr>
        <w:shd w:val="clear" w:color="auto" w:fill="FFFFFF"/>
        <w:spacing w:before="100" w:beforeAutospacing="1" w:after="100" w:afterAutospacing="1" w:line="240" w:lineRule="auto"/>
        <w:rPr>
          <w:color w:val="555555"/>
          <w:sz w:val="20"/>
          <w:szCs w:val="20"/>
          <w:lang w:eastAsia="ru-RU"/>
        </w:rPr>
      </w:pPr>
    </w:p>
    <w:p w:rsidR="00F91EDB" w:rsidRDefault="00F91EDB" w:rsidP="001D1123">
      <w:pPr>
        <w:shd w:val="clear" w:color="auto" w:fill="FFFFFF"/>
        <w:spacing w:before="100" w:beforeAutospacing="1" w:after="100" w:afterAutospacing="1" w:line="240" w:lineRule="auto"/>
        <w:rPr>
          <w:color w:val="555555"/>
          <w:sz w:val="20"/>
          <w:szCs w:val="20"/>
          <w:lang w:eastAsia="ru-RU"/>
        </w:rPr>
      </w:pPr>
    </w:p>
    <w:p w:rsidR="00E22941" w:rsidRPr="00460E53" w:rsidRDefault="00E22941" w:rsidP="00E22941">
      <w:pPr>
        <w:spacing w:after="0" w:line="240" w:lineRule="auto"/>
        <w:ind w:right="566"/>
        <w:jc w:val="right"/>
        <w:rPr>
          <w:sz w:val="24"/>
          <w:szCs w:val="24"/>
        </w:rPr>
      </w:pPr>
      <w:r w:rsidRPr="00460E53">
        <w:rPr>
          <w:sz w:val="24"/>
          <w:szCs w:val="24"/>
        </w:rPr>
        <w:lastRenderedPageBreak/>
        <w:t xml:space="preserve">Приложение № 3 </w:t>
      </w:r>
    </w:p>
    <w:p w:rsidR="00E22941" w:rsidRPr="00460E53" w:rsidRDefault="00E22941" w:rsidP="00E22941">
      <w:pPr>
        <w:spacing w:after="0" w:line="240" w:lineRule="auto"/>
        <w:ind w:right="566"/>
        <w:jc w:val="right"/>
        <w:rPr>
          <w:sz w:val="24"/>
          <w:szCs w:val="24"/>
        </w:rPr>
      </w:pPr>
      <w:r w:rsidRPr="00460E53">
        <w:rPr>
          <w:sz w:val="24"/>
          <w:szCs w:val="24"/>
        </w:rPr>
        <w:t>к Административному регламенту</w:t>
      </w:r>
    </w:p>
    <w:p w:rsidR="00E22941" w:rsidRPr="0044541D" w:rsidRDefault="00E22941" w:rsidP="00E22941">
      <w:pPr>
        <w:spacing w:after="0"/>
        <w:ind w:right="566"/>
        <w:jc w:val="right"/>
        <w:rPr>
          <w:szCs w:val="28"/>
        </w:rPr>
      </w:pPr>
    </w:p>
    <w:p w:rsidR="00AB1845" w:rsidRDefault="00AB1845" w:rsidP="00AB1845">
      <w:pPr>
        <w:tabs>
          <w:tab w:val="left" w:pos="6521"/>
        </w:tabs>
        <w:spacing w:after="0" w:line="240" w:lineRule="auto"/>
        <w:jc w:val="center"/>
        <w:rPr>
          <w:rFonts w:ascii="Univers Condensed" w:hAnsi="Univers Condensed"/>
          <w:b/>
          <w:sz w:val="36"/>
        </w:rPr>
      </w:pPr>
      <w:r>
        <w:rPr>
          <w:rFonts w:ascii="Univers Condensed" w:hAnsi="Univers Condensed"/>
          <w:b/>
          <w:noProof/>
          <w:lang w:eastAsia="ru-RU"/>
        </w:rPr>
        <w:drawing>
          <wp:inline distT="0" distB="0" distL="0" distR="0">
            <wp:extent cx="685800" cy="838200"/>
            <wp:effectExtent l="19050" t="0" r="0" b="0"/>
            <wp:docPr id="2"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41"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AB1845" w:rsidRDefault="00AB1845" w:rsidP="00AB1845">
      <w:pPr>
        <w:spacing w:after="0" w:line="240" w:lineRule="auto"/>
        <w:jc w:val="center"/>
        <w:rPr>
          <w:rFonts w:ascii="a_Timer" w:hAnsi="a_Timer"/>
          <w:b/>
          <w:sz w:val="36"/>
        </w:rPr>
      </w:pPr>
      <w:r>
        <w:rPr>
          <w:rFonts w:ascii="a_Timer" w:hAnsi="a_Timer"/>
          <w:b/>
          <w:sz w:val="36"/>
        </w:rPr>
        <w:t>АДМИНИСТРАЦИЯ УВЕЛЬСКОГО МУНИЦИПАЛЬНОГО  РАЙОНА</w:t>
      </w:r>
    </w:p>
    <w:p w:rsidR="00AB1845" w:rsidRDefault="00AB1845" w:rsidP="00AB1845">
      <w:pPr>
        <w:spacing w:after="0" w:line="240" w:lineRule="auto"/>
        <w:jc w:val="center"/>
        <w:rPr>
          <w:rFonts w:ascii="Verdana" w:hAnsi="Verdana"/>
          <w:b/>
          <w:sz w:val="12"/>
        </w:rPr>
      </w:pPr>
    </w:p>
    <w:p w:rsidR="00AB1845" w:rsidRPr="00582919" w:rsidRDefault="00AB1845" w:rsidP="00AB1845">
      <w:pPr>
        <w:spacing w:after="0" w:line="240" w:lineRule="auto"/>
        <w:jc w:val="center"/>
        <w:rPr>
          <w:b/>
          <w:sz w:val="36"/>
        </w:rPr>
      </w:pPr>
      <w:r w:rsidRPr="00582919">
        <w:rPr>
          <w:sz w:val="36"/>
        </w:rPr>
        <w:t xml:space="preserve"> </w:t>
      </w:r>
      <w:r w:rsidRPr="00582919">
        <w:rPr>
          <w:b/>
          <w:sz w:val="36"/>
        </w:rPr>
        <w:t>РАСПОРЯЖЕНИЕ</w:t>
      </w:r>
    </w:p>
    <w:p w:rsidR="00AB1845" w:rsidRDefault="00AB1845" w:rsidP="00AB1845">
      <w:pPr>
        <w:jc w:val="center"/>
        <w:rPr>
          <w:sz w:val="8"/>
        </w:rPr>
      </w:pPr>
    </w:p>
    <w:p w:rsidR="00AB1845" w:rsidRDefault="001E104A" w:rsidP="00AB1845">
      <w:pPr>
        <w:rPr>
          <w:b/>
        </w:rPr>
      </w:pPr>
      <w:r>
        <w:rPr>
          <w:b/>
          <w:noProof/>
        </w:rPr>
        <w:pict>
          <v:line id="_x0000_s1030" style="position:absolute;z-index:251666432" from="2.65pt,4.15pt" to="477.85pt,4.15pt" o:allowincell="f" strokeweight="4.5pt">
            <v:stroke linestyle="thinThick"/>
            <w10:wrap type="topAndBottom"/>
          </v:line>
        </w:pict>
      </w:r>
    </w:p>
    <w:p w:rsidR="00AB1845" w:rsidRDefault="00AB1845" w:rsidP="00AB1845">
      <w:pPr>
        <w:spacing w:after="0" w:line="240" w:lineRule="auto"/>
        <w:jc w:val="both"/>
        <w:rPr>
          <w:b/>
          <w:sz w:val="16"/>
        </w:rPr>
      </w:pPr>
    </w:p>
    <w:p w:rsidR="00AB1845" w:rsidRDefault="00AB1845" w:rsidP="00AB1845">
      <w:pPr>
        <w:spacing w:after="0" w:line="240" w:lineRule="auto"/>
        <w:jc w:val="both"/>
        <w:rPr>
          <w:sz w:val="18"/>
        </w:rPr>
      </w:pPr>
      <w:r>
        <w:rPr>
          <w:b/>
        </w:rPr>
        <w:t xml:space="preserve">“____”____________ </w:t>
      </w:r>
      <w:r>
        <w:t>20__ г.   №_____</w:t>
      </w:r>
    </w:p>
    <w:p w:rsidR="00AB1845" w:rsidRPr="00AB1845" w:rsidRDefault="00AB1845" w:rsidP="00AB1845">
      <w:pPr>
        <w:spacing w:after="0" w:line="240" w:lineRule="auto"/>
        <w:jc w:val="both"/>
        <w:rPr>
          <w:b/>
          <w:sz w:val="24"/>
          <w:szCs w:val="24"/>
        </w:rPr>
      </w:pPr>
      <w:r>
        <w:rPr>
          <w:b/>
        </w:rPr>
        <w:t xml:space="preserve"> </w:t>
      </w:r>
      <w:r w:rsidRPr="00AB1845">
        <w:rPr>
          <w:b/>
          <w:sz w:val="24"/>
          <w:szCs w:val="24"/>
        </w:rPr>
        <w:t>п. Увельский Челябинской области</w:t>
      </w:r>
    </w:p>
    <w:p w:rsidR="00AB1845" w:rsidRDefault="00AB1845" w:rsidP="00AB1845">
      <w:pPr>
        <w:spacing w:after="0" w:line="240" w:lineRule="auto"/>
        <w:ind w:left="360"/>
      </w:pPr>
    </w:p>
    <w:p w:rsidR="00AB1845" w:rsidRPr="00B61037" w:rsidRDefault="00AB1845" w:rsidP="00AB1845">
      <w:pPr>
        <w:spacing w:after="0" w:line="240" w:lineRule="auto"/>
        <w:rPr>
          <w:szCs w:val="28"/>
        </w:rPr>
      </w:pPr>
      <w:r w:rsidRPr="00B61037">
        <w:rPr>
          <w:szCs w:val="28"/>
        </w:rPr>
        <w:t xml:space="preserve">О </w:t>
      </w:r>
      <w:r>
        <w:rPr>
          <w:szCs w:val="28"/>
        </w:rPr>
        <w:t>предоставлении</w:t>
      </w:r>
      <w:r w:rsidRPr="00B61037">
        <w:rPr>
          <w:szCs w:val="28"/>
        </w:rPr>
        <w:t xml:space="preserve"> </w:t>
      </w:r>
      <w:r>
        <w:rPr>
          <w:szCs w:val="28"/>
        </w:rPr>
        <w:t>жилого помещения</w:t>
      </w:r>
    </w:p>
    <w:p w:rsidR="00AB1845" w:rsidRPr="00B61037" w:rsidRDefault="00AB1845" w:rsidP="00AB1845">
      <w:pPr>
        <w:ind w:left="360"/>
        <w:rPr>
          <w:szCs w:val="28"/>
        </w:rPr>
      </w:pPr>
    </w:p>
    <w:p w:rsidR="00AB1845" w:rsidRPr="00B61037" w:rsidRDefault="00AB1845" w:rsidP="00AB1845">
      <w:pPr>
        <w:spacing w:after="0" w:line="240" w:lineRule="auto"/>
        <w:ind w:left="360"/>
        <w:jc w:val="both"/>
        <w:rPr>
          <w:szCs w:val="28"/>
        </w:rPr>
      </w:pPr>
    </w:p>
    <w:p w:rsidR="00AB1845" w:rsidRPr="00B61037" w:rsidRDefault="00AB1845" w:rsidP="00AB1845">
      <w:pPr>
        <w:spacing w:after="0" w:line="240" w:lineRule="auto"/>
        <w:jc w:val="both"/>
        <w:rPr>
          <w:szCs w:val="28"/>
        </w:rPr>
      </w:pPr>
      <w:r w:rsidRPr="009438E1">
        <w:rPr>
          <w:szCs w:val="28"/>
        </w:rPr>
        <w:t xml:space="preserve">          </w:t>
      </w:r>
      <w:r w:rsidR="009438E1" w:rsidRPr="009438E1">
        <w:rPr>
          <w:szCs w:val="28"/>
        </w:rPr>
        <w:t>В соответствии с Конституцией Российской Федерации</w:t>
      </w:r>
      <w:r w:rsidR="009438E1" w:rsidRPr="009438E1">
        <w:rPr>
          <w:i/>
          <w:szCs w:val="28"/>
        </w:rPr>
        <w:t xml:space="preserve">,  </w:t>
      </w:r>
      <w:r w:rsidR="009438E1" w:rsidRPr="009438E1">
        <w:rPr>
          <w:rStyle w:val="a7"/>
          <w:i w:val="0"/>
          <w:szCs w:val="28"/>
        </w:rPr>
        <w:t xml:space="preserve">ст. 104 Жилищного кодекса Российской Федерации, Положением «О жилых помещениях муниципального жилищного фонда коммерческого использования в Увельском муниципальном районе», утвержденным Решением Собрания депутатов Увельского муниципального района </w:t>
      </w:r>
      <w:r w:rsidR="009438E1" w:rsidRPr="009438E1">
        <w:rPr>
          <w:bCs/>
          <w:i/>
          <w:color w:val="1F282C"/>
        </w:rPr>
        <w:t xml:space="preserve"> </w:t>
      </w:r>
      <w:r w:rsidR="009438E1" w:rsidRPr="009438E1">
        <w:rPr>
          <w:rStyle w:val="a7"/>
          <w:i w:val="0"/>
          <w:szCs w:val="28"/>
        </w:rPr>
        <w:t>№ 81 от 27.12.2018</w:t>
      </w:r>
      <w:r w:rsidR="009438E1">
        <w:rPr>
          <w:rStyle w:val="a7"/>
          <w:i w:val="0"/>
          <w:szCs w:val="28"/>
        </w:rPr>
        <w:t xml:space="preserve"> г., </w:t>
      </w:r>
      <w:r>
        <w:rPr>
          <w:szCs w:val="28"/>
        </w:rPr>
        <w:t>ходатайства ___________, заявления____________, руководствуясь Уставом Увельского муниципального района</w:t>
      </w:r>
      <w:r w:rsidRPr="00B61037">
        <w:rPr>
          <w:szCs w:val="28"/>
        </w:rPr>
        <w:t xml:space="preserve">, </w:t>
      </w:r>
      <w:r>
        <w:rPr>
          <w:szCs w:val="28"/>
        </w:rPr>
        <w:t>распоряжаюсь:</w:t>
      </w:r>
      <w:r w:rsidRPr="00B61037">
        <w:rPr>
          <w:szCs w:val="28"/>
        </w:rPr>
        <w:t xml:space="preserve"> </w:t>
      </w:r>
    </w:p>
    <w:p w:rsidR="00AB1845" w:rsidRPr="00B61037" w:rsidRDefault="00AB1845" w:rsidP="00AB1845">
      <w:pPr>
        <w:spacing w:after="0" w:line="240" w:lineRule="auto"/>
        <w:jc w:val="both"/>
        <w:rPr>
          <w:szCs w:val="28"/>
        </w:rPr>
      </w:pPr>
    </w:p>
    <w:p w:rsidR="00AB1845" w:rsidRPr="00842016" w:rsidRDefault="00AB1845" w:rsidP="00AB1845">
      <w:pPr>
        <w:numPr>
          <w:ilvl w:val="0"/>
          <w:numId w:val="20"/>
        </w:numPr>
        <w:tabs>
          <w:tab w:val="clear" w:pos="720"/>
          <w:tab w:val="num" w:pos="0"/>
        </w:tabs>
        <w:spacing w:after="0" w:line="240" w:lineRule="auto"/>
        <w:ind w:left="0" w:firstLine="360"/>
        <w:jc w:val="both"/>
        <w:rPr>
          <w:szCs w:val="28"/>
        </w:rPr>
      </w:pPr>
      <w:r>
        <w:rPr>
          <w:szCs w:val="28"/>
        </w:rPr>
        <w:t>Предоставить</w:t>
      </w:r>
      <w:r w:rsidRPr="00B813CF">
        <w:rPr>
          <w:szCs w:val="28"/>
        </w:rPr>
        <w:t xml:space="preserve"> жило</w:t>
      </w:r>
      <w:r>
        <w:rPr>
          <w:szCs w:val="28"/>
        </w:rPr>
        <w:t>е</w:t>
      </w:r>
      <w:r w:rsidRPr="00B813CF">
        <w:rPr>
          <w:szCs w:val="28"/>
        </w:rPr>
        <w:t xml:space="preserve"> </w:t>
      </w:r>
      <w:r>
        <w:rPr>
          <w:szCs w:val="28"/>
        </w:rPr>
        <w:t>помещение (квартиру)</w:t>
      </w:r>
      <w:r w:rsidRPr="00B813CF">
        <w:rPr>
          <w:szCs w:val="28"/>
        </w:rPr>
        <w:t xml:space="preserve">, общей площадью  </w:t>
      </w:r>
      <w:r>
        <w:rPr>
          <w:szCs w:val="28"/>
        </w:rPr>
        <w:t>____</w:t>
      </w:r>
      <w:r w:rsidRPr="00B813CF">
        <w:rPr>
          <w:szCs w:val="28"/>
        </w:rPr>
        <w:t xml:space="preserve"> </w:t>
      </w:r>
      <w:r w:rsidRPr="002B1BD3">
        <w:rPr>
          <w:szCs w:val="28"/>
        </w:rPr>
        <w:t>кв.м.,</w:t>
      </w:r>
      <w:r w:rsidRPr="00B813CF">
        <w:rPr>
          <w:szCs w:val="28"/>
        </w:rPr>
        <w:t xml:space="preserve"> расположенн</w:t>
      </w:r>
      <w:r>
        <w:rPr>
          <w:szCs w:val="28"/>
        </w:rPr>
        <w:t>ое</w:t>
      </w:r>
      <w:r w:rsidRPr="00B813CF">
        <w:rPr>
          <w:szCs w:val="28"/>
        </w:rPr>
        <w:t xml:space="preserve"> по адресу: </w:t>
      </w:r>
      <w:r>
        <w:rPr>
          <w:szCs w:val="28"/>
        </w:rPr>
        <w:t xml:space="preserve">__________________, </w:t>
      </w:r>
      <w:r w:rsidRPr="00B813CF">
        <w:rPr>
          <w:szCs w:val="28"/>
        </w:rPr>
        <w:t xml:space="preserve">по договору  найма жилого помещения муниципального </w:t>
      </w:r>
      <w:r>
        <w:rPr>
          <w:szCs w:val="28"/>
        </w:rPr>
        <w:t>жилищного</w:t>
      </w:r>
      <w:r w:rsidRPr="00B813CF">
        <w:rPr>
          <w:szCs w:val="28"/>
        </w:rPr>
        <w:t xml:space="preserve"> фонда</w:t>
      </w:r>
      <w:r>
        <w:rPr>
          <w:szCs w:val="28"/>
        </w:rPr>
        <w:t xml:space="preserve"> коммерческого использования.</w:t>
      </w:r>
    </w:p>
    <w:p w:rsidR="00AB1845" w:rsidRPr="00B813CF" w:rsidRDefault="00AB1845" w:rsidP="00AB1845">
      <w:pPr>
        <w:numPr>
          <w:ilvl w:val="0"/>
          <w:numId w:val="20"/>
        </w:numPr>
        <w:tabs>
          <w:tab w:val="clear" w:pos="720"/>
          <w:tab w:val="num" w:pos="0"/>
        </w:tabs>
        <w:spacing w:after="0" w:line="240" w:lineRule="auto"/>
        <w:ind w:left="0" w:firstLine="360"/>
        <w:jc w:val="both"/>
        <w:rPr>
          <w:szCs w:val="28"/>
        </w:rPr>
      </w:pPr>
      <w:r w:rsidRPr="00B813CF">
        <w:rPr>
          <w:szCs w:val="28"/>
        </w:rPr>
        <w:t xml:space="preserve">Комитету по управлению имуществом </w:t>
      </w:r>
      <w:r>
        <w:rPr>
          <w:szCs w:val="28"/>
        </w:rPr>
        <w:t xml:space="preserve">(Пасечник Е.Н.) </w:t>
      </w:r>
      <w:r w:rsidRPr="00B813CF">
        <w:rPr>
          <w:szCs w:val="28"/>
        </w:rPr>
        <w:t>заключить с</w:t>
      </w:r>
      <w:r>
        <w:rPr>
          <w:szCs w:val="28"/>
        </w:rPr>
        <w:t xml:space="preserve"> _____________</w:t>
      </w:r>
      <w:r w:rsidRPr="00B813CF">
        <w:rPr>
          <w:szCs w:val="28"/>
        </w:rPr>
        <w:t xml:space="preserve">  договор найма жилого помещения муниципального </w:t>
      </w:r>
      <w:r>
        <w:rPr>
          <w:szCs w:val="28"/>
        </w:rPr>
        <w:t>жилищного</w:t>
      </w:r>
      <w:r w:rsidRPr="00B813CF">
        <w:rPr>
          <w:szCs w:val="28"/>
        </w:rPr>
        <w:t xml:space="preserve"> фонда</w:t>
      </w:r>
      <w:r>
        <w:rPr>
          <w:szCs w:val="28"/>
        </w:rPr>
        <w:t xml:space="preserve"> коммерческого использования</w:t>
      </w:r>
      <w:r w:rsidRPr="00B813CF">
        <w:rPr>
          <w:szCs w:val="28"/>
        </w:rPr>
        <w:t xml:space="preserve">. </w:t>
      </w:r>
    </w:p>
    <w:p w:rsidR="00AB1845" w:rsidRPr="00B61037" w:rsidRDefault="00AB1845" w:rsidP="00AB1845">
      <w:pPr>
        <w:tabs>
          <w:tab w:val="num" w:pos="0"/>
        </w:tabs>
        <w:spacing w:after="0" w:line="240" w:lineRule="auto"/>
        <w:ind w:firstLine="360"/>
        <w:rPr>
          <w:szCs w:val="28"/>
        </w:rPr>
      </w:pPr>
    </w:p>
    <w:p w:rsidR="00AB1845" w:rsidRPr="00B61037" w:rsidRDefault="00AB1845" w:rsidP="00AB1845">
      <w:pPr>
        <w:spacing w:after="0" w:line="240" w:lineRule="auto"/>
        <w:rPr>
          <w:szCs w:val="28"/>
        </w:rPr>
      </w:pPr>
    </w:p>
    <w:p w:rsidR="00AB1845" w:rsidRPr="00B61037" w:rsidRDefault="00AB1845" w:rsidP="00AB1845">
      <w:pPr>
        <w:spacing w:after="0" w:line="240" w:lineRule="auto"/>
        <w:rPr>
          <w:szCs w:val="28"/>
        </w:rPr>
      </w:pPr>
    </w:p>
    <w:p w:rsidR="00AB1845" w:rsidRDefault="00AB1845" w:rsidP="00203DA5">
      <w:pPr>
        <w:tabs>
          <w:tab w:val="left" w:pos="8175"/>
        </w:tabs>
        <w:rPr>
          <w:szCs w:val="28"/>
        </w:rPr>
      </w:pPr>
      <w:r>
        <w:rPr>
          <w:szCs w:val="28"/>
        </w:rPr>
        <w:t xml:space="preserve"> </w:t>
      </w:r>
      <w:r w:rsidRPr="00B61037">
        <w:rPr>
          <w:szCs w:val="28"/>
        </w:rPr>
        <w:t xml:space="preserve">Глава </w:t>
      </w:r>
      <w:r>
        <w:rPr>
          <w:szCs w:val="28"/>
        </w:rPr>
        <w:t xml:space="preserve"> </w:t>
      </w:r>
      <w:r w:rsidRPr="00B61037">
        <w:rPr>
          <w:szCs w:val="28"/>
        </w:rPr>
        <w:t xml:space="preserve">района                                                         </w:t>
      </w:r>
      <w:r>
        <w:rPr>
          <w:szCs w:val="28"/>
        </w:rPr>
        <w:t xml:space="preserve">                                 </w:t>
      </w:r>
    </w:p>
    <w:p w:rsidR="00203DA5" w:rsidRDefault="00203DA5" w:rsidP="00203DA5">
      <w:pPr>
        <w:tabs>
          <w:tab w:val="left" w:pos="8175"/>
        </w:tabs>
        <w:rPr>
          <w:szCs w:val="28"/>
        </w:rPr>
      </w:pPr>
    </w:p>
    <w:p w:rsidR="00203DA5" w:rsidRPr="00203DA5" w:rsidRDefault="00203DA5" w:rsidP="00203DA5">
      <w:pPr>
        <w:tabs>
          <w:tab w:val="left" w:pos="8175"/>
        </w:tabs>
        <w:rPr>
          <w:szCs w:val="28"/>
        </w:rPr>
      </w:pPr>
    </w:p>
    <w:p w:rsidR="001D1123" w:rsidRPr="00C853B4" w:rsidRDefault="001D1123" w:rsidP="001D1123">
      <w:pPr>
        <w:pStyle w:val="ConsPlusNormal"/>
        <w:widowControl/>
        <w:ind w:firstLine="0"/>
        <w:jc w:val="center"/>
        <w:rPr>
          <w:rFonts w:ascii="Times New Roman" w:hAnsi="Times New Roman" w:cs="Times New Roman"/>
          <w:sz w:val="24"/>
          <w:szCs w:val="24"/>
        </w:rPr>
      </w:pPr>
      <w:r w:rsidRPr="00C853B4">
        <w:rPr>
          <w:rFonts w:ascii="Times New Roman" w:hAnsi="Times New Roman" w:cs="Times New Roman"/>
          <w:sz w:val="24"/>
          <w:szCs w:val="24"/>
        </w:rPr>
        <w:lastRenderedPageBreak/>
        <w:t>Договор</w:t>
      </w:r>
    </w:p>
    <w:p w:rsidR="001D1123" w:rsidRPr="00C853B4" w:rsidRDefault="001D1123" w:rsidP="001D1123">
      <w:pPr>
        <w:pStyle w:val="ConsPlusNormal"/>
        <w:widowControl/>
        <w:ind w:firstLine="0"/>
        <w:jc w:val="center"/>
        <w:rPr>
          <w:rFonts w:ascii="Times New Roman" w:hAnsi="Times New Roman" w:cs="Times New Roman"/>
          <w:sz w:val="24"/>
          <w:szCs w:val="24"/>
        </w:rPr>
      </w:pPr>
      <w:r w:rsidRPr="00C853B4">
        <w:rPr>
          <w:rFonts w:ascii="Times New Roman" w:hAnsi="Times New Roman" w:cs="Times New Roman"/>
          <w:sz w:val="24"/>
          <w:szCs w:val="24"/>
        </w:rPr>
        <w:t>найма жилого помещения муниципального</w:t>
      </w:r>
    </w:p>
    <w:p w:rsidR="001D1123" w:rsidRDefault="001D1123" w:rsidP="001D1123">
      <w:pPr>
        <w:pStyle w:val="ConsPlusNormal"/>
        <w:widowControl/>
        <w:ind w:firstLine="0"/>
        <w:jc w:val="center"/>
        <w:rPr>
          <w:rFonts w:ascii="Times New Roman" w:hAnsi="Times New Roman" w:cs="Times New Roman"/>
          <w:sz w:val="24"/>
          <w:szCs w:val="24"/>
        </w:rPr>
      </w:pPr>
      <w:r w:rsidRPr="00C853B4">
        <w:rPr>
          <w:rFonts w:ascii="Times New Roman" w:hAnsi="Times New Roman" w:cs="Times New Roman"/>
          <w:sz w:val="24"/>
          <w:szCs w:val="24"/>
        </w:rPr>
        <w:t>жилищного фон</w:t>
      </w:r>
      <w:r>
        <w:rPr>
          <w:rFonts w:ascii="Times New Roman" w:hAnsi="Times New Roman" w:cs="Times New Roman"/>
          <w:sz w:val="24"/>
          <w:szCs w:val="24"/>
        </w:rPr>
        <w:t xml:space="preserve">да коммерческого использования </w:t>
      </w:r>
    </w:p>
    <w:p w:rsidR="001D1123" w:rsidRPr="00C853B4" w:rsidRDefault="001D1123" w:rsidP="001D1123">
      <w:pPr>
        <w:pStyle w:val="ConsPlusNormal"/>
        <w:widowControl/>
        <w:ind w:firstLine="0"/>
        <w:jc w:val="center"/>
        <w:rPr>
          <w:rFonts w:ascii="Times New Roman" w:hAnsi="Times New Roman" w:cs="Times New Roman"/>
          <w:sz w:val="24"/>
          <w:szCs w:val="24"/>
        </w:rPr>
      </w:pPr>
    </w:p>
    <w:p w:rsidR="001D1123" w:rsidRPr="00C853B4" w:rsidRDefault="001D1123" w:rsidP="001D1123">
      <w:pPr>
        <w:pStyle w:val="ConsPlusNormal"/>
        <w:widowControl/>
        <w:ind w:firstLine="540"/>
        <w:jc w:val="both"/>
        <w:rPr>
          <w:rFonts w:ascii="Times New Roman" w:hAnsi="Times New Roman" w:cs="Times New Roman"/>
          <w:sz w:val="24"/>
          <w:szCs w:val="24"/>
        </w:rPr>
      </w:pPr>
    </w:p>
    <w:p w:rsidR="001D1123" w:rsidRPr="00C853B4" w:rsidRDefault="001D1123" w:rsidP="001D112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 Увельский                                                    </w:t>
      </w:r>
      <w:r w:rsidRPr="00C853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3B4">
        <w:rPr>
          <w:rFonts w:ascii="Times New Roman" w:hAnsi="Times New Roman" w:cs="Times New Roman"/>
          <w:sz w:val="24"/>
          <w:szCs w:val="24"/>
        </w:rPr>
        <w:t xml:space="preserve">  </w:t>
      </w:r>
      <w:r>
        <w:rPr>
          <w:rFonts w:ascii="Times New Roman" w:hAnsi="Times New Roman" w:cs="Times New Roman"/>
          <w:sz w:val="24"/>
          <w:szCs w:val="24"/>
        </w:rPr>
        <w:t xml:space="preserve">                  __________</w:t>
      </w:r>
      <w:r w:rsidRPr="00C853B4">
        <w:rPr>
          <w:rFonts w:ascii="Times New Roman" w:hAnsi="Times New Roman" w:cs="Times New Roman"/>
          <w:sz w:val="24"/>
          <w:szCs w:val="24"/>
        </w:rPr>
        <w:t>г.</w:t>
      </w:r>
    </w:p>
    <w:p w:rsidR="001D1123" w:rsidRPr="00C853B4" w:rsidRDefault="001D1123" w:rsidP="001D1123">
      <w:pPr>
        <w:pStyle w:val="ConsPlusNonformat"/>
        <w:widowControl/>
        <w:rPr>
          <w:rFonts w:ascii="Times New Roman" w:hAnsi="Times New Roman" w:cs="Times New Roman"/>
          <w:sz w:val="24"/>
          <w:szCs w:val="24"/>
        </w:rPr>
      </w:pPr>
    </w:p>
    <w:p w:rsidR="001D1123" w:rsidRDefault="001D1123" w:rsidP="001D112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Председатель Комитета по управлению имуществом Увельского муниципального района __________________</w:t>
      </w:r>
      <w:r w:rsidRPr="00C853B4">
        <w:rPr>
          <w:rFonts w:ascii="Times New Roman" w:hAnsi="Times New Roman" w:cs="Times New Roman"/>
          <w:sz w:val="24"/>
          <w:szCs w:val="24"/>
        </w:rPr>
        <w:t>,</w:t>
      </w:r>
      <w:r>
        <w:rPr>
          <w:rFonts w:ascii="Times New Roman" w:hAnsi="Times New Roman" w:cs="Times New Roman"/>
          <w:sz w:val="24"/>
          <w:szCs w:val="24"/>
        </w:rPr>
        <w:t xml:space="preserve"> действующая</w:t>
      </w:r>
      <w:r w:rsidRPr="00C853B4">
        <w:rPr>
          <w:rFonts w:ascii="Times New Roman" w:hAnsi="Times New Roman" w:cs="Times New Roman"/>
          <w:sz w:val="24"/>
          <w:szCs w:val="24"/>
        </w:rPr>
        <w:t xml:space="preserve">  от  имени </w:t>
      </w:r>
      <w:r>
        <w:rPr>
          <w:rFonts w:ascii="Times New Roman" w:hAnsi="Times New Roman" w:cs="Times New Roman"/>
          <w:sz w:val="24"/>
          <w:szCs w:val="24"/>
        </w:rPr>
        <w:t xml:space="preserve"> муниципального  образования   Увельский муниципальный район</w:t>
      </w:r>
      <w:r w:rsidRPr="00C853B4">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 Положения</w:t>
      </w:r>
      <w:r w:rsidRPr="00C853B4">
        <w:rPr>
          <w:rFonts w:ascii="Times New Roman" w:hAnsi="Times New Roman" w:cs="Times New Roman"/>
          <w:sz w:val="24"/>
          <w:szCs w:val="24"/>
        </w:rPr>
        <w:t>,</w:t>
      </w:r>
      <w:r>
        <w:rPr>
          <w:rFonts w:ascii="Times New Roman" w:hAnsi="Times New Roman" w:cs="Times New Roman"/>
          <w:sz w:val="24"/>
          <w:szCs w:val="24"/>
        </w:rPr>
        <w:t xml:space="preserve"> </w:t>
      </w:r>
      <w:r w:rsidRPr="00C853B4">
        <w:rPr>
          <w:rFonts w:ascii="Times New Roman" w:hAnsi="Times New Roman" w:cs="Times New Roman"/>
          <w:sz w:val="24"/>
          <w:szCs w:val="24"/>
        </w:rPr>
        <w:t xml:space="preserve">именуемый в дальнейшем Наймодатель,  с одной стороны,  </w:t>
      </w:r>
      <w:r>
        <w:rPr>
          <w:rFonts w:ascii="Times New Roman" w:hAnsi="Times New Roman" w:cs="Times New Roman"/>
          <w:sz w:val="24"/>
          <w:szCs w:val="24"/>
        </w:rPr>
        <w:t xml:space="preserve">и гражданин ____________,  </w:t>
      </w:r>
      <w:r w:rsidRPr="00314B27">
        <w:rPr>
          <w:rFonts w:ascii="Times New Roman" w:hAnsi="Times New Roman" w:cs="Times New Roman"/>
          <w:sz w:val="24"/>
          <w:szCs w:val="24"/>
        </w:rPr>
        <w:t xml:space="preserve"> именуем</w:t>
      </w:r>
      <w:r>
        <w:rPr>
          <w:rFonts w:ascii="Times New Roman" w:hAnsi="Times New Roman" w:cs="Times New Roman"/>
          <w:sz w:val="24"/>
          <w:szCs w:val="24"/>
        </w:rPr>
        <w:t>ый в дальнейшем Наниматель</w:t>
      </w:r>
      <w:r w:rsidRPr="00314B27">
        <w:rPr>
          <w:rFonts w:ascii="Times New Roman" w:hAnsi="Times New Roman" w:cs="Times New Roman"/>
          <w:sz w:val="24"/>
          <w:szCs w:val="24"/>
        </w:rPr>
        <w:t>,</w:t>
      </w:r>
      <w:r w:rsidRPr="00C853B4">
        <w:rPr>
          <w:rFonts w:ascii="Times New Roman" w:hAnsi="Times New Roman" w:cs="Times New Roman"/>
          <w:sz w:val="24"/>
          <w:szCs w:val="24"/>
        </w:rPr>
        <w:t xml:space="preserve"> с другой стороны,  на основании</w:t>
      </w:r>
      <w:r>
        <w:rPr>
          <w:rFonts w:ascii="Times New Roman" w:hAnsi="Times New Roman" w:cs="Times New Roman"/>
          <w:sz w:val="24"/>
          <w:szCs w:val="24"/>
        </w:rPr>
        <w:t xml:space="preserve"> </w:t>
      </w:r>
      <w:r w:rsidRPr="00B03163">
        <w:rPr>
          <w:rFonts w:ascii="Times New Roman" w:hAnsi="Times New Roman" w:cs="Times New Roman"/>
          <w:sz w:val="24"/>
          <w:szCs w:val="24"/>
        </w:rPr>
        <w:t>распоряжения Администрации Увельского района о предоставлении жилого  помещения  жилищного фонда к</w:t>
      </w:r>
      <w:r>
        <w:rPr>
          <w:rFonts w:ascii="Times New Roman" w:hAnsi="Times New Roman" w:cs="Times New Roman"/>
          <w:sz w:val="24"/>
          <w:szCs w:val="24"/>
        </w:rPr>
        <w:t>оммерческого использования № _____  от ________</w:t>
      </w:r>
      <w:r w:rsidRPr="00B03163">
        <w:rPr>
          <w:rFonts w:ascii="Times New Roman" w:hAnsi="Times New Roman" w:cs="Times New Roman"/>
          <w:sz w:val="24"/>
          <w:szCs w:val="24"/>
        </w:rPr>
        <w:t xml:space="preserve"> года заключили настоящий договор о нижеследующем:</w:t>
      </w:r>
    </w:p>
    <w:p w:rsidR="001D1123" w:rsidRPr="00C853B4" w:rsidRDefault="001D1123" w:rsidP="001D1123">
      <w:pPr>
        <w:pStyle w:val="ConsPlusNonformat"/>
        <w:widowControl/>
        <w:ind w:firstLine="708"/>
        <w:jc w:val="both"/>
        <w:rPr>
          <w:rFonts w:ascii="Times New Roman" w:hAnsi="Times New Roman" w:cs="Times New Roman"/>
          <w:sz w:val="24"/>
          <w:szCs w:val="24"/>
        </w:rPr>
      </w:pPr>
    </w:p>
    <w:p w:rsidR="001D1123" w:rsidRDefault="001D1123" w:rsidP="001D1123">
      <w:pPr>
        <w:pStyle w:val="ConsPlusNonformat"/>
        <w:widowControl/>
        <w:jc w:val="both"/>
        <w:rPr>
          <w:rFonts w:ascii="Times New Roman" w:hAnsi="Times New Roman" w:cs="Times New Roman"/>
          <w:b/>
          <w:sz w:val="24"/>
          <w:szCs w:val="24"/>
        </w:rPr>
      </w:pPr>
      <w:r w:rsidRPr="00CB73E4">
        <w:rPr>
          <w:rFonts w:ascii="Times New Roman" w:hAnsi="Times New Roman" w:cs="Times New Roman"/>
          <w:b/>
          <w:sz w:val="24"/>
          <w:szCs w:val="24"/>
        </w:rPr>
        <w:t xml:space="preserve">                                                     I. Предмет договора</w:t>
      </w:r>
    </w:p>
    <w:p w:rsidR="001D1123" w:rsidRPr="00CB73E4" w:rsidRDefault="001D1123" w:rsidP="001D1123">
      <w:pPr>
        <w:pStyle w:val="ConsPlusNonformat"/>
        <w:widowControl/>
        <w:jc w:val="both"/>
        <w:rPr>
          <w:rFonts w:ascii="Times New Roman" w:hAnsi="Times New Roman" w:cs="Times New Roman"/>
          <w:b/>
          <w:sz w:val="24"/>
          <w:szCs w:val="24"/>
        </w:rPr>
      </w:pPr>
    </w:p>
    <w:p w:rsidR="001D1123" w:rsidRDefault="001D1123" w:rsidP="001D1123">
      <w:pPr>
        <w:pStyle w:val="ConsPlusNonformat"/>
        <w:widowControl/>
        <w:numPr>
          <w:ilvl w:val="0"/>
          <w:numId w:val="19"/>
        </w:numPr>
        <w:ind w:left="0" w:firstLine="709"/>
        <w:jc w:val="both"/>
        <w:rPr>
          <w:rFonts w:ascii="Times New Roman" w:hAnsi="Times New Roman" w:cs="Times New Roman"/>
          <w:sz w:val="24"/>
          <w:szCs w:val="24"/>
        </w:rPr>
      </w:pPr>
      <w:r w:rsidRPr="00C853B4">
        <w:rPr>
          <w:rFonts w:ascii="Times New Roman" w:hAnsi="Times New Roman" w:cs="Times New Roman"/>
          <w:sz w:val="24"/>
          <w:szCs w:val="24"/>
        </w:rPr>
        <w:t>Н</w:t>
      </w:r>
      <w:r>
        <w:rPr>
          <w:rFonts w:ascii="Times New Roman" w:hAnsi="Times New Roman" w:cs="Times New Roman"/>
          <w:sz w:val="24"/>
          <w:szCs w:val="24"/>
        </w:rPr>
        <w:t xml:space="preserve">аймодатель  передает  Нанимателю  </w:t>
      </w:r>
      <w:r w:rsidRPr="00C853B4">
        <w:rPr>
          <w:rFonts w:ascii="Times New Roman" w:hAnsi="Times New Roman" w:cs="Times New Roman"/>
          <w:sz w:val="24"/>
          <w:szCs w:val="24"/>
        </w:rPr>
        <w:t>в</w:t>
      </w:r>
      <w:r>
        <w:rPr>
          <w:rFonts w:ascii="Times New Roman" w:hAnsi="Times New Roman" w:cs="Times New Roman"/>
          <w:sz w:val="24"/>
          <w:szCs w:val="24"/>
        </w:rPr>
        <w:t xml:space="preserve"> </w:t>
      </w:r>
      <w:r w:rsidRPr="00C853B4">
        <w:rPr>
          <w:rFonts w:ascii="Times New Roman" w:hAnsi="Times New Roman" w:cs="Times New Roman"/>
          <w:sz w:val="24"/>
          <w:szCs w:val="24"/>
        </w:rPr>
        <w:t xml:space="preserve">возмездное владение </w:t>
      </w:r>
      <w:r>
        <w:rPr>
          <w:rFonts w:ascii="Times New Roman" w:hAnsi="Times New Roman" w:cs="Times New Roman"/>
          <w:sz w:val="24"/>
          <w:szCs w:val="24"/>
        </w:rPr>
        <w:t xml:space="preserve"> </w:t>
      </w:r>
      <w:r w:rsidRPr="00064BA8">
        <w:rPr>
          <w:rFonts w:ascii="Times New Roman" w:hAnsi="Times New Roman" w:cs="Times New Roman"/>
          <w:sz w:val="24"/>
          <w:szCs w:val="24"/>
        </w:rPr>
        <w:t>жило</w:t>
      </w:r>
      <w:r>
        <w:rPr>
          <w:rFonts w:ascii="Times New Roman" w:hAnsi="Times New Roman" w:cs="Times New Roman"/>
          <w:sz w:val="24"/>
          <w:szCs w:val="24"/>
        </w:rPr>
        <w:t>е</w:t>
      </w:r>
      <w:r w:rsidRPr="00064BA8">
        <w:rPr>
          <w:rFonts w:ascii="Times New Roman" w:hAnsi="Times New Roman" w:cs="Times New Roman"/>
          <w:sz w:val="24"/>
          <w:szCs w:val="24"/>
        </w:rPr>
        <w:t xml:space="preserve"> </w:t>
      </w:r>
      <w:r>
        <w:rPr>
          <w:rFonts w:ascii="Times New Roman" w:hAnsi="Times New Roman" w:cs="Times New Roman"/>
          <w:sz w:val="24"/>
          <w:szCs w:val="24"/>
        </w:rPr>
        <w:t xml:space="preserve">помещение ______ кв.м., </w:t>
      </w:r>
      <w:r w:rsidRPr="00C853B4">
        <w:rPr>
          <w:rFonts w:ascii="Times New Roman" w:hAnsi="Times New Roman" w:cs="Times New Roman"/>
          <w:sz w:val="24"/>
          <w:szCs w:val="24"/>
        </w:rPr>
        <w:t>находящ</w:t>
      </w:r>
      <w:r>
        <w:rPr>
          <w:rFonts w:ascii="Times New Roman" w:hAnsi="Times New Roman" w:cs="Times New Roman"/>
          <w:sz w:val="24"/>
          <w:szCs w:val="24"/>
        </w:rPr>
        <w:t>ее</w:t>
      </w:r>
      <w:r w:rsidRPr="00C853B4">
        <w:rPr>
          <w:rFonts w:ascii="Times New Roman" w:hAnsi="Times New Roman" w:cs="Times New Roman"/>
          <w:sz w:val="24"/>
          <w:szCs w:val="24"/>
        </w:rPr>
        <w:t>ся в</w:t>
      </w:r>
      <w:r>
        <w:rPr>
          <w:rFonts w:ascii="Times New Roman" w:hAnsi="Times New Roman" w:cs="Times New Roman"/>
          <w:sz w:val="24"/>
          <w:szCs w:val="24"/>
        </w:rPr>
        <w:t xml:space="preserve"> </w:t>
      </w:r>
      <w:r w:rsidRPr="00C853B4">
        <w:rPr>
          <w:rFonts w:ascii="Times New Roman" w:hAnsi="Times New Roman" w:cs="Times New Roman"/>
          <w:sz w:val="24"/>
          <w:szCs w:val="24"/>
        </w:rPr>
        <w:t>муниципальной  собственности, по адресу:</w:t>
      </w:r>
      <w:r>
        <w:rPr>
          <w:rFonts w:ascii="Times New Roman" w:hAnsi="Times New Roman" w:cs="Times New Roman"/>
          <w:sz w:val="24"/>
          <w:szCs w:val="24"/>
        </w:rPr>
        <w:t xml:space="preserve"> _______________________. </w:t>
      </w:r>
    </w:p>
    <w:p w:rsidR="001D1123" w:rsidRDefault="001D1123" w:rsidP="001D112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Совместно  с  Нанимателем</w:t>
      </w:r>
      <w:r w:rsidRPr="00C853B4">
        <w:rPr>
          <w:rFonts w:ascii="Times New Roman" w:hAnsi="Times New Roman" w:cs="Times New Roman"/>
          <w:sz w:val="24"/>
          <w:szCs w:val="24"/>
        </w:rPr>
        <w:t xml:space="preserve">  в  жилое   помещение   вселяются</w:t>
      </w:r>
      <w:r>
        <w:rPr>
          <w:rFonts w:ascii="Times New Roman" w:hAnsi="Times New Roman" w:cs="Times New Roman"/>
          <w:sz w:val="24"/>
          <w:szCs w:val="24"/>
        </w:rPr>
        <w:t xml:space="preserve"> </w:t>
      </w:r>
      <w:r w:rsidRPr="00C853B4">
        <w:rPr>
          <w:rFonts w:ascii="Times New Roman" w:hAnsi="Times New Roman" w:cs="Times New Roman"/>
          <w:sz w:val="24"/>
          <w:szCs w:val="24"/>
        </w:rPr>
        <w:t>следующие члены семьи</w:t>
      </w:r>
      <w:r>
        <w:rPr>
          <w:rFonts w:ascii="Times New Roman" w:hAnsi="Times New Roman" w:cs="Times New Roman"/>
          <w:sz w:val="24"/>
          <w:szCs w:val="24"/>
        </w:rPr>
        <w:t>:_______</w:t>
      </w:r>
    </w:p>
    <w:p w:rsidR="001D1123" w:rsidRDefault="001D1123" w:rsidP="001D112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2</w:t>
      </w:r>
      <w:r w:rsidRPr="00C853B4">
        <w:rPr>
          <w:rFonts w:ascii="Times New Roman" w:hAnsi="Times New Roman" w:cs="Times New Roman"/>
          <w:sz w:val="24"/>
          <w:szCs w:val="24"/>
        </w:rPr>
        <w:t>. Срок     найма     жилого     помещения     устанавливается</w:t>
      </w:r>
      <w:r>
        <w:rPr>
          <w:rFonts w:ascii="Times New Roman" w:hAnsi="Times New Roman" w:cs="Times New Roman"/>
          <w:sz w:val="24"/>
          <w:szCs w:val="24"/>
        </w:rPr>
        <w:t xml:space="preserve"> </w:t>
      </w:r>
      <w:r w:rsidRPr="00C853B4">
        <w:rPr>
          <w:rFonts w:ascii="Times New Roman" w:hAnsi="Times New Roman" w:cs="Times New Roman"/>
          <w:sz w:val="24"/>
          <w:szCs w:val="24"/>
        </w:rPr>
        <w:t xml:space="preserve">с </w:t>
      </w:r>
      <w:r>
        <w:rPr>
          <w:rFonts w:ascii="Times New Roman" w:hAnsi="Times New Roman" w:cs="Times New Roman"/>
          <w:sz w:val="24"/>
          <w:szCs w:val="24"/>
        </w:rPr>
        <w:t>______</w:t>
      </w:r>
      <w:r w:rsidRPr="00C853B4">
        <w:rPr>
          <w:rFonts w:ascii="Times New Roman" w:hAnsi="Times New Roman" w:cs="Times New Roman"/>
          <w:sz w:val="24"/>
          <w:szCs w:val="24"/>
        </w:rPr>
        <w:t xml:space="preserve"> года </w:t>
      </w:r>
      <w:r>
        <w:rPr>
          <w:rFonts w:ascii="Times New Roman" w:hAnsi="Times New Roman" w:cs="Times New Roman"/>
          <w:sz w:val="24"/>
          <w:szCs w:val="24"/>
        </w:rPr>
        <w:t>на период работы в</w:t>
      </w:r>
      <w:r w:rsidRPr="0026024A">
        <w:rPr>
          <w:rFonts w:ascii="Times New Roman" w:hAnsi="Times New Roman" w:cs="Times New Roman"/>
          <w:sz w:val="24"/>
          <w:szCs w:val="24"/>
        </w:rPr>
        <w:t xml:space="preserve"> </w:t>
      </w:r>
      <w:r>
        <w:rPr>
          <w:rFonts w:ascii="Times New Roman" w:hAnsi="Times New Roman" w:cs="Times New Roman"/>
          <w:sz w:val="24"/>
          <w:szCs w:val="24"/>
        </w:rPr>
        <w:t>__________________.</w:t>
      </w:r>
      <w:r>
        <w:rPr>
          <w:sz w:val="28"/>
          <w:szCs w:val="28"/>
        </w:rPr>
        <w:t xml:space="preserve"> </w:t>
      </w:r>
      <w:r>
        <w:rPr>
          <w:rFonts w:ascii="Times New Roman" w:hAnsi="Times New Roman" w:cs="Times New Roman"/>
          <w:sz w:val="24"/>
          <w:szCs w:val="24"/>
        </w:rPr>
        <w:t xml:space="preserve"> </w:t>
      </w:r>
    </w:p>
    <w:p w:rsidR="001D1123" w:rsidRPr="00C853B4" w:rsidRDefault="001D1123" w:rsidP="001D1123">
      <w:pPr>
        <w:pStyle w:val="ConsPlusNormal"/>
        <w:widowControl/>
        <w:ind w:firstLine="0"/>
        <w:jc w:val="both"/>
        <w:rPr>
          <w:rFonts w:ascii="Times New Roman" w:hAnsi="Times New Roman" w:cs="Times New Roman"/>
          <w:sz w:val="24"/>
          <w:szCs w:val="24"/>
        </w:rPr>
      </w:pPr>
    </w:p>
    <w:p w:rsidR="001D1123" w:rsidRPr="00CB73E4" w:rsidRDefault="001D1123" w:rsidP="001D1123">
      <w:pPr>
        <w:pStyle w:val="ConsPlusNormal"/>
        <w:widowControl/>
        <w:ind w:firstLine="0"/>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Pr="00CB73E4">
        <w:rPr>
          <w:rFonts w:ascii="Times New Roman" w:hAnsi="Times New Roman" w:cs="Times New Roman"/>
          <w:b/>
          <w:sz w:val="24"/>
          <w:szCs w:val="24"/>
        </w:rPr>
        <w:t>II. Обязанности сторон</w:t>
      </w:r>
    </w:p>
    <w:p w:rsidR="001D1123" w:rsidRPr="00C853B4"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Наниматель</w:t>
      </w:r>
      <w:r w:rsidRPr="00C853B4">
        <w:rPr>
          <w:rFonts w:ascii="Times New Roman" w:hAnsi="Times New Roman" w:cs="Times New Roman"/>
          <w:sz w:val="24"/>
          <w:szCs w:val="24"/>
        </w:rPr>
        <w:t xml:space="preserve"> обязан:</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б) соблюдать Правила пользования жилыми помещениями;</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в) использовать жилое помещение в соответствии с его назначением - только для проживания;</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аварийную службу;</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е) производить текущий ремонт занимаемого жилого помещения.</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К текущему ремонту занимаемого жилого пом</w:t>
      </w:r>
      <w:r>
        <w:rPr>
          <w:rFonts w:ascii="Times New Roman" w:hAnsi="Times New Roman" w:cs="Times New Roman"/>
          <w:sz w:val="24"/>
          <w:szCs w:val="24"/>
        </w:rPr>
        <w:t>ещения, выполняемому Нанимателями</w:t>
      </w:r>
      <w:r w:rsidRPr="00C853B4">
        <w:rPr>
          <w:rFonts w:ascii="Times New Roman" w:hAnsi="Times New Roman" w:cs="Times New Roman"/>
          <w:sz w:val="24"/>
          <w:szCs w:val="24"/>
        </w:rPr>
        <w:t xml:space="preserve">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ж) не производить переустройство и (или) перепланировку жилого помещения;</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з) оплачивать ежемесячно, не позднее 10-го числа следующего месяца:</w:t>
      </w:r>
    </w:p>
    <w:p w:rsidR="001D1123"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 плату за наем жилого помещения путем перечисления денежных средств</w:t>
      </w:r>
      <w:r>
        <w:rPr>
          <w:rFonts w:ascii="Times New Roman" w:hAnsi="Times New Roman" w:cs="Times New Roman"/>
          <w:sz w:val="24"/>
          <w:szCs w:val="24"/>
        </w:rPr>
        <w:t xml:space="preserve"> в размере    ______ рублей  в год </w:t>
      </w:r>
      <w:r w:rsidRPr="00C853B4">
        <w:rPr>
          <w:rFonts w:ascii="Times New Roman" w:hAnsi="Times New Roman" w:cs="Times New Roman"/>
          <w:sz w:val="24"/>
          <w:szCs w:val="24"/>
        </w:rPr>
        <w:t>в бюджет</w:t>
      </w:r>
      <w:r>
        <w:rPr>
          <w:rFonts w:ascii="Times New Roman" w:hAnsi="Times New Roman" w:cs="Times New Roman"/>
          <w:sz w:val="24"/>
          <w:szCs w:val="24"/>
        </w:rPr>
        <w:t xml:space="preserve"> района</w:t>
      </w:r>
      <w:r w:rsidRPr="00C853B4">
        <w:rPr>
          <w:rFonts w:ascii="Times New Roman" w:hAnsi="Times New Roman" w:cs="Times New Roman"/>
          <w:sz w:val="24"/>
          <w:szCs w:val="24"/>
        </w:rPr>
        <w:t xml:space="preserve"> на счет, указанный Наймодателем;</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lastRenderedPageBreak/>
        <w:t>- коммунальные услуги организации, уполномоченной собственником жилого помещения собирать плату за коммунальные услуги по тарифам, установленным действующим законодательством;</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и) при расторжении настоящего договора освободить в установленные сроки и сдать по акту Наймодателю в исправном состоянии жилое помещение</w:t>
      </w:r>
      <w:r>
        <w:rPr>
          <w:rFonts w:ascii="Times New Roman" w:hAnsi="Times New Roman" w:cs="Times New Roman"/>
          <w:sz w:val="24"/>
          <w:szCs w:val="24"/>
        </w:rPr>
        <w:t>;</w:t>
      </w:r>
    </w:p>
    <w:p w:rsidR="001D1123" w:rsidRPr="00C853B4"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w:t>
      </w:r>
      <w:r w:rsidRPr="00C853B4">
        <w:rPr>
          <w:rFonts w:ascii="Times New Roman" w:hAnsi="Times New Roman" w:cs="Times New Roman"/>
          <w:sz w:val="24"/>
          <w:szCs w:val="24"/>
        </w:rPr>
        <w:t>) информировать Наймодателя об изменении оснований и условий, дающих право пользования жилым помещением по договору найма, не позднее 5 рабочих дней со дня такого изменения.</w:t>
      </w:r>
    </w:p>
    <w:p w:rsidR="001D1123" w:rsidRPr="00C853B4"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853B4">
        <w:rPr>
          <w:rFonts w:ascii="Times New Roman" w:hAnsi="Times New Roman" w:cs="Times New Roman"/>
          <w:sz w:val="24"/>
          <w:szCs w:val="24"/>
        </w:rPr>
        <w:t>. Наймодатель обязан:</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б) принять в установленные сроки жилое помещение у Нанимателя по акту сдачи жилого помещения после расторжения настоящего договора;</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в) принимать участие в надлежащем содержании и в ремонте общего имущества в многоквартирном доме, в котором находится сданное по договору найма жилое помещение;</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г) осуществлять капитальный ремонт жилого помещения;</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д)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е) обеспечивать предоставление Нанимателю предусмотренных в настоящем договоре коммунальных услуг надлежащего качества;</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ж) контролировать качество предоставляемых жилищно-коммунальных услуг;</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з) в течение 3 рабочих дней со дня изменения цен на содержание, ремонт жилья, за наем жилого помещения,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1D1123"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и) производить или поручать уполномоченному лицу проведение перерасчета платы за наем жилого помещения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1D1123" w:rsidRDefault="001D1123" w:rsidP="001D1123">
      <w:pPr>
        <w:pStyle w:val="ConsPlusNormal"/>
        <w:widowControl/>
        <w:ind w:firstLine="0"/>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Pr="00CB73E4">
        <w:rPr>
          <w:rFonts w:ascii="Times New Roman" w:hAnsi="Times New Roman" w:cs="Times New Roman"/>
          <w:b/>
          <w:sz w:val="24"/>
          <w:szCs w:val="24"/>
        </w:rPr>
        <w:t>III. Права сторон</w:t>
      </w:r>
    </w:p>
    <w:p w:rsidR="001D1123" w:rsidRPr="00CB73E4" w:rsidRDefault="001D1123" w:rsidP="001D1123">
      <w:pPr>
        <w:pStyle w:val="ConsPlusNormal"/>
        <w:widowControl/>
        <w:ind w:firstLine="0"/>
        <w:jc w:val="both"/>
        <w:outlineLvl w:val="2"/>
        <w:rPr>
          <w:rFonts w:ascii="Times New Roman" w:hAnsi="Times New Roman" w:cs="Times New Roman"/>
          <w:b/>
          <w:sz w:val="24"/>
          <w:szCs w:val="24"/>
        </w:rPr>
      </w:pPr>
    </w:p>
    <w:p w:rsidR="001D1123" w:rsidRPr="00C853B4"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Наниматели</w:t>
      </w:r>
      <w:r w:rsidRPr="00C853B4">
        <w:rPr>
          <w:rFonts w:ascii="Times New Roman" w:hAnsi="Times New Roman" w:cs="Times New Roman"/>
          <w:sz w:val="24"/>
          <w:szCs w:val="24"/>
        </w:rPr>
        <w:t xml:space="preserve"> вправе:</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а) пользоваться общим имуществом многоквартирного дома;</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б) расторгнуть в любое время настоящий договор в соответствии с гражданским законодательством;</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в) осуществлять другие права по пользованию жилым помещением, предусмотренные действующим законодательством.</w:t>
      </w:r>
    </w:p>
    <w:p w:rsidR="001D1123" w:rsidRPr="00C853B4"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C853B4">
        <w:rPr>
          <w:rFonts w:ascii="Times New Roman" w:hAnsi="Times New Roman" w:cs="Times New Roman"/>
          <w:sz w:val="24"/>
          <w:szCs w:val="24"/>
        </w:rPr>
        <w:t>.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D1123" w:rsidRPr="00C853B4"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C853B4">
        <w:rPr>
          <w:rFonts w:ascii="Times New Roman" w:hAnsi="Times New Roman" w:cs="Times New Roman"/>
          <w:sz w:val="24"/>
          <w:szCs w:val="24"/>
        </w:rPr>
        <w:t>. Наймодатель вправе:</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а) требовать своевременного внесения платы за наем жилого п</w:t>
      </w:r>
      <w:r>
        <w:rPr>
          <w:rFonts w:ascii="Times New Roman" w:hAnsi="Times New Roman" w:cs="Times New Roman"/>
          <w:sz w:val="24"/>
          <w:szCs w:val="24"/>
        </w:rPr>
        <w:t>омещения.</w:t>
      </w:r>
    </w:p>
    <w:p w:rsidR="001D1123" w:rsidRDefault="001D1123" w:rsidP="001D1123">
      <w:pPr>
        <w:pStyle w:val="ConsPlusNormal"/>
        <w:widowControl/>
        <w:ind w:firstLine="0"/>
        <w:jc w:val="both"/>
        <w:rPr>
          <w:rFonts w:ascii="Times New Roman" w:hAnsi="Times New Roman" w:cs="Times New Roman"/>
          <w:sz w:val="24"/>
          <w:szCs w:val="24"/>
        </w:rPr>
      </w:pPr>
    </w:p>
    <w:p w:rsidR="001D1123" w:rsidRDefault="001D1123" w:rsidP="001D1123">
      <w:pPr>
        <w:pStyle w:val="ConsPlusNormal"/>
        <w:widowControl/>
        <w:ind w:firstLine="0"/>
        <w:jc w:val="both"/>
        <w:rPr>
          <w:rFonts w:ascii="Times New Roman" w:hAnsi="Times New Roman" w:cs="Times New Roman"/>
          <w:sz w:val="24"/>
          <w:szCs w:val="24"/>
        </w:rPr>
      </w:pPr>
    </w:p>
    <w:p w:rsidR="001D1123" w:rsidRDefault="001D1123" w:rsidP="001D1123">
      <w:pPr>
        <w:pStyle w:val="ConsPlusNormal"/>
        <w:widowControl/>
        <w:ind w:firstLine="0"/>
        <w:jc w:val="both"/>
        <w:rPr>
          <w:rFonts w:ascii="Times New Roman" w:hAnsi="Times New Roman" w:cs="Times New Roman"/>
          <w:sz w:val="24"/>
          <w:szCs w:val="24"/>
        </w:rPr>
      </w:pPr>
    </w:p>
    <w:p w:rsidR="00AB1845" w:rsidRDefault="00AB1845" w:rsidP="001D1123">
      <w:pPr>
        <w:pStyle w:val="ConsPlusNormal"/>
        <w:widowControl/>
        <w:ind w:firstLine="0"/>
        <w:jc w:val="both"/>
        <w:rPr>
          <w:rFonts w:ascii="Times New Roman" w:hAnsi="Times New Roman" w:cs="Times New Roman"/>
          <w:sz w:val="24"/>
          <w:szCs w:val="24"/>
        </w:rPr>
      </w:pPr>
    </w:p>
    <w:p w:rsidR="00AB1845" w:rsidRDefault="00AB1845" w:rsidP="001D1123">
      <w:pPr>
        <w:pStyle w:val="ConsPlusNormal"/>
        <w:widowControl/>
        <w:ind w:firstLine="0"/>
        <w:jc w:val="both"/>
        <w:rPr>
          <w:rFonts w:ascii="Times New Roman" w:hAnsi="Times New Roman" w:cs="Times New Roman"/>
          <w:sz w:val="24"/>
          <w:szCs w:val="24"/>
        </w:rPr>
      </w:pPr>
    </w:p>
    <w:p w:rsidR="001D1123" w:rsidRPr="00C853B4" w:rsidRDefault="001D1123" w:rsidP="001D1123">
      <w:pPr>
        <w:pStyle w:val="ConsPlusNormal"/>
        <w:widowControl/>
        <w:ind w:firstLine="0"/>
        <w:jc w:val="both"/>
        <w:rPr>
          <w:rFonts w:ascii="Times New Roman" w:hAnsi="Times New Roman" w:cs="Times New Roman"/>
          <w:sz w:val="24"/>
          <w:szCs w:val="24"/>
        </w:rPr>
      </w:pPr>
    </w:p>
    <w:p w:rsidR="001D1123" w:rsidRDefault="001D1123" w:rsidP="001D1123">
      <w:pPr>
        <w:pStyle w:val="ConsPlusNormal"/>
        <w:widowControl/>
        <w:ind w:firstLine="0"/>
        <w:jc w:val="both"/>
        <w:outlineLvl w:val="2"/>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B73E4">
        <w:rPr>
          <w:rFonts w:ascii="Times New Roman" w:hAnsi="Times New Roman" w:cs="Times New Roman"/>
          <w:b/>
          <w:sz w:val="24"/>
          <w:szCs w:val="24"/>
        </w:rPr>
        <w:t>IV. Порядок изменения, расторжения и прекращения договора</w:t>
      </w:r>
    </w:p>
    <w:p w:rsidR="001D1123" w:rsidRPr="00CB73E4" w:rsidRDefault="001D1123" w:rsidP="001D1123">
      <w:pPr>
        <w:pStyle w:val="ConsPlusNormal"/>
        <w:widowControl/>
        <w:ind w:firstLine="0"/>
        <w:jc w:val="both"/>
        <w:outlineLvl w:val="2"/>
        <w:rPr>
          <w:rFonts w:ascii="Times New Roman" w:hAnsi="Times New Roman" w:cs="Times New Roman"/>
          <w:b/>
          <w:sz w:val="24"/>
          <w:szCs w:val="24"/>
        </w:rPr>
      </w:pPr>
    </w:p>
    <w:p w:rsidR="001D1123" w:rsidRPr="00C853B4"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C853B4">
        <w:rPr>
          <w:rFonts w:ascii="Times New Roman" w:hAnsi="Times New Roman" w:cs="Times New Roman"/>
          <w:sz w:val="24"/>
          <w:szCs w:val="24"/>
        </w:rPr>
        <w:t>.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D1123" w:rsidRPr="00C853B4"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C853B4">
        <w:rPr>
          <w:rFonts w:ascii="Times New Roman" w:hAnsi="Times New Roman" w:cs="Times New Roman"/>
          <w:sz w:val="24"/>
          <w:szCs w:val="24"/>
        </w:rPr>
        <w:t>. При выезде Нанимателя и членов его семьи в другое место жительства, а также при прекращении трудовых отношений Нанимателя с организацией, по ходатайству которой ему было предоставлено жилое помещение по договору найма, настоящий договор считается расторгнутым со дня выезда или со дня прекращения трудовых отношений соответственно.</w:t>
      </w:r>
    </w:p>
    <w:p w:rsidR="001D1123" w:rsidRPr="00C853B4"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C853B4">
        <w:rPr>
          <w:rFonts w:ascii="Times New Roman" w:hAnsi="Times New Roman" w:cs="Times New Roman"/>
          <w:sz w:val="24"/>
          <w:szCs w:val="24"/>
        </w:rPr>
        <w:t>. По требованию Наймодателя настоящий договор, может быть, расторгнут в судебном порядке в следующих случаях:</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а) использование Нанимателем жилого помещения не по назначению;</w:t>
      </w:r>
    </w:p>
    <w:p w:rsidR="001D1123" w:rsidRPr="00C853B4" w:rsidRDefault="001D1123" w:rsidP="001D1123">
      <w:pPr>
        <w:pStyle w:val="ConsPlusNormal"/>
        <w:widowControl/>
        <w:ind w:firstLine="540"/>
        <w:jc w:val="both"/>
        <w:rPr>
          <w:rFonts w:ascii="Times New Roman" w:hAnsi="Times New Roman" w:cs="Times New Roman"/>
          <w:sz w:val="24"/>
          <w:szCs w:val="24"/>
        </w:rPr>
      </w:pPr>
      <w:r w:rsidRPr="00C853B4">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1D1123" w:rsidRPr="00C853B4"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r w:rsidRPr="00C853B4">
        <w:rPr>
          <w:rFonts w:ascii="Times New Roman" w:hAnsi="Times New Roman" w:cs="Times New Roman"/>
          <w:sz w:val="24"/>
          <w:szCs w:val="24"/>
        </w:rPr>
        <w:t>) невнесение Нанимателем п</w:t>
      </w:r>
      <w:r>
        <w:rPr>
          <w:rFonts w:ascii="Times New Roman" w:hAnsi="Times New Roman" w:cs="Times New Roman"/>
          <w:sz w:val="24"/>
          <w:szCs w:val="24"/>
        </w:rPr>
        <w:t xml:space="preserve">латы за наем жилого помещения </w:t>
      </w:r>
      <w:r w:rsidRPr="00C853B4">
        <w:rPr>
          <w:rFonts w:ascii="Times New Roman" w:hAnsi="Times New Roman" w:cs="Times New Roman"/>
          <w:sz w:val="24"/>
          <w:szCs w:val="24"/>
        </w:rPr>
        <w:t>в течение более 6 месяцев.</w:t>
      </w:r>
    </w:p>
    <w:p w:rsidR="001D1123"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C853B4">
        <w:rPr>
          <w:rFonts w:ascii="Times New Roman" w:hAnsi="Times New Roman" w:cs="Times New Roman"/>
          <w:sz w:val="24"/>
          <w:szCs w:val="24"/>
        </w:rPr>
        <w:t>. Настоящий договор, может быть, расторгнут в судебном порядке в иных случаях, предусмотренных действующим законодательством.</w:t>
      </w:r>
    </w:p>
    <w:p w:rsidR="001D1123" w:rsidRPr="00C853B4" w:rsidRDefault="001D1123" w:rsidP="001D1123">
      <w:pPr>
        <w:pStyle w:val="ConsPlusNormal"/>
        <w:widowControl/>
        <w:ind w:firstLine="0"/>
        <w:jc w:val="both"/>
        <w:rPr>
          <w:rFonts w:ascii="Times New Roman" w:hAnsi="Times New Roman" w:cs="Times New Roman"/>
          <w:sz w:val="24"/>
          <w:szCs w:val="24"/>
        </w:rPr>
      </w:pPr>
    </w:p>
    <w:p w:rsidR="001D1123" w:rsidRDefault="001D1123" w:rsidP="001D1123">
      <w:pPr>
        <w:pStyle w:val="ConsPlusNormal"/>
        <w:widowControl/>
        <w:ind w:firstLine="0"/>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Pr="00CB73E4">
        <w:rPr>
          <w:rFonts w:ascii="Times New Roman" w:hAnsi="Times New Roman" w:cs="Times New Roman"/>
          <w:b/>
          <w:sz w:val="24"/>
          <w:szCs w:val="24"/>
        </w:rPr>
        <w:t>V. Прочие условия</w:t>
      </w:r>
    </w:p>
    <w:p w:rsidR="001D1123" w:rsidRPr="00CB73E4" w:rsidRDefault="001D1123" w:rsidP="001D1123">
      <w:pPr>
        <w:pStyle w:val="ConsPlusNormal"/>
        <w:widowControl/>
        <w:ind w:firstLine="0"/>
        <w:jc w:val="both"/>
        <w:outlineLvl w:val="2"/>
        <w:rPr>
          <w:rFonts w:ascii="Times New Roman" w:hAnsi="Times New Roman" w:cs="Times New Roman"/>
          <w:b/>
          <w:sz w:val="24"/>
          <w:szCs w:val="24"/>
        </w:rPr>
      </w:pPr>
    </w:p>
    <w:p w:rsidR="001D1123" w:rsidRPr="00C853B4"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C853B4">
        <w:rPr>
          <w:rFonts w:ascii="Times New Roman" w:hAnsi="Times New Roman" w:cs="Times New Roman"/>
          <w:sz w:val="24"/>
          <w:szCs w:val="24"/>
        </w:rPr>
        <w:t>.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1D1123"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C853B4">
        <w:rPr>
          <w:rFonts w:ascii="Times New Roman" w:hAnsi="Times New Roman" w:cs="Times New Roman"/>
          <w:sz w:val="24"/>
          <w:szCs w:val="24"/>
        </w:rPr>
        <w:t>. Настоящий договор составлен в 2 экземплярах, один из которых находится у На</w:t>
      </w:r>
      <w:r>
        <w:rPr>
          <w:rFonts w:ascii="Times New Roman" w:hAnsi="Times New Roman" w:cs="Times New Roman"/>
          <w:sz w:val="24"/>
          <w:szCs w:val="24"/>
        </w:rPr>
        <w:t>ймодателя, другой - у Нанимателя</w:t>
      </w:r>
      <w:r w:rsidRPr="00C853B4">
        <w:rPr>
          <w:rFonts w:ascii="Times New Roman" w:hAnsi="Times New Roman" w:cs="Times New Roman"/>
          <w:sz w:val="24"/>
          <w:szCs w:val="24"/>
        </w:rPr>
        <w:t>, имеющих одинаковую юридическую силу.</w:t>
      </w:r>
    </w:p>
    <w:p w:rsidR="001D1123" w:rsidRDefault="001D1123" w:rsidP="001D1123">
      <w:pPr>
        <w:pStyle w:val="ConsPlusNormal"/>
        <w:widowControl/>
        <w:ind w:firstLine="540"/>
        <w:jc w:val="both"/>
        <w:rPr>
          <w:rFonts w:ascii="Times New Roman" w:hAnsi="Times New Roman" w:cs="Times New Roman"/>
          <w:sz w:val="24"/>
          <w:szCs w:val="24"/>
        </w:rPr>
      </w:pPr>
    </w:p>
    <w:p w:rsidR="001D1123" w:rsidRDefault="001D1123" w:rsidP="001D1123">
      <w:pPr>
        <w:pStyle w:val="ConsPlusNormal"/>
        <w:widowControl/>
        <w:ind w:firstLine="540"/>
        <w:jc w:val="both"/>
        <w:rPr>
          <w:rFonts w:ascii="Times New Roman" w:hAnsi="Times New Roman" w:cs="Times New Roman"/>
          <w:sz w:val="24"/>
          <w:szCs w:val="24"/>
        </w:rPr>
      </w:pPr>
    </w:p>
    <w:p w:rsidR="001D1123" w:rsidRPr="00C853B4" w:rsidRDefault="001D1123" w:rsidP="001D1123">
      <w:pPr>
        <w:pStyle w:val="ConsPlusNormal"/>
        <w:widowControl/>
        <w:ind w:firstLine="540"/>
        <w:jc w:val="both"/>
        <w:rPr>
          <w:rFonts w:ascii="Times New Roman" w:hAnsi="Times New Roman" w:cs="Times New Roman"/>
          <w:sz w:val="24"/>
          <w:szCs w:val="24"/>
        </w:rPr>
      </w:pPr>
    </w:p>
    <w:p w:rsidR="001D1123" w:rsidRPr="00C853B4" w:rsidRDefault="001D1123" w:rsidP="001D1123">
      <w:pPr>
        <w:pStyle w:val="ConsPlusNonformat"/>
        <w:widowControl/>
        <w:jc w:val="both"/>
        <w:rPr>
          <w:rFonts w:ascii="Times New Roman" w:hAnsi="Times New Roman" w:cs="Times New Roman"/>
          <w:sz w:val="24"/>
          <w:szCs w:val="24"/>
        </w:rPr>
      </w:pPr>
      <w:r w:rsidRPr="00C853B4">
        <w:rPr>
          <w:rFonts w:ascii="Times New Roman" w:hAnsi="Times New Roman" w:cs="Times New Roman"/>
          <w:sz w:val="24"/>
          <w:szCs w:val="24"/>
        </w:rPr>
        <w:t xml:space="preserve">Наймодатель                               </w:t>
      </w:r>
      <w:r>
        <w:rPr>
          <w:rFonts w:ascii="Times New Roman" w:hAnsi="Times New Roman" w:cs="Times New Roman"/>
          <w:sz w:val="24"/>
          <w:szCs w:val="24"/>
        </w:rPr>
        <w:t xml:space="preserve">                                           Наниматель</w:t>
      </w:r>
    </w:p>
    <w:p w:rsidR="001D1123" w:rsidRDefault="001D1123" w:rsidP="001D112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Комитет по управлению</w:t>
      </w:r>
    </w:p>
    <w:p w:rsidR="001D1123" w:rsidRDefault="001D1123" w:rsidP="001D112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имуществом УМР                </w:t>
      </w:r>
      <w:r w:rsidRPr="00C853B4">
        <w:rPr>
          <w:rFonts w:ascii="Times New Roman" w:hAnsi="Times New Roman" w:cs="Times New Roman"/>
          <w:sz w:val="24"/>
          <w:szCs w:val="24"/>
        </w:rPr>
        <w:t xml:space="preserve">                     </w:t>
      </w:r>
    </w:p>
    <w:p w:rsidR="001D1123" w:rsidRPr="00C853B4" w:rsidRDefault="001D1123" w:rsidP="001D112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      </w:t>
      </w:r>
      <w:r w:rsidRPr="00C853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3B4">
        <w:rPr>
          <w:rFonts w:ascii="Times New Roman" w:hAnsi="Times New Roman" w:cs="Times New Roman"/>
          <w:sz w:val="24"/>
          <w:szCs w:val="24"/>
        </w:rPr>
        <w:t xml:space="preserve"> _________________________</w:t>
      </w:r>
      <w:r>
        <w:rPr>
          <w:rFonts w:ascii="Times New Roman" w:hAnsi="Times New Roman" w:cs="Times New Roman"/>
          <w:sz w:val="24"/>
          <w:szCs w:val="24"/>
        </w:rPr>
        <w:t>____</w:t>
      </w: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F91EDB" w:rsidRDefault="00F91EDB" w:rsidP="001D1123">
      <w:pPr>
        <w:pStyle w:val="ConsPlusNormal"/>
        <w:widowControl/>
        <w:ind w:firstLine="0"/>
        <w:jc w:val="both"/>
        <w:outlineLvl w:val="0"/>
        <w:rPr>
          <w:rFonts w:ascii="Times New Roman" w:hAnsi="Times New Roman" w:cs="Times New Roman"/>
          <w:sz w:val="24"/>
          <w:szCs w:val="24"/>
        </w:rPr>
      </w:pPr>
    </w:p>
    <w:p w:rsidR="00F91EDB" w:rsidRDefault="00F91EDB"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1D1123" w:rsidRDefault="001D1123" w:rsidP="001D112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АКТ</w:t>
      </w:r>
    </w:p>
    <w:p w:rsidR="001D1123" w:rsidRDefault="001D1123" w:rsidP="001D112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ПРИЕМА-ПЕРЕДАЧИ ЖИЛОГО ПОМЕЩЕНИЯ</w:t>
      </w:r>
    </w:p>
    <w:p w:rsidR="001D1123" w:rsidRDefault="001D1123" w:rsidP="001D1123">
      <w:pPr>
        <w:pStyle w:val="ConsPlusNonformat"/>
        <w:widowControl/>
        <w:rPr>
          <w:rFonts w:ascii="Times New Roman" w:hAnsi="Times New Roman" w:cs="Times New Roman"/>
          <w:sz w:val="24"/>
          <w:szCs w:val="24"/>
        </w:rPr>
      </w:pPr>
    </w:p>
    <w:p w:rsidR="001D1123" w:rsidRDefault="001D1123" w:rsidP="001D1123">
      <w:pPr>
        <w:pStyle w:val="ConsPlusNonformat"/>
        <w:widowControl/>
        <w:rPr>
          <w:rFonts w:ascii="Times New Roman" w:hAnsi="Times New Roman" w:cs="Times New Roman"/>
          <w:sz w:val="24"/>
          <w:szCs w:val="24"/>
        </w:rPr>
      </w:pPr>
    </w:p>
    <w:p w:rsidR="001D1123" w:rsidRDefault="001D1123" w:rsidP="001D1123">
      <w:pPr>
        <w:pStyle w:val="ConsPlusNonformat"/>
        <w:widowControl/>
        <w:rPr>
          <w:rFonts w:ascii="Times New Roman" w:hAnsi="Times New Roman" w:cs="Times New Roman"/>
          <w:sz w:val="24"/>
          <w:szCs w:val="24"/>
        </w:rPr>
      </w:pPr>
      <w:r>
        <w:rPr>
          <w:rFonts w:ascii="Times New Roman" w:hAnsi="Times New Roman" w:cs="Times New Roman"/>
          <w:sz w:val="24"/>
          <w:szCs w:val="24"/>
        </w:rPr>
        <w:t>п. Увельский                                                                                                      ___________г.</w:t>
      </w:r>
    </w:p>
    <w:p w:rsidR="001D1123" w:rsidRDefault="001D1123" w:rsidP="001D1123">
      <w:pPr>
        <w:pStyle w:val="ConsPlusNormal"/>
        <w:widowControl/>
        <w:ind w:firstLine="0"/>
        <w:jc w:val="both"/>
        <w:rPr>
          <w:rFonts w:ascii="Times New Roman" w:hAnsi="Times New Roman" w:cs="Times New Roman"/>
          <w:sz w:val="24"/>
          <w:szCs w:val="24"/>
        </w:rPr>
      </w:pPr>
    </w:p>
    <w:p w:rsidR="001D1123"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Комитет по управлению имуществом Увельского муниципального района, действующий от имени собственника жилого помещения муниципального образования "Увельский муниципальный район" в лице председателя Комитета </w:t>
      </w:r>
      <w:r w:rsidR="006748CE">
        <w:rPr>
          <w:rFonts w:ascii="Times New Roman" w:hAnsi="Times New Roman" w:cs="Times New Roman"/>
          <w:sz w:val="24"/>
          <w:szCs w:val="24"/>
        </w:rPr>
        <w:t>____________</w:t>
      </w:r>
      <w:r>
        <w:rPr>
          <w:rFonts w:ascii="Times New Roman" w:hAnsi="Times New Roman" w:cs="Times New Roman"/>
          <w:sz w:val="24"/>
          <w:szCs w:val="24"/>
        </w:rPr>
        <w:t xml:space="preserve">, действующего на основании Положения, именуемая в дальнейшем "Наймодатель", с одной стороны, и гражданин </w:t>
      </w:r>
      <w:r w:rsidRPr="002B73DA">
        <w:rPr>
          <w:rFonts w:ascii="Times New Roman" w:hAnsi="Times New Roman" w:cs="Times New Roman"/>
          <w:sz w:val="24"/>
          <w:szCs w:val="24"/>
        </w:rPr>
        <w:t xml:space="preserve"> </w:t>
      </w:r>
      <w:r w:rsidR="006748CE">
        <w:rPr>
          <w:rFonts w:ascii="Times New Roman" w:hAnsi="Times New Roman" w:cs="Times New Roman"/>
          <w:sz w:val="24"/>
          <w:szCs w:val="24"/>
        </w:rPr>
        <w:t>_______________</w:t>
      </w:r>
      <w:r>
        <w:rPr>
          <w:rFonts w:ascii="Times New Roman" w:hAnsi="Times New Roman" w:cs="Times New Roman"/>
          <w:sz w:val="24"/>
          <w:szCs w:val="24"/>
        </w:rPr>
        <w:t>, именуемый  в дальнейшем "Наниматель", с другой стороны, составили настоящий акт о нижеследующем:</w:t>
      </w:r>
    </w:p>
    <w:p w:rsidR="001D1123"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Наймодатель в соответствии с договором коммерческого найма жилого помещения от </w:t>
      </w:r>
      <w:r w:rsidR="006748CE">
        <w:rPr>
          <w:rFonts w:ascii="Times New Roman" w:hAnsi="Times New Roman" w:cs="Times New Roman"/>
          <w:sz w:val="24"/>
          <w:szCs w:val="24"/>
        </w:rPr>
        <w:t>_____________</w:t>
      </w:r>
      <w:r>
        <w:rPr>
          <w:rFonts w:ascii="Times New Roman" w:hAnsi="Times New Roman" w:cs="Times New Roman"/>
          <w:sz w:val="24"/>
          <w:szCs w:val="24"/>
        </w:rPr>
        <w:t xml:space="preserve"> г. передает, а Наниматель принимает жилое помещение муниципального жилищного фонда, состоящее из квартиры, общей площадью </w:t>
      </w:r>
      <w:r w:rsidR="006748CE">
        <w:rPr>
          <w:rFonts w:ascii="Times New Roman" w:hAnsi="Times New Roman" w:cs="Times New Roman"/>
          <w:sz w:val="24"/>
          <w:szCs w:val="24"/>
        </w:rPr>
        <w:t>________</w:t>
      </w:r>
      <w:r>
        <w:rPr>
          <w:rFonts w:ascii="Times New Roman" w:hAnsi="Times New Roman" w:cs="Times New Roman"/>
          <w:sz w:val="24"/>
          <w:szCs w:val="24"/>
        </w:rPr>
        <w:t xml:space="preserve"> кв.м., расположенной по адресу: </w:t>
      </w:r>
      <w:r w:rsidR="006748CE">
        <w:rPr>
          <w:rFonts w:ascii="Times New Roman" w:hAnsi="Times New Roman" w:cs="Times New Roman"/>
          <w:sz w:val="24"/>
          <w:szCs w:val="24"/>
        </w:rPr>
        <w:t>_______________________________________________</w:t>
      </w:r>
    </w:p>
    <w:p w:rsidR="001D1123" w:rsidRDefault="001D1123" w:rsidP="001D1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Техническое состояние и функциональные свойства жилого помещения нанимателю известно, наниматель претензий не имеет.</w:t>
      </w:r>
    </w:p>
    <w:p w:rsidR="001D1123" w:rsidRDefault="001D1123" w:rsidP="001D1123">
      <w:pPr>
        <w:pStyle w:val="ConsPlusNormal"/>
        <w:widowControl/>
        <w:ind w:firstLine="540"/>
        <w:jc w:val="both"/>
        <w:rPr>
          <w:rFonts w:ascii="Times New Roman" w:hAnsi="Times New Roman" w:cs="Times New Roman"/>
          <w:sz w:val="24"/>
          <w:szCs w:val="24"/>
        </w:rPr>
      </w:pPr>
    </w:p>
    <w:p w:rsidR="001D1123" w:rsidRDefault="001D1123" w:rsidP="001D1123">
      <w:pPr>
        <w:pStyle w:val="ConsPlusNormal"/>
        <w:widowControl/>
        <w:ind w:firstLine="540"/>
        <w:jc w:val="both"/>
        <w:rPr>
          <w:rFonts w:ascii="Times New Roman" w:hAnsi="Times New Roman" w:cs="Times New Roman"/>
          <w:sz w:val="24"/>
          <w:szCs w:val="24"/>
        </w:rPr>
      </w:pPr>
    </w:p>
    <w:p w:rsidR="001D1123" w:rsidRDefault="001D1123" w:rsidP="001D1123">
      <w:pPr>
        <w:pStyle w:val="ConsPlusNormal"/>
        <w:widowControl/>
        <w:ind w:firstLine="540"/>
        <w:jc w:val="both"/>
        <w:rPr>
          <w:rFonts w:ascii="Times New Roman" w:hAnsi="Times New Roman" w:cs="Times New Roman"/>
          <w:sz w:val="24"/>
          <w:szCs w:val="24"/>
        </w:rPr>
      </w:pPr>
    </w:p>
    <w:p w:rsidR="001D1123" w:rsidRDefault="001D1123" w:rsidP="001D1123">
      <w:pPr>
        <w:pStyle w:val="ConsPlusNormal"/>
        <w:widowControl/>
        <w:ind w:firstLine="540"/>
        <w:jc w:val="both"/>
        <w:rPr>
          <w:rFonts w:ascii="Times New Roman" w:hAnsi="Times New Roman" w:cs="Times New Roman"/>
          <w:sz w:val="24"/>
          <w:szCs w:val="24"/>
        </w:rPr>
      </w:pPr>
    </w:p>
    <w:p w:rsidR="001D1123" w:rsidRDefault="001D1123" w:rsidP="001D1123">
      <w:pPr>
        <w:pStyle w:val="ConsPlusNormal"/>
        <w:widowControl/>
        <w:ind w:firstLine="540"/>
        <w:jc w:val="both"/>
        <w:rPr>
          <w:rFonts w:ascii="Times New Roman" w:hAnsi="Times New Roman" w:cs="Times New Roman"/>
          <w:sz w:val="24"/>
          <w:szCs w:val="24"/>
        </w:rPr>
      </w:pPr>
    </w:p>
    <w:p w:rsidR="001D1123" w:rsidRDefault="001D1123" w:rsidP="001D112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Наймодатель:                                                        </w:t>
      </w:r>
      <w:r w:rsidR="006F06F9">
        <w:rPr>
          <w:rFonts w:ascii="Times New Roman" w:hAnsi="Times New Roman" w:cs="Times New Roman"/>
          <w:sz w:val="24"/>
          <w:szCs w:val="24"/>
        </w:rPr>
        <w:t xml:space="preserve">                                       </w:t>
      </w:r>
      <w:r>
        <w:rPr>
          <w:rFonts w:ascii="Times New Roman" w:hAnsi="Times New Roman" w:cs="Times New Roman"/>
          <w:sz w:val="24"/>
          <w:szCs w:val="24"/>
        </w:rPr>
        <w:t>Наниматель:</w:t>
      </w:r>
    </w:p>
    <w:p w:rsidR="001D1123" w:rsidRDefault="001D1123" w:rsidP="001D1123">
      <w:pPr>
        <w:pStyle w:val="ConsPlusNonformat"/>
        <w:widowControl/>
        <w:rPr>
          <w:rFonts w:ascii="Times New Roman" w:hAnsi="Times New Roman" w:cs="Times New Roman"/>
          <w:sz w:val="24"/>
          <w:szCs w:val="24"/>
        </w:rPr>
      </w:pPr>
    </w:p>
    <w:p w:rsidR="001D1123" w:rsidRDefault="001D1123" w:rsidP="001D1123">
      <w:pPr>
        <w:pStyle w:val="ConsPlusNonformat"/>
        <w:widowControl/>
        <w:rPr>
          <w:rFonts w:ascii="Times New Roman" w:hAnsi="Times New Roman" w:cs="Times New Roman"/>
          <w:sz w:val="24"/>
          <w:szCs w:val="24"/>
        </w:rPr>
      </w:pPr>
    </w:p>
    <w:p w:rsidR="001D1123" w:rsidRDefault="001D1123" w:rsidP="001D112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 _________</w:t>
      </w:r>
      <w:r w:rsidR="006748CE">
        <w:rPr>
          <w:rFonts w:ascii="Times New Roman" w:hAnsi="Times New Roman" w:cs="Times New Roman"/>
          <w:sz w:val="24"/>
          <w:szCs w:val="24"/>
        </w:rPr>
        <w:t xml:space="preserve">                                                      </w:t>
      </w:r>
      <w:r w:rsidR="006F06F9">
        <w:rPr>
          <w:rFonts w:ascii="Times New Roman" w:hAnsi="Times New Roman" w:cs="Times New Roman"/>
          <w:sz w:val="24"/>
          <w:szCs w:val="24"/>
        </w:rPr>
        <w:t xml:space="preserve">                                        </w:t>
      </w:r>
      <w:r>
        <w:rPr>
          <w:rFonts w:ascii="Times New Roman" w:hAnsi="Times New Roman" w:cs="Times New Roman"/>
          <w:sz w:val="24"/>
          <w:szCs w:val="24"/>
        </w:rPr>
        <w:t xml:space="preserve"> ____________</w:t>
      </w:r>
    </w:p>
    <w:p w:rsidR="001D1123" w:rsidRDefault="006748CE" w:rsidP="001D112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1D1123" w:rsidRDefault="001D1123" w:rsidP="001D1123">
      <w:pPr>
        <w:pStyle w:val="ConsPlusNormal"/>
        <w:widowControl/>
        <w:ind w:firstLine="0"/>
        <w:jc w:val="center"/>
        <w:rPr>
          <w:rFonts w:ascii="Times New Roman" w:hAnsi="Times New Roman" w:cs="Times New Roman"/>
          <w:sz w:val="24"/>
          <w:szCs w:val="24"/>
        </w:rPr>
      </w:pPr>
    </w:p>
    <w:p w:rsidR="001D1123" w:rsidRDefault="001D1123" w:rsidP="001D1123">
      <w:pPr>
        <w:rPr>
          <w:szCs w:val="28"/>
        </w:rPr>
      </w:pPr>
    </w:p>
    <w:p w:rsidR="001D1123" w:rsidRDefault="001D1123" w:rsidP="001D1123">
      <w:pPr>
        <w:pStyle w:val="ConsPlusNormal"/>
        <w:widowControl/>
        <w:ind w:firstLine="0"/>
        <w:jc w:val="both"/>
        <w:outlineLvl w:val="0"/>
        <w:rPr>
          <w:rFonts w:ascii="Times New Roman" w:hAnsi="Times New Roman" w:cs="Times New Roman"/>
          <w:sz w:val="24"/>
          <w:szCs w:val="24"/>
        </w:rPr>
      </w:pPr>
    </w:p>
    <w:p w:rsidR="00366C5C" w:rsidRDefault="00366C5C" w:rsidP="00E22941">
      <w:pPr>
        <w:autoSpaceDE w:val="0"/>
        <w:autoSpaceDN w:val="0"/>
        <w:adjustRightInd w:val="0"/>
        <w:spacing w:after="0" w:line="240" w:lineRule="auto"/>
        <w:ind w:firstLine="540"/>
        <w:jc w:val="center"/>
        <w:rPr>
          <w:rFonts w:ascii="a_Timer" w:hAnsi="a_Timer"/>
          <w:b/>
          <w:sz w:val="32"/>
          <w:szCs w:val="32"/>
        </w:rPr>
      </w:pPr>
    </w:p>
    <w:p w:rsidR="00366C5C" w:rsidRDefault="00366C5C" w:rsidP="00E22941">
      <w:pPr>
        <w:autoSpaceDE w:val="0"/>
        <w:autoSpaceDN w:val="0"/>
        <w:adjustRightInd w:val="0"/>
        <w:spacing w:after="0" w:line="240" w:lineRule="auto"/>
        <w:ind w:firstLine="540"/>
        <w:jc w:val="center"/>
        <w:rPr>
          <w:rFonts w:ascii="a_Timer" w:hAnsi="a_Timer"/>
          <w:b/>
          <w:sz w:val="32"/>
          <w:szCs w:val="32"/>
        </w:rPr>
      </w:pPr>
    </w:p>
    <w:p w:rsidR="00366C5C" w:rsidRDefault="00366C5C" w:rsidP="00E22941">
      <w:pPr>
        <w:autoSpaceDE w:val="0"/>
        <w:autoSpaceDN w:val="0"/>
        <w:adjustRightInd w:val="0"/>
        <w:spacing w:after="0" w:line="240" w:lineRule="auto"/>
        <w:ind w:firstLine="540"/>
        <w:jc w:val="center"/>
        <w:rPr>
          <w:rFonts w:ascii="a_Timer" w:hAnsi="a_Timer"/>
          <w:b/>
          <w:sz w:val="32"/>
          <w:szCs w:val="32"/>
        </w:rPr>
      </w:pPr>
    </w:p>
    <w:p w:rsidR="00366C5C" w:rsidRDefault="00366C5C" w:rsidP="00E22941">
      <w:pPr>
        <w:autoSpaceDE w:val="0"/>
        <w:autoSpaceDN w:val="0"/>
        <w:adjustRightInd w:val="0"/>
        <w:spacing w:after="0" w:line="240" w:lineRule="auto"/>
        <w:ind w:firstLine="540"/>
        <w:jc w:val="center"/>
        <w:rPr>
          <w:rFonts w:ascii="a_Timer" w:hAnsi="a_Timer"/>
          <w:b/>
          <w:sz w:val="32"/>
          <w:szCs w:val="32"/>
        </w:rPr>
      </w:pPr>
    </w:p>
    <w:p w:rsidR="00366C5C" w:rsidRDefault="00366C5C" w:rsidP="00E22941">
      <w:pPr>
        <w:autoSpaceDE w:val="0"/>
        <w:autoSpaceDN w:val="0"/>
        <w:adjustRightInd w:val="0"/>
        <w:spacing w:after="0" w:line="240" w:lineRule="auto"/>
        <w:ind w:firstLine="540"/>
        <w:jc w:val="center"/>
        <w:rPr>
          <w:rFonts w:ascii="a_Timer" w:hAnsi="a_Timer"/>
          <w:b/>
          <w:sz w:val="32"/>
          <w:szCs w:val="32"/>
        </w:rPr>
      </w:pPr>
    </w:p>
    <w:p w:rsidR="00366C5C" w:rsidRDefault="00366C5C" w:rsidP="00E22941">
      <w:pPr>
        <w:autoSpaceDE w:val="0"/>
        <w:autoSpaceDN w:val="0"/>
        <w:adjustRightInd w:val="0"/>
        <w:spacing w:after="0" w:line="240" w:lineRule="auto"/>
        <w:ind w:firstLine="540"/>
        <w:jc w:val="center"/>
        <w:rPr>
          <w:rFonts w:ascii="a_Timer" w:hAnsi="a_Timer"/>
          <w:b/>
          <w:sz w:val="32"/>
          <w:szCs w:val="32"/>
        </w:rPr>
      </w:pPr>
    </w:p>
    <w:p w:rsidR="00366C5C" w:rsidRDefault="00366C5C" w:rsidP="00E22941">
      <w:pPr>
        <w:autoSpaceDE w:val="0"/>
        <w:autoSpaceDN w:val="0"/>
        <w:adjustRightInd w:val="0"/>
        <w:spacing w:after="0" w:line="240" w:lineRule="auto"/>
        <w:ind w:firstLine="540"/>
        <w:jc w:val="center"/>
        <w:rPr>
          <w:rFonts w:ascii="a_Timer" w:hAnsi="a_Timer"/>
          <w:b/>
          <w:sz w:val="32"/>
          <w:szCs w:val="32"/>
        </w:rPr>
      </w:pPr>
    </w:p>
    <w:p w:rsidR="00366C5C" w:rsidRDefault="00366C5C" w:rsidP="00E22941">
      <w:pPr>
        <w:autoSpaceDE w:val="0"/>
        <w:autoSpaceDN w:val="0"/>
        <w:adjustRightInd w:val="0"/>
        <w:spacing w:after="0" w:line="240" w:lineRule="auto"/>
        <w:ind w:firstLine="540"/>
        <w:jc w:val="center"/>
        <w:rPr>
          <w:rFonts w:ascii="a_Timer" w:hAnsi="a_Timer"/>
          <w:b/>
          <w:sz w:val="32"/>
          <w:szCs w:val="32"/>
        </w:rPr>
      </w:pPr>
    </w:p>
    <w:p w:rsidR="00366C5C" w:rsidRDefault="00366C5C" w:rsidP="00E22941">
      <w:pPr>
        <w:autoSpaceDE w:val="0"/>
        <w:autoSpaceDN w:val="0"/>
        <w:adjustRightInd w:val="0"/>
        <w:spacing w:after="0" w:line="240" w:lineRule="auto"/>
        <w:ind w:firstLine="540"/>
        <w:jc w:val="center"/>
        <w:rPr>
          <w:rFonts w:ascii="a_Timer" w:hAnsi="a_Timer"/>
          <w:b/>
          <w:sz w:val="32"/>
          <w:szCs w:val="32"/>
        </w:rPr>
      </w:pPr>
    </w:p>
    <w:p w:rsidR="00366C5C" w:rsidRDefault="00366C5C" w:rsidP="00E22941">
      <w:pPr>
        <w:autoSpaceDE w:val="0"/>
        <w:autoSpaceDN w:val="0"/>
        <w:adjustRightInd w:val="0"/>
        <w:spacing w:after="0" w:line="240" w:lineRule="auto"/>
        <w:ind w:firstLine="540"/>
        <w:jc w:val="center"/>
        <w:rPr>
          <w:rFonts w:ascii="a_Timer" w:hAnsi="a_Timer"/>
          <w:b/>
          <w:sz w:val="32"/>
          <w:szCs w:val="32"/>
        </w:rPr>
      </w:pPr>
    </w:p>
    <w:p w:rsidR="00366C5C" w:rsidRDefault="00366C5C" w:rsidP="00E22941">
      <w:pPr>
        <w:autoSpaceDE w:val="0"/>
        <w:autoSpaceDN w:val="0"/>
        <w:adjustRightInd w:val="0"/>
        <w:spacing w:after="0" w:line="240" w:lineRule="auto"/>
        <w:ind w:firstLine="540"/>
        <w:jc w:val="center"/>
        <w:rPr>
          <w:rFonts w:ascii="a_Timer" w:hAnsi="a_Timer"/>
          <w:b/>
          <w:sz w:val="32"/>
          <w:szCs w:val="32"/>
        </w:rPr>
      </w:pPr>
    </w:p>
    <w:p w:rsidR="00366C5C" w:rsidRDefault="00366C5C" w:rsidP="00E22941">
      <w:pPr>
        <w:autoSpaceDE w:val="0"/>
        <w:autoSpaceDN w:val="0"/>
        <w:adjustRightInd w:val="0"/>
        <w:spacing w:after="0" w:line="240" w:lineRule="auto"/>
        <w:ind w:firstLine="540"/>
        <w:jc w:val="center"/>
        <w:rPr>
          <w:rFonts w:ascii="a_Timer" w:hAnsi="a_Timer"/>
          <w:b/>
          <w:sz w:val="32"/>
          <w:szCs w:val="32"/>
        </w:rPr>
      </w:pPr>
    </w:p>
    <w:p w:rsidR="00AB1845" w:rsidRDefault="00AB1845" w:rsidP="00E22941">
      <w:pPr>
        <w:autoSpaceDE w:val="0"/>
        <w:autoSpaceDN w:val="0"/>
        <w:adjustRightInd w:val="0"/>
        <w:spacing w:after="0" w:line="240" w:lineRule="auto"/>
        <w:ind w:firstLine="540"/>
        <w:jc w:val="center"/>
        <w:rPr>
          <w:rFonts w:ascii="a_Timer" w:hAnsi="a_Timer"/>
          <w:b/>
          <w:sz w:val="32"/>
          <w:szCs w:val="32"/>
        </w:rPr>
      </w:pPr>
    </w:p>
    <w:p w:rsidR="00AB1845" w:rsidRDefault="00AB1845" w:rsidP="00E22941">
      <w:pPr>
        <w:autoSpaceDE w:val="0"/>
        <w:autoSpaceDN w:val="0"/>
        <w:adjustRightInd w:val="0"/>
        <w:spacing w:after="0" w:line="240" w:lineRule="auto"/>
        <w:ind w:firstLine="540"/>
        <w:jc w:val="center"/>
        <w:rPr>
          <w:rFonts w:ascii="a_Timer" w:hAnsi="a_Timer"/>
          <w:b/>
          <w:sz w:val="32"/>
          <w:szCs w:val="32"/>
        </w:rPr>
      </w:pPr>
    </w:p>
    <w:p w:rsidR="00F91EDB" w:rsidRPr="00F91EDB" w:rsidRDefault="00F91EDB" w:rsidP="00F91EDB">
      <w:pPr>
        <w:autoSpaceDE w:val="0"/>
        <w:autoSpaceDN w:val="0"/>
        <w:adjustRightInd w:val="0"/>
        <w:spacing w:after="0" w:line="240" w:lineRule="auto"/>
        <w:ind w:firstLine="540"/>
        <w:jc w:val="right"/>
        <w:rPr>
          <w:sz w:val="24"/>
          <w:szCs w:val="24"/>
        </w:rPr>
      </w:pPr>
      <w:r w:rsidRPr="00F91EDB">
        <w:rPr>
          <w:sz w:val="24"/>
          <w:szCs w:val="24"/>
        </w:rPr>
        <w:lastRenderedPageBreak/>
        <w:t>Приложение № 4</w:t>
      </w:r>
    </w:p>
    <w:p w:rsidR="00F91EDB" w:rsidRDefault="00F91EDB" w:rsidP="00F91EDB">
      <w:pPr>
        <w:tabs>
          <w:tab w:val="left" w:pos="6521"/>
        </w:tabs>
        <w:jc w:val="center"/>
        <w:rPr>
          <w:rFonts w:ascii="Univers Condensed" w:hAnsi="Univers Condensed"/>
          <w:b/>
          <w:sz w:val="36"/>
        </w:rPr>
      </w:pPr>
      <w:r>
        <w:rPr>
          <w:rFonts w:ascii="Univers Condensed" w:hAnsi="Univers Condensed"/>
          <w:b/>
          <w:noProof/>
          <w:lang w:eastAsia="ru-RU"/>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41"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F91EDB" w:rsidRPr="00FE1170" w:rsidRDefault="00F91EDB" w:rsidP="00F91EDB">
      <w:pPr>
        <w:jc w:val="center"/>
        <w:rPr>
          <w:rFonts w:ascii="a_Timer" w:hAnsi="a_Timer"/>
          <w:b/>
          <w:sz w:val="32"/>
          <w:szCs w:val="32"/>
        </w:rPr>
      </w:pPr>
      <w:r w:rsidRPr="00FE1170">
        <w:rPr>
          <w:rFonts w:ascii="a_Timer" w:hAnsi="a_Timer"/>
          <w:b/>
          <w:sz w:val="32"/>
          <w:szCs w:val="32"/>
        </w:rPr>
        <w:t>АДМИНИСТРАЦИЯ  УВЕЛЬСКОГО МУНИЦИПАЛЬНОГО РАЙОНА</w:t>
      </w:r>
    </w:p>
    <w:p w:rsidR="00F91EDB" w:rsidRPr="00AB1845" w:rsidRDefault="001E104A" w:rsidP="00AB1845">
      <w:pPr>
        <w:jc w:val="center"/>
        <w:rPr>
          <w:sz w:val="8"/>
        </w:rPr>
      </w:pPr>
      <w:r w:rsidRPr="001E104A">
        <w:rPr>
          <w:b/>
          <w:noProof/>
        </w:rPr>
        <w:pict>
          <v:line id="_x0000_s1029" style="position:absolute;left:0;text-align:left;z-index:251664384" from="2.65pt,6.15pt" to="477.85pt,6.15pt" o:allowincell="f" strokeweight="4.5pt">
            <v:stroke linestyle="thinThick"/>
            <w10:wrap type="topAndBottom"/>
          </v:line>
        </w:pict>
      </w:r>
    </w:p>
    <w:p w:rsidR="00F91EDB" w:rsidRDefault="00F91EDB" w:rsidP="00F91EDB">
      <w:pPr>
        <w:spacing w:after="0" w:line="240" w:lineRule="auto"/>
        <w:jc w:val="both"/>
        <w:rPr>
          <w:sz w:val="18"/>
        </w:rPr>
      </w:pPr>
      <w:r>
        <w:rPr>
          <w:b/>
        </w:rPr>
        <w:t xml:space="preserve">“____”____________ </w:t>
      </w:r>
      <w:r>
        <w:t>20__г.   №_____</w:t>
      </w:r>
    </w:p>
    <w:p w:rsidR="00366C5C" w:rsidRPr="00F91EDB" w:rsidRDefault="00F91EDB" w:rsidP="00F91EDB">
      <w:pPr>
        <w:spacing w:after="0" w:line="240" w:lineRule="auto"/>
        <w:jc w:val="both"/>
        <w:rPr>
          <w:sz w:val="24"/>
          <w:szCs w:val="24"/>
        </w:rPr>
      </w:pPr>
      <w:r w:rsidRPr="00F91EDB">
        <w:rPr>
          <w:sz w:val="24"/>
          <w:szCs w:val="24"/>
        </w:rPr>
        <w:t>п. Увельский Челябинской области</w:t>
      </w:r>
    </w:p>
    <w:p w:rsidR="00366C5C" w:rsidRDefault="00366C5C" w:rsidP="00E22941">
      <w:pPr>
        <w:autoSpaceDE w:val="0"/>
        <w:autoSpaceDN w:val="0"/>
        <w:adjustRightInd w:val="0"/>
        <w:spacing w:after="0" w:line="240" w:lineRule="auto"/>
        <w:ind w:firstLine="540"/>
        <w:jc w:val="center"/>
        <w:rPr>
          <w:rFonts w:ascii="a_Timer" w:hAnsi="a_Timer"/>
          <w:b/>
          <w:sz w:val="32"/>
          <w:szCs w:val="32"/>
        </w:rPr>
      </w:pPr>
    </w:p>
    <w:p w:rsidR="00AB1845" w:rsidRDefault="00AB1845" w:rsidP="00E22941">
      <w:pPr>
        <w:autoSpaceDE w:val="0"/>
        <w:autoSpaceDN w:val="0"/>
        <w:adjustRightInd w:val="0"/>
        <w:spacing w:after="0" w:line="240" w:lineRule="auto"/>
        <w:ind w:firstLine="540"/>
        <w:jc w:val="center"/>
        <w:rPr>
          <w:rFonts w:ascii="a_Timer" w:hAnsi="a_Timer"/>
          <w:b/>
          <w:sz w:val="32"/>
          <w:szCs w:val="32"/>
        </w:rPr>
      </w:pPr>
    </w:p>
    <w:p w:rsidR="00E22941" w:rsidRDefault="00E22941" w:rsidP="00E22941">
      <w:pPr>
        <w:autoSpaceDE w:val="0"/>
        <w:autoSpaceDN w:val="0"/>
        <w:adjustRightInd w:val="0"/>
        <w:spacing w:after="0" w:line="240" w:lineRule="auto"/>
        <w:ind w:firstLine="540"/>
        <w:jc w:val="center"/>
        <w:rPr>
          <w:sz w:val="36"/>
          <w:szCs w:val="36"/>
        </w:rPr>
      </w:pPr>
      <w:r w:rsidRPr="00F879A5">
        <w:rPr>
          <w:sz w:val="36"/>
          <w:szCs w:val="36"/>
        </w:rPr>
        <w:t>Решение</w:t>
      </w:r>
    </w:p>
    <w:p w:rsidR="00AB1845" w:rsidRDefault="00AB1845" w:rsidP="00E22941">
      <w:pPr>
        <w:autoSpaceDE w:val="0"/>
        <w:autoSpaceDN w:val="0"/>
        <w:adjustRightInd w:val="0"/>
        <w:spacing w:after="0" w:line="240" w:lineRule="auto"/>
        <w:ind w:firstLine="540"/>
        <w:jc w:val="center"/>
        <w:rPr>
          <w:sz w:val="36"/>
          <w:szCs w:val="36"/>
        </w:rPr>
      </w:pPr>
    </w:p>
    <w:p w:rsidR="00AB1845" w:rsidRDefault="00E22941" w:rsidP="00AB1845">
      <w:pPr>
        <w:autoSpaceDE w:val="0"/>
        <w:autoSpaceDN w:val="0"/>
        <w:adjustRightInd w:val="0"/>
        <w:spacing w:after="0" w:line="240" w:lineRule="auto"/>
        <w:rPr>
          <w:sz w:val="24"/>
          <w:szCs w:val="24"/>
        </w:rPr>
      </w:pPr>
      <w:r w:rsidRPr="00460E53">
        <w:rPr>
          <w:sz w:val="24"/>
          <w:szCs w:val="24"/>
        </w:rPr>
        <w:t xml:space="preserve">о </w:t>
      </w:r>
      <w:r w:rsidR="00366C5C">
        <w:rPr>
          <w:sz w:val="24"/>
          <w:szCs w:val="24"/>
        </w:rPr>
        <w:t>не</w:t>
      </w:r>
      <w:r w:rsidRPr="00460E53">
        <w:rPr>
          <w:sz w:val="24"/>
          <w:szCs w:val="24"/>
        </w:rPr>
        <w:t xml:space="preserve">соответствии заявителя требованиям, </w:t>
      </w:r>
      <w:r>
        <w:rPr>
          <w:sz w:val="24"/>
          <w:szCs w:val="24"/>
        </w:rPr>
        <w:t xml:space="preserve">для  </w:t>
      </w:r>
    </w:p>
    <w:p w:rsidR="00AB1845" w:rsidRDefault="00E22941" w:rsidP="00AB1845">
      <w:pPr>
        <w:autoSpaceDE w:val="0"/>
        <w:autoSpaceDN w:val="0"/>
        <w:adjustRightInd w:val="0"/>
        <w:spacing w:after="0" w:line="240" w:lineRule="auto"/>
        <w:rPr>
          <w:sz w:val="24"/>
          <w:szCs w:val="24"/>
        </w:rPr>
      </w:pPr>
      <w:r>
        <w:rPr>
          <w:sz w:val="24"/>
          <w:szCs w:val="24"/>
        </w:rPr>
        <w:t xml:space="preserve">предоставления жилого помещения  и </w:t>
      </w:r>
      <w:r w:rsidR="00366C5C">
        <w:rPr>
          <w:sz w:val="24"/>
          <w:szCs w:val="24"/>
        </w:rPr>
        <w:t xml:space="preserve">об отказе </w:t>
      </w:r>
    </w:p>
    <w:p w:rsidR="00E22941" w:rsidRPr="00460E53" w:rsidRDefault="00366C5C" w:rsidP="00AB1845">
      <w:pPr>
        <w:autoSpaceDE w:val="0"/>
        <w:autoSpaceDN w:val="0"/>
        <w:adjustRightInd w:val="0"/>
        <w:spacing w:after="0" w:line="240" w:lineRule="auto"/>
        <w:rPr>
          <w:sz w:val="24"/>
          <w:szCs w:val="24"/>
        </w:rPr>
      </w:pPr>
      <w:r>
        <w:rPr>
          <w:sz w:val="24"/>
          <w:szCs w:val="24"/>
        </w:rPr>
        <w:t>в заключении</w:t>
      </w:r>
      <w:r w:rsidR="00E22941">
        <w:rPr>
          <w:sz w:val="24"/>
          <w:szCs w:val="24"/>
        </w:rPr>
        <w:t xml:space="preserve"> договора </w:t>
      </w:r>
      <w:r>
        <w:rPr>
          <w:sz w:val="24"/>
          <w:szCs w:val="24"/>
        </w:rPr>
        <w:t>коммерческого использования</w:t>
      </w:r>
    </w:p>
    <w:p w:rsidR="00E22941" w:rsidRDefault="00E22941" w:rsidP="00E22941">
      <w:pPr>
        <w:autoSpaceDE w:val="0"/>
        <w:autoSpaceDN w:val="0"/>
        <w:adjustRightInd w:val="0"/>
        <w:spacing w:after="0" w:line="240" w:lineRule="auto"/>
        <w:ind w:firstLine="540"/>
        <w:jc w:val="center"/>
        <w:rPr>
          <w:sz w:val="24"/>
          <w:szCs w:val="24"/>
        </w:rPr>
      </w:pPr>
    </w:p>
    <w:p w:rsidR="00AB1845" w:rsidRPr="00460E53" w:rsidRDefault="00AB1845" w:rsidP="00E22941">
      <w:pPr>
        <w:autoSpaceDE w:val="0"/>
        <w:autoSpaceDN w:val="0"/>
        <w:adjustRightInd w:val="0"/>
        <w:spacing w:after="0" w:line="240" w:lineRule="auto"/>
        <w:ind w:firstLine="540"/>
        <w:jc w:val="center"/>
        <w:rPr>
          <w:sz w:val="24"/>
          <w:szCs w:val="24"/>
        </w:rPr>
      </w:pPr>
    </w:p>
    <w:p w:rsidR="00AB1845" w:rsidRDefault="00AB1845" w:rsidP="00E22941">
      <w:pPr>
        <w:autoSpaceDE w:val="0"/>
        <w:autoSpaceDN w:val="0"/>
        <w:adjustRightInd w:val="0"/>
        <w:spacing w:after="0" w:line="240" w:lineRule="auto"/>
        <w:jc w:val="both"/>
        <w:rPr>
          <w:sz w:val="24"/>
          <w:szCs w:val="24"/>
        </w:rPr>
      </w:pPr>
    </w:p>
    <w:p w:rsidR="00E22941" w:rsidRPr="00460E53" w:rsidRDefault="00E22941" w:rsidP="00AB1845">
      <w:pPr>
        <w:autoSpaceDE w:val="0"/>
        <w:autoSpaceDN w:val="0"/>
        <w:adjustRightInd w:val="0"/>
        <w:spacing w:after="0" w:line="240" w:lineRule="auto"/>
        <w:jc w:val="both"/>
        <w:rPr>
          <w:sz w:val="24"/>
          <w:szCs w:val="24"/>
        </w:rPr>
      </w:pPr>
    </w:p>
    <w:p w:rsidR="00E22941" w:rsidRPr="0072634A" w:rsidRDefault="00367430" w:rsidP="00AB1845">
      <w:pPr>
        <w:autoSpaceDE w:val="0"/>
        <w:autoSpaceDN w:val="0"/>
        <w:adjustRightInd w:val="0"/>
        <w:spacing w:after="0" w:line="240" w:lineRule="auto"/>
        <w:ind w:firstLine="708"/>
        <w:jc w:val="both"/>
        <w:rPr>
          <w:sz w:val="22"/>
        </w:rPr>
      </w:pPr>
      <w:r w:rsidRPr="00C82112">
        <w:rPr>
          <w:sz w:val="24"/>
          <w:szCs w:val="24"/>
        </w:rPr>
        <w:t>Р</w:t>
      </w:r>
      <w:r w:rsidR="00E22941" w:rsidRPr="00C82112">
        <w:rPr>
          <w:sz w:val="24"/>
          <w:szCs w:val="24"/>
        </w:rPr>
        <w:t xml:space="preserve">ассмотрев заявление и </w:t>
      </w:r>
      <w:r w:rsidRPr="00C82112">
        <w:rPr>
          <w:sz w:val="24"/>
          <w:szCs w:val="24"/>
        </w:rPr>
        <w:t>представленные заявителем документы, сообщаем,</w:t>
      </w:r>
      <w:r w:rsidR="00E22941" w:rsidRPr="00C82112">
        <w:rPr>
          <w:sz w:val="24"/>
          <w:szCs w:val="24"/>
        </w:rPr>
        <w:t xml:space="preserve"> </w:t>
      </w:r>
      <w:r w:rsidRPr="00C82112">
        <w:rPr>
          <w:sz w:val="24"/>
          <w:szCs w:val="24"/>
        </w:rPr>
        <w:t>что</w:t>
      </w:r>
      <w:r w:rsidR="00366C5C" w:rsidRPr="00C82112">
        <w:rPr>
          <w:sz w:val="24"/>
          <w:szCs w:val="24"/>
        </w:rPr>
        <w:t xml:space="preserve"> </w:t>
      </w:r>
      <w:r w:rsidRPr="00C82112">
        <w:rPr>
          <w:sz w:val="24"/>
          <w:szCs w:val="24"/>
        </w:rPr>
        <w:t xml:space="preserve"> в </w:t>
      </w:r>
      <w:r w:rsidR="00366C5C" w:rsidRPr="00C82112">
        <w:rPr>
          <w:sz w:val="24"/>
          <w:szCs w:val="24"/>
        </w:rPr>
        <w:t>предоставлении</w:t>
      </w:r>
      <w:r w:rsidRPr="00C82112">
        <w:rPr>
          <w:sz w:val="24"/>
          <w:szCs w:val="24"/>
        </w:rPr>
        <w:t xml:space="preserve"> жилого помещения</w:t>
      </w:r>
      <w:r w:rsidR="00E22941" w:rsidRPr="00C82112">
        <w:rPr>
          <w:sz w:val="24"/>
          <w:szCs w:val="24"/>
        </w:rPr>
        <w:t xml:space="preserve"> </w:t>
      </w:r>
      <w:r w:rsidR="00C82112" w:rsidRPr="00C82112">
        <w:rPr>
          <w:sz w:val="24"/>
          <w:szCs w:val="24"/>
        </w:rPr>
        <w:t xml:space="preserve">на условиях договора коммерческого найма </w:t>
      </w:r>
      <w:r w:rsidR="00E22941" w:rsidRPr="00C82112">
        <w:rPr>
          <w:sz w:val="24"/>
          <w:szCs w:val="24"/>
        </w:rPr>
        <w:t xml:space="preserve"> гражданину____________________________</w:t>
      </w:r>
      <w:r w:rsidR="00C82112">
        <w:rPr>
          <w:sz w:val="24"/>
          <w:szCs w:val="24"/>
        </w:rPr>
        <w:t xml:space="preserve"> отказано</w:t>
      </w:r>
      <w:r w:rsidR="00366C5C">
        <w:rPr>
          <w:sz w:val="22"/>
        </w:rPr>
        <w:t xml:space="preserve"> по причине __________________________________</w:t>
      </w:r>
      <w:r w:rsidR="00C82112">
        <w:rPr>
          <w:sz w:val="22"/>
        </w:rPr>
        <w:t>___________________________________________________</w:t>
      </w:r>
    </w:p>
    <w:p w:rsidR="00E22941" w:rsidRDefault="00E22941" w:rsidP="00E22941">
      <w:pPr>
        <w:spacing w:after="0" w:line="240" w:lineRule="auto"/>
        <w:jc w:val="both"/>
        <w:rPr>
          <w:sz w:val="24"/>
          <w:szCs w:val="24"/>
        </w:rPr>
      </w:pPr>
    </w:p>
    <w:p w:rsidR="00E22941" w:rsidRPr="00460E53" w:rsidRDefault="00E22941" w:rsidP="00E22941">
      <w:pPr>
        <w:spacing w:after="0" w:line="240" w:lineRule="auto"/>
        <w:jc w:val="both"/>
        <w:rPr>
          <w:sz w:val="24"/>
          <w:szCs w:val="24"/>
        </w:rPr>
      </w:pPr>
      <w:r>
        <w:rPr>
          <w:sz w:val="24"/>
          <w:szCs w:val="24"/>
        </w:rPr>
        <w:t>___________________________________________________</w:t>
      </w:r>
      <w:r w:rsidR="00C82112">
        <w:rPr>
          <w:sz w:val="24"/>
          <w:szCs w:val="24"/>
        </w:rPr>
        <w:t>________________________</w:t>
      </w:r>
    </w:p>
    <w:p w:rsidR="00E22941" w:rsidRDefault="00E22941" w:rsidP="00E22941">
      <w:pPr>
        <w:ind w:right="-143"/>
        <w:jc w:val="both"/>
        <w:rPr>
          <w:sz w:val="26"/>
          <w:szCs w:val="26"/>
        </w:rPr>
      </w:pPr>
      <w:r>
        <w:rPr>
          <w:sz w:val="26"/>
          <w:szCs w:val="26"/>
        </w:rPr>
        <w:t>____________________________________________________________________</w:t>
      </w:r>
    </w:p>
    <w:p w:rsidR="00E22941" w:rsidRDefault="00E22941" w:rsidP="00E22941">
      <w:pPr>
        <w:spacing w:after="0" w:line="240" w:lineRule="auto"/>
        <w:ind w:right="-143" w:firstLine="709"/>
        <w:jc w:val="both"/>
        <w:rPr>
          <w:sz w:val="26"/>
          <w:szCs w:val="26"/>
        </w:rPr>
      </w:pPr>
    </w:p>
    <w:p w:rsidR="00E22941" w:rsidRDefault="00E22941" w:rsidP="00E22941">
      <w:pPr>
        <w:spacing w:after="0" w:line="240" w:lineRule="auto"/>
        <w:ind w:right="-143" w:firstLine="709"/>
        <w:jc w:val="both"/>
        <w:rPr>
          <w:sz w:val="26"/>
          <w:szCs w:val="26"/>
        </w:rPr>
      </w:pPr>
    </w:p>
    <w:p w:rsidR="00E22941" w:rsidRDefault="00E22941" w:rsidP="00E22941">
      <w:pPr>
        <w:spacing w:after="0" w:line="240" w:lineRule="auto"/>
        <w:ind w:right="-143" w:firstLine="709"/>
        <w:jc w:val="both"/>
        <w:rPr>
          <w:sz w:val="26"/>
          <w:szCs w:val="26"/>
        </w:rPr>
      </w:pPr>
    </w:p>
    <w:p w:rsidR="00E22941" w:rsidRDefault="00E22941" w:rsidP="00E22941">
      <w:pPr>
        <w:spacing w:after="0" w:line="240" w:lineRule="auto"/>
        <w:ind w:right="-143" w:firstLine="709"/>
        <w:jc w:val="both"/>
        <w:rPr>
          <w:sz w:val="26"/>
          <w:szCs w:val="26"/>
        </w:rPr>
      </w:pPr>
    </w:p>
    <w:p w:rsidR="00E22941" w:rsidRDefault="006F06F9" w:rsidP="00E22941">
      <w:pPr>
        <w:spacing w:after="0" w:line="240" w:lineRule="auto"/>
        <w:ind w:right="-143" w:firstLine="709"/>
        <w:jc w:val="both"/>
        <w:rPr>
          <w:sz w:val="26"/>
          <w:szCs w:val="26"/>
        </w:rPr>
      </w:pPr>
      <w:r w:rsidRPr="00B61037">
        <w:rPr>
          <w:szCs w:val="28"/>
        </w:rPr>
        <w:t xml:space="preserve">Глава </w:t>
      </w:r>
      <w:r>
        <w:rPr>
          <w:szCs w:val="28"/>
        </w:rPr>
        <w:t xml:space="preserve"> </w:t>
      </w:r>
      <w:r w:rsidRPr="00B61037">
        <w:rPr>
          <w:szCs w:val="28"/>
        </w:rPr>
        <w:t xml:space="preserve">района                                                         </w:t>
      </w:r>
      <w:r>
        <w:rPr>
          <w:szCs w:val="28"/>
        </w:rPr>
        <w:t xml:space="preserve">                                 </w:t>
      </w:r>
    </w:p>
    <w:p w:rsidR="00E22941" w:rsidRDefault="00E22941" w:rsidP="00E22941">
      <w:pPr>
        <w:spacing w:after="0" w:line="240" w:lineRule="auto"/>
        <w:ind w:right="-143" w:firstLine="709"/>
        <w:jc w:val="both"/>
        <w:rPr>
          <w:sz w:val="26"/>
          <w:szCs w:val="26"/>
        </w:rPr>
      </w:pPr>
    </w:p>
    <w:p w:rsidR="00E22941" w:rsidRDefault="00E22941" w:rsidP="00E22941">
      <w:pPr>
        <w:spacing w:after="0" w:line="240" w:lineRule="auto"/>
        <w:ind w:right="-143" w:firstLine="709"/>
        <w:jc w:val="both"/>
        <w:rPr>
          <w:sz w:val="26"/>
          <w:szCs w:val="26"/>
        </w:rPr>
      </w:pPr>
    </w:p>
    <w:p w:rsidR="00E22941" w:rsidRDefault="00E22941" w:rsidP="00E22941">
      <w:pPr>
        <w:spacing w:after="0" w:line="240" w:lineRule="auto"/>
        <w:ind w:right="-143" w:firstLine="709"/>
        <w:jc w:val="both"/>
        <w:rPr>
          <w:sz w:val="26"/>
          <w:szCs w:val="26"/>
        </w:rPr>
      </w:pPr>
    </w:p>
    <w:p w:rsidR="00E22941" w:rsidRDefault="00E22941" w:rsidP="00E22941">
      <w:pPr>
        <w:spacing w:after="0" w:line="240" w:lineRule="auto"/>
        <w:ind w:right="-143" w:firstLine="709"/>
        <w:jc w:val="both"/>
        <w:rPr>
          <w:sz w:val="26"/>
          <w:szCs w:val="26"/>
        </w:rPr>
      </w:pPr>
    </w:p>
    <w:p w:rsidR="00E22941" w:rsidRDefault="00E22941" w:rsidP="00E22941">
      <w:pPr>
        <w:spacing w:after="0" w:line="240" w:lineRule="auto"/>
        <w:ind w:right="-143" w:firstLine="709"/>
        <w:jc w:val="both"/>
        <w:rPr>
          <w:sz w:val="26"/>
          <w:szCs w:val="26"/>
        </w:rPr>
      </w:pPr>
    </w:p>
    <w:p w:rsidR="00E22941" w:rsidRDefault="00E22941" w:rsidP="00E22941">
      <w:pPr>
        <w:spacing w:after="0" w:line="240" w:lineRule="auto"/>
        <w:ind w:right="-143" w:firstLine="709"/>
        <w:jc w:val="both"/>
        <w:rPr>
          <w:sz w:val="26"/>
          <w:szCs w:val="26"/>
        </w:rPr>
      </w:pPr>
    </w:p>
    <w:p w:rsidR="00E22941" w:rsidRDefault="00E22941" w:rsidP="00E22941">
      <w:pPr>
        <w:spacing w:after="0" w:line="240" w:lineRule="auto"/>
        <w:ind w:right="-143" w:firstLine="709"/>
        <w:jc w:val="both"/>
        <w:rPr>
          <w:sz w:val="26"/>
          <w:szCs w:val="26"/>
        </w:rPr>
      </w:pPr>
    </w:p>
    <w:p w:rsidR="00E22941" w:rsidRDefault="00E22941" w:rsidP="00E22941">
      <w:pPr>
        <w:spacing w:after="0" w:line="240" w:lineRule="auto"/>
        <w:ind w:right="-143" w:firstLine="709"/>
        <w:jc w:val="both"/>
        <w:rPr>
          <w:sz w:val="26"/>
          <w:szCs w:val="26"/>
        </w:rPr>
      </w:pPr>
    </w:p>
    <w:p w:rsidR="00E22941" w:rsidRDefault="00E22941" w:rsidP="00E22941">
      <w:pPr>
        <w:spacing w:after="0" w:line="240" w:lineRule="auto"/>
        <w:ind w:right="-143" w:firstLine="709"/>
        <w:jc w:val="both"/>
        <w:rPr>
          <w:sz w:val="26"/>
          <w:szCs w:val="26"/>
        </w:rPr>
      </w:pPr>
    </w:p>
    <w:p w:rsidR="00E22941" w:rsidRDefault="00E22941" w:rsidP="00E22941">
      <w:pPr>
        <w:spacing w:after="0" w:line="240" w:lineRule="auto"/>
        <w:ind w:right="-143" w:firstLine="709"/>
        <w:jc w:val="both"/>
        <w:rPr>
          <w:sz w:val="26"/>
          <w:szCs w:val="26"/>
        </w:rPr>
      </w:pPr>
    </w:p>
    <w:p w:rsidR="00E22941" w:rsidRDefault="00E22941" w:rsidP="00E22941">
      <w:pPr>
        <w:spacing w:after="0" w:line="240" w:lineRule="auto"/>
        <w:ind w:right="-143" w:firstLine="709"/>
        <w:jc w:val="both"/>
        <w:rPr>
          <w:sz w:val="26"/>
          <w:szCs w:val="26"/>
        </w:rPr>
      </w:pPr>
    </w:p>
    <w:p w:rsidR="00E22941" w:rsidRDefault="00E22941" w:rsidP="00E22941">
      <w:pPr>
        <w:tabs>
          <w:tab w:val="left" w:pos="1102"/>
        </w:tabs>
        <w:rPr>
          <w:szCs w:val="28"/>
        </w:rPr>
      </w:pPr>
    </w:p>
    <w:p w:rsidR="00E22941" w:rsidRPr="00AB1845" w:rsidRDefault="00E22941" w:rsidP="00E22941">
      <w:pPr>
        <w:tabs>
          <w:tab w:val="left" w:pos="1102"/>
        </w:tabs>
        <w:rPr>
          <w:sz w:val="24"/>
          <w:szCs w:val="24"/>
        </w:rPr>
      </w:pPr>
      <w:r>
        <w:rPr>
          <w:szCs w:val="28"/>
        </w:rPr>
        <w:t xml:space="preserve">                                                                                                  </w:t>
      </w:r>
      <w:r w:rsidRPr="00AB1845">
        <w:rPr>
          <w:sz w:val="24"/>
          <w:szCs w:val="24"/>
        </w:rPr>
        <w:t>Приложение № 5</w:t>
      </w:r>
    </w:p>
    <w:p w:rsidR="00E22941" w:rsidRPr="00AB1845" w:rsidRDefault="00E22941" w:rsidP="00E22941">
      <w:pPr>
        <w:shd w:val="clear" w:color="auto" w:fill="FFFFFF"/>
        <w:ind w:right="86"/>
        <w:jc w:val="center"/>
        <w:rPr>
          <w:b/>
          <w:color w:val="000000"/>
          <w:szCs w:val="28"/>
        </w:rPr>
      </w:pPr>
      <w:r w:rsidRPr="00AB1845">
        <w:rPr>
          <w:b/>
          <w:color w:val="000000"/>
          <w:szCs w:val="28"/>
        </w:rPr>
        <w:t>Блок-схема процедуры по предоставлению муниципальной услуги</w:t>
      </w:r>
    </w:p>
    <w:p w:rsidR="00E22941" w:rsidRDefault="00E22941" w:rsidP="00E22941">
      <w:pPr>
        <w:shd w:val="clear" w:color="auto" w:fill="FFFFFF"/>
        <w:ind w:right="86"/>
        <w:rPr>
          <w:b/>
          <w:color w:val="000000"/>
          <w:szCs w:val="28"/>
        </w:rPr>
      </w:pPr>
    </w:p>
    <w:tbl>
      <w:tblPr>
        <w:tblW w:w="0" w:type="auto"/>
        <w:tblInd w:w="2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tblGrid>
      <w:tr w:rsidR="00E22941" w:rsidTr="004F2085">
        <w:trPr>
          <w:trHeight w:val="679"/>
        </w:trPr>
        <w:tc>
          <w:tcPr>
            <w:tcW w:w="4995" w:type="dxa"/>
          </w:tcPr>
          <w:p w:rsidR="00E22941" w:rsidRPr="008B0A29" w:rsidRDefault="00E22941" w:rsidP="004F2085">
            <w:pPr>
              <w:jc w:val="center"/>
              <w:rPr>
                <w:sz w:val="24"/>
                <w:szCs w:val="24"/>
              </w:rPr>
            </w:pPr>
            <w:r w:rsidRPr="008B0A29">
              <w:rPr>
                <w:sz w:val="24"/>
                <w:szCs w:val="24"/>
              </w:rPr>
              <w:t xml:space="preserve">Заявление и пакет документов от заявителя </w:t>
            </w:r>
          </w:p>
        </w:tc>
      </w:tr>
    </w:tbl>
    <w:p w:rsidR="00E22941" w:rsidRDefault="001E104A" w:rsidP="00E22941">
      <w:r>
        <w:rPr>
          <w:noProof/>
          <w:lang w:eastAsia="ru-RU"/>
        </w:rPr>
        <w:pict>
          <v:shapetype id="_x0000_t32" coordsize="21600,21600" o:spt="32" o:oned="t" path="m,l21600,21600e" filled="f">
            <v:path arrowok="t" fillok="f" o:connecttype="none"/>
            <o:lock v:ext="edit" shapetype="t"/>
          </v:shapetype>
          <v:shape id="Прямая со стрелкой 4" o:spid="_x0000_s1026" type="#_x0000_t32" style="position:absolute;margin-left:229.8pt;margin-top:4.5pt;width:0;height:14.25pt;z-index:2516592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">
            <v:stroke endarrow="block"/>
          </v:shape>
        </w:pict>
      </w:r>
    </w:p>
    <w:p w:rsidR="00E22941" w:rsidRDefault="00E22941" w:rsidP="00E22941"/>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0"/>
      </w:tblGrid>
      <w:tr w:rsidR="00E22941" w:rsidTr="004F2085">
        <w:trPr>
          <w:trHeight w:val="975"/>
        </w:trPr>
        <w:tc>
          <w:tcPr>
            <w:tcW w:w="6750" w:type="dxa"/>
          </w:tcPr>
          <w:p w:rsidR="00E22941" w:rsidRDefault="00E22941" w:rsidP="004F2085">
            <w:pPr>
              <w:spacing w:line="240" w:lineRule="auto"/>
              <w:jc w:val="center"/>
            </w:pPr>
            <w:r>
              <w:rPr>
                <w:sz w:val="24"/>
                <w:szCs w:val="24"/>
              </w:rPr>
              <w:t>Проверка</w:t>
            </w:r>
            <w:r w:rsidRPr="008B0A29">
              <w:rPr>
                <w:sz w:val="24"/>
                <w:szCs w:val="24"/>
              </w:rPr>
              <w:t xml:space="preserve"> наличие документов на установление их установленным требованиям. В случае если пакет документ не соответствует требованиям Административного регламента, предлагает гражданину устранить выявленные недостатки.</w:t>
            </w:r>
          </w:p>
        </w:tc>
      </w:tr>
    </w:tbl>
    <w:p w:rsidR="00E22941" w:rsidRDefault="00E22941" w:rsidP="00E22941">
      <w:pPr>
        <w:jc w:val="center"/>
      </w:pPr>
    </w:p>
    <w:p w:rsidR="00E22941" w:rsidRDefault="001E104A" w:rsidP="00E22941">
      <w:r>
        <w:rPr>
          <w:noProof/>
          <w:lang w:eastAsia="ru-RU"/>
        </w:rPr>
        <w:pict>
          <v:shape id="Прямая со стрелкой 2" o:spid="_x0000_s1028" type="#_x0000_t32" style="position:absolute;margin-left:317.4pt;margin-top:6.1pt;width:1.5pt;height:8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">
            <v:stroke endarrow="block"/>
          </v:shape>
        </w:pict>
      </w:r>
      <w:r>
        <w:rPr>
          <w:noProof/>
          <w:lang w:eastAsia="ru-RU"/>
        </w:rPr>
        <w:pict>
          <v:shape id="Прямая со стрелкой 1" o:spid="_x0000_s1027" type="#_x0000_t32" style="position:absolute;margin-left:112.75pt;margin-top:6.1pt;width:0;height:31.7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">
            <v:stroke endarrow="block"/>
          </v:shape>
        </w:pict>
      </w:r>
    </w:p>
    <w:p w:rsidR="00E22941" w:rsidRDefault="00E22941" w:rsidP="00E22941"/>
    <w:tbl>
      <w:tblPr>
        <w:tblW w:w="8555"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5"/>
        <w:gridCol w:w="1080"/>
        <w:gridCol w:w="4880"/>
      </w:tblGrid>
      <w:tr w:rsidR="00E22941" w:rsidTr="004F2085">
        <w:trPr>
          <w:gridAfter w:val="2"/>
          <w:wAfter w:w="5960" w:type="dxa"/>
          <w:trHeight w:val="732"/>
        </w:trPr>
        <w:tc>
          <w:tcPr>
            <w:tcW w:w="2595" w:type="dxa"/>
          </w:tcPr>
          <w:p w:rsidR="00E22941" w:rsidRPr="00792F22" w:rsidRDefault="00E22941" w:rsidP="004F2085">
            <w:pPr>
              <w:spacing w:after="0" w:line="240" w:lineRule="auto"/>
              <w:jc w:val="center"/>
              <w:rPr>
                <w:sz w:val="24"/>
                <w:szCs w:val="24"/>
              </w:rPr>
            </w:pPr>
            <w:r>
              <w:rPr>
                <w:sz w:val="24"/>
                <w:szCs w:val="24"/>
              </w:rPr>
              <w:t xml:space="preserve">Отказ </w:t>
            </w:r>
            <w:r w:rsidRPr="00792F22">
              <w:rPr>
                <w:sz w:val="24"/>
                <w:szCs w:val="24"/>
              </w:rPr>
              <w:t>в предоставлении</w:t>
            </w:r>
          </w:p>
          <w:p w:rsidR="00E22941" w:rsidRDefault="00E22941" w:rsidP="004F2085">
            <w:pPr>
              <w:spacing w:after="0" w:line="240" w:lineRule="auto"/>
              <w:jc w:val="center"/>
            </w:pPr>
            <w:r>
              <w:rPr>
                <w:sz w:val="24"/>
                <w:szCs w:val="24"/>
              </w:rPr>
              <w:t>г</w:t>
            </w:r>
            <w:r w:rsidRPr="00792F22">
              <w:rPr>
                <w:sz w:val="24"/>
                <w:szCs w:val="24"/>
              </w:rPr>
              <w:t>ражданину жилого помещения</w:t>
            </w:r>
            <w:r>
              <w:rPr>
                <w:sz w:val="24"/>
                <w:szCs w:val="24"/>
              </w:rPr>
              <w:t>.</w:t>
            </w:r>
          </w:p>
        </w:tc>
      </w:tr>
      <w:tr w:rsidR="00E22941" w:rsidTr="004F2085">
        <w:trPr>
          <w:gridBefore w:val="2"/>
          <w:wBefore w:w="3675" w:type="dxa"/>
          <w:trHeight w:val="1185"/>
        </w:trPr>
        <w:tc>
          <w:tcPr>
            <w:tcW w:w="4880" w:type="dxa"/>
          </w:tcPr>
          <w:p w:rsidR="00E22941" w:rsidRPr="00792F22" w:rsidRDefault="00E22941" w:rsidP="00366C5C">
            <w:pPr>
              <w:spacing w:after="0" w:line="240" w:lineRule="auto"/>
              <w:rPr>
                <w:sz w:val="24"/>
                <w:szCs w:val="24"/>
              </w:rPr>
            </w:pPr>
            <w:r w:rsidRPr="00792F22">
              <w:rPr>
                <w:sz w:val="24"/>
                <w:szCs w:val="24"/>
              </w:rPr>
              <w:t xml:space="preserve">Предоставление гражданину жилого помещения из </w:t>
            </w:r>
            <w:r w:rsidR="00366C5C">
              <w:rPr>
                <w:sz w:val="24"/>
                <w:szCs w:val="24"/>
              </w:rPr>
              <w:t xml:space="preserve">жилищного </w:t>
            </w:r>
            <w:r w:rsidRPr="00792F22">
              <w:rPr>
                <w:sz w:val="24"/>
                <w:szCs w:val="24"/>
              </w:rPr>
              <w:t>фонда</w:t>
            </w:r>
            <w:r w:rsidR="00366C5C">
              <w:rPr>
                <w:sz w:val="24"/>
                <w:szCs w:val="24"/>
              </w:rPr>
              <w:t xml:space="preserve"> коммерческого использования</w:t>
            </w:r>
            <w:r w:rsidRPr="00792F22">
              <w:rPr>
                <w:sz w:val="24"/>
                <w:szCs w:val="24"/>
              </w:rPr>
              <w:t xml:space="preserve"> и заключени</w:t>
            </w:r>
            <w:r>
              <w:rPr>
                <w:sz w:val="24"/>
                <w:szCs w:val="24"/>
              </w:rPr>
              <w:t>е</w:t>
            </w:r>
            <w:r w:rsidRPr="00792F22">
              <w:rPr>
                <w:sz w:val="24"/>
                <w:szCs w:val="24"/>
              </w:rPr>
              <w:t xml:space="preserve"> с ним договора найма жилого помещения </w:t>
            </w:r>
            <w:r w:rsidR="00366C5C">
              <w:rPr>
                <w:sz w:val="24"/>
                <w:szCs w:val="24"/>
              </w:rPr>
              <w:t>коммерческого использования</w:t>
            </w:r>
            <w:r>
              <w:rPr>
                <w:sz w:val="24"/>
                <w:szCs w:val="24"/>
              </w:rPr>
              <w:t>.</w:t>
            </w:r>
          </w:p>
        </w:tc>
      </w:tr>
    </w:tbl>
    <w:p w:rsidR="00E22941" w:rsidRDefault="00E22941" w:rsidP="00E22941">
      <w:pPr>
        <w:tabs>
          <w:tab w:val="left" w:pos="1102"/>
        </w:tabs>
        <w:rPr>
          <w:szCs w:val="28"/>
        </w:rPr>
      </w:pPr>
    </w:p>
    <w:p w:rsidR="00E22941" w:rsidRDefault="00E22941" w:rsidP="00E22941">
      <w:pPr>
        <w:tabs>
          <w:tab w:val="left" w:pos="1102"/>
        </w:tabs>
        <w:rPr>
          <w:szCs w:val="28"/>
        </w:rPr>
      </w:pPr>
    </w:p>
    <w:p w:rsidR="00E22941" w:rsidRDefault="00E22941" w:rsidP="00E22941">
      <w:pPr>
        <w:tabs>
          <w:tab w:val="left" w:pos="1102"/>
        </w:tabs>
        <w:rPr>
          <w:szCs w:val="28"/>
        </w:rPr>
      </w:pPr>
    </w:p>
    <w:p w:rsidR="00E22941" w:rsidRDefault="00E22941" w:rsidP="00E22941">
      <w:pPr>
        <w:tabs>
          <w:tab w:val="left" w:pos="1102"/>
        </w:tabs>
        <w:rPr>
          <w:szCs w:val="28"/>
        </w:rPr>
      </w:pPr>
    </w:p>
    <w:p w:rsidR="00E22941" w:rsidRDefault="00E22941" w:rsidP="00E22941">
      <w:pPr>
        <w:tabs>
          <w:tab w:val="left" w:pos="1102"/>
        </w:tabs>
        <w:rPr>
          <w:szCs w:val="28"/>
        </w:rPr>
      </w:pPr>
    </w:p>
    <w:p w:rsidR="00C82112" w:rsidRDefault="00C82112" w:rsidP="00E22941">
      <w:pPr>
        <w:tabs>
          <w:tab w:val="left" w:pos="1102"/>
        </w:tabs>
        <w:rPr>
          <w:szCs w:val="28"/>
        </w:rPr>
      </w:pPr>
    </w:p>
    <w:p w:rsidR="00C82112" w:rsidRDefault="00C82112" w:rsidP="00E22941">
      <w:pPr>
        <w:tabs>
          <w:tab w:val="left" w:pos="1102"/>
        </w:tabs>
        <w:rPr>
          <w:szCs w:val="28"/>
        </w:rPr>
      </w:pPr>
    </w:p>
    <w:p w:rsidR="00AB1845" w:rsidRDefault="00AB1845" w:rsidP="00E22941">
      <w:pPr>
        <w:tabs>
          <w:tab w:val="left" w:pos="1102"/>
        </w:tabs>
        <w:rPr>
          <w:szCs w:val="28"/>
        </w:rPr>
      </w:pPr>
    </w:p>
    <w:p w:rsidR="00C82112" w:rsidRDefault="00C82112" w:rsidP="00E22941">
      <w:pPr>
        <w:tabs>
          <w:tab w:val="left" w:pos="1102"/>
        </w:tabs>
        <w:rPr>
          <w:szCs w:val="28"/>
        </w:rPr>
      </w:pPr>
    </w:p>
    <w:p w:rsidR="00E22941" w:rsidRPr="00693CA6" w:rsidRDefault="00C82112" w:rsidP="00E22941">
      <w:pPr>
        <w:spacing w:after="0" w:line="240" w:lineRule="auto"/>
        <w:ind w:firstLine="709"/>
        <w:jc w:val="center"/>
        <w:rPr>
          <w:sz w:val="24"/>
          <w:szCs w:val="24"/>
        </w:rPr>
      </w:pPr>
      <w:r>
        <w:rPr>
          <w:sz w:val="24"/>
          <w:szCs w:val="24"/>
        </w:rPr>
        <w:t xml:space="preserve">                                                         </w:t>
      </w:r>
      <w:r w:rsidR="00AB1845">
        <w:rPr>
          <w:sz w:val="24"/>
          <w:szCs w:val="24"/>
        </w:rPr>
        <w:t xml:space="preserve">                                                 </w:t>
      </w:r>
      <w:r w:rsidR="00E22941">
        <w:rPr>
          <w:sz w:val="24"/>
          <w:szCs w:val="24"/>
        </w:rPr>
        <w:t>Приложение № 6</w:t>
      </w:r>
    </w:p>
    <w:p w:rsidR="00E22941" w:rsidRPr="00E0166B" w:rsidRDefault="00E22941" w:rsidP="00E22941">
      <w:pPr>
        <w:spacing w:after="0" w:line="240" w:lineRule="auto"/>
        <w:ind w:firstLine="709"/>
        <w:jc w:val="center"/>
        <w:rPr>
          <w:szCs w:val="28"/>
        </w:rPr>
      </w:pPr>
      <w:r w:rsidRPr="00E0166B">
        <w:rPr>
          <w:szCs w:val="28"/>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E22941" w:rsidRPr="00B23C03" w:rsidRDefault="00E22941" w:rsidP="00E22941">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22941" w:rsidRPr="00B23C03" w:rsidTr="004F2085">
        <w:tc>
          <w:tcPr>
            <w:tcW w:w="4898" w:type="dxa"/>
            <w:shd w:val="clear" w:color="auto" w:fill="auto"/>
          </w:tcPr>
          <w:p w:rsidR="00E22941" w:rsidRPr="00AD4241" w:rsidRDefault="00E22941" w:rsidP="004F2085">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E22941" w:rsidRPr="00AD4241" w:rsidRDefault="00E22941" w:rsidP="004F2085">
            <w:pPr>
              <w:spacing w:after="0"/>
              <w:jc w:val="both"/>
              <w:rPr>
                <w:sz w:val="20"/>
                <w:szCs w:val="20"/>
              </w:rPr>
            </w:pPr>
            <w:r w:rsidRPr="00AD4241">
              <w:rPr>
                <w:sz w:val="20"/>
                <w:szCs w:val="20"/>
              </w:rPr>
              <w:t>457000, Челябинская область, Увельский район, пос. Увельский, ул. Кирова, д. 2</w:t>
            </w:r>
          </w:p>
        </w:tc>
      </w:tr>
      <w:tr w:rsidR="00E22941" w:rsidRPr="00B23C03" w:rsidTr="004F2085">
        <w:tc>
          <w:tcPr>
            <w:tcW w:w="4898" w:type="dxa"/>
            <w:shd w:val="clear" w:color="auto" w:fill="auto"/>
          </w:tcPr>
          <w:p w:rsidR="00E22941" w:rsidRPr="00AD4241" w:rsidRDefault="00E22941" w:rsidP="004F2085">
            <w:pPr>
              <w:spacing w:after="0"/>
              <w:jc w:val="both"/>
              <w:rPr>
                <w:sz w:val="20"/>
                <w:szCs w:val="20"/>
              </w:rPr>
            </w:pPr>
            <w:r w:rsidRPr="00AD4241">
              <w:rPr>
                <w:sz w:val="20"/>
                <w:szCs w:val="20"/>
              </w:rPr>
              <w:t>Место нахождения</w:t>
            </w:r>
          </w:p>
        </w:tc>
        <w:tc>
          <w:tcPr>
            <w:tcW w:w="4899" w:type="dxa"/>
          </w:tcPr>
          <w:p w:rsidR="00E22941" w:rsidRPr="00AD4241" w:rsidRDefault="00E22941" w:rsidP="004F2085">
            <w:pPr>
              <w:spacing w:after="0"/>
              <w:jc w:val="both"/>
              <w:rPr>
                <w:sz w:val="20"/>
                <w:szCs w:val="20"/>
              </w:rPr>
            </w:pPr>
            <w:r w:rsidRPr="00AD4241">
              <w:rPr>
                <w:sz w:val="20"/>
                <w:szCs w:val="20"/>
              </w:rPr>
              <w:t>457000, Челябинская область, Увельский район, пос. Увельский, ул. Кирова, д. 2</w:t>
            </w:r>
          </w:p>
        </w:tc>
      </w:tr>
      <w:tr w:rsidR="00E22941" w:rsidRPr="00B23C03" w:rsidTr="004F2085">
        <w:tc>
          <w:tcPr>
            <w:tcW w:w="4898" w:type="dxa"/>
            <w:shd w:val="clear" w:color="auto" w:fill="auto"/>
          </w:tcPr>
          <w:p w:rsidR="00E22941" w:rsidRPr="00AD4241" w:rsidRDefault="00E22941" w:rsidP="004F2085">
            <w:pPr>
              <w:spacing w:after="0"/>
              <w:jc w:val="both"/>
              <w:rPr>
                <w:sz w:val="20"/>
                <w:szCs w:val="20"/>
              </w:rPr>
            </w:pPr>
            <w:r w:rsidRPr="00AD4241">
              <w:rPr>
                <w:sz w:val="20"/>
                <w:szCs w:val="20"/>
              </w:rPr>
              <w:t>Адрес электронной почты</w:t>
            </w:r>
          </w:p>
        </w:tc>
        <w:tc>
          <w:tcPr>
            <w:tcW w:w="4899" w:type="dxa"/>
          </w:tcPr>
          <w:p w:rsidR="00E22941" w:rsidRPr="00AD4241" w:rsidRDefault="00E22941" w:rsidP="004F2085">
            <w:pPr>
              <w:spacing w:after="0"/>
              <w:jc w:val="both"/>
              <w:rPr>
                <w:sz w:val="20"/>
                <w:szCs w:val="20"/>
              </w:rPr>
            </w:pPr>
            <w:r w:rsidRPr="00AD4241">
              <w:rPr>
                <w:sz w:val="20"/>
                <w:szCs w:val="20"/>
                <w:lang w:val="en-US"/>
              </w:rPr>
              <w:t>mfc_uvelka@mail.ru</w:t>
            </w:r>
          </w:p>
        </w:tc>
      </w:tr>
      <w:tr w:rsidR="00E22941" w:rsidRPr="00B23C03" w:rsidTr="004F2085">
        <w:tc>
          <w:tcPr>
            <w:tcW w:w="4898" w:type="dxa"/>
            <w:shd w:val="clear" w:color="auto" w:fill="auto"/>
          </w:tcPr>
          <w:p w:rsidR="00E22941" w:rsidRPr="00AD4241" w:rsidRDefault="00E22941" w:rsidP="004F2085">
            <w:pPr>
              <w:spacing w:after="0"/>
              <w:jc w:val="both"/>
              <w:rPr>
                <w:sz w:val="20"/>
                <w:szCs w:val="20"/>
              </w:rPr>
            </w:pPr>
            <w:r w:rsidRPr="00AD4241">
              <w:rPr>
                <w:sz w:val="20"/>
                <w:szCs w:val="20"/>
              </w:rPr>
              <w:t>Телефон для справок</w:t>
            </w:r>
          </w:p>
        </w:tc>
        <w:tc>
          <w:tcPr>
            <w:tcW w:w="4899" w:type="dxa"/>
          </w:tcPr>
          <w:p w:rsidR="00E22941" w:rsidRPr="00AD4241" w:rsidRDefault="00E22941" w:rsidP="004F2085">
            <w:pPr>
              <w:spacing w:after="0"/>
              <w:jc w:val="both"/>
              <w:rPr>
                <w:sz w:val="20"/>
                <w:szCs w:val="20"/>
              </w:rPr>
            </w:pPr>
            <w:r w:rsidRPr="00AD4241">
              <w:rPr>
                <w:sz w:val="20"/>
                <w:szCs w:val="20"/>
              </w:rPr>
              <w:t>8 (35166) 32472</w:t>
            </w:r>
          </w:p>
        </w:tc>
      </w:tr>
      <w:tr w:rsidR="00E22941" w:rsidRPr="00B23C03" w:rsidTr="004F2085">
        <w:tc>
          <w:tcPr>
            <w:tcW w:w="4898" w:type="dxa"/>
            <w:shd w:val="clear" w:color="auto" w:fill="auto"/>
          </w:tcPr>
          <w:p w:rsidR="00E22941" w:rsidRPr="00AD4241" w:rsidRDefault="00E22941" w:rsidP="004F2085">
            <w:pPr>
              <w:spacing w:after="0"/>
              <w:jc w:val="both"/>
              <w:rPr>
                <w:sz w:val="20"/>
                <w:szCs w:val="20"/>
              </w:rPr>
            </w:pPr>
            <w:r w:rsidRPr="00AD4241">
              <w:rPr>
                <w:sz w:val="20"/>
                <w:szCs w:val="20"/>
              </w:rPr>
              <w:t>Официальный сайт в сети Интернет</w:t>
            </w:r>
          </w:p>
        </w:tc>
        <w:tc>
          <w:tcPr>
            <w:tcW w:w="4899" w:type="dxa"/>
          </w:tcPr>
          <w:p w:rsidR="00E22941" w:rsidRPr="00AD4241" w:rsidRDefault="00E22941" w:rsidP="004F2085">
            <w:pPr>
              <w:spacing w:after="0"/>
              <w:jc w:val="both"/>
              <w:rPr>
                <w:sz w:val="20"/>
                <w:szCs w:val="20"/>
              </w:rPr>
            </w:pPr>
            <w:r w:rsidRPr="00AD4241">
              <w:rPr>
                <w:sz w:val="20"/>
                <w:szCs w:val="20"/>
              </w:rPr>
              <w:t>http://www.admuvelka.ru</w:t>
            </w:r>
          </w:p>
        </w:tc>
      </w:tr>
      <w:tr w:rsidR="00E22941" w:rsidRPr="00B23C03" w:rsidTr="004F2085">
        <w:tc>
          <w:tcPr>
            <w:tcW w:w="4898" w:type="dxa"/>
            <w:shd w:val="clear" w:color="auto" w:fill="auto"/>
          </w:tcPr>
          <w:p w:rsidR="00E22941" w:rsidRPr="00AD4241" w:rsidRDefault="00E22941" w:rsidP="004F2085">
            <w:pPr>
              <w:spacing w:after="0"/>
              <w:jc w:val="both"/>
              <w:rPr>
                <w:sz w:val="20"/>
                <w:szCs w:val="20"/>
              </w:rPr>
            </w:pPr>
            <w:r w:rsidRPr="00AD4241">
              <w:rPr>
                <w:sz w:val="20"/>
                <w:szCs w:val="20"/>
              </w:rPr>
              <w:t>ФИО руководителя</w:t>
            </w:r>
          </w:p>
        </w:tc>
        <w:tc>
          <w:tcPr>
            <w:tcW w:w="4899" w:type="dxa"/>
          </w:tcPr>
          <w:p w:rsidR="00E22941" w:rsidRPr="00AD4241" w:rsidRDefault="00E22941" w:rsidP="004F2085">
            <w:pPr>
              <w:spacing w:after="0"/>
              <w:jc w:val="both"/>
              <w:rPr>
                <w:sz w:val="20"/>
                <w:szCs w:val="20"/>
              </w:rPr>
            </w:pPr>
            <w:r w:rsidRPr="00AD4241">
              <w:rPr>
                <w:sz w:val="20"/>
                <w:szCs w:val="20"/>
              </w:rPr>
              <w:t>Феоктистова Светлана Викторовна</w:t>
            </w:r>
          </w:p>
        </w:tc>
      </w:tr>
    </w:tbl>
    <w:p w:rsidR="00E22941" w:rsidRPr="00B23C03" w:rsidRDefault="00E22941" w:rsidP="00E22941">
      <w:pPr>
        <w:spacing w:after="0"/>
        <w:jc w:val="both"/>
        <w:rPr>
          <w:sz w:val="24"/>
          <w:szCs w:val="24"/>
        </w:rPr>
      </w:pPr>
    </w:p>
    <w:p w:rsidR="00E22941" w:rsidRPr="00B144C6" w:rsidRDefault="00E22941" w:rsidP="00E22941">
      <w:pPr>
        <w:spacing w:after="0"/>
        <w:ind w:firstLine="709"/>
        <w:jc w:val="center"/>
        <w:rPr>
          <w:szCs w:val="28"/>
        </w:rPr>
      </w:pPr>
      <w:r w:rsidRPr="00B144C6">
        <w:rPr>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22941" w:rsidRPr="00B23C03" w:rsidTr="004F2085">
        <w:tc>
          <w:tcPr>
            <w:tcW w:w="4898" w:type="dxa"/>
            <w:shd w:val="clear" w:color="auto" w:fill="auto"/>
            <w:vAlign w:val="center"/>
          </w:tcPr>
          <w:p w:rsidR="00E22941" w:rsidRPr="00AD4241" w:rsidRDefault="00E22941" w:rsidP="004F2085">
            <w:pPr>
              <w:spacing w:after="0"/>
              <w:jc w:val="center"/>
              <w:rPr>
                <w:sz w:val="20"/>
                <w:szCs w:val="20"/>
              </w:rPr>
            </w:pPr>
            <w:r w:rsidRPr="00AD4241">
              <w:rPr>
                <w:sz w:val="20"/>
                <w:szCs w:val="20"/>
              </w:rPr>
              <w:t>Дни недели</w:t>
            </w:r>
          </w:p>
        </w:tc>
        <w:tc>
          <w:tcPr>
            <w:tcW w:w="4899" w:type="dxa"/>
            <w:vAlign w:val="center"/>
          </w:tcPr>
          <w:p w:rsidR="00E22941" w:rsidRPr="00AD4241" w:rsidRDefault="00E22941" w:rsidP="004F2085">
            <w:pPr>
              <w:spacing w:after="0"/>
              <w:jc w:val="center"/>
              <w:rPr>
                <w:sz w:val="20"/>
                <w:szCs w:val="20"/>
              </w:rPr>
            </w:pPr>
            <w:r w:rsidRPr="00AD4241">
              <w:rPr>
                <w:sz w:val="20"/>
                <w:szCs w:val="20"/>
              </w:rPr>
              <w:t>Часы работы</w:t>
            </w:r>
          </w:p>
        </w:tc>
      </w:tr>
      <w:tr w:rsidR="00E22941" w:rsidRPr="00B23C03" w:rsidTr="004F2085">
        <w:tc>
          <w:tcPr>
            <w:tcW w:w="4898" w:type="dxa"/>
            <w:shd w:val="clear" w:color="auto" w:fill="auto"/>
            <w:vAlign w:val="center"/>
          </w:tcPr>
          <w:p w:rsidR="00E22941" w:rsidRPr="00AD4241" w:rsidRDefault="00E22941" w:rsidP="004F2085">
            <w:pPr>
              <w:spacing w:after="0"/>
              <w:jc w:val="center"/>
              <w:rPr>
                <w:sz w:val="20"/>
                <w:szCs w:val="20"/>
              </w:rPr>
            </w:pPr>
            <w:r w:rsidRPr="00AD4241">
              <w:rPr>
                <w:sz w:val="20"/>
                <w:szCs w:val="20"/>
              </w:rPr>
              <w:t>Понедельник</w:t>
            </w:r>
          </w:p>
        </w:tc>
        <w:tc>
          <w:tcPr>
            <w:tcW w:w="4899" w:type="dxa"/>
            <w:vAlign w:val="center"/>
          </w:tcPr>
          <w:p w:rsidR="00E22941" w:rsidRPr="00AD4241" w:rsidRDefault="00E22941" w:rsidP="004F2085">
            <w:pPr>
              <w:spacing w:after="0"/>
              <w:jc w:val="center"/>
              <w:rPr>
                <w:sz w:val="20"/>
                <w:szCs w:val="20"/>
              </w:rPr>
            </w:pPr>
            <w:r w:rsidRPr="00AD4241">
              <w:rPr>
                <w:sz w:val="20"/>
                <w:szCs w:val="20"/>
              </w:rPr>
              <w:t>Не</w:t>
            </w:r>
            <w:r w:rsidR="00C82112">
              <w:rPr>
                <w:sz w:val="20"/>
                <w:szCs w:val="20"/>
              </w:rPr>
              <w:t xml:space="preserve"> </w:t>
            </w:r>
            <w:r w:rsidRPr="00AD4241">
              <w:rPr>
                <w:sz w:val="20"/>
                <w:szCs w:val="20"/>
              </w:rPr>
              <w:t>приемный день</w:t>
            </w:r>
          </w:p>
        </w:tc>
      </w:tr>
      <w:tr w:rsidR="00E22941" w:rsidRPr="00B23C03" w:rsidTr="004F2085">
        <w:tc>
          <w:tcPr>
            <w:tcW w:w="4898" w:type="dxa"/>
            <w:shd w:val="clear" w:color="auto" w:fill="auto"/>
            <w:vAlign w:val="center"/>
          </w:tcPr>
          <w:p w:rsidR="00E22941" w:rsidRPr="00AD4241" w:rsidRDefault="00E22941" w:rsidP="004F2085">
            <w:pPr>
              <w:spacing w:after="0"/>
              <w:jc w:val="center"/>
              <w:rPr>
                <w:sz w:val="20"/>
                <w:szCs w:val="20"/>
              </w:rPr>
            </w:pPr>
            <w:r w:rsidRPr="00AD4241">
              <w:rPr>
                <w:sz w:val="20"/>
                <w:szCs w:val="20"/>
              </w:rPr>
              <w:t>Вторник</w:t>
            </w:r>
          </w:p>
        </w:tc>
        <w:tc>
          <w:tcPr>
            <w:tcW w:w="4899" w:type="dxa"/>
            <w:vAlign w:val="center"/>
          </w:tcPr>
          <w:p w:rsidR="00E22941" w:rsidRPr="00AD4241" w:rsidRDefault="00E22941" w:rsidP="004F2085">
            <w:pPr>
              <w:spacing w:after="0"/>
              <w:jc w:val="center"/>
              <w:rPr>
                <w:sz w:val="20"/>
                <w:szCs w:val="20"/>
              </w:rPr>
            </w:pPr>
            <w:r w:rsidRPr="00AD4241">
              <w:rPr>
                <w:sz w:val="20"/>
                <w:szCs w:val="20"/>
              </w:rPr>
              <w:t>9.00 – 20.00</w:t>
            </w:r>
          </w:p>
        </w:tc>
      </w:tr>
      <w:tr w:rsidR="00E22941" w:rsidRPr="00B23C03" w:rsidTr="004F2085">
        <w:tc>
          <w:tcPr>
            <w:tcW w:w="4898" w:type="dxa"/>
            <w:shd w:val="clear" w:color="auto" w:fill="auto"/>
            <w:vAlign w:val="center"/>
          </w:tcPr>
          <w:p w:rsidR="00E22941" w:rsidRPr="00AD4241" w:rsidRDefault="00E22941" w:rsidP="004F2085">
            <w:pPr>
              <w:spacing w:after="0"/>
              <w:jc w:val="center"/>
              <w:rPr>
                <w:sz w:val="20"/>
                <w:szCs w:val="20"/>
              </w:rPr>
            </w:pPr>
            <w:r w:rsidRPr="00AD4241">
              <w:rPr>
                <w:sz w:val="20"/>
                <w:szCs w:val="20"/>
              </w:rPr>
              <w:t>Среда</w:t>
            </w:r>
          </w:p>
        </w:tc>
        <w:tc>
          <w:tcPr>
            <w:tcW w:w="4899" w:type="dxa"/>
            <w:vAlign w:val="center"/>
          </w:tcPr>
          <w:p w:rsidR="00E22941" w:rsidRPr="00AD4241" w:rsidRDefault="00E22941" w:rsidP="004F2085">
            <w:pPr>
              <w:spacing w:after="0"/>
              <w:jc w:val="center"/>
              <w:rPr>
                <w:sz w:val="20"/>
                <w:szCs w:val="20"/>
              </w:rPr>
            </w:pPr>
            <w:r w:rsidRPr="00AD4241">
              <w:rPr>
                <w:sz w:val="20"/>
                <w:szCs w:val="20"/>
              </w:rPr>
              <w:t>9.00 – 17.00</w:t>
            </w:r>
          </w:p>
        </w:tc>
      </w:tr>
      <w:tr w:rsidR="00E22941" w:rsidRPr="00B23C03" w:rsidTr="004F2085">
        <w:tc>
          <w:tcPr>
            <w:tcW w:w="4898" w:type="dxa"/>
            <w:shd w:val="clear" w:color="auto" w:fill="auto"/>
            <w:vAlign w:val="center"/>
          </w:tcPr>
          <w:p w:rsidR="00E22941" w:rsidRPr="00AD4241" w:rsidRDefault="00E22941" w:rsidP="004F2085">
            <w:pPr>
              <w:spacing w:after="0"/>
              <w:jc w:val="center"/>
              <w:rPr>
                <w:sz w:val="20"/>
                <w:szCs w:val="20"/>
              </w:rPr>
            </w:pPr>
            <w:r w:rsidRPr="00AD4241">
              <w:rPr>
                <w:sz w:val="20"/>
                <w:szCs w:val="20"/>
              </w:rPr>
              <w:t>Четверг</w:t>
            </w:r>
          </w:p>
        </w:tc>
        <w:tc>
          <w:tcPr>
            <w:tcW w:w="4899" w:type="dxa"/>
            <w:vAlign w:val="center"/>
          </w:tcPr>
          <w:p w:rsidR="00E22941" w:rsidRPr="00AD4241" w:rsidRDefault="00E22941" w:rsidP="004F2085">
            <w:pPr>
              <w:spacing w:after="0"/>
              <w:jc w:val="center"/>
              <w:rPr>
                <w:sz w:val="20"/>
                <w:szCs w:val="20"/>
              </w:rPr>
            </w:pPr>
            <w:r w:rsidRPr="00AD4241">
              <w:rPr>
                <w:sz w:val="20"/>
                <w:szCs w:val="20"/>
              </w:rPr>
              <w:t>9.00 – 17.00</w:t>
            </w:r>
          </w:p>
        </w:tc>
      </w:tr>
      <w:tr w:rsidR="00E22941" w:rsidRPr="00B23C03" w:rsidTr="004F2085">
        <w:tc>
          <w:tcPr>
            <w:tcW w:w="4898" w:type="dxa"/>
            <w:shd w:val="clear" w:color="auto" w:fill="auto"/>
            <w:vAlign w:val="center"/>
          </w:tcPr>
          <w:p w:rsidR="00E22941" w:rsidRPr="00AD4241" w:rsidRDefault="00E22941" w:rsidP="004F2085">
            <w:pPr>
              <w:spacing w:after="0"/>
              <w:jc w:val="center"/>
              <w:rPr>
                <w:sz w:val="20"/>
                <w:szCs w:val="20"/>
              </w:rPr>
            </w:pPr>
            <w:r w:rsidRPr="00AD4241">
              <w:rPr>
                <w:sz w:val="20"/>
                <w:szCs w:val="20"/>
              </w:rPr>
              <w:t>Пятница</w:t>
            </w:r>
          </w:p>
        </w:tc>
        <w:tc>
          <w:tcPr>
            <w:tcW w:w="4899" w:type="dxa"/>
            <w:vAlign w:val="center"/>
          </w:tcPr>
          <w:p w:rsidR="00E22941" w:rsidRPr="00AD4241" w:rsidRDefault="00E22941" w:rsidP="004F2085">
            <w:pPr>
              <w:spacing w:after="0"/>
              <w:jc w:val="center"/>
              <w:rPr>
                <w:sz w:val="20"/>
                <w:szCs w:val="20"/>
              </w:rPr>
            </w:pPr>
            <w:r w:rsidRPr="00AD4241">
              <w:rPr>
                <w:sz w:val="20"/>
                <w:szCs w:val="20"/>
              </w:rPr>
              <w:t>9.00 – 16.00</w:t>
            </w:r>
          </w:p>
        </w:tc>
      </w:tr>
      <w:tr w:rsidR="00E22941" w:rsidRPr="00B23C03" w:rsidTr="004F2085">
        <w:tc>
          <w:tcPr>
            <w:tcW w:w="4898" w:type="dxa"/>
            <w:shd w:val="clear" w:color="auto" w:fill="auto"/>
            <w:vAlign w:val="center"/>
          </w:tcPr>
          <w:p w:rsidR="00E22941" w:rsidRPr="00AD4241" w:rsidRDefault="00E22941" w:rsidP="004F2085">
            <w:pPr>
              <w:spacing w:after="0"/>
              <w:jc w:val="center"/>
              <w:rPr>
                <w:sz w:val="20"/>
                <w:szCs w:val="20"/>
              </w:rPr>
            </w:pPr>
            <w:r w:rsidRPr="00AD4241">
              <w:rPr>
                <w:sz w:val="20"/>
                <w:szCs w:val="20"/>
              </w:rPr>
              <w:t>Суббота</w:t>
            </w:r>
          </w:p>
        </w:tc>
        <w:tc>
          <w:tcPr>
            <w:tcW w:w="4899" w:type="dxa"/>
            <w:vAlign w:val="center"/>
          </w:tcPr>
          <w:p w:rsidR="00E22941" w:rsidRPr="00AD4241" w:rsidRDefault="00E22941" w:rsidP="004F2085">
            <w:pPr>
              <w:spacing w:after="0"/>
              <w:jc w:val="center"/>
              <w:rPr>
                <w:sz w:val="20"/>
                <w:szCs w:val="20"/>
              </w:rPr>
            </w:pPr>
            <w:r w:rsidRPr="00AD4241">
              <w:rPr>
                <w:sz w:val="20"/>
                <w:szCs w:val="20"/>
              </w:rPr>
              <w:t>9.00 – 15.00</w:t>
            </w:r>
          </w:p>
        </w:tc>
      </w:tr>
      <w:tr w:rsidR="00E22941" w:rsidRPr="00B23C03" w:rsidTr="004F2085">
        <w:tc>
          <w:tcPr>
            <w:tcW w:w="4898" w:type="dxa"/>
            <w:shd w:val="clear" w:color="auto" w:fill="auto"/>
            <w:vAlign w:val="center"/>
          </w:tcPr>
          <w:p w:rsidR="00E22941" w:rsidRPr="00AD4241" w:rsidRDefault="00E22941" w:rsidP="004F2085">
            <w:pPr>
              <w:spacing w:after="0"/>
              <w:jc w:val="center"/>
              <w:rPr>
                <w:sz w:val="20"/>
                <w:szCs w:val="20"/>
              </w:rPr>
            </w:pPr>
            <w:r w:rsidRPr="00AD4241">
              <w:rPr>
                <w:sz w:val="20"/>
                <w:szCs w:val="20"/>
              </w:rPr>
              <w:t>Воскресенье</w:t>
            </w:r>
          </w:p>
        </w:tc>
        <w:tc>
          <w:tcPr>
            <w:tcW w:w="4899" w:type="dxa"/>
            <w:vAlign w:val="center"/>
          </w:tcPr>
          <w:p w:rsidR="00E22941" w:rsidRPr="00AD4241" w:rsidRDefault="00E22941" w:rsidP="004F2085">
            <w:pPr>
              <w:spacing w:after="0"/>
              <w:jc w:val="center"/>
              <w:rPr>
                <w:sz w:val="20"/>
                <w:szCs w:val="20"/>
              </w:rPr>
            </w:pPr>
            <w:r w:rsidRPr="00AD4241">
              <w:rPr>
                <w:sz w:val="20"/>
                <w:szCs w:val="20"/>
              </w:rPr>
              <w:t>выходной день</w:t>
            </w:r>
          </w:p>
        </w:tc>
      </w:tr>
    </w:tbl>
    <w:p w:rsidR="00E22941" w:rsidRPr="00B23C03" w:rsidRDefault="00E22941" w:rsidP="00E22941">
      <w:pPr>
        <w:spacing w:after="0"/>
        <w:ind w:firstLine="709"/>
        <w:jc w:val="both"/>
        <w:rPr>
          <w:sz w:val="24"/>
          <w:szCs w:val="24"/>
        </w:rPr>
      </w:pPr>
    </w:p>
    <w:p w:rsidR="00E22941" w:rsidRPr="00B144C6" w:rsidRDefault="00E22941" w:rsidP="00E22941">
      <w:pPr>
        <w:spacing w:after="0" w:line="240" w:lineRule="auto"/>
        <w:ind w:firstLine="709"/>
        <w:jc w:val="center"/>
        <w:rPr>
          <w:szCs w:val="28"/>
        </w:rPr>
      </w:pPr>
      <w:r w:rsidRPr="00B144C6">
        <w:rPr>
          <w:szCs w:val="28"/>
        </w:rPr>
        <w:t xml:space="preserve">Общая информация </w:t>
      </w:r>
    </w:p>
    <w:p w:rsidR="00E22941" w:rsidRPr="00B144C6" w:rsidRDefault="00E22941" w:rsidP="00E22941">
      <w:pPr>
        <w:spacing w:after="0" w:line="240" w:lineRule="auto"/>
        <w:ind w:firstLine="709"/>
        <w:jc w:val="center"/>
        <w:rPr>
          <w:szCs w:val="28"/>
        </w:rPr>
      </w:pPr>
      <w:r w:rsidRPr="00B144C6">
        <w:rPr>
          <w:szCs w:val="28"/>
        </w:rPr>
        <w:t>об Администрации Увельского муниципального района</w:t>
      </w:r>
    </w:p>
    <w:p w:rsidR="00E22941" w:rsidRPr="00B23C03" w:rsidRDefault="00E22941" w:rsidP="00E22941">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22941" w:rsidRPr="00B23C03" w:rsidTr="004F2085">
        <w:tc>
          <w:tcPr>
            <w:tcW w:w="4898" w:type="dxa"/>
            <w:shd w:val="clear" w:color="auto" w:fill="auto"/>
          </w:tcPr>
          <w:p w:rsidR="00E22941" w:rsidRPr="00AD4241" w:rsidRDefault="00E22941" w:rsidP="004F2085">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E22941" w:rsidRPr="00AD4241" w:rsidRDefault="00E22941" w:rsidP="004F2085">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E22941" w:rsidRPr="00B23C03" w:rsidTr="004F2085">
        <w:tc>
          <w:tcPr>
            <w:tcW w:w="4898" w:type="dxa"/>
            <w:shd w:val="clear" w:color="auto" w:fill="auto"/>
          </w:tcPr>
          <w:p w:rsidR="00E22941" w:rsidRPr="00AD4241" w:rsidRDefault="00E22941" w:rsidP="004F2085">
            <w:pPr>
              <w:spacing w:after="0"/>
              <w:jc w:val="both"/>
              <w:rPr>
                <w:sz w:val="20"/>
                <w:szCs w:val="20"/>
              </w:rPr>
            </w:pPr>
            <w:r w:rsidRPr="00AD4241">
              <w:rPr>
                <w:sz w:val="20"/>
                <w:szCs w:val="20"/>
              </w:rPr>
              <w:t>Место нахождения</w:t>
            </w:r>
          </w:p>
        </w:tc>
        <w:tc>
          <w:tcPr>
            <w:tcW w:w="4899" w:type="dxa"/>
          </w:tcPr>
          <w:p w:rsidR="00E22941" w:rsidRPr="00AD4241" w:rsidRDefault="00E22941" w:rsidP="004F2085">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E22941" w:rsidRPr="00500F1B" w:rsidTr="004F2085">
        <w:tc>
          <w:tcPr>
            <w:tcW w:w="4898" w:type="dxa"/>
            <w:shd w:val="clear" w:color="auto" w:fill="auto"/>
          </w:tcPr>
          <w:p w:rsidR="00E22941" w:rsidRPr="00AD4241" w:rsidRDefault="00E22941" w:rsidP="004F2085">
            <w:pPr>
              <w:spacing w:after="0"/>
              <w:jc w:val="both"/>
              <w:rPr>
                <w:sz w:val="20"/>
                <w:szCs w:val="20"/>
              </w:rPr>
            </w:pPr>
            <w:r w:rsidRPr="00AD4241">
              <w:rPr>
                <w:sz w:val="20"/>
                <w:szCs w:val="20"/>
              </w:rPr>
              <w:t>Адрес электронной почты</w:t>
            </w:r>
          </w:p>
        </w:tc>
        <w:tc>
          <w:tcPr>
            <w:tcW w:w="4899" w:type="dxa"/>
          </w:tcPr>
          <w:p w:rsidR="00E22941" w:rsidRPr="00AD4241" w:rsidRDefault="00E22941" w:rsidP="004F2085">
            <w:pPr>
              <w:spacing w:after="0"/>
              <w:jc w:val="both"/>
              <w:rPr>
                <w:sz w:val="20"/>
                <w:szCs w:val="20"/>
                <w:lang w:val="en-US"/>
              </w:rPr>
            </w:pPr>
            <w:r w:rsidRPr="00AD4241">
              <w:rPr>
                <w:sz w:val="20"/>
                <w:szCs w:val="20"/>
                <w:lang w:val="en-US"/>
              </w:rPr>
              <w:t xml:space="preserve">e-mail: </w:t>
            </w:r>
            <w:hyperlink r:id="rId42" w:history="1">
              <w:r w:rsidRPr="00AD4241">
                <w:rPr>
                  <w:rStyle w:val="a8"/>
                  <w:sz w:val="20"/>
                  <w:szCs w:val="20"/>
                  <w:lang w:val="en-US"/>
                </w:rPr>
                <w:t>uvel_adm@mail.ru</w:t>
              </w:r>
            </w:hyperlink>
          </w:p>
        </w:tc>
      </w:tr>
      <w:tr w:rsidR="00E22941" w:rsidRPr="00B23C03" w:rsidTr="004F2085">
        <w:tc>
          <w:tcPr>
            <w:tcW w:w="4898" w:type="dxa"/>
            <w:shd w:val="clear" w:color="auto" w:fill="auto"/>
          </w:tcPr>
          <w:p w:rsidR="00E22941" w:rsidRPr="00AD4241" w:rsidRDefault="00E22941" w:rsidP="004F2085">
            <w:pPr>
              <w:spacing w:after="0"/>
              <w:jc w:val="both"/>
              <w:rPr>
                <w:sz w:val="20"/>
                <w:szCs w:val="20"/>
              </w:rPr>
            </w:pPr>
            <w:r w:rsidRPr="00AD4241">
              <w:rPr>
                <w:sz w:val="20"/>
                <w:szCs w:val="20"/>
              </w:rPr>
              <w:t>Телефон для справок</w:t>
            </w:r>
          </w:p>
        </w:tc>
        <w:tc>
          <w:tcPr>
            <w:tcW w:w="4899" w:type="dxa"/>
          </w:tcPr>
          <w:p w:rsidR="00E22941" w:rsidRPr="00AD4241" w:rsidRDefault="00E22941" w:rsidP="004F2085">
            <w:pPr>
              <w:spacing w:after="0"/>
              <w:jc w:val="both"/>
              <w:rPr>
                <w:sz w:val="20"/>
                <w:szCs w:val="20"/>
              </w:rPr>
            </w:pPr>
            <w:r w:rsidRPr="00AD4241">
              <w:rPr>
                <w:sz w:val="20"/>
                <w:szCs w:val="20"/>
              </w:rPr>
              <w:t>8/35166/31032; 8/35166/31108</w:t>
            </w:r>
          </w:p>
        </w:tc>
      </w:tr>
      <w:tr w:rsidR="00E22941" w:rsidRPr="00276822" w:rsidTr="004F2085">
        <w:tc>
          <w:tcPr>
            <w:tcW w:w="4898" w:type="dxa"/>
            <w:shd w:val="clear" w:color="auto" w:fill="auto"/>
          </w:tcPr>
          <w:p w:rsidR="00E22941" w:rsidRPr="00AD4241" w:rsidRDefault="00E22941" w:rsidP="004F2085">
            <w:pPr>
              <w:spacing w:after="0"/>
              <w:jc w:val="both"/>
              <w:rPr>
                <w:sz w:val="20"/>
                <w:szCs w:val="20"/>
              </w:rPr>
            </w:pPr>
            <w:r w:rsidRPr="00AD4241">
              <w:rPr>
                <w:sz w:val="20"/>
                <w:szCs w:val="20"/>
              </w:rPr>
              <w:t>Официальный сайт в сети Интернет</w:t>
            </w:r>
          </w:p>
        </w:tc>
        <w:tc>
          <w:tcPr>
            <w:tcW w:w="4899" w:type="dxa"/>
          </w:tcPr>
          <w:p w:rsidR="00E22941" w:rsidRPr="00AD4241" w:rsidRDefault="00E22941" w:rsidP="004F2085">
            <w:pPr>
              <w:pStyle w:val="a3"/>
              <w:tabs>
                <w:tab w:val="left" w:pos="1134"/>
              </w:tabs>
              <w:spacing w:line="276" w:lineRule="auto"/>
              <w:jc w:val="both"/>
              <w:rPr>
                <w:rFonts w:ascii="Times New Roman" w:hAnsi="Times New Roman"/>
                <w:sz w:val="20"/>
                <w:szCs w:val="20"/>
                <w:lang w:val="en-US"/>
              </w:rPr>
            </w:pPr>
            <w:r w:rsidRPr="00AD4241">
              <w:rPr>
                <w:rFonts w:ascii="Times New Roman" w:hAnsi="Times New Roman"/>
                <w:sz w:val="20"/>
                <w:szCs w:val="20"/>
                <w:lang w:val="en-US"/>
              </w:rPr>
              <w:t xml:space="preserve">admuvelka@mail.ru </w:t>
            </w:r>
          </w:p>
          <w:p w:rsidR="00E22941" w:rsidRPr="00AD4241" w:rsidRDefault="00E22941" w:rsidP="004F2085">
            <w:pPr>
              <w:spacing w:after="0"/>
              <w:jc w:val="both"/>
              <w:rPr>
                <w:sz w:val="20"/>
                <w:szCs w:val="20"/>
                <w:lang w:val="en-US"/>
              </w:rPr>
            </w:pPr>
          </w:p>
        </w:tc>
      </w:tr>
      <w:tr w:rsidR="00E22941" w:rsidRPr="00B23C03" w:rsidTr="004F2085">
        <w:tc>
          <w:tcPr>
            <w:tcW w:w="4898" w:type="dxa"/>
            <w:shd w:val="clear" w:color="auto" w:fill="auto"/>
          </w:tcPr>
          <w:p w:rsidR="00E22941" w:rsidRPr="00AD4241" w:rsidRDefault="00E22941" w:rsidP="004F2085">
            <w:pPr>
              <w:spacing w:after="0"/>
              <w:jc w:val="both"/>
              <w:rPr>
                <w:sz w:val="20"/>
                <w:szCs w:val="20"/>
              </w:rPr>
            </w:pPr>
            <w:r w:rsidRPr="00AD4241">
              <w:rPr>
                <w:sz w:val="20"/>
                <w:szCs w:val="20"/>
              </w:rPr>
              <w:t>ФИО и должность главы</w:t>
            </w:r>
          </w:p>
        </w:tc>
        <w:tc>
          <w:tcPr>
            <w:tcW w:w="4899" w:type="dxa"/>
          </w:tcPr>
          <w:p w:rsidR="00E22941" w:rsidRPr="00AD4241" w:rsidRDefault="00E22941" w:rsidP="004F2085">
            <w:pPr>
              <w:spacing w:after="0"/>
              <w:rPr>
                <w:sz w:val="20"/>
                <w:szCs w:val="20"/>
              </w:rPr>
            </w:pPr>
            <w:r w:rsidRPr="00AD4241">
              <w:rPr>
                <w:sz w:val="20"/>
                <w:szCs w:val="20"/>
              </w:rPr>
              <w:t>Глава Увельского муниципального района Сергей Геннадьевич Рослов</w:t>
            </w:r>
          </w:p>
        </w:tc>
      </w:tr>
    </w:tbl>
    <w:p w:rsidR="00E22941" w:rsidRPr="00B144C6" w:rsidRDefault="00E22941" w:rsidP="00E22941">
      <w:pPr>
        <w:spacing w:after="0" w:line="240" w:lineRule="auto"/>
        <w:ind w:firstLine="709"/>
        <w:jc w:val="center"/>
        <w:rPr>
          <w:szCs w:val="28"/>
        </w:rPr>
      </w:pPr>
      <w:r w:rsidRPr="00B144C6">
        <w:rPr>
          <w:szCs w:val="28"/>
        </w:rPr>
        <w:t xml:space="preserve">График работы Комитета по управлению имуществом </w:t>
      </w:r>
    </w:p>
    <w:p w:rsidR="00E22941" w:rsidRPr="00B144C6" w:rsidRDefault="00E22941" w:rsidP="00E22941">
      <w:pPr>
        <w:spacing w:after="0" w:line="240" w:lineRule="auto"/>
        <w:ind w:firstLine="709"/>
        <w:jc w:val="center"/>
        <w:rPr>
          <w:szCs w:val="28"/>
        </w:rPr>
      </w:pPr>
      <w:r w:rsidRPr="00B144C6">
        <w:rPr>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E22941" w:rsidRPr="00B23C03" w:rsidTr="004F2085">
        <w:tc>
          <w:tcPr>
            <w:tcW w:w="3265" w:type="dxa"/>
            <w:shd w:val="clear" w:color="auto" w:fill="auto"/>
            <w:vAlign w:val="center"/>
          </w:tcPr>
          <w:p w:rsidR="00E22941" w:rsidRPr="00AD4241" w:rsidRDefault="00E22941" w:rsidP="004F2085">
            <w:pPr>
              <w:spacing w:after="0"/>
              <w:jc w:val="center"/>
              <w:rPr>
                <w:sz w:val="20"/>
                <w:szCs w:val="20"/>
              </w:rPr>
            </w:pPr>
            <w:r w:rsidRPr="00AD4241">
              <w:rPr>
                <w:sz w:val="20"/>
                <w:szCs w:val="20"/>
              </w:rPr>
              <w:t>День недели</w:t>
            </w:r>
          </w:p>
        </w:tc>
        <w:tc>
          <w:tcPr>
            <w:tcW w:w="3266" w:type="dxa"/>
            <w:shd w:val="clear" w:color="auto" w:fill="auto"/>
            <w:vAlign w:val="center"/>
          </w:tcPr>
          <w:p w:rsidR="00E22941" w:rsidRPr="00AD4241" w:rsidRDefault="00E22941" w:rsidP="004F2085">
            <w:pPr>
              <w:spacing w:after="0"/>
              <w:jc w:val="center"/>
              <w:rPr>
                <w:sz w:val="20"/>
                <w:szCs w:val="20"/>
              </w:rPr>
            </w:pPr>
            <w:r w:rsidRPr="00AD4241">
              <w:rPr>
                <w:sz w:val="20"/>
                <w:szCs w:val="20"/>
              </w:rPr>
              <w:t>Часы работы (обеденный перерыв)</w:t>
            </w:r>
          </w:p>
        </w:tc>
        <w:tc>
          <w:tcPr>
            <w:tcW w:w="3266" w:type="dxa"/>
            <w:shd w:val="clear" w:color="auto" w:fill="auto"/>
            <w:vAlign w:val="center"/>
          </w:tcPr>
          <w:p w:rsidR="00E22941" w:rsidRPr="00AD4241" w:rsidRDefault="00E22941" w:rsidP="004F2085">
            <w:pPr>
              <w:spacing w:after="0"/>
              <w:jc w:val="center"/>
              <w:rPr>
                <w:sz w:val="20"/>
                <w:szCs w:val="20"/>
              </w:rPr>
            </w:pPr>
            <w:r w:rsidRPr="00AD4241">
              <w:rPr>
                <w:sz w:val="20"/>
                <w:szCs w:val="20"/>
              </w:rPr>
              <w:t>Часы приема граждан</w:t>
            </w:r>
          </w:p>
        </w:tc>
      </w:tr>
      <w:tr w:rsidR="00E22941" w:rsidRPr="00B23C03" w:rsidTr="004F2085">
        <w:tc>
          <w:tcPr>
            <w:tcW w:w="3265" w:type="dxa"/>
            <w:shd w:val="clear" w:color="auto" w:fill="auto"/>
          </w:tcPr>
          <w:p w:rsidR="00E22941" w:rsidRPr="00AD4241" w:rsidRDefault="00E22941" w:rsidP="004F2085">
            <w:pPr>
              <w:spacing w:after="0"/>
              <w:jc w:val="both"/>
              <w:rPr>
                <w:sz w:val="20"/>
                <w:szCs w:val="20"/>
              </w:rPr>
            </w:pPr>
            <w:r w:rsidRPr="00AD4241">
              <w:rPr>
                <w:sz w:val="20"/>
                <w:szCs w:val="20"/>
              </w:rPr>
              <w:t>Понедельник</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8:00 – 17:00</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8:00 – 17:00</w:t>
            </w:r>
          </w:p>
        </w:tc>
      </w:tr>
      <w:tr w:rsidR="00E22941" w:rsidRPr="00B23C03" w:rsidTr="004F2085">
        <w:tc>
          <w:tcPr>
            <w:tcW w:w="3265" w:type="dxa"/>
            <w:shd w:val="clear" w:color="auto" w:fill="auto"/>
          </w:tcPr>
          <w:p w:rsidR="00E22941" w:rsidRPr="00AD4241" w:rsidRDefault="00E22941" w:rsidP="004F2085">
            <w:pPr>
              <w:spacing w:after="0"/>
              <w:jc w:val="both"/>
              <w:rPr>
                <w:sz w:val="20"/>
                <w:szCs w:val="20"/>
              </w:rPr>
            </w:pPr>
            <w:r w:rsidRPr="00AD4241">
              <w:rPr>
                <w:sz w:val="20"/>
                <w:szCs w:val="20"/>
              </w:rPr>
              <w:t>Вторник</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8:00 – 16:00</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8:00 – 16:00</w:t>
            </w:r>
          </w:p>
        </w:tc>
      </w:tr>
      <w:tr w:rsidR="00E22941" w:rsidRPr="00B23C03" w:rsidTr="004F2085">
        <w:tc>
          <w:tcPr>
            <w:tcW w:w="3265" w:type="dxa"/>
            <w:shd w:val="clear" w:color="auto" w:fill="auto"/>
          </w:tcPr>
          <w:p w:rsidR="00E22941" w:rsidRPr="00AD4241" w:rsidRDefault="00E22941" w:rsidP="004F2085">
            <w:pPr>
              <w:spacing w:after="0"/>
              <w:jc w:val="both"/>
              <w:rPr>
                <w:sz w:val="20"/>
                <w:szCs w:val="20"/>
              </w:rPr>
            </w:pPr>
            <w:r w:rsidRPr="00AD4241">
              <w:rPr>
                <w:sz w:val="20"/>
                <w:szCs w:val="20"/>
              </w:rPr>
              <w:t>Среда</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8:00 – 16:00</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8:00 – 16:00</w:t>
            </w:r>
          </w:p>
        </w:tc>
      </w:tr>
      <w:tr w:rsidR="00E22941" w:rsidRPr="00B23C03" w:rsidTr="004F2085">
        <w:tc>
          <w:tcPr>
            <w:tcW w:w="3265" w:type="dxa"/>
            <w:shd w:val="clear" w:color="auto" w:fill="auto"/>
          </w:tcPr>
          <w:p w:rsidR="00E22941" w:rsidRPr="00AD4241" w:rsidRDefault="00E22941" w:rsidP="004F2085">
            <w:pPr>
              <w:spacing w:after="0"/>
              <w:jc w:val="both"/>
              <w:rPr>
                <w:sz w:val="20"/>
                <w:szCs w:val="20"/>
              </w:rPr>
            </w:pPr>
            <w:r w:rsidRPr="00AD4241">
              <w:rPr>
                <w:sz w:val="20"/>
                <w:szCs w:val="20"/>
              </w:rPr>
              <w:t>Четверг</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8:00 – 16:00</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8:00 – 16:00</w:t>
            </w:r>
          </w:p>
        </w:tc>
      </w:tr>
      <w:tr w:rsidR="00E22941" w:rsidRPr="00B23C03" w:rsidTr="004F2085">
        <w:tc>
          <w:tcPr>
            <w:tcW w:w="3265" w:type="dxa"/>
            <w:shd w:val="clear" w:color="auto" w:fill="auto"/>
          </w:tcPr>
          <w:p w:rsidR="00E22941" w:rsidRPr="00AD4241" w:rsidRDefault="00E22941" w:rsidP="004F2085">
            <w:pPr>
              <w:spacing w:after="0"/>
              <w:jc w:val="both"/>
              <w:rPr>
                <w:sz w:val="20"/>
                <w:szCs w:val="20"/>
              </w:rPr>
            </w:pPr>
            <w:r w:rsidRPr="00AD4241">
              <w:rPr>
                <w:sz w:val="20"/>
                <w:szCs w:val="20"/>
              </w:rPr>
              <w:t>Пятница</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8:00 – 16:00</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8:00 – 16:00</w:t>
            </w:r>
          </w:p>
        </w:tc>
      </w:tr>
      <w:tr w:rsidR="00E22941" w:rsidRPr="00B23C03" w:rsidTr="004F2085">
        <w:tc>
          <w:tcPr>
            <w:tcW w:w="3265" w:type="dxa"/>
            <w:shd w:val="clear" w:color="auto" w:fill="auto"/>
          </w:tcPr>
          <w:p w:rsidR="00E22941" w:rsidRPr="00AD4241" w:rsidRDefault="00E22941" w:rsidP="004F2085">
            <w:pPr>
              <w:spacing w:after="0"/>
              <w:jc w:val="both"/>
              <w:rPr>
                <w:sz w:val="20"/>
                <w:szCs w:val="20"/>
              </w:rPr>
            </w:pPr>
            <w:r w:rsidRPr="00AD4241">
              <w:rPr>
                <w:sz w:val="20"/>
                <w:szCs w:val="20"/>
              </w:rPr>
              <w:t>Суббота</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Выходной день</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Выходной день</w:t>
            </w:r>
          </w:p>
        </w:tc>
      </w:tr>
      <w:tr w:rsidR="00E22941" w:rsidRPr="00B23C03" w:rsidTr="004F2085">
        <w:tc>
          <w:tcPr>
            <w:tcW w:w="3265" w:type="dxa"/>
            <w:shd w:val="clear" w:color="auto" w:fill="auto"/>
          </w:tcPr>
          <w:p w:rsidR="00E22941" w:rsidRPr="00AD4241" w:rsidRDefault="00E22941" w:rsidP="004F2085">
            <w:pPr>
              <w:spacing w:after="0"/>
              <w:jc w:val="both"/>
              <w:rPr>
                <w:sz w:val="20"/>
                <w:szCs w:val="20"/>
              </w:rPr>
            </w:pPr>
            <w:r w:rsidRPr="00AD4241">
              <w:rPr>
                <w:sz w:val="20"/>
                <w:szCs w:val="20"/>
              </w:rPr>
              <w:t>Воскресенье</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Выходной день</w:t>
            </w:r>
          </w:p>
        </w:tc>
        <w:tc>
          <w:tcPr>
            <w:tcW w:w="3266" w:type="dxa"/>
            <w:shd w:val="clear" w:color="auto" w:fill="auto"/>
          </w:tcPr>
          <w:p w:rsidR="00E22941" w:rsidRPr="00AD4241" w:rsidRDefault="00E22941" w:rsidP="004F2085">
            <w:pPr>
              <w:spacing w:after="0"/>
              <w:jc w:val="both"/>
              <w:rPr>
                <w:sz w:val="20"/>
                <w:szCs w:val="20"/>
              </w:rPr>
            </w:pPr>
            <w:r w:rsidRPr="00AD4241">
              <w:rPr>
                <w:sz w:val="20"/>
                <w:szCs w:val="20"/>
              </w:rPr>
              <w:t>Выходной день</w:t>
            </w:r>
          </w:p>
        </w:tc>
      </w:tr>
    </w:tbl>
    <w:p w:rsidR="00E22941" w:rsidRDefault="00E22941" w:rsidP="00E22941">
      <w:pPr>
        <w:spacing w:after="0"/>
        <w:ind w:firstLine="709"/>
        <w:jc w:val="center"/>
        <w:rPr>
          <w:b/>
          <w:sz w:val="24"/>
          <w:szCs w:val="24"/>
        </w:rPr>
      </w:pPr>
    </w:p>
    <w:p w:rsidR="00E22941" w:rsidRDefault="00E22941" w:rsidP="00E22941">
      <w:pPr>
        <w:spacing w:after="0"/>
        <w:ind w:firstLine="709"/>
        <w:jc w:val="center"/>
        <w:rPr>
          <w:b/>
          <w:sz w:val="24"/>
          <w:szCs w:val="24"/>
        </w:rPr>
      </w:pPr>
    </w:p>
    <w:p w:rsidR="00E22941" w:rsidRDefault="00E22941" w:rsidP="00E22941">
      <w:pPr>
        <w:tabs>
          <w:tab w:val="left" w:pos="1102"/>
        </w:tabs>
        <w:rPr>
          <w:szCs w:val="28"/>
        </w:rPr>
      </w:pPr>
    </w:p>
    <w:p w:rsidR="00E22941" w:rsidRDefault="00E22941" w:rsidP="00E22941">
      <w:pPr>
        <w:tabs>
          <w:tab w:val="left" w:pos="1102"/>
        </w:tabs>
        <w:rPr>
          <w:szCs w:val="28"/>
        </w:rPr>
      </w:pPr>
    </w:p>
    <w:p w:rsidR="00E22941" w:rsidRPr="003C4A65" w:rsidRDefault="00E22941" w:rsidP="00E22941">
      <w:pPr>
        <w:tabs>
          <w:tab w:val="left" w:pos="1102"/>
        </w:tabs>
        <w:rPr>
          <w:szCs w:val="28"/>
        </w:rPr>
      </w:pPr>
    </w:p>
    <w:p w:rsidR="00E22941" w:rsidRDefault="00E22941" w:rsidP="00E22941"/>
    <w:p w:rsidR="00E12C61" w:rsidRDefault="00E12C61"/>
    <w:sectPr w:rsidR="00E12C61" w:rsidSect="004F2085">
      <w:foot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D52" w:rsidRDefault="00664D52" w:rsidP="009D269A">
      <w:pPr>
        <w:spacing w:after="0" w:line="240" w:lineRule="auto"/>
      </w:pPr>
      <w:r>
        <w:separator/>
      </w:r>
    </w:p>
  </w:endnote>
  <w:endnote w:type="continuationSeparator" w:id="1">
    <w:p w:rsidR="00664D52" w:rsidRDefault="00664D52" w:rsidP="009D2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93" w:csb1="00000000"/>
  </w:font>
  <w:font w:name="a_Time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8329"/>
      <w:docPartObj>
        <w:docPartGallery w:val="Page Numbers (Bottom of Page)"/>
        <w:docPartUnique/>
      </w:docPartObj>
    </w:sdtPr>
    <w:sdtContent>
      <w:p w:rsidR="00500F1B" w:rsidRDefault="00500F1B">
        <w:pPr>
          <w:pStyle w:val="ad"/>
          <w:jc w:val="center"/>
        </w:pPr>
        <w:fldSimple w:instr=" PAGE   \* MERGEFORMAT ">
          <w:r w:rsidR="00203DA5">
            <w:rPr>
              <w:noProof/>
            </w:rPr>
            <w:t>30</w:t>
          </w:r>
        </w:fldSimple>
      </w:p>
    </w:sdtContent>
  </w:sdt>
  <w:p w:rsidR="00500F1B" w:rsidRDefault="00500F1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D52" w:rsidRDefault="00664D52" w:rsidP="009D269A">
      <w:pPr>
        <w:spacing w:after="0" w:line="240" w:lineRule="auto"/>
      </w:pPr>
      <w:r>
        <w:separator/>
      </w:r>
    </w:p>
  </w:footnote>
  <w:footnote w:type="continuationSeparator" w:id="1">
    <w:p w:rsidR="00664D52" w:rsidRDefault="00664D52" w:rsidP="009D2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DE2"/>
    <w:multiLevelType w:val="hybridMultilevel"/>
    <w:tmpl w:val="A554FC34"/>
    <w:lvl w:ilvl="0" w:tplc="772A1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CC7B54"/>
    <w:multiLevelType w:val="hybridMultilevel"/>
    <w:tmpl w:val="2F3C9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B1364E"/>
    <w:multiLevelType w:val="hybridMultilevel"/>
    <w:tmpl w:val="312CE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EAF51FA"/>
    <w:multiLevelType w:val="hybridMultilevel"/>
    <w:tmpl w:val="6FEC3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500675"/>
    <w:multiLevelType w:val="hybridMultilevel"/>
    <w:tmpl w:val="506808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4D2E81"/>
    <w:multiLevelType w:val="hybridMultilevel"/>
    <w:tmpl w:val="733AE5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8440E45"/>
    <w:multiLevelType w:val="hybridMultilevel"/>
    <w:tmpl w:val="33AEE9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6"/>
  </w:num>
  <w:num w:numId="4">
    <w:abstractNumId w:val="17"/>
  </w:num>
  <w:num w:numId="5">
    <w:abstractNumId w:val="19"/>
  </w:num>
  <w:num w:numId="6">
    <w:abstractNumId w:val="13"/>
  </w:num>
  <w:num w:numId="7">
    <w:abstractNumId w:val="10"/>
  </w:num>
  <w:num w:numId="8">
    <w:abstractNumId w:val="15"/>
  </w:num>
  <w:num w:numId="9">
    <w:abstractNumId w:val="16"/>
  </w:num>
  <w:num w:numId="10">
    <w:abstractNumId w:val="18"/>
  </w:num>
  <w:num w:numId="11">
    <w:abstractNumId w:val="3"/>
  </w:num>
  <w:num w:numId="12">
    <w:abstractNumId w:val="5"/>
  </w:num>
  <w:num w:numId="13">
    <w:abstractNumId w:val="8"/>
  </w:num>
  <w:num w:numId="14">
    <w:abstractNumId w:val="1"/>
  </w:num>
  <w:num w:numId="15">
    <w:abstractNumId w:val="0"/>
  </w:num>
  <w:num w:numId="16">
    <w:abstractNumId w:val="12"/>
  </w:num>
  <w:num w:numId="17">
    <w:abstractNumId w:val="14"/>
  </w:num>
  <w:num w:numId="18">
    <w:abstractNumId w:val="20"/>
  </w:num>
  <w:num w:numId="19">
    <w:abstractNumId w:val="9"/>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4E4D33"/>
    <w:rsid w:val="0003719B"/>
    <w:rsid w:val="00164628"/>
    <w:rsid w:val="001D1123"/>
    <w:rsid w:val="001E104A"/>
    <w:rsid w:val="00203DA5"/>
    <w:rsid w:val="0023789B"/>
    <w:rsid w:val="002D4D41"/>
    <w:rsid w:val="002E2B32"/>
    <w:rsid w:val="00366C5C"/>
    <w:rsid w:val="00367430"/>
    <w:rsid w:val="003A4611"/>
    <w:rsid w:val="003E3A36"/>
    <w:rsid w:val="003E4AED"/>
    <w:rsid w:val="00461C39"/>
    <w:rsid w:val="00467DB9"/>
    <w:rsid w:val="004E2BD8"/>
    <w:rsid w:val="004E4D33"/>
    <w:rsid w:val="004F2085"/>
    <w:rsid w:val="00500F1B"/>
    <w:rsid w:val="00664D52"/>
    <w:rsid w:val="006748CE"/>
    <w:rsid w:val="006F06F9"/>
    <w:rsid w:val="007055C8"/>
    <w:rsid w:val="007325EF"/>
    <w:rsid w:val="00754149"/>
    <w:rsid w:val="00787F9B"/>
    <w:rsid w:val="007D3247"/>
    <w:rsid w:val="007D5B78"/>
    <w:rsid w:val="009438E1"/>
    <w:rsid w:val="00966B5D"/>
    <w:rsid w:val="00981747"/>
    <w:rsid w:val="009B065B"/>
    <w:rsid w:val="009B3932"/>
    <w:rsid w:val="009D269A"/>
    <w:rsid w:val="009E1AA5"/>
    <w:rsid w:val="00A05182"/>
    <w:rsid w:val="00A5179F"/>
    <w:rsid w:val="00AB1845"/>
    <w:rsid w:val="00B52AD0"/>
    <w:rsid w:val="00BD7046"/>
    <w:rsid w:val="00C82112"/>
    <w:rsid w:val="00DD31CC"/>
    <w:rsid w:val="00E11C23"/>
    <w:rsid w:val="00E12C61"/>
    <w:rsid w:val="00E22941"/>
    <w:rsid w:val="00E704F1"/>
    <w:rsid w:val="00ED32BF"/>
    <w:rsid w:val="00F16D7B"/>
    <w:rsid w:val="00F91EDB"/>
    <w:rsid w:val="00FB5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rules v:ext="edit">
        <o:r id="V:Rule4" type="connector" idref="#Прямая со стрелкой 1"/>
        <o:r id="V:Rule5" type="connector" idref="#Прямая со стрелкой 2"/>
        <o:r id="V:Rule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41"/>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941"/>
    <w:pPr>
      <w:spacing w:after="0" w:line="240" w:lineRule="auto"/>
    </w:pPr>
    <w:rPr>
      <w:rFonts w:ascii="Calibri" w:eastAsia="Calibri" w:hAnsi="Calibri" w:cs="Times New Roman"/>
    </w:rPr>
  </w:style>
  <w:style w:type="paragraph" w:styleId="a4">
    <w:name w:val="List Paragraph"/>
    <w:basedOn w:val="a"/>
    <w:uiPriority w:val="34"/>
    <w:qFormat/>
    <w:rsid w:val="00E22941"/>
    <w:pPr>
      <w:ind w:left="720"/>
      <w:contextualSpacing/>
    </w:pPr>
  </w:style>
  <w:style w:type="paragraph" w:styleId="a5">
    <w:name w:val="Normal (Web)"/>
    <w:basedOn w:val="a"/>
    <w:rsid w:val="00E22941"/>
    <w:pPr>
      <w:spacing w:before="100" w:beforeAutospacing="1" w:after="100" w:afterAutospacing="1" w:line="240" w:lineRule="auto"/>
    </w:pPr>
    <w:rPr>
      <w:sz w:val="24"/>
      <w:szCs w:val="24"/>
      <w:lang w:eastAsia="ru-RU"/>
    </w:rPr>
  </w:style>
  <w:style w:type="character" w:styleId="a6">
    <w:name w:val="Strong"/>
    <w:basedOn w:val="a0"/>
    <w:uiPriority w:val="22"/>
    <w:qFormat/>
    <w:rsid w:val="00E22941"/>
    <w:rPr>
      <w:b/>
      <w:bCs/>
    </w:rPr>
  </w:style>
  <w:style w:type="character" w:styleId="a7">
    <w:name w:val="Emphasis"/>
    <w:qFormat/>
    <w:rsid w:val="00E22941"/>
    <w:rPr>
      <w:i/>
      <w:iCs/>
    </w:rPr>
  </w:style>
  <w:style w:type="character" w:customStyle="1" w:styleId="apple-converted-space">
    <w:name w:val="apple-converted-space"/>
    <w:basedOn w:val="a0"/>
    <w:rsid w:val="00E22941"/>
  </w:style>
  <w:style w:type="character" w:styleId="a8">
    <w:name w:val="Hyperlink"/>
    <w:basedOn w:val="a0"/>
    <w:uiPriority w:val="99"/>
    <w:semiHidden/>
    <w:unhideWhenUsed/>
    <w:rsid w:val="00E22941"/>
    <w:rPr>
      <w:color w:val="0000FF"/>
      <w:u w:val="single"/>
    </w:rPr>
  </w:style>
  <w:style w:type="paragraph" w:styleId="HTML">
    <w:name w:val="HTML Preformatted"/>
    <w:basedOn w:val="a"/>
    <w:link w:val="HTML0"/>
    <w:uiPriority w:val="99"/>
    <w:semiHidden/>
    <w:unhideWhenUsed/>
    <w:rsid w:val="00E22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22941"/>
    <w:rPr>
      <w:rFonts w:ascii="Courier New" w:eastAsia="Times New Roman" w:hAnsi="Courier New" w:cs="Courier New"/>
      <w:sz w:val="20"/>
      <w:szCs w:val="20"/>
      <w:lang w:eastAsia="ru-RU"/>
    </w:rPr>
  </w:style>
  <w:style w:type="paragraph" w:customStyle="1" w:styleId="rigcontext">
    <w:name w:val="rigcontext"/>
    <w:basedOn w:val="a"/>
    <w:rsid w:val="00E22941"/>
    <w:pPr>
      <w:spacing w:before="100" w:beforeAutospacing="1" w:after="100" w:afterAutospacing="1" w:line="240" w:lineRule="auto"/>
    </w:pPr>
    <w:rPr>
      <w:sz w:val="24"/>
      <w:szCs w:val="24"/>
      <w:lang w:eastAsia="ru-RU"/>
    </w:rPr>
  </w:style>
  <w:style w:type="paragraph" w:customStyle="1" w:styleId="ConsPlusNonformat">
    <w:name w:val="ConsPlusNonformat"/>
    <w:rsid w:val="00E229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29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941"/>
    <w:rPr>
      <w:rFonts w:ascii="Tahoma" w:eastAsia="Times New Roman" w:hAnsi="Tahoma" w:cs="Tahoma"/>
      <w:sz w:val="16"/>
      <w:szCs w:val="16"/>
    </w:rPr>
  </w:style>
  <w:style w:type="paragraph" w:styleId="ab">
    <w:name w:val="header"/>
    <w:basedOn w:val="a"/>
    <w:link w:val="ac"/>
    <w:uiPriority w:val="99"/>
    <w:semiHidden/>
    <w:unhideWhenUsed/>
    <w:rsid w:val="00E2294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22941"/>
    <w:rPr>
      <w:rFonts w:ascii="Times New Roman" w:eastAsia="Times New Roman" w:hAnsi="Times New Roman" w:cs="Times New Roman"/>
      <w:sz w:val="28"/>
    </w:rPr>
  </w:style>
  <w:style w:type="paragraph" w:styleId="ad">
    <w:name w:val="footer"/>
    <w:basedOn w:val="a"/>
    <w:link w:val="ae"/>
    <w:uiPriority w:val="99"/>
    <w:unhideWhenUsed/>
    <w:rsid w:val="00E229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2941"/>
    <w:rPr>
      <w:rFonts w:ascii="Times New Roman" w:eastAsia="Times New Roman" w:hAnsi="Times New Roman" w:cs="Times New Roman"/>
      <w:sz w:val="28"/>
    </w:rPr>
  </w:style>
  <w:style w:type="paragraph" w:customStyle="1" w:styleId="ConsPlusNormal">
    <w:name w:val="ConsPlusNormal"/>
    <w:rsid w:val="001D11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
    <w:name w:val="Table Grid"/>
    <w:basedOn w:val="a1"/>
    <w:rsid w:val="001D11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41"/>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941"/>
    <w:pPr>
      <w:spacing w:after="0" w:line="240" w:lineRule="auto"/>
    </w:pPr>
    <w:rPr>
      <w:rFonts w:ascii="Calibri" w:eastAsia="Calibri" w:hAnsi="Calibri" w:cs="Times New Roman"/>
    </w:rPr>
  </w:style>
  <w:style w:type="paragraph" w:styleId="a4">
    <w:name w:val="List Paragraph"/>
    <w:basedOn w:val="a"/>
    <w:uiPriority w:val="34"/>
    <w:qFormat/>
    <w:rsid w:val="00E22941"/>
    <w:pPr>
      <w:ind w:left="720"/>
      <w:contextualSpacing/>
    </w:pPr>
  </w:style>
  <w:style w:type="paragraph" w:styleId="a5">
    <w:name w:val="Normal (Web)"/>
    <w:basedOn w:val="a"/>
    <w:rsid w:val="00E22941"/>
    <w:pPr>
      <w:spacing w:before="100" w:beforeAutospacing="1" w:after="100" w:afterAutospacing="1" w:line="240" w:lineRule="auto"/>
    </w:pPr>
    <w:rPr>
      <w:sz w:val="24"/>
      <w:szCs w:val="24"/>
      <w:lang w:eastAsia="ru-RU"/>
    </w:rPr>
  </w:style>
  <w:style w:type="character" w:styleId="a6">
    <w:name w:val="Strong"/>
    <w:basedOn w:val="a0"/>
    <w:uiPriority w:val="22"/>
    <w:qFormat/>
    <w:rsid w:val="00E22941"/>
    <w:rPr>
      <w:b/>
      <w:bCs/>
    </w:rPr>
  </w:style>
  <w:style w:type="character" w:styleId="a7">
    <w:name w:val="Emphasis"/>
    <w:qFormat/>
    <w:rsid w:val="00E22941"/>
    <w:rPr>
      <w:i/>
      <w:iCs/>
    </w:rPr>
  </w:style>
  <w:style w:type="character" w:customStyle="1" w:styleId="apple-converted-space">
    <w:name w:val="apple-converted-space"/>
    <w:basedOn w:val="a0"/>
    <w:rsid w:val="00E22941"/>
  </w:style>
  <w:style w:type="character" w:styleId="a8">
    <w:name w:val="Hyperlink"/>
    <w:basedOn w:val="a0"/>
    <w:uiPriority w:val="99"/>
    <w:semiHidden/>
    <w:unhideWhenUsed/>
    <w:rsid w:val="00E22941"/>
    <w:rPr>
      <w:color w:val="0000FF"/>
      <w:u w:val="single"/>
    </w:rPr>
  </w:style>
  <w:style w:type="paragraph" w:styleId="HTML">
    <w:name w:val="HTML Preformatted"/>
    <w:basedOn w:val="a"/>
    <w:link w:val="HTML0"/>
    <w:uiPriority w:val="99"/>
    <w:semiHidden/>
    <w:unhideWhenUsed/>
    <w:rsid w:val="00E22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22941"/>
    <w:rPr>
      <w:rFonts w:ascii="Courier New" w:eastAsia="Times New Roman" w:hAnsi="Courier New" w:cs="Courier New"/>
      <w:sz w:val="20"/>
      <w:szCs w:val="20"/>
      <w:lang w:eastAsia="ru-RU"/>
    </w:rPr>
  </w:style>
  <w:style w:type="paragraph" w:customStyle="1" w:styleId="rigcontext">
    <w:name w:val="rigcontext"/>
    <w:basedOn w:val="a"/>
    <w:rsid w:val="00E22941"/>
    <w:pPr>
      <w:spacing w:before="100" w:beforeAutospacing="1" w:after="100" w:afterAutospacing="1" w:line="240" w:lineRule="auto"/>
    </w:pPr>
    <w:rPr>
      <w:sz w:val="24"/>
      <w:szCs w:val="24"/>
      <w:lang w:eastAsia="ru-RU"/>
    </w:rPr>
  </w:style>
  <w:style w:type="paragraph" w:customStyle="1" w:styleId="ConsPlusNonformat">
    <w:name w:val="ConsPlusNonformat"/>
    <w:rsid w:val="00E229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29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941"/>
    <w:rPr>
      <w:rFonts w:ascii="Tahoma" w:eastAsia="Times New Roman" w:hAnsi="Tahoma" w:cs="Tahoma"/>
      <w:sz w:val="16"/>
      <w:szCs w:val="16"/>
    </w:rPr>
  </w:style>
  <w:style w:type="paragraph" w:styleId="ab">
    <w:name w:val="header"/>
    <w:basedOn w:val="a"/>
    <w:link w:val="ac"/>
    <w:uiPriority w:val="99"/>
    <w:semiHidden/>
    <w:unhideWhenUsed/>
    <w:rsid w:val="00E2294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22941"/>
    <w:rPr>
      <w:rFonts w:ascii="Times New Roman" w:eastAsia="Times New Roman" w:hAnsi="Times New Roman" w:cs="Times New Roman"/>
      <w:sz w:val="28"/>
    </w:rPr>
  </w:style>
  <w:style w:type="paragraph" w:styleId="ad">
    <w:name w:val="footer"/>
    <w:basedOn w:val="a"/>
    <w:link w:val="ae"/>
    <w:uiPriority w:val="99"/>
    <w:unhideWhenUsed/>
    <w:rsid w:val="00E229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2941"/>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02BAAFCB3B0357782DDC44BC36370C815FD4C2853E39C946399E37F2695E7DE84957C8F595974vDB3L" TargetMode="External"/><Relationship Id="rId13" Type="http://schemas.openxmlformats.org/officeDocument/2006/relationships/hyperlink" Target="consultantplus://offline/ref=ED002BAAFCB3B0357782DDC44BC36370CB11F54D2952E39C946399E37Fv2B6L" TargetMode="External"/><Relationship Id="rId18" Type="http://schemas.openxmlformats.org/officeDocument/2006/relationships/hyperlink" Target="consultantplus://offline/ref=ED002BAAFCB3B0357782DDC44BC36370CB1DF945255CE39C946399E37Fv2B6L" TargetMode="External"/><Relationship Id="rId26" Type="http://schemas.openxmlformats.org/officeDocument/2006/relationships/hyperlink" Target="consultantplus://offline/ref=46458FA6EE292AFA713775B3FA5EB526C82657CED200E57291418A954CD18C2848543C9C0E80F306B2A1250C7977DDD47EA47DBE0C92CDAAXEtDF" TargetMode="External"/><Relationship Id="rId39" Type="http://schemas.openxmlformats.org/officeDocument/2006/relationships/hyperlink" Target="consultantplus://offline/ref=A6134CFDABADE7A1AD5D4CD22D94780EED3A8F1F3C2FDC228C55188AA8A6958D9BFE9CEB59D06B331ED8D5E7750736764FA1FF31E72E313D34YFG" TargetMode="External"/><Relationship Id="rId3" Type="http://schemas.openxmlformats.org/officeDocument/2006/relationships/settings" Target="settings.xml"/><Relationship Id="rId21" Type="http://schemas.openxmlformats.org/officeDocument/2006/relationships/hyperlink" Target="consultantplus://offline/ref=46458FA6EE292AFA713775B3FA5EB526C82657CED200E57291418A954CD18C2848543C9C0E80F306B2A1250C7977DDD47EA47DBE0C92CDAAXEtDF" TargetMode="External"/><Relationship Id="rId34" Type="http://schemas.openxmlformats.org/officeDocument/2006/relationships/hyperlink" Target="consultantplus://offline/ref=A6134CFDABADE7A1AD5D4CD22D94780EED3A8F1F3C2FDC228C55188AA8A6958D9BFE9CEB59D06B331AD8D5E7750736764FA1FF31E72E313D34YFG" TargetMode="External"/><Relationship Id="rId42" Type="http://schemas.openxmlformats.org/officeDocument/2006/relationships/hyperlink" Target="mailto:uvel_adm@mail.ru" TargetMode="External"/><Relationship Id="rId47" Type="http://schemas.microsoft.com/office/2007/relationships/stylesWithEffects" Target="stylesWithEffects.xml"/><Relationship Id="rId7" Type="http://schemas.openxmlformats.org/officeDocument/2006/relationships/hyperlink" Target="consultantplus://offline/ref=B0DF4B8280C306A3EF00257E74C48283BAD2533EB00B207D4AC93CC4C4RB52H" TargetMode="External"/><Relationship Id="rId12" Type="http://schemas.openxmlformats.org/officeDocument/2006/relationships/hyperlink" Target="consultantplus://offline/ref=ED002BAAFCB3B0357782DDC44BC36370C814FD4D2F5CE39C946399E37Fv2B6L" TargetMode="External"/><Relationship Id="rId17" Type="http://schemas.openxmlformats.org/officeDocument/2006/relationships/hyperlink" Target="consultantplus://offline/ref=ED002BAAFCB3B0357782DDC44BC36370C815FE4D245AE39C946399E37Fv2B6L" TargetMode="External"/><Relationship Id="rId25" Type="http://schemas.openxmlformats.org/officeDocument/2006/relationships/hyperlink" Target="consultantplus://offline/ref=46458FA6EE292AFA713775B3FA5EB526C82657CED200E57291418A954CD18C2848543C9F0780FB57E7EE24503D26CED47CA47FB813X9t9F" TargetMode="External"/><Relationship Id="rId33" Type="http://schemas.openxmlformats.org/officeDocument/2006/relationships/hyperlink" Target="consultantplus://offline/ref=A6134CFDABADE7A1AD5D4CD22D94780EED3A8F1F3C2FDC228C55188AA8A6958D9BFE9CEB59D06B3318D8D5E7750736764FA1FF31E72E313D34YFG" TargetMode="External"/><Relationship Id="rId38" Type="http://schemas.openxmlformats.org/officeDocument/2006/relationships/hyperlink" Target="consultantplus://offline/ref=A6134CFDABADE7A1AD5D4CD22D94780EEC30881D3B25DC228C55188AA8A6958D9BFE9CEB59D860624897D4BB315625764DA1FD37F832Y5G" TargetMode="External"/><Relationship Id="rId2" Type="http://schemas.openxmlformats.org/officeDocument/2006/relationships/styles" Target="styles.xml"/><Relationship Id="rId16" Type="http://schemas.openxmlformats.org/officeDocument/2006/relationships/hyperlink" Target="consultantplus://offline/ref=ED002BAAFCB3B0357782DDC44BC36370CB1CF54F2852E39C946399E37Fv2B6L" TargetMode="External"/><Relationship Id="rId20" Type="http://schemas.openxmlformats.org/officeDocument/2006/relationships/hyperlink" Target="consultantplus://offline/ref=ED002BAAFCB3B0357782DDC44BC36370CB11F54D2952E39C946399E37Fv2B6L" TargetMode="External"/><Relationship Id="rId29" Type="http://schemas.openxmlformats.org/officeDocument/2006/relationships/hyperlink" Target="consultantplus://offline/ref=A6134CFDABADE7A1AD5D4CD22D94780EEC30881D3B25DC228C55188AA8A6958D9BFE9CEB59D068331BD8D5E7750736764FA1FF31E72E313D34YFG"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02BAAFCB3B0357782DDC44BC36370CB1DF945255CE39C946399E37Fv2B6L" TargetMode="External"/><Relationship Id="rId24" Type="http://schemas.openxmlformats.org/officeDocument/2006/relationships/hyperlink" Target="consultantplus://offline/ref=46458FA6EE292AFA713775B3FA5EB526C92C50CCD50AE57291418A954CD18C2848543C9C0E80F000B1A1250C7977DDD47EA47DBE0C92CDAAXEtDF" TargetMode="External"/><Relationship Id="rId32" Type="http://schemas.openxmlformats.org/officeDocument/2006/relationships/hyperlink" Target="consultantplus://offline/ref=A6134CFDABADE7A1AD5D4CD22D94780EEC30881D3B25DC228C55188AA8A6958D9BFE9CEB59D068331BD8D5E7750736764FA1FF31E72E313D34YFG" TargetMode="External"/><Relationship Id="rId37" Type="http://schemas.openxmlformats.org/officeDocument/2006/relationships/hyperlink" Target="consultantplus://offline/ref=A6134CFDABADE7A1AD5D4CD22D94780EEC328B103A2EDC228C55188AA8A6958D9BFE9CEB59D06B341BD8D5E7750736764FA1FF31E72E313D34YFG" TargetMode="External"/><Relationship Id="rId40" Type="http://schemas.openxmlformats.org/officeDocument/2006/relationships/hyperlink" Target="consultantplus://offline/ref=A6134CFDABADE7A1AD5D4CD22D94780EEC338D103B27DC228C55188AA8A6958D9BFE9CEB59D06B3719D8D5E7750736764FA1FF31E72E313D34YF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D002BAAFCB3B0357782DDC44BC36370C815FD4C2853E39C946399E37F2695E7DE84957C8F595974vDB3L" TargetMode="External"/><Relationship Id="rId23" Type="http://schemas.openxmlformats.org/officeDocument/2006/relationships/hyperlink" Target="consultantplus://offline/ref=46458FA6EE292AFA713775B3FA5EB526C82657CED200E57291418A954CD18C2848543C9C0E80F306B2A1250C7977DDD47EA47DBE0C92CDAAXEtDF" TargetMode="External"/><Relationship Id="rId28" Type="http://schemas.openxmlformats.org/officeDocument/2006/relationships/hyperlink" Target="consultantplus://offline/ref=A6134CFDABADE7A1AD5D4CD22D94780EED3A8F1F3C2FDC228C55188AA8A6958D9BFE9CEB59D06B3210D8D5E7750736764FA1FF31E72E313D34YFG" TargetMode="External"/><Relationship Id="rId36" Type="http://schemas.openxmlformats.org/officeDocument/2006/relationships/hyperlink" Target="consultantplus://offline/ref=A6134CFDABADE7A1AD5D4CD22D94780EEC328B103A2EDC228C55188AA8A6958D9BFE9CEB59D06B3419D8D5E7750736764FA1FF31E72E313D34YFG" TargetMode="External"/><Relationship Id="rId10" Type="http://schemas.openxmlformats.org/officeDocument/2006/relationships/hyperlink" Target="consultantplus://offline/ref=ED002BAAFCB3B0357782DDC44BC36370C815FE4D245AE39C946399E37Fv2B6L" TargetMode="External"/><Relationship Id="rId19" Type="http://schemas.openxmlformats.org/officeDocument/2006/relationships/hyperlink" Target="consultantplus://offline/ref=ED002BAAFCB3B0357782DDC44BC36370C814FD4D2F5CE39C946399E37Fv2B6L" TargetMode="External"/><Relationship Id="rId31" Type="http://schemas.openxmlformats.org/officeDocument/2006/relationships/hyperlink" Target="consultantplus://offline/ref=A6134CFDABADE7A1AD5D4CD22D94780EEC30881D3B25DC228C55188AA8A6958D9BFE9CEB59D068331BD8D5E7750736764FA1FF31E72E313D34YF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002BAAFCB3B0357782DDC44BC36370CB1CF54F2852E39C946399E37Fv2B6L" TargetMode="External"/><Relationship Id="rId14" Type="http://schemas.openxmlformats.org/officeDocument/2006/relationships/hyperlink" Target="consultantplus://offline/ref=B0DF4B8280C306A3EF00257E74C48283BAD2533EB00B207D4AC93CC4C4RB52H" TargetMode="External"/><Relationship Id="rId22" Type="http://schemas.openxmlformats.org/officeDocument/2006/relationships/hyperlink" Target="consultantplus://offline/ref=46458FA6EE292AFA713775B3FA5EB526C92C50CCD50AE57291418A954CD18C2848543C9C0E80F000B3A1250C7977DDD47EA47DBE0C92CDAAXEtDF" TargetMode="External"/><Relationship Id="rId27" Type="http://schemas.openxmlformats.org/officeDocument/2006/relationships/hyperlink" Target="consultantplus://offline/ref=A6134CFDABADE7A1AD5D4CD22D94780EEC30881D3B25DC228C55188AA8A6958D9BFE9CEB59D068331BD8D5E7750736764FA1FF31E72E313D34YFG" TargetMode="External"/><Relationship Id="rId30" Type="http://schemas.openxmlformats.org/officeDocument/2006/relationships/hyperlink" Target="consultantplus://offline/ref=A6134CFDABADE7A1AD5D4CD22D94780EED3A8F1F3C2FDC228C55188AA8A6958D9BFE9CEB59D06B3319D8D5E7750736764FA1FF31E72E313D34YFG" TargetMode="External"/><Relationship Id="rId35" Type="http://schemas.openxmlformats.org/officeDocument/2006/relationships/hyperlink" Target="consultantplus://offline/ref=A6134CFDABADE7A1AD5D4CD22D94780EEC30881D3B25DC228C55188AA8A6958D9BFE9CEB59D068331BD8D5E7750736764FA1FF31E72E313D34YFG"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36</Pages>
  <Words>11853</Words>
  <Characters>67564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Фикрат</dc:creator>
  <cp:keywords/>
  <dc:description/>
  <cp:lastModifiedBy>Пользователь Windows</cp:lastModifiedBy>
  <cp:revision>25</cp:revision>
  <cp:lastPrinted>2019-06-06T05:13:00Z</cp:lastPrinted>
  <dcterms:created xsi:type="dcterms:W3CDTF">2019-04-16T16:27:00Z</dcterms:created>
  <dcterms:modified xsi:type="dcterms:W3CDTF">2019-06-06T05:36:00Z</dcterms:modified>
</cp:coreProperties>
</file>