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48" w:rsidRDefault="00BF3C48" w:rsidP="003C60A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ПРОЕКТ</w:t>
      </w:r>
    </w:p>
    <w:p w:rsidR="00BF3C48" w:rsidRDefault="00BF3C48" w:rsidP="00BF3C4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F3C48" w:rsidRDefault="0016268C" w:rsidP="00BF3C4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 ХУТОРСКОГО </w:t>
      </w:r>
      <w:r w:rsidR="00BF3C48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</w:t>
      </w:r>
    </w:p>
    <w:p w:rsidR="00BF3C48" w:rsidRDefault="00BF3C48" w:rsidP="00BF3C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УВЕЛЬСКОГО МУНИЦИПАЛЬНОГО РАЙОНА</w:t>
      </w:r>
    </w:p>
    <w:p w:rsidR="00BF3C48" w:rsidRDefault="00BF3C48" w:rsidP="00BF3C48">
      <w:pPr>
        <w:jc w:val="center"/>
        <w:rPr>
          <w:sz w:val="28"/>
          <w:szCs w:val="28"/>
        </w:rPr>
      </w:pPr>
    </w:p>
    <w:p w:rsidR="00BF3C48" w:rsidRDefault="00BF3C48" w:rsidP="00BF3C48">
      <w:pPr>
        <w:jc w:val="center"/>
        <w:rPr>
          <w:sz w:val="28"/>
          <w:szCs w:val="28"/>
        </w:rPr>
      </w:pPr>
    </w:p>
    <w:p w:rsidR="00BF3C48" w:rsidRDefault="00BF3C48" w:rsidP="00BF3C4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F3C48" w:rsidRDefault="00BF3C48" w:rsidP="00BF3C48">
      <w:pPr>
        <w:rPr>
          <w:b/>
          <w:sz w:val="28"/>
          <w:szCs w:val="28"/>
        </w:rPr>
      </w:pPr>
    </w:p>
    <w:p w:rsidR="00BF3C48" w:rsidRDefault="00BF3C48" w:rsidP="00BF3C48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 ____ »  ____________2014 года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№  ____</w:t>
      </w:r>
    </w:p>
    <w:p w:rsidR="00BF3C48" w:rsidRDefault="00BF3C48" w:rsidP="00BF3C48">
      <w:pPr>
        <w:rPr>
          <w:rFonts w:ascii="Times New Roman" w:hAnsi="Times New Roman" w:cs="Times New Roman"/>
          <w:sz w:val="24"/>
          <w:szCs w:val="24"/>
        </w:rPr>
      </w:pPr>
    </w:p>
    <w:p w:rsidR="00BF3C48" w:rsidRDefault="00BF3C48" w:rsidP="00BF3C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контроле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соответствием расходов </w:t>
      </w:r>
    </w:p>
    <w:p w:rsidR="00BF3C48" w:rsidRDefault="00BF3C48" w:rsidP="00BF3C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 </w:t>
      </w:r>
    </w:p>
    <w:p w:rsidR="0016268C" w:rsidRDefault="00BF3C48" w:rsidP="00BF3C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выборных лиц администрации </w:t>
      </w:r>
      <w:r w:rsidR="001626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6268C">
        <w:rPr>
          <w:rFonts w:ascii="Times New Roman" w:hAnsi="Times New Roman" w:cs="Times New Roman"/>
          <w:b/>
          <w:sz w:val="24"/>
          <w:szCs w:val="24"/>
        </w:rPr>
        <w:t>Хуторского</w:t>
      </w:r>
      <w:proofErr w:type="gramEnd"/>
    </w:p>
    <w:p w:rsidR="00BF3C48" w:rsidRDefault="00BF3C48" w:rsidP="00BF3C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 их доходам»</w:t>
      </w:r>
    </w:p>
    <w:p w:rsidR="00BF3C48" w:rsidRDefault="00BF3C48" w:rsidP="00BF3C48">
      <w:pPr>
        <w:spacing w:before="100" w:line="218" w:lineRule="auto"/>
        <w:ind w:left="360" w:right="3400"/>
        <w:rPr>
          <w:color w:val="000000"/>
          <w:sz w:val="24"/>
          <w:szCs w:val="24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03.12.2012 года № 230-ФЗ "О контроле за соответствием расходов лиц, замещающих государственные должности, и иных лиц их доходам", Указом Президента Российской Федерации от 02.04.2013 г. N 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доходам", Законом Челябинской области от 28.02.2013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463-ЗО "Об отдельных вопросах, связанных с осуществлением контроля за соответствием расходов лиц, замещающих государственные должности Челябинской области, и иных лиц их доходам, и о внесении изменений в некоторые законы Челябинской области" и Постановлением Губернатора Челябинской области  от 25.06.2013 года № 214 «О контроле за соответствием расходов государственных гражданских служащих Челябинской области  и иных лиц их доходам», постановлением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Увельского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24 марта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2014г. № 229 « 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соответствием расходов муниципальных служащих муниципального образования «Увельский муниципальный район» и руководителей муниципальных учреждений их доходам»</w:t>
      </w:r>
    </w:p>
    <w:p w:rsidR="00BF3C48" w:rsidRDefault="00BF3C48" w:rsidP="00BF3C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BF3C48" w:rsidRDefault="0016268C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  Хуторского </w:t>
      </w:r>
      <w:r w:rsidR="00BF3C48">
        <w:rPr>
          <w:rFonts w:ascii="Times New Roman" w:hAnsi="Times New Roman" w:cs="Times New Roman"/>
          <w:sz w:val="28"/>
          <w:szCs w:val="28"/>
        </w:rPr>
        <w:t>сельского поселения  ПОСТАНОВЛЯЕТ:</w:t>
      </w:r>
    </w:p>
    <w:p w:rsidR="00BF3C48" w:rsidRDefault="00BF3C48" w:rsidP="0016268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соответствием расходов муниципальных служащих и выборн</w:t>
      </w:r>
      <w:r w:rsidR="0016268C">
        <w:rPr>
          <w:rFonts w:ascii="Times New Roman" w:hAnsi="Times New Roman" w:cs="Times New Roman"/>
          <w:sz w:val="28"/>
          <w:szCs w:val="28"/>
        </w:rPr>
        <w:t xml:space="preserve">ых лиц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их доходам  (приложение).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2. Действие настоящего постановления распространяется на лиц, замещающих:</w:t>
      </w:r>
    </w:p>
    <w:bookmarkEnd w:id="1"/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муниципальные до</w:t>
      </w:r>
      <w:r w:rsidR="0016268C">
        <w:rPr>
          <w:rFonts w:ascii="Times New Roman" w:hAnsi="Times New Roman" w:cs="Times New Roman"/>
          <w:sz w:val="28"/>
          <w:szCs w:val="28"/>
        </w:rPr>
        <w:t>лжности администрации   Хуторского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осуществляющие свою деятельность на постоянной основе;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должности муниципальной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68C">
        <w:rPr>
          <w:rFonts w:ascii="Times New Roman" w:hAnsi="Times New Roman" w:cs="Times New Roman"/>
          <w:sz w:val="28"/>
          <w:szCs w:val="28"/>
        </w:rPr>
        <w:t xml:space="preserve">службы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включенные в перечень коррупционно опасных должностей муниципальной</w:t>
      </w:r>
      <w:r w:rsidR="0016268C">
        <w:rPr>
          <w:rFonts w:ascii="Times New Roman" w:hAnsi="Times New Roman" w:cs="Times New Roman"/>
          <w:sz w:val="28"/>
          <w:szCs w:val="28"/>
        </w:rPr>
        <w:t xml:space="preserve"> службы администрации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при назначении на которые граждане, претендующие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замещение </w:t>
      </w:r>
      <w:r w:rsidR="00162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должностей муниципальной </w:t>
      </w:r>
      <w:r w:rsidR="00D60BB4">
        <w:rPr>
          <w:rFonts w:ascii="Times New Roman" w:hAnsi="Times New Roman" w:cs="Times New Roman"/>
          <w:sz w:val="28"/>
          <w:szCs w:val="28"/>
        </w:rPr>
        <w:t xml:space="preserve">службы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и при замещении которых муниципальные служащие администрации</w:t>
      </w:r>
      <w:r w:rsidR="00D60BB4">
        <w:rPr>
          <w:rFonts w:ascii="Times New Roman" w:hAnsi="Times New Roman" w:cs="Times New Roman"/>
          <w:sz w:val="28"/>
          <w:szCs w:val="28"/>
        </w:rPr>
        <w:t xml:space="preserve">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выборные до</w:t>
      </w:r>
      <w:r w:rsidR="0016268C">
        <w:rPr>
          <w:rFonts w:ascii="Times New Roman" w:hAnsi="Times New Roman" w:cs="Times New Roman"/>
          <w:sz w:val="28"/>
          <w:szCs w:val="28"/>
        </w:rPr>
        <w:t>лжности администрации Хуторского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2" w:name="sub_3"/>
      <w:r>
        <w:rPr>
          <w:rFonts w:ascii="Times New Roman" w:hAnsi="Times New Roman" w:cs="Times New Roman"/>
          <w:sz w:val="28"/>
          <w:szCs w:val="28"/>
        </w:rPr>
        <w:t>3.</w:t>
      </w:r>
      <w:bookmarkStart w:id="3" w:name="sub_4"/>
      <w:bookmarkEnd w:id="2"/>
      <w:r w:rsidR="003476AE">
        <w:rPr>
          <w:rFonts w:ascii="Times New Roman" w:hAnsi="Times New Roman" w:cs="Times New Roman"/>
          <w:sz w:val="28"/>
          <w:szCs w:val="28"/>
        </w:rPr>
        <w:t xml:space="preserve">Специалисту   </w:t>
      </w:r>
      <w:proofErr w:type="spellStart"/>
      <w:r w:rsidR="003476AE">
        <w:rPr>
          <w:rFonts w:ascii="Times New Roman" w:hAnsi="Times New Roman" w:cs="Times New Roman"/>
          <w:sz w:val="28"/>
          <w:szCs w:val="28"/>
        </w:rPr>
        <w:t>Шалагиной</w:t>
      </w:r>
      <w:proofErr w:type="spellEnd"/>
      <w:r w:rsidR="003476AE">
        <w:rPr>
          <w:rFonts w:ascii="Times New Roman" w:hAnsi="Times New Roman" w:cs="Times New Roman"/>
          <w:sz w:val="28"/>
          <w:szCs w:val="28"/>
        </w:rPr>
        <w:t xml:space="preserve">  Н.С.</w:t>
      </w:r>
      <w:r>
        <w:rPr>
          <w:rFonts w:ascii="Times New Roman" w:hAnsi="Times New Roman" w:cs="Times New Roman"/>
          <w:sz w:val="28"/>
          <w:szCs w:val="28"/>
        </w:rPr>
        <w:t xml:space="preserve"> довести до сведения настоящее постановление персонально под роспись, до лиц, замещающих коррупционно-опасные должности.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4" w:name="sub_6"/>
      <w:bookmarkEnd w:id="3"/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</w:t>
      </w:r>
      <w:r w:rsidR="00D60BB4">
        <w:rPr>
          <w:rFonts w:ascii="Times New Roman" w:hAnsi="Times New Roman" w:cs="Times New Roman"/>
          <w:sz w:val="28"/>
          <w:szCs w:val="28"/>
        </w:rPr>
        <w:t xml:space="preserve">м сайте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5" w:name="sub_7"/>
      <w:bookmarkEnd w:id="4"/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bookmarkEnd w:id="5"/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13256" w:type="dxa"/>
        <w:tblInd w:w="108" w:type="dxa"/>
        <w:tblLook w:val="04A0"/>
      </w:tblPr>
      <w:tblGrid>
        <w:gridCol w:w="9923"/>
        <w:gridCol w:w="3333"/>
      </w:tblGrid>
      <w:tr w:rsidR="00BF3C48" w:rsidTr="00BF3C48">
        <w:tc>
          <w:tcPr>
            <w:tcW w:w="9923" w:type="dxa"/>
            <w:vAlign w:val="bottom"/>
          </w:tcPr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3476AE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Хуторского</w:t>
            </w:r>
            <w:proofErr w:type="gramEnd"/>
            <w:r w:rsidR="00BF3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                                </w:t>
            </w:r>
            <w:r w:rsidR="003476A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60BB4">
              <w:rPr>
                <w:rFonts w:ascii="Times New Roman" w:hAnsi="Times New Roman" w:cs="Times New Roman"/>
                <w:sz w:val="28"/>
                <w:szCs w:val="28"/>
              </w:rPr>
              <w:t xml:space="preserve">   А.М.Быков</w:t>
            </w: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C48" w:rsidRDefault="00BF3C48" w:rsidP="001626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vAlign w:val="bottom"/>
          </w:tcPr>
          <w:p w:rsidR="00BF3C48" w:rsidRDefault="00BF3C48" w:rsidP="0016268C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rPr>
          <w:rFonts w:ascii="Times New Roman" w:hAnsi="Times New Roman" w:cs="Times New Roman"/>
          <w:sz w:val="28"/>
          <w:szCs w:val="28"/>
        </w:rPr>
      </w:pPr>
    </w:p>
    <w:p w:rsidR="00BF3C48" w:rsidRDefault="003476AE" w:rsidP="003476AE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bookmarkStart w:id="6" w:name="sub_1000"/>
      <w:r>
        <w:rPr>
          <w:rStyle w:val="a6"/>
          <w:rFonts w:ascii="Times New Roman" w:hAnsi="Times New Roman" w:cs="Times New Roman"/>
          <w:bCs/>
          <w:sz w:val="28"/>
          <w:szCs w:val="28"/>
        </w:rPr>
        <w:lastRenderedPageBreak/>
        <w:t>У</w:t>
      </w:r>
      <w:r w:rsidR="00BF3C48">
        <w:rPr>
          <w:rStyle w:val="a6"/>
          <w:rFonts w:ascii="Times New Roman" w:hAnsi="Times New Roman" w:cs="Times New Roman"/>
          <w:bCs/>
          <w:sz w:val="28"/>
          <w:szCs w:val="28"/>
        </w:rPr>
        <w:t>тверждено</w:t>
      </w:r>
    </w:p>
    <w:bookmarkEnd w:id="6"/>
    <w:p w:rsidR="00BF3C48" w:rsidRDefault="00BF3C48" w:rsidP="003476AE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BF3C48" w:rsidRDefault="003476AE" w:rsidP="003476AE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 xml:space="preserve">Хуторского </w:t>
      </w:r>
      <w:r w:rsidR="00BF3C48">
        <w:rPr>
          <w:rStyle w:val="a6"/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BF3C48" w:rsidRDefault="00BF3C48" w:rsidP="003476AE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 xml:space="preserve">от «__» ________ ______ </w:t>
      </w:r>
      <w:proofErr w:type="gramStart"/>
      <w:r>
        <w:rPr>
          <w:rStyle w:val="a6"/>
          <w:rFonts w:ascii="Times New Roman" w:hAnsi="Times New Roman" w:cs="Times New Roman"/>
          <w:bCs/>
          <w:sz w:val="28"/>
          <w:szCs w:val="28"/>
        </w:rPr>
        <w:t>г</w:t>
      </w:r>
      <w:proofErr w:type="gramEnd"/>
      <w:r>
        <w:rPr>
          <w:rStyle w:val="a6"/>
          <w:rFonts w:ascii="Times New Roman" w:hAnsi="Times New Roman" w:cs="Times New Roman"/>
          <w:bCs/>
          <w:sz w:val="28"/>
          <w:szCs w:val="28"/>
        </w:rPr>
        <w:t>. N __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3476AE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соответствием расходов муниципальных служащих и выборных лиц администрации </w:t>
      </w:r>
      <w:r w:rsidR="003476AE">
        <w:rPr>
          <w:rFonts w:ascii="Times New Roman" w:eastAsiaTheme="minorEastAsia" w:hAnsi="Times New Roman" w:cs="Times New Roman"/>
          <w:sz w:val="28"/>
          <w:szCs w:val="28"/>
        </w:rPr>
        <w:t xml:space="preserve">Хуторского </w:t>
      </w:r>
      <w:r>
        <w:rPr>
          <w:rFonts w:ascii="Times New Roman" w:eastAsiaTheme="minorEastAsia" w:hAnsi="Times New Roman" w:cs="Times New Roman"/>
          <w:sz w:val="28"/>
          <w:szCs w:val="28"/>
        </w:rPr>
        <w:t>сельского поселения их доходам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7" w:name="sub_8"/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контроле за соответствием расходов муниципальных служащих</w:t>
      </w:r>
      <w:r w:rsidR="00D60B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выбор</w:t>
      </w:r>
      <w:r w:rsidR="003476AE">
        <w:rPr>
          <w:rFonts w:ascii="Times New Roman" w:hAnsi="Times New Roman" w:cs="Times New Roman"/>
          <w:sz w:val="28"/>
          <w:szCs w:val="28"/>
        </w:rPr>
        <w:t>ных лиц администрации   Хуторского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их  доходам (далее именуется - Положение) разработано в соответствии с Постановлением Губернатора Челябинской области от 25.06.2013 года N 214 "О контроле за соответствием расходов государственных гражданских служащих Челябинской области и иных лиц их доходам", постановлением Администрации Увельского муниципального района  от 24 марта 2014г. № 229 « О контроле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соответствием расходов муниципальных служащих муниципального образования «Увельский муниципальный район» и руководителей муниципальных учреждений их доходам» и определяет:</w:t>
      </w:r>
    </w:p>
    <w:bookmarkEnd w:id="7"/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порядок представления лицом, замещающим муниципальную должность, на постоянной основе, должность</w:t>
      </w:r>
      <w:r w:rsidR="003476AE">
        <w:rPr>
          <w:rFonts w:ascii="Times New Roman" w:hAnsi="Times New Roman" w:cs="Times New Roman"/>
          <w:sz w:val="28"/>
          <w:szCs w:val="28"/>
        </w:rPr>
        <w:t xml:space="preserve"> муниципальной службы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лицо, замещающее муниципальную должность и должность муниципальной службы) включенным в перечень коррупционно-опасных должностей, а также выборных лиц администрации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сделка (далее именуются - сведения о расходах);</w:t>
      </w:r>
      <w:proofErr w:type="gramEnd"/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порядок принятия решения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лица, замещающего муниципальную должность, должность муниципальной службы, и выборных лиц администрации, а также расходов его супруги (супруга) и несовершеннолетних детей общему доходу данного лица и его супруги (супруга) за три последних года, предшествующих совершению сделки (далее именуется - контроль за расходами).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8" w:name="sub_9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должности, должности муниципальной службы, выборные лица администрации представляют сведения о своих расходах по каждой сделке, совершенной за отчетный период (с 1 января по 31 декабря), по приобретению земельного участка, другого объекта недвижимости, транспортного средства, ценных бумаг, </w:t>
      </w:r>
      <w:r>
        <w:rPr>
          <w:rFonts w:ascii="Times New Roman" w:hAnsi="Times New Roman" w:cs="Times New Roman"/>
          <w:sz w:val="28"/>
          <w:szCs w:val="28"/>
        </w:rPr>
        <w:lastRenderedPageBreak/>
        <w:t>акций (долей участия, паев в уставных (складочных) капиталах организаций), если сумма сделки превышает общий доход данного лица и его супруги (супруга</w:t>
      </w:r>
      <w:proofErr w:type="gramEnd"/>
      <w:r>
        <w:rPr>
          <w:rFonts w:ascii="Times New Roman" w:hAnsi="Times New Roman" w:cs="Times New Roman"/>
          <w:sz w:val="28"/>
          <w:szCs w:val="28"/>
        </w:rPr>
        <w:t>) за три последних года, предшествующих совершению сделки, а также об источниках получения средств, за счет которых совершена сделка.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9" w:name="sub_10"/>
      <w:bookmarkEnd w:id="8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Сведения о своих расходах, а также о расходах своих супруги (супруга) и несовершеннолетних детей представляются не позднее 30 апреля года, следующего за отчетным, по форме </w:t>
      </w:r>
      <w:r w:rsidR="00D60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Справки о расходах лица, замещающего муниципальную должность, должность муниципальной службы, руководителей муниципальных учреждений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организаций) и об источниках получения средств, за счет которых совершена указанная сделка (далее именуется - Справка) (приложение к настоящему Положению).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0" w:name="sub_11"/>
      <w:bookmarkEnd w:id="9"/>
      <w:r>
        <w:rPr>
          <w:rFonts w:ascii="Times New Roman" w:hAnsi="Times New Roman" w:cs="Times New Roman"/>
          <w:sz w:val="28"/>
          <w:szCs w:val="28"/>
        </w:rPr>
        <w:t>4. Сведения о расходах представляются в кадровую</w:t>
      </w:r>
      <w:r w:rsidR="006F0CD1">
        <w:rPr>
          <w:rFonts w:ascii="Times New Roman" w:hAnsi="Times New Roman" w:cs="Times New Roman"/>
          <w:sz w:val="28"/>
          <w:szCs w:val="28"/>
        </w:rPr>
        <w:t xml:space="preserve"> службу администрации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установленном порядке сведений о доходах, об имуществе и обязательствах имущественного характера.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1" w:name="sub_13"/>
      <w:bookmarkEnd w:id="10"/>
      <w:r>
        <w:rPr>
          <w:rFonts w:ascii="Times New Roman" w:hAnsi="Times New Roman" w:cs="Times New Roman"/>
          <w:sz w:val="28"/>
          <w:szCs w:val="28"/>
        </w:rPr>
        <w:t>5. Сведения о расходах, представляемые в соответствии с настоящим Положением,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2" w:name="sub_14"/>
      <w:bookmarkEnd w:id="11"/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сделки, представленные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настоящим Положением, размещаются</w:t>
      </w:r>
      <w:r w:rsidR="006F0CD1">
        <w:rPr>
          <w:rFonts w:ascii="Times New Roman" w:hAnsi="Times New Roman" w:cs="Times New Roman"/>
          <w:sz w:val="28"/>
          <w:szCs w:val="28"/>
        </w:rPr>
        <w:t xml:space="preserve"> на официальном сайте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3" w:name="sub_15"/>
      <w:bookmarkEnd w:id="12"/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за соответствием расходов лица, замещающего муниципальную должность, должность муниципальной службы, руководителя муниципального учреждения, а также расходов его супруги (супруга) и несовершеннолетних детей общему доходу муниципального служащего и его супруги (супруга) за три последних года, предшествующих совершению сделки, </w:t>
      </w:r>
      <w:r w:rsidR="006F0CD1">
        <w:rPr>
          <w:rFonts w:ascii="Times New Roman" w:hAnsi="Times New Roman" w:cs="Times New Roman"/>
          <w:sz w:val="28"/>
          <w:szCs w:val="28"/>
        </w:rPr>
        <w:t>осуществляет  Комиссия   Хуторского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 соблюдению требований к служебному поведению и урегулированию конфликта интересов (далее - Комиссия).</w:t>
      </w:r>
      <w:proofErr w:type="gramEnd"/>
    </w:p>
    <w:bookmarkEnd w:id="13"/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оформляется протоколом комиссии и распоря</w:t>
      </w:r>
      <w:r w:rsidR="006F0CD1">
        <w:rPr>
          <w:rFonts w:ascii="Times New Roman" w:hAnsi="Times New Roman" w:cs="Times New Roman"/>
          <w:sz w:val="28"/>
          <w:szCs w:val="28"/>
        </w:rPr>
        <w:t xml:space="preserve">жением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в отношении каждого лица, представившего сведения о расходах.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4" w:name="sub_16"/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Кадровая </w:t>
      </w:r>
      <w:r w:rsidR="006F0CD1">
        <w:rPr>
          <w:rFonts w:ascii="Times New Roman" w:hAnsi="Times New Roman" w:cs="Times New Roman"/>
          <w:sz w:val="28"/>
          <w:szCs w:val="28"/>
        </w:rPr>
        <w:t xml:space="preserve"> служба 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не позднее 3 рабочих дней со дня представления сведений, предусмотренных пунктом 2 настоящего Положения, либо поступления информации о том, что муниципальным служащим, его супругом (супругой) и (или) несовершеннолетними детьми свершена сделка по приобретению земельного участка, другого объекта недвижимости, транспортного средства, ценных бумаг, акций, (долей участия, паев в уставных (складочных) капиталов организаций) на сумму, превышающую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общий доход данного лица и его супруги (супруга)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три последние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предшествующих совершению сделки, направляют в Комиссию уведомление в письменном виде.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5" w:name="sub_17"/>
      <w:bookmarkEnd w:id="14"/>
      <w:r>
        <w:rPr>
          <w:rFonts w:ascii="Times New Roman" w:hAnsi="Times New Roman" w:cs="Times New Roman"/>
          <w:sz w:val="28"/>
          <w:szCs w:val="28"/>
        </w:rPr>
        <w:t xml:space="preserve">9. На основании поступившей информации (уведомления) Комиссия принимает решение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расходами, не позднее 5 рабочих дней со дня поступления такой информации и принимает решение об осуществлении контроля за расходами и направляет соответствующие запросы в целях проверки достоверности и полноты сведений о расходах.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6" w:name="sub_19"/>
      <w:bookmarkEnd w:id="15"/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осуществлении контроля за расходами, проверка достоверности и полноты сведений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сделка, осуществляется кадровой </w:t>
      </w:r>
      <w:r w:rsidR="006F0CD1">
        <w:rPr>
          <w:rFonts w:ascii="Times New Roman" w:hAnsi="Times New Roman" w:cs="Times New Roman"/>
          <w:sz w:val="28"/>
          <w:szCs w:val="28"/>
        </w:rPr>
        <w:t xml:space="preserve">службой администрации   Хуторского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proofErr w:type="gramEnd"/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7" w:name="sub_20"/>
      <w:bookmarkEnd w:id="16"/>
      <w:r>
        <w:rPr>
          <w:rFonts w:ascii="Times New Roman" w:hAnsi="Times New Roman" w:cs="Times New Roman"/>
          <w:sz w:val="28"/>
          <w:szCs w:val="28"/>
        </w:rPr>
        <w:t xml:space="preserve">11. Результаты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рассматриваются в установленном порядке на заседаниях Комиссии по соблюдению требований к служебному поведению и урегулированию конфликта интересов.</w:t>
      </w: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8" w:name="sub_21"/>
      <w:bookmarkEnd w:id="17"/>
      <w:r>
        <w:rPr>
          <w:rFonts w:ascii="Times New Roman" w:hAnsi="Times New Roman" w:cs="Times New Roman"/>
          <w:sz w:val="28"/>
          <w:szCs w:val="28"/>
        </w:rPr>
        <w:t xml:space="preserve">12. Сведения о расходах, представленные в соответствии с настоящим Положением, и информация о результатах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6F0C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лица, замещающего муниципальную должность, должность муниципальной службы и выборных лиц администрации, а также за расходами его супруги (супруга) и несовершеннолетних детей приобщаются к его личному делу.</w:t>
      </w:r>
    </w:p>
    <w:bookmarkEnd w:id="18"/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05"/>
        <w:gridCol w:w="3158"/>
      </w:tblGrid>
      <w:tr w:rsidR="00BF3C48" w:rsidTr="00BF3C48">
        <w:tc>
          <w:tcPr>
            <w:tcW w:w="6666" w:type="dxa"/>
            <w:vAlign w:val="bottom"/>
          </w:tcPr>
          <w:p w:rsidR="00BF3C48" w:rsidRDefault="00BF3C48" w:rsidP="0016268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vAlign w:val="bottom"/>
          </w:tcPr>
          <w:p w:rsidR="00BF3C48" w:rsidRDefault="00BF3C48" w:rsidP="0016268C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BF3C48" w:rsidRDefault="00BF3C48" w:rsidP="0016268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6F0CD1" w:rsidRDefault="006F0CD1" w:rsidP="006F0CD1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bookmarkStart w:id="19" w:name="sub_111"/>
    </w:p>
    <w:p w:rsidR="00BF3C48" w:rsidRDefault="00BF3C48" w:rsidP="006F0CD1">
      <w:pPr>
        <w:ind w:firstLine="720"/>
        <w:jc w:val="right"/>
        <w:rPr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bookmarkEnd w:id="19"/>
    <w:p w:rsidR="00BF3C48" w:rsidRDefault="00BF3C48" w:rsidP="006F0CD1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к Положению о контроле</w:t>
      </w:r>
    </w:p>
    <w:p w:rsidR="00BF3C48" w:rsidRDefault="00BF3C48" w:rsidP="006F0CD1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за соответствием расходов </w:t>
      </w:r>
    </w:p>
    <w:p w:rsidR="00BF3C48" w:rsidRDefault="00BF3C48" w:rsidP="006F0CD1">
      <w:pPr>
        <w:ind w:firstLine="720"/>
        <w:jc w:val="right"/>
        <w:rPr>
          <w:rStyle w:val="a6"/>
          <w:bCs/>
          <w:sz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муниципальных служащих </w:t>
      </w:r>
    </w:p>
    <w:p w:rsidR="00D60BB4" w:rsidRDefault="00BF3C48" w:rsidP="006F0CD1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и выборных лиц их доходам, </w:t>
      </w:r>
    </w:p>
    <w:p w:rsidR="00D60BB4" w:rsidRDefault="00BF3C48" w:rsidP="006F0CD1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Style w:val="a6"/>
          <w:rFonts w:ascii="Times New Roman" w:hAnsi="Times New Roman" w:cs="Times New Roman"/>
          <w:bCs/>
          <w:sz w:val="24"/>
          <w:szCs w:val="24"/>
        </w:rPr>
        <w:t>утвержденному</w:t>
      </w:r>
      <w:proofErr w:type="gramEnd"/>
      <w:r w:rsidR="00D60BB4">
        <w:rPr>
          <w:rStyle w:val="a6"/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bCs/>
          <w:sz w:val="24"/>
          <w:szCs w:val="24"/>
        </w:rPr>
        <w:t>постановлением</w:t>
      </w:r>
    </w:p>
    <w:p w:rsidR="00D60BB4" w:rsidRDefault="00BF3C48" w:rsidP="006F0CD1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администрации</w:t>
      </w:r>
      <w:r w:rsidR="00D60BB4">
        <w:rPr>
          <w:rStyle w:val="a6"/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F0CD1">
        <w:rPr>
          <w:rStyle w:val="a6"/>
          <w:rFonts w:ascii="Times New Roman" w:hAnsi="Times New Roman" w:cs="Times New Roman"/>
          <w:bCs/>
          <w:sz w:val="24"/>
          <w:szCs w:val="24"/>
        </w:rPr>
        <w:t>Хуторского</w:t>
      </w:r>
      <w:proofErr w:type="gramEnd"/>
      <w:r w:rsidR="006F0CD1">
        <w:rPr>
          <w:rStyle w:val="a6"/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3C48" w:rsidRDefault="00D60BB4" w:rsidP="006F0CD1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с</w:t>
      </w:r>
      <w:r w:rsidR="00BF3C48">
        <w:rPr>
          <w:rStyle w:val="a6"/>
          <w:rFonts w:ascii="Times New Roman" w:hAnsi="Times New Roman" w:cs="Times New Roman"/>
          <w:bCs/>
          <w:sz w:val="24"/>
          <w:szCs w:val="24"/>
        </w:rPr>
        <w:t>ельского поселения</w:t>
      </w:r>
    </w:p>
    <w:p w:rsidR="00BF3C48" w:rsidRDefault="00BF3C48" w:rsidP="006F0CD1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от «__» ________ ___ </w:t>
      </w:r>
      <w:proofErr w:type="gramStart"/>
      <w:r>
        <w:rPr>
          <w:rStyle w:val="a6"/>
          <w:rFonts w:ascii="Times New Roman" w:hAnsi="Times New Roman" w:cs="Times New Roman"/>
          <w:bCs/>
          <w:sz w:val="24"/>
          <w:szCs w:val="24"/>
        </w:rPr>
        <w:t>г</w:t>
      </w:r>
      <w:proofErr w:type="gramEnd"/>
      <w:r>
        <w:rPr>
          <w:rStyle w:val="a6"/>
          <w:rFonts w:ascii="Times New Roman" w:hAnsi="Times New Roman" w:cs="Times New Roman"/>
          <w:bCs/>
          <w:sz w:val="24"/>
          <w:szCs w:val="24"/>
        </w:rPr>
        <w:t>. N ___</w:t>
      </w:r>
    </w:p>
    <w:p w:rsidR="00BF3C48" w:rsidRDefault="00BF3C48" w:rsidP="006F0CD1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F3C48" w:rsidRDefault="00BF3C48" w:rsidP="006F0CD1">
      <w:pPr>
        <w:pStyle w:val="a4"/>
        <w:jc w:val="right"/>
      </w:pPr>
      <w:r>
        <w:t>В _______________________________________________________________________</w:t>
      </w:r>
    </w:p>
    <w:p w:rsidR="00BF3C48" w:rsidRDefault="00BF3C48" w:rsidP="0016268C">
      <w:pPr>
        <w:pStyle w:val="a4"/>
        <w:jc w:val="left"/>
      </w:pPr>
      <w:r>
        <w:t xml:space="preserve"> (указывается наименование кадрового подразделения муниципального органа)</w:t>
      </w:r>
    </w:p>
    <w:p w:rsidR="00BF3C48" w:rsidRDefault="00BF3C48" w:rsidP="0016268C">
      <w:pPr>
        <w:ind w:firstLine="720"/>
        <w:rPr>
          <w:sz w:val="22"/>
          <w:szCs w:val="22"/>
        </w:rPr>
      </w:pPr>
    </w:p>
    <w:p w:rsidR="00BF3C48" w:rsidRDefault="00BF3C48" w:rsidP="006F0CD1">
      <w:pPr>
        <w:pStyle w:val="a4"/>
        <w:jc w:val="center"/>
      </w:pPr>
      <w:r>
        <w:rPr>
          <w:rStyle w:val="a6"/>
          <w:bCs/>
        </w:rPr>
        <w:t>Справка</w:t>
      </w:r>
    </w:p>
    <w:p w:rsidR="00BF3C48" w:rsidRDefault="00BF3C48" w:rsidP="006F0CD1">
      <w:pPr>
        <w:pStyle w:val="a4"/>
        <w:jc w:val="center"/>
      </w:pPr>
      <w:r>
        <w:rPr>
          <w:rStyle w:val="a6"/>
          <w:bCs/>
        </w:rPr>
        <w:t>о расходах лица, замещающего муниципальную должность, должность</w:t>
      </w:r>
      <w:r w:rsidR="00D60BB4">
        <w:rPr>
          <w:rStyle w:val="a6"/>
          <w:bCs/>
        </w:rPr>
        <w:t xml:space="preserve"> </w:t>
      </w:r>
      <w:r>
        <w:rPr>
          <w:rStyle w:val="a6"/>
          <w:bCs/>
        </w:rPr>
        <w:t>муниципальной службы, руководителя муниципального учреждения</w:t>
      </w:r>
      <w:r w:rsidR="00D60BB4">
        <w:rPr>
          <w:rStyle w:val="a6"/>
          <w:bCs/>
        </w:rPr>
        <w:t xml:space="preserve"> </w:t>
      </w:r>
      <w:r w:rsidR="005368F6">
        <w:rPr>
          <w:rStyle w:val="a6"/>
          <w:bCs/>
        </w:rPr>
        <w:t xml:space="preserve">Хуторского сельского поселения </w:t>
      </w:r>
      <w:r>
        <w:rPr>
          <w:rStyle w:val="a6"/>
          <w:bCs/>
        </w:rPr>
        <w:t>Увельского муниципального района по каждой сделке по приобретению</w:t>
      </w:r>
      <w:r w:rsidR="005368F6">
        <w:rPr>
          <w:rStyle w:val="a6"/>
          <w:bCs/>
        </w:rPr>
        <w:t xml:space="preserve"> </w:t>
      </w:r>
      <w:r>
        <w:rPr>
          <w:rStyle w:val="a6"/>
          <w:bCs/>
        </w:rPr>
        <w:t>земельного участка, другого объекта недвижимости, транспортного средства,</w:t>
      </w:r>
    </w:p>
    <w:p w:rsidR="00BF3C48" w:rsidRDefault="00BF3C48" w:rsidP="006F0CD1">
      <w:pPr>
        <w:pStyle w:val="a4"/>
        <w:jc w:val="center"/>
      </w:pPr>
      <w:proofErr w:type="gramStart"/>
      <w:r>
        <w:rPr>
          <w:rStyle w:val="a6"/>
          <w:bCs/>
        </w:rPr>
        <w:t>ценных бумаг, акций (долей участия, паев в уставных (складочных)</w:t>
      </w:r>
      <w:proofErr w:type="gramEnd"/>
    </w:p>
    <w:p w:rsidR="00BF3C48" w:rsidRDefault="00BF3C48" w:rsidP="006F0CD1">
      <w:pPr>
        <w:pStyle w:val="a4"/>
        <w:jc w:val="center"/>
      </w:pPr>
      <w:proofErr w:type="gramStart"/>
      <w:r>
        <w:rPr>
          <w:rStyle w:val="a6"/>
          <w:bCs/>
        </w:rPr>
        <w:t>капиталах</w:t>
      </w:r>
      <w:proofErr w:type="gramEnd"/>
      <w:r>
        <w:rPr>
          <w:rStyle w:val="a6"/>
          <w:bCs/>
        </w:rPr>
        <w:t xml:space="preserve"> организаций) и об источниках получения средств, за счет которых</w:t>
      </w:r>
      <w:r w:rsidR="005368F6">
        <w:rPr>
          <w:rStyle w:val="a6"/>
          <w:bCs/>
        </w:rPr>
        <w:t xml:space="preserve"> </w:t>
      </w:r>
      <w:r>
        <w:rPr>
          <w:rStyle w:val="a6"/>
          <w:bCs/>
        </w:rPr>
        <w:t>совершена указанная сделка</w:t>
      </w:r>
    </w:p>
    <w:p w:rsidR="00BF3C48" w:rsidRDefault="00BF3C48" w:rsidP="0016268C">
      <w:pPr>
        <w:ind w:firstLine="720"/>
        <w:rPr>
          <w:sz w:val="22"/>
          <w:szCs w:val="22"/>
        </w:rPr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Я ___________________________________________________________________,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(фамилия, имя, отчество, дата рождения)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(место службы (работы) и занимаемая должность)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_________________________________________________________________________,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проживающи</w:t>
      </w:r>
      <w:proofErr w:type="gramStart"/>
      <w:r>
        <w:rPr>
          <w:sz w:val="20"/>
          <w:szCs w:val="20"/>
        </w:rPr>
        <w:t>й(</w:t>
      </w:r>
      <w:proofErr w:type="spellStart"/>
      <w:proofErr w:type="gramEnd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>) по адресу: 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(адрес места жительства и (или) регистрации)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_________________________________________________________________________,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сообщаю, что в отчетный период с 1 января 20___ г. по 31 декабря 20___ г.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(мною, супругой (супругом), несовершеннолетним ребенком </w:t>
      </w:r>
      <w:hyperlink r:id="rId4" w:anchor="sub_1001" w:history="1">
        <w:r>
          <w:rPr>
            <w:rStyle w:val="a7"/>
            <w:rFonts w:ascii="Courier New" w:hAnsi="Courier New"/>
            <w:szCs w:val="26"/>
          </w:rPr>
          <w:t>&lt;1&gt;</w:t>
        </w:r>
      </w:hyperlink>
      <w:r>
        <w:rPr>
          <w:sz w:val="20"/>
          <w:szCs w:val="20"/>
        </w:rPr>
        <w:t>)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Приобрете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-но, -</w:t>
      </w:r>
      <w:proofErr w:type="spellStart"/>
      <w:r>
        <w:rPr>
          <w:sz w:val="20"/>
          <w:szCs w:val="20"/>
        </w:rPr>
        <w:t>ны</w:t>
      </w:r>
      <w:proofErr w:type="spellEnd"/>
      <w:r>
        <w:rPr>
          <w:sz w:val="20"/>
          <w:szCs w:val="20"/>
        </w:rPr>
        <w:t>) 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proofErr w:type="gramStart"/>
      <w:r>
        <w:rPr>
          <w:sz w:val="20"/>
          <w:szCs w:val="20"/>
        </w:rPr>
        <w:t>(земельный участок, другой объект недвижимости,</w:t>
      </w:r>
      <w:proofErr w:type="gramEnd"/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транспортное средство, ценные бумаги, акции (доли участия,</w:t>
      </w:r>
      <w:proofErr w:type="gramEnd"/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паи в уставных (складочных) капиталах организаций)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на основании 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proofErr w:type="gramStart"/>
      <w:r>
        <w:rPr>
          <w:sz w:val="20"/>
          <w:szCs w:val="20"/>
        </w:rPr>
        <w:t>(договор купли-продажи или иное</w:t>
      </w:r>
      <w:proofErr w:type="gramEnd"/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предусмотренное законом основание приобретения права собственности </w:t>
      </w:r>
      <w:hyperlink r:id="rId5" w:anchor="sub_1002" w:history="1">
        <w:r>
          <w:rPr>
            <w:rStyle w:val="a7"/>
            <w:rFonts w:ascii="Courier New" w:hAnsi="Courier New"/>
            <w:szCs w:val="26"/>
          </w:rPr>
          <w:t>&lt;2&gt;</w:t>
        </w:r>
      </w:hyperlink>
      <w:r>
        <w:rPr>
          <w:sz w:val="20"/>
          <w:szCs w:val="20"/>
        </w:rPr>
        <w:t>).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Сумма сделки __________________________________________________ рублей.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Источниками  получения  средств,   за   счет   которых   приобретено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имущество, являются </w:t>
      </w:r>
      <w:hyperlink r:id="rId6" w:anchor="sub_1003" w:history="1">
        <w:r>
          <w:rPr>
            <w:rStyle w:val="a7"/>
            <w:rFonts w:ascii="Courier New" w:hAnsi="Courier New"/>
            <w:szCs w:val="26"/>
          </w:rPr>
          <w:t>&lt;3&gt;</w:t>
        </w:r>
      </w:hyperlink>
      <w:r>
        <w:rPr>
          <w:sz w:val="20"/>
          <w:szCs w:val="20"/>
        </w:rPr>
        <w:t>: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Сумма общего  дохода  лица,  представляющего  настоящую  справку,  и  его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супруги (супруга) за  три  последних  года,  предшествующих  приобретению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имущества, _____________________________________________________ рублей.</w:t>
      </w:r>
    </w:p>
    <w:p w:rsidR="00BF3C48" w:rsidRDefault="00BF3C48" w:rsidP="0016268C">
      <w:pPr>
        <w:ind w:firstLine="720"/>
      </w:pP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Достоверность и полноту настоящих сведений подтверждаю.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"___" ___________ 20__ г.        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(подпись лица, представившего справку)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(Ф.И.О., подпись лица, принявшего справку, дата)</w:t>
      </w:r>
    </w:p>
    <w:p w:rsidR="00BF3C48" w:rsidRDefault="00BF3C48" w:rsidP="0016268C">
      <w:pPr>
        <w:ind w:firstLine="720"/>
      </w:pP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--------------------------------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bookmarkStart w:id="20" w:name="sub_1001"/>
      <w:r>
        <w:rPr>
          <w:sz w:val="20"/>
          <w:szCs w:val="20"/>
        </w:rPr>
        <w:t xml:space="preserve">     &lt;1</w:t>
      </w:r>
      <w:proofErr w:type="gramStart"/>
      <w:r>
        <w:rPr>
          <w:sz w:val="20"/>
          <w:szCs w:val="20"/>
        </w:rPr>
        <w:t>&gt;   Е</w:t>
      </w:r>
      <w:proofErr w:type="gramEnd"/>
      <w:r>
        <w:rPr>
          <w:sz w:val="20"/>
          <w:szCs w:val="20"/>
        </w:rPr>
        <w:t>сли   сделка   совершена   супругой   (супругом)   и    (или)</w:t>
      </w:r>
    </w:p>
    <w:bookmarkEnd w:id="20"/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несовершеннолетним ребенком, указываются  фамилия,  имя,  отчество,  дата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рождения, место  жительства  и  (или)  место  регистрации  соответственно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супруги (супруга) и (или) несовершеннолетнего ребенка.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bookmarkStart w:id="21" w:name="sub_1002"/>
      <w:r>
        <w:rPr>
          <w:sz w:val="20"/>
          <w:szCs w:val="20"/>
        </w:rPr>
        <w:t xml:space="preserve">     &lt;2</w:t>
      </w:r>
      <w:proofErr w:type="gramStart"/>
      <w:r>
        <w:rPr>
          <w:sz w:val="20"/>
          <w:szCs w:val="20"/>
        </w:rPr>
        <w:t>&gt; К</w:t>
      </w:r>
      <w:proofErr w:type="gramEnd"/>
      <w:r>
        <w:rPr>
          <w:sz w:val="20"/>
          <w:szCs w:val="20"/>
        </w:rPr>
        <w:t xml:space="preserve"> Справке прилагается  копия  договора  или  иного  документа  о</w:t>
      </w:r>
    </w:p>
    <w:bookmarkEnd w:id="21"/>
    <w:p w:rsidR="00BF3C48" w:rsidRDefault="00BF3C48" w:rsidP="0016268C">
      <w:pPr>
        <w:pStyle w:val="a4"/>
        <w:jc w:val="left"/>
        <w:rPr>
          <w:sz w:val="20"/>
          <w:szCs w:val="20"/>
        </w:rPr>
      </w:pPr>
      <w:proofErr w:type="gramStart"/>
      <w:r>
        <w:rPr>
          <w:sz w:val="20"/>
          <w:szCs w:val="20"/>
        </w:rPr>
        <w:t>приобретении</w:t>
      </w:r>
      <w:proofErr w:type="gramEnd"/>
      <w:r>
        <w:rPr>
          <w:sz w:val="20"/>
          <w:szCs w:val="20"/>
        </w:rPr>
        <w:t xml:space="preserve"> права собственности.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bookmarkStart w:id="22" w:name="sub_1003"/>
      <w:r>
        <w:rPr>
          <w:sz w:val="20"/>
          <w:szCs w:val="20"/>
        </w:rPr>
        <w:t xml:space="preserve">     &lt;3&gt; Доход по основному месту работы лица, представившего справку,  и</w:t>
      </w:r>
    </w:p>
    <w:bookmarkEnd w:id="22"/>
    <w:p w:rsidR="00BF3C48" w:rsidRDefault="00BF3C48" w:rsidP="0016268C">
      <w:pPr>
        <w:pStyle w:val="a4"/>
        <w:jc w:val="left"/>
        <w:rPr>
          <w:sz w:val="20"/>
          <w:szCs w:val="20"/>
        </w:rPr>
      </w:pPr>
      <w:proofErr w:type="gramStart"/>
      <w:r>
        <w:rPr>
          <w:sz w:val="20"/>
          <w:szCs w:val="20"/>
        </w:rPr>
        <w:t>его  супруги  (супруга)  (указываются  фамилия,  имя,   отчество,   место</w:t>
      </w:r>
      <w:proofErr w:type="gramEnd"/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жительства и (или) место регистрации супруги (супруга);  доход  </w:t>
      </w:r>
      <w:proofErr w:type="gramStart"/>
      <w:r>
        <w:rPr>
          <w:sz w:val="20"/>
          <w:szCs w:val="20"/>
        </w:rPr>
        <w:t>указанных</w:t>
      </w:r>
      <w:proofErr w:type="gramEnd"/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лиц от иной разрешенной законом деятельности; доход от вкладов в банках и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иных кредитных организациях; накопления за предыдущие  годы;  наследство;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дар;  заем;  ипотека;  доход  от  продажи   имущества;   иные   кредитные</w:t>
      </w:r>
    </w:p>
    <w:p w:rsidR="00BF3C48" w:rsidRDefault="00BF3C48" w:rsidP="0016268C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обязательства; </w:t>
      </w:r>
      <w:proofErr w:type="gramStart"/>
      <w:r>
        <w:rPr>
          <w:sz w:val="20"/>
          <w:szCs w:val="20"/>
        </w:rPr>
        <w:t>другое</w:t>
      </w:r>
      <w:proofErr w:type="gramEnd"/>
      <w:r>
        <w:rPr>
          <w:sz w:val="20"/>
          <w:szCs w:val="20"/>
        </w:rPr>
        <w:t>.</w:t>
      </w:r>
    </w:p>
    <w:p w:rsidR="00BF3C48" w:rsidRDefault="00BF3C48" w:rsidP="0016268C">
      <w:pPr>
        <w:ind w:firstLine="720"/>
      </w:pPr>
    </w:p>
    <w:p w:rsidR="00955F1E" w:rsidRDefault="00955F1E" w:rsidP="0016268C"/>
    <w:sectPr w:rsidR="00955F1E" w:rsidSect="00DF27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F3C48"/>
    <w:rsid w:val="0016268C"/>
    <w:rsid w:val="003476AE"/>
    <w:rsid w:val="003C60A1"/>
    <w:rsid w:val="005368F6"/>
    <w:rsid w:val="00644376"/>
    <w:rsid w:val="006F0CD1"/>
    <w:rsid w:val="00955F1E"/>
    <w:rsid w:val="00AC140D"/>
    <w:rsid w:val="00BF3C48"/>
    <w:rsid w:val="00D60BB4"/>
    <w:rsid w:val="00DF273B"/>
    <w:rsid w:val="00F9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3C48"/>
    <w:pPr>
      <w:spacing w:before="108" w:after="108"/>
      <w:jc w:val="center"/>
      <w:outlineLvl w:val="0"/>
    </w:pPr>
    <w:rPr>
      <w:rFonts w:eastAsia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3C4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F3C48"/>
    <w:pPr>
      <w:jc w:val="both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BF3C48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5">
    <w:name w:val="Прижатый влево"/>
    <w:basedOn w:val="a"/>
    <w:next w:val="a"/>
    <w:uiPriority w:val="99"/>
    <w:rsid w:val="00BF3C48"/>
    <w:rPr>
      <w:sz w:val="24"/>
      <w:szCs w:val="24"/>
    </w:rPr>
  </w:style>
  <w:style w:type="character" w:customStyle="1" w:styleId="a6">
    <w:name w:val="Цветовое выделение"/>
    <w:uiPriority w:val="99"/>
    <w:rsid w:val="00BF3C48"/>
    <w:rPr>
      <w:b/>
      <w:bCs w:val="0"/>
      <w:color w:val="26282F"/>
      <w:sz w:val="26"/>
    </w:rPr>
  </w:style>
  <w:style w:type="character" w:customStyle="1" w:styleId="a7">
    <w:name w:val="Гипертекстовая ссылка"/>
    <w:basedOn w:val="a6"/>
    <w:uiPriority w:val="99"/>
    <w:rsid w:val="00BF3C48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Relationship Id="rId5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Relationship Id="rId4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2014-04-07T10:57:00Z</cp:lastPrinted>
  <dcterms:created xsi:type="dcterms:W3CDTF">2014-04-07T09:58:00Z</dcterms:created>
  <dcterms:modified xsi:type="dcterms:W3CDTF">2014-04-11T09:44:00Z</dcterms:modified>
</cp:coreProperties>
</file>