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E86" w:rsidRDefault="000E6E86" w:rsidP="000E6E86">
      <w:pPr>
        <w:pStyle w:val="10"/>
        <w:rPr>
          <w:sz w:val="36"/>
        </w:rPr>
      </w:pPr>
      <w:r>
        <w:rPr>
          <w:sz w:val="36"/>
        </w:rPr>
        <w:t>Совет депутатов Рождественского сельского поселения</w:t>
      </w:r>
    </w:p>
    <w:p w:rsidR="000E6E86" w:rsidRDefault="000E6E86" w:rsidP="000E6E86">
      <w:pPr>
        <w:pStyle w:val="10"/>
        <w:pBdr>
          <w:bottom w:val="single" w:sz="12" w:space="1" w:color="auto"/>
        </w:pBdr>
        <w:rPr>
          <w:sz w:val="32"/>
        </w:rPr>
      </w:pPr>
      <w:r>
        <w:rPr>
          <w:sz w:val="32"/>
        </w:rPr>
        <w:t>Увельского муниципального района Челябинской области</w:t>
      </w:r>
    </w:p>
    <w:p w:rsidR="000E6E86" w:rsidRDefault="000E6E86" w:rsidP="000E6E86">
      <w:pPr>
        <w:pStyle w:val="10"/>
        <w:rPr>
          <w:sz w:val="24"/>
        </w:rPr>
      </w:pPr>
      <w:r>
        <w:rPr>
          <w:sz w:val="24"/>
        </w:rPr>
        <w:t xml:space="preserve">457011, Челябинская область, Увельский район, с.Рождественка, </w:t>
      </w:r>
      <w:proofErr w:type="spellStart"/>
      <w:r>
        <w:rPr>
          <w:sz w:val="24"/>
        </w:rPr>
        <w:t>ул</w:t>
      </w:r>
      <w:proofErr w:type="gramStart"/>
      <w:r>
        <w:rPr>
          <w:sz w:val="24"/>
        </w:rPr>
        <w:t>.С</w:t>
      </w:r>
      <w:proofErr w:type="gramEnd"/>
      <w:r>
        <w:rPr>
          <w:sz w:val="24"/>
        </w:rPr>
        <w:t>овхозная</w:t>
      </w:r>
      <w:proofErr w:type="spellEnd"/>
      <w:r>
        <w:rPr>
          <w:sz w:val="24"/>
        </w:rPr>
        <w:t>, 2</w:t>
      </w:r>
    </w:p>
    <w:p w:rsidR="000E6E86" w:rsidRDefault="000E6E86" w:rsidP="000E6E86">
      <w:pPr>
        <w:pStyle w:val="1"/>
        <w:jc w:val="center"/>
        <w:rPr>
          <w:b/>
        </w:rPr>
      </w:pPr>
      <w:r>
        <w:rPr>
          <w:b/>
        </w:rPr>
        <w:t>телефон – факс:  8-351-66-52-1-79</w:t>
      </w:r>
    </w:p>
    <w:p w:rsidR="000E6E86" w:rsidRDefault="000E6E86" w:rsidP="000E6E86">
      <w:pPr>
        <w:jc w:val="center"/>
      </w:pPr>
    </w:p>
    <w:p w:rsidR="000E6E86" w:rsidRDefault="000E6E86" w:rsidP="000E6E86">
      <w:pPr>
        <w:pStyle w:val="a3"/>
        <w:spacing w:line="360" w:lineRule="auto"/>
        <w:rPr>
          <w:rFonts w:ascii="Times New Roman" w:hAnsi="Times New Roman"/>
          <w:b/>
          <w:szCs w:val="28"/>
        </w:rPr>
      </w:pPr>
      <w:r>
        <w:rPr>
          <w:rFonts w:ascii="Times New Roman" w:hAnsi="Times New Roman"/>
          <w:b/>
          <w:szCs w:val="28"/>
        </w:rPr>
        <w:t>РЕШЕНИЕ № 13</w:t>
      </w:r>
    </w:p>
    <w:p w:rsidR="000E6E86" w:rsidRDefault="000E6E86" w:rsidP="000E6E86">
      <w:pPr>
        <w:pStyle w:val="a3"/>
        <w:spacing w:line="360" w:lineRule="auto"/>
        <w:jc w:val="right"/>
        <w:rPr>
          <w:rFonts w:ascii="Times New Roman" w:hAnsi="Times New Roman"/>
          <w:b/>
          <w:szCs w:val="28"/>
        </w:rPr>
      </w:pPr>
      <w:r>
        <w:rPr>
          <w:rFonts w:ascii="Times New Roman" w:hAnsi="Times New Roman"/>
          <w:b/>
          <w:szCs w:val="28"/>
        </w:rPr>
        <w:t>от « 31 » мая  2013 года</w:t>
      </w:r>
    </w:p>
    <w:p w:rsidR="000E6E86" w:rsidRDefault="000E6E86" w:rsidP="000E6E86">
      <w:pPr>
        <w:widowControl w:val="0"/>
        <w:autoSpaceDE w:val="0"/>
        <w:autoSpaceDN w:val="0"/>
        <w:adjustRightInd w:val="0"/>
        <w:jc w:val="center"/>
        <w:outlineLvl w:val="0"/>
        <w:rPr>
          <w:sz w:val="24"/>
          <w:szCs w:val="24"/>
        </w:rPr>
      </w:pPr>
    </w:p>
    <w:p w:rsidR="000E6E86" w:rsidRDefault="000E6E86" w:rsidP="000E6E86">
      <w:pPr>
        <w:widowControl w:val="0"/>
        <w:autoSpaceDE w:val="0"/>
        <w:autoSpaceDN w:val="0"/>
        <w:adjustRightInd w:val="0"/>
        <w:rPr>
          <w:sz w:val="24"/>
          <w:szCs w:val="24"/>
        </w:rPr>
      </w:pPr>
    </w:p>
    <w:tbl>
      <w:tblPr>
        <w:tblW w:w="0" w:type="auto"/>
        <w:tblInd w:w="75" w:type="dxa"/>
        <w:tblLook w:val="04A0" w:firstRow="1" w:lastRow="0" w:firstColumn="1" w:lastColumn="0" w:noHBand="0" w:noVBand="1"/>
      </w:tblPr>
      <w:tblGrid>
        <w:gridCol w:w="5465"/>
      </w:tblGrid>
      <w:tr w:rsidR="000E6E86" w:rsidTr="000E6E86">
        <w:trPr>
          <w:trHeight w:val="1829"/>
        </w:trPr>
        <w:tc>
          <w:tcPr>
            <w:tcW w:w="5465" w:type="dxa"/>
            <w:hideMark/>
          </w:tcPr>
          <w:p w:rsidR="000E6E86" w:rsidRDefault="000E6E86">
            <w:pPr>
              <w:widowControl w:val="0"/>
              <w:autoSpaceDE w:val="0"/>
              <w:autoSpaceDN w:val="0"/>
              <w:adjustRightInd w:val="0"/>
              <w:spacing w:before="108" w:after="108" w:line="276" w:lineRule="auto"/>
              <w:jc w:val="both"/>
              <w:outlineLvl w:val="0"/>
              <w:rPr>
                <w:bCs/>
                <w:sz w:val="24"/>
                <w:szCs w:val="24"/>
                <w:lang w:eastAsia="en-US"/>
              </w:rPr>
            </w:pPr>
            <w:r>
              <w:rPr>
                <w:bCs/>
                <w:sz w:val="24"/>
                <w:szCs w:val="24"/>
                <w:lang w:eastAsia="en-US"/>
              </w:rPr>
              <w:t>«Об утверждении Положения об условиях, порядке назначения и выплаты пенсии за выслугу лет муниципальным служащим Рождественского  сельского поселения Увельского муниципального района»</w:t>
            </w:r>
          </w:p>
        </w:tc>
        <w:bookmarkStart w:id="0" w:name="_GoBack"/>
        <w:bookmarkEnd w:id="0"/>
      </w:tr>
    </w:tbl>
    <w:p w:rsidR="000E6E86" w:rsidRDefault="000E6E86" w:rsidP="000E6E86">
      <w:pPr>
        <w:widowControl w:val="0"/>
        <w:autoSpaceDE w:val="0"/>
        <w:autoSpaceDN w:val="0"/>
        <w:adjustRightInd w:val="0"/>
        <w:jc w:val="both"/>
        <w:rPr>
          <w:sz w:val="28"/>
          <w:szCs w:val="28"/>
        </w:rPr>
      </w:pPr>
    </w:p>
    <w:p w:rsidR="000E6E86" w:rsidRDefault="000E6E86" w:rsidP="000E6E86">
      <w:pPr>
        <w:widowControl w:val="0"/>
        <w:autoSpaceDE w:val="0"/>
        <w:autoSpaceDN w:val="0"/>
        <w:adjustRightInd w:val="0"/>
        <w:jc w:val="both"/>
        <w:rPr>
          <w:sz w:val="28"/>
          <w:szCs w:val="28"/>
        </w:rPr>
      </w:pPr>
    </w:p>
    <w:p w:rsidR="000E6E86" w:rsidRDefault="000E6E86" w:rsidP="000E6E86">
      <w:pPr>
        <w:pStyle w:val="a3"/>
        <w:jc w:val="both"/>
        <w:rPr>
          <w:rFonts w:ascii="Times New Roman" w:hAnsi="Times New Roman"/>
          <w:szCs w:val="28"/>
        </w:rPr>
      </w:pPr>
      <w:r>
        <w:rPr>
          <w:rFonts w:ascii="Times New Roman" w:hAnsi="Times New Roman"/>
          <w:szCs w:val="28"/>
        </w:rPr>
        <w:t xml:space="preserve">        Руководствуясь Федеральным законом «Об общих принципах организации местного самоуправления в Российской Федерации», Законом Челябинской области «О регулировании муниципальной службы в Челябинской области», Уставом Рождественского сельского поселения Увельского муниципального района </w:t>
      </w:r>
    </w:p>
    <w:p w:rsidR="000E6E86" w:rsidRDefault="000E6E86" w:rsidP="000E6E86">
      <w:pPr>
        <w:pStyle w:val="a3"/>
        <w:rPr>
          <w:rFonts w:ascii="Times New Roman" w:hAnsi="Times New Roman"/>
          <w:b/>
          <w:szCs w:val="28"/>
        </w:rPr>
      </w:pPr>
      <w:r>
        <w:rPr>
          <w:rFonts w:ascii="Times New Roman" w:hAnsi="Times New Roman"/>
          <w:b/>
          <w:szCs w:val="28"/>
        </w:rPr>
        <w:t xml:space="preserve">Совет депутатов Рождественского сельского поселения </w:t>
      </w:r>
    </w:p>
    <w:p w:rsidR="000E6E86" w:rsidRDefault="000E6E86" w:rsidP="000E6E86">
      <w:pPr>
        <w:pStyle w:val="a3"/>
        <w:rPr>
          <w:rFonts w:ascii="Times New Roman" w:hAnsi="Times New Roman"/>
          <w:b/>
          <w:szCs w:val="28"/>
        </w:rPr>
      </w:pPr>
    </w:p>
    <w:p w:rsidR="000E6E86" w:rsidRDefault="000E6E86" w:rsidP="000E6E86">
      <w:pPr>
        <w:pStyle w:val="a3"/>
        <w:rPr>
          <w:rFonts w:ascii="Times New Roman" w:hAnsi="Times New Roman"/>
          <w:b/>
          <w:szCs w:val="28"/>
        </w:rPr>
      </w:pPr>
      <w:r>
        <w:rPr>
          <w:rFonts w:ascii="Times New Roman" w:hAnsi="Times New Roman"/>
          <w:b/>
          <w:szCs w:val="28"/>
        </w:rPr>
        <w:t>РЕШАЕТ:</w:t>
      </w:r>
    </w:p>
    <w:p w:rsidR="000E6E86" w:rsidRDefault="000E6E86" w:rsidP="000E6E86">
      <w:pPr>
        <w:widowControl w:val="0"/>
        <w:autoSpaceDE w:val="0"/>
        <w:autoSpaceDN w:val="0"/>
        <w:adjustRightInd w:val="0"/>
        <w:ind w:firstLine="720"/>
        <w:jc w:val="both"/>
        <w:rPr>
          <w:sz w:val="28"/>
          <w:szCs w:val="28"/>
        </w:rPr>
      </w:pPr>
    </w:p>
    <w:p w:rsidR="000E6E86" w:rsidRDefault="000E6E86" w:rsidP="000E6E86">
      <w:pPr>
        <w:widowControl w:val="0"/>
        <w:autoSpaceDE w:val="0"/>
        <w:autoSpaceDN w:val="0"/>
        <w:adjustRightInd w:val="0"/>
        <w:ind w:firstLine="720"/>
        <w:jc w:val="both"/>
        <w:rPr>
          <w:sz w:val="28"/>
          <w:szCs w:val="28"/>
        </w:rPr>
      </w:pPr>
      <w:bookmarkStart w:id="1" w:name="sub_1001"/>
      <w:r>
        <w:rPr>
          <w:sz w:val="28"/>
          <w:szCs w:val="28"/>
        </w:rPr>
        <w:t>1. Утвердить Положение об условиях, порядке назначения и выплаты муниципальным служащим Рождественского  сельского поселения Увельского муниципального района пенсии за выслугу лет (</w:t>
      </w:r>
      <w:hyperlink r:id="rId5" w:anchor="sub_1" w:history="1">
        <w:r>
          <w:rPr>
            <w:rStyle w:val="a5"/>
            <w:b/>
            <w:color w:val="auto"/>
            <w:sz w:val="28"/>
            <w:szCs w:val="28"/>
            <w:u w:val="none"/>
          </w:rPr>
          <w:t>прилагается</w:t>
        </w:r>
      </w:hyperlink>
      <w:r>
        <w:rPr>
          <w:sz w:val="28"/>
          <w:szCs w:val="28"/>
        </w:rPr>
        <w:t>).</w:t>
      </w:r>
    </w:p>
    <w:p w:rsidR="000E6E86" w:rsidRDefault="000E6E86" w:rsidP="000E6E86">
      <w:pPr>
        <w:widowControl w:val="0"/>
        <w:autoSpaceDE w:val="0"/>
        <w:autoSpaceDN w:val="0"/>
        <w:adjustRightInd w:val="0"/>
        <w:ind w:firstLine="720"/>
        <w:jc w:val="both"/>
        <w:rPr>
          <w:sz w:val="28"/>
          <w:szCs w:val="28"/>
        </w:rPr>
      </w:pPr>
      <w:bookmarkStart w:id="2" w:name="sub_1002"/>
      <w:bookmarkEnd w:id="1"/>
      <w:r>
        <w:rPr>
          <w:sz w:val="28"/>
          <w:szCs w:val="28"/>
        </w:rPr>
        <w:t>2. Настоящее Решение подлежит официальному обнародованию  и вступает в силу с  1 января 2013 года.</w:t>
      </w:r>
    </w:p>
    <w:p w:rsidR="000E6E86" w:rsidRDefault="000E6E86" w:rsidP="000E6E86">
      <w:pPr>
        <w:widowControl w:val="0"/>
        <w:autoSpaceDE w:val="0"/>
        <w:autoSpaceDN w:val="0"/>
        <w:adjustRightInd w:val="0"/>
        <w:ind w:firstLine="720"/>
        <w:jc w:val="both"/>
        <w:rPr>
          <w:sz w:val="28"/>
          <w:szCs w:val="28"/>
        </w:rPr>
      </w:pPr>
      <w:bookmarkStart w:id="3" w:name="sub_1003"/>
      <w:bookmarkEnd w:id="2"/>
      <w:r>
        <w:rPr>
          <w:sz w:val="28"/>
          <w:szCs w:val="28"/>
        </w:rPr>
        <w:t>3. Контроль исполнения настоящего Решения оставляю за собой.</w:t>
      </w:r>
    </w:p>
    <w:bookmarkEnd w:id="3"/>
    <w:p w:rsidR="000E6E86" w:rsidRDefault="000E6E86" w:rsidP="000E6E86">
      <w:pPr>
        <w:widowControl w:val="0"/>
        <w:autoSpaceDE w:val="0"/>
        <w:autoSpaceDN w:val="0"/>
        <w:adjustRightInd w:val="0"/>
        <w:ind w:firstLine="720"/>
        <w:jc w:val="both"/>
        <w:rPr>
          <w:sz w:val="28"/>
          <w:szCs w:val="28"/>
        </w:rPr>
      </w:pPr>
    </w:p>
    <w:p w:rsidR="000E6E86" w:rsidRDefault="000E6E86" w:rsidP="000E6E86">
      <w:pPr>
        <w:widowControl w:val="0"/>
        <w:autoSpaceDE w:val="0"/>
        <w:autoSpaceDN w:val="0"/>
        <w:adjustRightInd w:val="0"/>
        <w:ind w:firstLine="720"/>
        <w:jc w:val="both"/>
        <w:rPr>
          <w:sz w:val="28"/>
          <w:szCs w:val="28"/>
        </w:rPr>
      </w:pPr>
    </w:p>
    <w:p w:rsidR="000E6E86" w:rsidRDefault="000E6E86" w:rsidP="000E6E86">
      <w:pPr>
        <w:widowControl w:val="0"/>
        <w:autoSpaceDE w:val="0"/>
        <w:autoSpaceDN w:val="0"/>
        <w:adjustRightInd w:val="0"/>
        <w:ind w:firstLine="720"/>
        <w:jc w:val="both"/>
        <w:rPr>
          <w:sz w:val="28"/>
          <w:szCs w:val="28"/>
        </w:rPr>
      </w:pPr>
    </w:p>
    <w:tbl>
      <w:tblPr>
        <w:tblW w:w="13337" w:type="dxa"/>
        <w:tblLook w:val="04A0" w:firstRow="1" w:lastRow="0" w:firstColumn="1" w:lastColumn="0" w:noHBand="0" w:noVBand="1"/>
      </w:tblPr>
      <w:tblGrid>
        <w:gridCol w:w="10031"/>
        <w:gridCol w:w="3306"/>
      </w:tblGrid>
      <w:tr w:rsidR="000E6E86" w:rsidTr="000E6E86">
        <w:tc>
          <w:tcPr>
            <w:tcW w:w="10031" w:type="dxa"/>
            <w:vAlign w:val="bottom"/>
            <w:hideMark/>
          </w:tcPr>
          <w:p w:rsidR="000E6E86" w:rsidRDefault="000E6E86">
            <w:pPr>
              <w:widowControl w:val="0"/>
              <w:autoSpaceDE w:val="0"/>
              <w:autoSpaceDN w:val="0"/>
              <w:adjustRightInd w:val="0"/>
              <w:spacing w:line="276" w:lineRule="auto"/>
              <w:jc w:val="center"/>
              <w:rPr>
                <w:sz w:val="28"/>
                <w:szCs w:val="28"/>
                <w:lang w:eastAsia="en-US"/>
              </w:rPr>
            </w:pPr>
            <w:r>
              <w:rPr>
                <w:sz w:val="28"/>
                <w:szCs w:val="28"/>
                <w:lang w:eastAsia="en-US"/>
              </w:rPr>
              <w:t>Глава Рождественского сельского поселения: ________________С.М.Панов</w:t>
            </w:r>
          </w:p>
        </w:tc>
        <w:tc>
          <w:tcPr>
            <w:tcW w:w="3306" w:type="dxa"/>
            <w:vAlign w:val="bottom"/>
            <w:hideMark/>
          </w:tcPr>
          <w:p w:rsidR="000E6E86" w:rsidRDefault="000E6E86">
            <w:pPr>
              <w:spacing w:line="276" w:lineRule="auto"/>
              <w:rPr>
                <w:rFonts w:ascii="Calibri" w:eastAsia="Calibri" w:hAnsi="Calibri"/>
                <w:sz w:val="22"/>
                <w:szCs w:val="22"/>
                <w:lang w:eastAsia="en-US"/>
              </w:rPr>
            </w:pPr>
          </w:p>
        </w:tc>
      </w:tr>
    </w:tbl>
    <w:p w:rsidR="000E6E86" w:rsidRDefault="000E6E86" w:rsidP="000E6E86">
      <w:pPr>
        <w:widowControl w:val="0"/>
        <w:autoSpaceDE w:val="0"/>
        <w:autoSpaceDN w:val="0"/>
        <w:adjustRightInd w:val="0"/>
        <w:rPr>
          <w:rFonts w:ascii="Arial" w:hAnsi="Arial"/>
          <w:b/>
          <w:bCs/>
          <w:color w:val="000080"/>
          <w:sz w:val="28"/>
          <w:szCs w:val="28"/>
        </w:rPr>
      </w:pPr>
    </w:p>
    <w:p w:rsidR="000E6E86" w:rsidRDefault="000E6E86" w:rsidP="000E6E86">
      <w:pPr>
        <w:widowControl w:val="0"/>
        <w:autoSpaceDE w:val="0"/>
        <w:autoSpaceDN w:val="0"/>
        <w:adjustRightInd w:val="0"/>
        <w:rPr>
          <w:bCs/>
          <w:color w:val="000080"/>
        </w:rPr>
      </w:pPr>
    </w:p>
    <w:p w:rsidR="000E6E86" w:rsidRDefault="000E6E86" w:rsidP="000E6E86">
      <w:pPr>
        <w:widowControl w:val="0"/>
        <w:autoSpaceDE w:val="0"/>
        <w:autoSpaceDN w:val="0"/>
        <w:adjustRightInd w:val="0"/>
        <w:rPr>
          <w:bCs/>
          <w:color w:val="000080"/>
        </w:rPr>
      </w:pPr>
    </w:p>
    <w:p w:rsidR="000E6E86" w:rsidRDefault="000E6E86" w:rsidP="000E6E86">
      <w:pPr>
        <w:widowControl w:val="0"/>
        <w:autoSpaceDE w:val="0"/>
        <w:autoSpaceDN w:val="0"/>
        <w:adjustRightInd w:val="0"/>
        <w:rPr>
          <w:bCs/>
          <w:color w:val="000080"/>
        </w:rPr>
      </w:pPr>
    </w:p>
    <w:p w:rsidR="000E6E86" w:rsidRDefault="000E6E86" w:rsidP="000E6E86">
      <w:pPr>
        <w:widowControl w:val="0"/>
        <w:autoSpaceDE w:val="0"/>
        <w:autoSpaceDN w:val="0"/>
        <w:adjustRightInd w:val="0"/>
        <w:rPr>
          <w:bCs/>
          <w:color w:val="000080"/>
        </w:rPr>
      </w:pPr>
    </w:p>
    <w:p w:rsidR="000E6E86" w:rsidRDefault="000E6E86" w:rsidP="000E6E86">
      <w:pPr>
        <w:widowControl w:val="0"/>
        <w:autoSpaceDE w:val="0"/>
        <w:autoSpaceDN w:val="0"/>
        <w:adjustRightInd w:val="0"/>
        <w:rPr>
          <w:bCs/>
          <w:color w:val="000080"/>
        </w:rPr>
      </w:pPr>
    </w:p>
    <w:p w:rsidR="000E6E86" w:rsidRDefault="000E6E86" w:rsidP="000E6E86">
      <w:pPr>
        <w:widowControl w:val="0"/>
        <w:autoSpaceDE w:val="0"/>
        <w:autoSpaceDN w:val="0"/>
        <w:adjustRightInd w:val="0"/>
        <w:rPr>
          <w:bCs/>
          <w:color w:val="000080"/>
        </w:rPr>
      </w:pPr>
    </w:p>
    <w:p w:rsidR="000E6E86" w:rsidRDefault="000E6E86" w:rsidP="000E6E86">
      <w:pPr>
        <w:widowControl w:val="0"/>
        <w:autoSpaceDE w:val="0"/>
        <w:autoSpaceDN w:val="0"/>
        <w:adjustRightInd w:val="0"/>
        <w:ind w:firstLine="720"/>
        <w:jc w:val="right"/>
        <w:rPr>
          <w:bCs/>
          <w:color w:val="000080"/>
          <w:sz w:val="26"/>
          <w:szCs w:val="26"/>
        </w:rPr>
      </w:pPr>
    </w:p>
    <w:p w:rsidR="000E6E86" w:rsidRDefault="000E6E86" w:rsidP="000E6E86">
      <w:pPr>
        <w:widowControl w:val="0"/>
        <w:autoSpaceDE w:val="0"/>
        <w:autoSpaceDN w:val="0"/>
        <w:adjustRightInd w:val="0"/>
        <w:ind w:firstLine="720"/>
        <w:jc w:val="right"/>
        <w:rPr>
          <w:bCs/>
          <w:color w:val="000080"/>
          <w:sz w:val="26"/>
          <w:szCs w:val="26"/>
        </w:rPr>
      </w:pPr>
    </w:p>
    <w:p w:rsidR="000E6E86" w:rsidRDefault="000E6E86" w:rsidP="000E6E86">
      <w:pPr>
        <w:widowControl w:val="0"/>
        <w:autoSpaceDE w:val="0"/>
        <w:autoSpaceDN w:val="0"/>
        <w:adjustRightInd w:val="0"/>
        <w:ind w:firstLine="720"/>
        <w:jc w:val="right"/>
        <w:rPr>
          <w:bCs/>
          <w:color w:val="000080"/>
          <w:sz w:val="26"/>
          <w:szCs w:val="26"/>
        </w:rPr>
      </w:pPr>
    </w:p>
    <w:p w:rsidR="000E6E86" w:rsidRDefault="000E6E86" w:rsidP="000E6E86">
      <w:pPr>
        <w:widowControl w:val="0"/>
        <w:autoSpaceDE w:val="0"/>
        <w:autoSpaceDN w:val="0"/>
        <w:adjustRightInd w:val="0"/>
        <w:ind w:firstLine="720"/>
        <w:jc w:val="right"/>
        <w:rPr>
          <w:bCs/>
          <w:color w:val="000080"/>
          <w:sz w:val="26"/>
          <w:szCs w:val="26"/>
        </w:rPr>
      </w:pPr>
    </w:p>
    <w:p w:rsidR="000E6E86" w:rsidRDefault="000E6E86" w:rsidP="000E6E86">
      <w:pPr>
        <w:widowControl w:val="0"/>
        <w:autoSpaceDE w:val="0"/>
        <w:autoSpaceDN w:val="0"/>
        <w:adjustRightInd w:val="0"/>
        <w:ind w:firstLine="720"/>
        <w:jc w:val="right"/>
        <w:rPr>
          <w:bCs/>
          <w:color w:val="000080"/>
          <w:sz w:val="26"/>
          <w:szCs w:val="26"/>
        </w:rPr>
      </w:pPr>
    </w:p>
    <w:p w:rsidR="000E6E86" w:rsidRDefault="000E6E86" w:rsidP="000E6E86">
      <w:pPr>
        <w:widowControl w:val="0"/>
        <w:autoSpaceDE w:val="0"/>
        <w:autoSpaceDN w:val="0"/>
        <w:adjustRightInd w:val="0"/>
        <w:ind w:firstLine="720"/>
        <w:jc w:val="right"/>
        <w:rPr>
          <w:rFonts w:ascii="Arial" w:hAnsi="Arial"/>
          <w:sz w:val="24"/>
          <w:szCs w:val="24"/>
        </w:rPr>
      </w:pPr>
      <w:r>
        <w:rPr>
          <w:bCs/>
          <w:sz w:val="24"/>
          <w:szCs w:val="24"/>
        </w:rPr>
        <w:t>Утверждено</w:t>
      </w:r>
    </w:p>
    <w:p w:rsidR="000E6E86" w:rsidRDefault="000E6E86" w:rsidP="000E6E86">
      <w:pPr>
        <w:widowControl w:val="0"/>
        <w:autoSpaceDE w:val="0"/>
        <w:autoSpaceDN w:val="0"/>
        <w:adjustRightInd w:val="0"/>
        <w:ind w:firstLine="720"/>
        <w:jc w:val="right"/>
        <w:rPr>
          <w:bCs/>
          <w:sz w:val="24"/>
          <w:szCs w:val="24"/>
        </w:rPr>
      </w:pPr>
      <w:hyperlink r:id="rId6" w:anchor="sub_0" w:history="1">
        <w:r>
          <w:rPr>
            <w:rStyle w:val="a5"/>
            <w:bCs/>
            <w:color w:val="auto"/>
            <w:sz w:val="24"/>
            <w:szCs w:val="24"/>
            <w:u w:val="none"/>
          </w:rPr>
          <w:t>решением</w:t>
        </w:r>
      </w:hyperlink>
      <w:r>
        <w:rPr>
          <w:bCs/>
          <w:sz w:val="24"/>
          <w:szCs w:val="24"/>
        </w:rPr>
        <w:t xml:space="preserve"> Совета  депутатов </w:t>
      </w:r>
    </w:p>
    <w:p w:rsidR="000E6E86" w:rsidRDefault="000E6E86" w:rsidP="000E6E86">
      <w:pPr>
        <w:widowControl w:val="0"/>
        <w:autoSpaceDE w:val="0"/>
        <w:autoSpaceDN w:val="0"/>
        <w:adjustRightInd w:val="0"/>
        <w:ind w:firstLine="720"/>
        <w:jc w:val="right"/>
        <w:rPr>
          <w:rFonts w:ascii="Arial" w:hAnsi="Arial"/>
          <w:b/>
          <w:bCs/>
          <w:sz w:val="24"/>
          <w:szCs w:val="24"/>
        </w:rPr>
      </w:pPr>
      <w:r>
        <w:rPr>
          <w:bCs/>
          <w:sz w:val="24"/>
          <w:szCs w:val="24"/>
        </w:rPr>
        <w:t>Рождественского сельского поселения</w:t>
      </w:r>
    </w:p>
    <w:p w:rsidR="000E6E86" w:rsidRDefault="000E6E86" w:rsidP="000E6E86">
      <w:pPr>
        <w:widowControl w:val="0"/>
        <w:autoSpaceDE w:val="0"/>
        <w:autoSpaceDN w:val="0"/>
        <w:adjustRightInd w:val="0"/>
        <w:ind w:firstLine="720"/>
        <w:jc w:val="right"/>
        <w:rPr>
          <w:rFonts w:ascii="Arial" w:hAnsi="Arial"/>
          <w:sz w:val="24"/>
          <w:szCs w:val="24"/>
        </w:rPr>
      </w:pPr>
      <w:r>
        <w:rPr>
          <w:bCs/>
          <w:sz w:val="24"/>
          <w:szCs w:val="24"/>
        </w:rPr>
        <w:t>Увельского муниципального района</w:t>
      </w:r>
    </w:p>
    <w:p w:rsidR="000E6E86" w:rsidRDefault="000E6E86" w:rsidP="000E6E86">
      <w:pPr>
        <w:widowControl w:val="0"/>
        <w:autoSpaceDE w:val="0"/>
        <w:autoSpaceDN w:val="0"/>
        <w:adjustRightInd w:val="0"/>
        <w:ind w:firstLine="720"/>
        <w:jc w:val="right"/>
        <w:rPr>
          <w:sz w:val="26"/>
          <w:szCs w:val="26"/>
        </w:rPr>
      </w:pPr>
      <w:r>
        <w:rPr>
          <w:bCs/>
          <w:sz w:val="24"/>
          <w:szCs w:val="24"/>
        </w:rPr>
        <w:t>от 31 мая  2013 г. №</w:t>
      </w:r>
      <w:r>
        <w:rPr>
          <w:b/>
          <w:bCs/>
          <w:sz w:val="24"/>
          <w:szCs w:val="24"/>
        </w:rPr>
        <w:t xml:space="preserve"> 13</w:t>
      </w:r>
    </w:p>
    <w:p w:rsidR="000E6E86" w:rsidRDefault="000E6E86" w:rsidP="000E6E86">
      <w:pPr>
        <w:widowControl w:val="0"/>
        <w:autoSpaceDE w:val="0"/>
        <w:autoSpaceDN w:val="0"/>
        <w:adjustRightInd w:val="0"/>
        <w:ind w:firstLine="720"/>
        <w:jc w:val="both"/>
        <w:rPr>
          <w:sz w:val="28"/>
          <w:szCs w:val="28"/>
        </w:rPr>
      </w:pPr>
    </w:p>
    <w:p w:rsidR="000E6E86" w:rsidRDefault="000E6E86" w:rsidP="000E6E86">
      <w:pPr>
        <w:widowControl w:val="0"/>
        <w:autoSpaceDE w:val="0"/>
        <w:autoSpaceDN w:val="0"/>
        <w:adjustRightInd w:val="0"/>
        <w:spacing w:before="108" w:after="108"/>
        <w:jc w:val="center"/>
        <w:outlineLvl w:val="0"/>
        <w:rPr>
          <w:b/>
          <w:bCs/>
          <w:sz w:val="28"/>
          <w:szCs w:val="28"/>
        </w:rPr>
      </w:pPr>
      <w:r>
        <w:rPr>
          <w:b/>
          <w:bCs/>
          <w:sz w:val="28"/>
          <w:szCs w:val="28"/>
        </w:rPr>
        <w:t>Положение</w:t>
      </w:r>
      <w:r>
        <w:rPr>
          <w:b/>
          <w:bCs/>
          <w:sz w:val="28"/>
          <w:szCs w:val="28"/>
        </w:rPr>
        <w:br/>
        <w:t xml:space="preserve">об условиях, порядке назначения и выплаты пенсии за выслугу лет муниципальным служащим Рождественского сельского поселения Увельского муниципального района </w:t>
      </w:r>
    </w:p>
    <w:p w:rsidR="000E6E86" w:rsidRDefault="000E6E86" w:rsidP="000E6E86">
      <w:pPr>
        <w:widowControl w:val="0"/>
        <w:autoSpaceDE w:val="0"/>
        <w:autoSpaceDN w:val="0"/>
        <w:adjustRightInd w:val="0"/>
        <w:ind w:firstLine="720"/>
        <w:jc w:val="both"/>
        <w:rPr>
          <w:sz w:val="28"/>
          <w:szCs w:val="28"/>
        </w:rPr>
      </w:pPr>
    </w:p>
    <w:p w:rsidR="000E6E86" w:rsidRDefault="000E6E86" w:rsidP="000E6E86">
      <w:pPr>
        <w:widowControl w:val="0"/>
        <w:autoSpaceDE w:val="0"/>
        <w:autoSpaceDN w:val="0"/>
        <w:adjustRightInd w:val="0"/>
        <w:spacing w:before="108" w:after="108"/>
        <w:jc w:val="center"/>
        <w:outlineLvl w:val="0"/>
        <w:rPr>
          <w:b/>
          <w:bCs/>
          <w:sz w:val="28"/>
          <w:szCs w:val="28"/>
        </w:rPr>
      </w:pPr>
      <w:bookmarkStart w:id="4" w:name="sub_10100"/>
      <w:r>
        <w:rPr>
          <w:b/>
          <w:bCs/>
          <w:sz w:val="28"/>
          <w:szCs w:val="28"/>
        </w:rPr>
        <w:t>1. Общие положения</w:t>
      </w:r>
    </w:p>
    <w:p w:rsidR="000E6E86" w:rsidRDefault="000E6E86" w:rsidP="000E6E86">
      <w:pPr>
        <w:widowControl w:val="0"/>
        <w:autoSpaceDE w:val="0"/>
        <w:autoSpaceDN w:val="0"/>
        <w:adjustRightInd w:val="0"/>
        <w:ind w:firstLine="720"/>
        <w:jc w:val="both"/>
        <w:rPr>
          <w:sz w:val="28"/>
          <w:szCs w:val="28"/>
        </w:rPr>
      </w:pPr>
      <w:bookmarkStart w:id="5" w:name="sub_101"/>
      <w:bookmarkEnd w:id="4"/>
      <w:r>
        <w:rPr>
          <w:sz w:val="28"/>
          <w:szCs w:val="28"/>
        </w:rPr>
        <w:t xml:space="preserve">1. </w:t>
      </w:r>
      <w:proofErr w:type="gramStart"/>
      <w:r>
        <w:rPr>
          <w:sz w:val="28"/>
          <w:szCs w:val="28"/>
        </w:rPr>
        <w:t>Положение об условиях, порядке назначения и выплаты муниципальным служащим Рождественского сельского поселения Увельского муниципального района пенсии за выслугу лет (далее - Положение) разработано в целях определения условий, порядка назначения и выплаты муниципальным служащим Рождественского сельского поселения  Увельского муниципального района пенсии за выслугу лет в соответствии с Федеральным законом «О муниципальной службе в Российской Федерации», Федеральным законом «О государственном пенсионном обеспечении в</w:t>
      </w:r>
      <w:proofErr w:type="gramEnd"/>
      <w:r>
        <w:rPr>
          <w:sz w:val="28"/>
          <w:szCs w:val="28"/>
        </w:rPr>
        <w:t xml:space="preserve"> Российской Федерации», Законом Челябинской области «О регулировании муниципальной службы в Челябинской области».</w:t>
      </w:r>
    </w:p>
    <w:p w:rsidR="000E6E86" w:rsidRDefault="000E6E86" w:rsidP="000E6E86">
      <w:pPr>
        <w:widowControl w:val="0"/>
        <w:autoSpaceDE w:val="0"/>
        <w:autoSpaceDN w:val="0"/>
        <w:adjustRightInd w:val="0"/>
        <w:ind w:firstLine="720"/>
        <w:jc w:val="both"/>
        <w:rPr>
          <w:sz w:val="28"/>
          <w:szCs w:val="28"/>
        </w:rPr>
      </w:pPr>
      <w:bookmarkStart w:id="6" w:name="sub_102"/>
      <w:bookmarkEnd w:id="5"/>
      <w:r>
        <w:rPr>
          <w:sz w:val="28"/>
          <w:szCs w:val="28"/>
        </w:rPr>
        <w:t>2. На муниципального служащего в области пенсионного обеспечения в полном объеме распространяются права государственного гражданского служащего, установленные федеральными законами и законами Челябинской области.</w:t>
      </w:r>
    </w:p>
    <w:bookmarkEnd w:id="6"/>
    <w:p w:rsidR="000E6E86" w:rsidRDefault="000E6E86" w:rsidP="000E6E86">
      <w:pPr>
        <w:widowControl w:val="0"/>
        <w:autoSpaceDE w:val="0"/>
        <w:autoSpaceDN w:val="0"/>
        <w:adjustRightInd w:val="0"/>
        <w:ind w:firstLine="720"/>
        <w:jc w:val="both"/>
        <w:rPr>
          <w:sz w:val="28"/>
          <w:szCs w:val="28"/>
        </w:rPr>
      </w:pPr>
      <w:r>
        <w:rPr>
          <w:sz w:val="28"/>
          <w:szCs w:val="28"/>
        </w:rPr>
        <w:t>Определение размера пенсии за выслугу лет осуществляется в соответствии с соотношением муниципальных должностей муниципальной службы и государственной гражданской службы, установленным Законом Челябинской области «О регулировании муниципальной службы в Челябинской области».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Челябинской области по соответствующей должности государственной гражданской службы Челябинской области.</w:t>
      </w:r>
    </w:p>
    <w:p w:rsidR="000E6E86" w:rsidRDefault="000E6E86" w:rsidP="000E6E86">
      <w:pPr>
        <w:widowControl w:val="0"/>
        <w:autoSpaceDE w:val="0"/>
        <w:autoSpaceDN w:val="0"/>
        <w:adjustRightInd w:val="0"/>
        <w:ind w:firstLine="540"/>
        <w:jc w:val="both"/>
        <w:outlineLvl w:val="1"/>
        <w:rPr>
          <w:sz w:val="28"/>
          <w:szCs w:val="28"/>
        </w:rPr>
      </w:pPr>
      <w:bookmarkStart w:id="7" w:name="sub_103"/>
      <w:r>
        <w:rPr>
          <w:sz w:val="28"/>
          <w:szCs w:val="28"/>
        </w:rPr>
        <w:t xml:space="preserve">3. </w:t>
      </w:r>
      <w:proofErr w:type="gramStart"/>
      <w:r>
        <w:rPr>
          <w:sz w:val="28"/>
          <w:szCs w:val="28"/>
        </w:rPr>
        <w:t xml:space="preserve">Пенсия за выслугу лет устанавливается к трудовой пенсии по старости (инвалидности), назначенной в соответствии с Федеральным </w:t>
      </w:r>
      <w:hyperlink r:id="rId7" w:history="1">
        <w:r>
          <w:rPr>
            <w:rStyle w:val="a5"/>
            <w:color w:val="auto"/>
            <w:sz w:val="28"/>
            <w:szCs w:val="28"/>
            <w:u w:val="none"/>
          </w:rPr>
          <w:t>законом</w:t>
        </w:r>
      </w:hyperlink>
      <w:r>
        <w:rPr>
          <w:sz w:val="28"/>
          <w:szCs w:val="28"/>
        </w:rPr>
        <w:t xml:space="preserve"> от 17 декабря 2001 года N 173-ФЗ "О трудовых пенсиях в Российской Федерации", а также досрочно оформленной в соответствии с </w:t>
      </w:r>
      <w:hyperlink r:id="rId8" w:history="1">
        <w:r>
          <w:rPr>
            <w:rStyle w:val="a5"/>
            <w:color w:val="auto"/>
            <w:sz w:val="28"/>
            <w:szCs w:val="28"/>
            <w:u w:val="none"/>
          </w:rPr>
          <w:t>Законом</w:t>
        </w:r>
      </w:hyperlink>
      <w:r>
        <w:rPr>
          <w:sz w:val="28"/>
          <w:szCs w:val="28"/>
        </w:rPr>
        <w:t xml:space="preserve"> Российской Федерации от 19 апреля 1991 года N 1032-1 "О занятости населения в Российской Федерации", и выплачивается одновременно с ней.</w:t>
      </w:r>
      <w:proofErr w:type="gramEnd"/>
    </w:p>
    <w:p w:rsidR="000E6E86" w:rsidRDefault="000E6E86" w:rsidP="000E6E86">
      <w:pPr>
        <w:widowControl w:val="0"/>
        <w:autoSpaceDE w:val="0"/>
        <w:autoSpaceDN w:val="0"/>
        <w:adjustRightInd w:val="0"/>
        <w:ind w:firstLine="720"/>
        <w:jc w:val="both"/>
        <w:rPr>
          <w:sz w:val="28"/>
          <w:szCs w:val="28"/>
        </w:rPr>
      </w:pPr>
      <w:r>
        <w:rPr>
          <w:sz w:val="28"/>
          <w:szCs w:val="28"/>
        </w:rPr>
        <w:t>Пенсия за выслугу лет не устанавливается лицам, которым в соответствии с законодательством Российской Федерации или Челябинской области назначены пенсия за выслугу лет по другим основаниям, ежемесячное пожизненное содержание или установлено иное ежемесячное материальное обеспечение, за исключением денежных выплат в связи с награждением государственными наградами Российской Федерации и наградами Челябинской области»</w:t>
      </w:r>
    </w:p>
    <w:p w:rsidR="000E6E86" w:rsidRDefault="000E6E86" w:rsidP="000E6E86">
      <w:pPr>
        <w:widowControl w:val="0"/>
        <w:autoSpaceDE w:val="0"/>
        <w:autoSpaceDN w:val="0"/>
        <w:adjustRightInd w:val="0"/>
        <w:ind w:firstLine="720"/>
        <w:jc w:val="both"/>
        <w:rPr>
          <w:sz w:val="28"/>
          <w:szCs w:val="28"/>
        </w:rPr>
      </w:pPr>
      <w:bookmarkStart w:id="8" w:name="sub_104"/>
      <w:bookmarkEnd w:id="7"/>
      <w:r>
        <w:rPr>
          <w:sz w:val="28"/>
          <w:szCs w:val="28"/>
        </w:rPr>
        <w:t>4. Финансирование расходов на выплату пенсии за выслугу лет осуществляется за счет средств бюджета поселения.</w:t>
      </w:r>
      <w:bookmarkEnd w:id="8"/>
    </w:p>
    <w:p w:rsidR="000E6E86" w:rsidRDefault="000E6E86" w:rsidP="000E6E86">
      <w:pPr>
        <w:widowControl w:val="0"/>
        <w:autoSpaceDE w:val="0"/>
        <w:autoSpaceDN w:val="0"/>
        <w:adjustRightInd w:val="0"/>
        <w:spacing w:before="108" w:after="108"/>
        <w:jc w:val="center"/>
        <w:outlineLvl w:val="0"/>
        <w:rPr>
          <w:b/>
          <w:bCs/>
          <w:sz w:val="28"/>
          <w:szCs w:val="28"/>
        </w:rPr>
      </w:pPr>
      <w:bookmarkStart w:id="9" w:name="sub_10200"/>
      <w:r>
        <w:rPr>
          <w:b/>
          <w:bCs/>
          <w:sz w:val="28"/>
          <w:szCs w:val="28"/>
        </w:rPr>
        <w:lastRenderedPageBreak/>
        <w:t>2. Условия назначения пенсии за выслугу лет</w:t>
      </w:r>
      <w:bookmarkEnd w:id="9"/>
    </w:p>
    <w:p w:rsidR="000E6E86" w:rsidRDefault="000E6E86" w:rsidP="000E6E86">
      <w:pPr>
        <w:widowControl w:val="0"/>
        <w:autoSpaceDE w:val="0"/>
        <w:autoSpaceDN w:val="0"/>
        <w:adjustRightInd w:val="0"/>
        <w:ind w:firstLine="720"/>
        <w:jc w:val="both"/>
        <w:rPr>
          <w:sz w:val="28"/>
          <w:szCs w:val="28"/>
        </w:rPr>
      </w:pPr>
      <w:bookmarkStart w:id="10" w:name="sub_105"/>
      <w:r>
        <w:rPr>
          <w:sz w:val="28"/>
          <w:szCs w:val="28"/>
        </w:rPr>
        <w:t xml:space="preserve">5. </w:t>
      </w:r>
      <w:bookmarkStart w:id="11" w:name="sub_106"/>
      <w:bookmarkEnd w:id="10"/>
      <w:proofErr w:type="gramStart"/>
      <w:r>
        <w:rPr>
          <w:sz w:val="28"/>
          <w:szCs w:val="28"/>
        </w:rPr>
        <w:t>Лица, замещавшие должности муниципальной службы (</w:t>
      </w:r>
      <w:hyperlink r:id="rId9" w:anchor="sub_103" w:history="1">
        <w:r>
          <w:rPr>
            <w:rStyle w:val="a5"/>
            <w:color w:val="auto"/>
            <w:sz w:val="28"/>
            <w:szCs w:val="28"/>
            <w:u w:val="none"/>
          </w:rPr>
          <w:t xml:space="preserve">пункт </w:t>
        </w:r>
      </w:hyperlink>
      <w:r>
        <w:rPr>
          <w:sz w:val="28"/>
          <w:szCs w:val="28"/>
        </w:rPr>
        <w:t xml:space="preserve">6 настоящего Положения), при наличии стажа муниципальной службы не менее 15 (пятнадцати) лет и замещении должности муниципальной службы непосредственно перед увольнением не менее 12 (двенадцати) полных месяцев имеют право на пенсию за выслугу лет при увольнении с должностей муниципальной службы по основаниям, предусмотренным пунктами </w:t>
      </w:r>
      <w:hyperlink r:id="rId10" w:history="1">
        <w:r>
          <w:rPr>
            <w:rStyle w:val="a5"/>
            <w:color w:val="auto"/>
            <w:sz w:val="28"/>
            <w:szCs w:val="28"/>
            <w:u w:val="none"/>
          </w:rPr>
          <w:t>1</w:t>
        </w:r>
      </w:hyperlink>
      <w:r>
        <w:rPr>
          <w:sz w:val="28"/>
          <w:szCs w:val="28"/>
        </w:rPr>
        <w:t xml:space="preserve">, </w:t>
      </w:r>
      <w:hyperlink r:id="rId11" w:history="1">
        <w:r>
          <w:rPr>
            <w:rStyle w:val="a5"/>
            <w:color w:val="auto"/>
            <w:sz w:val="28"/>
            <w:szCs w:val="28"/>
            <w:u w:val="none"/>
          </w:rPr>
          <w:t>2</w:t>
        </w:r>
      </w:hyperlink>
      <w:r>
        <w:rPr>
          <w:sz w:val="28"/>
          <w:szCs w:val="28"/>
        </w:rPr>
        <w:t xml:space="preserve">, </w:t>
      </w:r>
      <w:hyperlink r:id="rId12" w:history="1">
        <w:r>
          <w:rPr>
            <w:rStyle w:val="a5"/>
            <w:color w:val="auto"/>
            <w:sz w:val="28"/>
            <w:szCs w:val="28"/>
            <w:u w:val="none"/>
          </w:rPr>
          <w:t>3</w:t>
        </w:r>
      </w:hyperlink>
      <w:r>
        <w:rPr>
          <w:sz w:val="28"/>
          <w:szCs w:val="28"/>
        </w:rPr>
        <w:t xml:space="preserve">, </w:t>
      </w:r>
      <w:hyperlink r:id="rId13" w:history="1">
        <w:r>
          <w:rPr>
            <w:rStyle w:val="a5"/>
            <w:color w:val="auto"/>
            <w:sz w:val="28"/>
            <w:szCs w:val="28"/>
            <w:u w:val="none"/>
          </w:rPr>
          <w:t>5</w:t>
        </w:r>
      </w:hyperlink>
      <w:r>
        <w:rPr>
          <w:sz w:val="28"/>
          <w:szCs w:val="28"/>
        </w:rPr>
        <w:t xml:space="preserve">, </w:t>
      </w:r>
      <w:hyperlink r:id="rId14" w:history="1">
        <w:r>
          <w:rPr>
            <w:rStyle w:val="a5"/>
            <w:color w:val="auto"/>
            <w:sz w:val="28"/>
            <w:szCs w:val="28"/>
            <w:u w:val="none"/>
          </w:rPr>
          <w:t>7</w:t>
        </w:r>
      </w:hyperlink>
      <w:r>
        <w:rPr>
          <w:sz w:val="28"/>
          <w:szCs w:val="28"/>
        </w:rPr>
        <w:t xml:space="preserve">, </w:t>
      </w:r>
      <w:hyperlink r:id="rId15" w:history="1">
        <w:r>
          <w:rPr>
            <w:rStyle w:val="a5"/>
            <w:color w:val="auto"/>
            <w:sz w:val="28"/>
            <w:szCs w:val="28"/>
            <w:u w:val="none"/>
          </w:rPr>
          <w:t>8</w:t>
        </w:r>
      </w:hyperlink>
      <w:r>
        <w:rPr>
          <w:sz w:val="28"/>
          <w:szCs w:val="28"/>
        </w:rPr>
        <w:t xml:space="preserve"> части первой статьи 77</w:t>
      </w:r>
      <w:proofErr w:type="gramEnd"/>
      <w:r>
        <w:rPr>
          <w:sz w:val="28"/>
          <w:szCs w:val="28"/>
        </w:rPr>
        <w:t xml:space="preserve">, </w:t>
      </w:r>
      <w:proofErr w:type="gramStart"/>
      <w:r>
        <w:rPr>
          <w:sz w:val="28"/>
          <w:szCs w:val="28"/>
        </w:rPr>
        <w:t xml:space="preserve">пунктами </w:t>
      </w:r>
      <w:hyperlink r:id="rId16" w:history="1">
        <w:r>
          <w:rPr>
            <w:rStyle w:val="a5"/>
            <w:color w:val="auto"/>
            <w:sz w:val="28"/>
            <w:szCs w:val="28"/>
            <w:u w:val="none"/>
          </w:rPr>
          <w:t>1-3</w:t>
        </w:r>
      </w:hyperlink>
      <w:r>
        <w:rPr>
          <w:sz w:val="28"/>
          <w:szCs w:val="28"/>
        </w:rPr>
        <w:t xml:space="preserve"> части первой статьи 81, пунктами </w:t>
      </w:r>
      <w:hyperlink r:id="rId17" w:history="1">
        <w:r>
          <w:rPr>
            <w:rStyle w:val="a5"/>
            <w:color w:val="auto"/>
            <w:sz w:val="28"/>
            <w:szCs w:val="28"/>
            <w:u w:val="none"/>
          </w:rPr>
          <w:t>2</w:t>
        </w:r>
      </w:hyperlink>
      <w:r>
        <w:rPr>
          <w:sz w:val="28"/>
          <w:szCs w:val="28"/>
        </w:rPr>
        <w:t xml:space="preserve">, </w:t>
      </w:r>
      <w:hyperlink r:id="rId18" w:history="1">
        <w:r>
          <w:rPr>
            <w:rStyle w:val="a5"/>
            <w:color w:val="auto"/>
            <w:sz w:val="28"/>
            <w:szCs w:val="28"/>
            <w:u w:val="none"/>
          </w:rPr>
          <w:t>5</w:t>
        </w:r>
      </w:hyperlink>
      <w:r>
        <w:rPr>
          <w:sz w:val="28"/>
          <w:szCs w:val="28"/>
        </w:rPr>
        <w:t xml:space="preserve"> и </w:t>
      </w:r>
      <w:hyperlink r:id="rId19" w:history="1">
        <w:r>
          <w:rPr>
            <w:rStyle w:val="a5"/>
            <w:color w:val="auto"/>
            <w:sz w:val="28"/>
            <w:szCs w:val="28"/>
            <w:u w:val="none"/>
          </w:rPr>
          <w:t>7</w:t>
        </w:r>
      </w:hyperlink>
      <w:r>
        <w:rPr>
          <w:sz w:val="28"/>
          <w:szCs w:val="28"/>
        </w:rPr>
        <w:t xml:space="preserve"> части первой статьи 83 Трудового кодекса Российской Федерации, </w:t>
      </w:r>
      <w:hyperlink r:id="rId20" w:history="1">
        <w:r>
          <w:rPr>
            <w:rStyle w:val="a5"/>
            <w:color w:val="auto"/>
            <w:sz w:val="28"/>
            <w:szCs w:val="28"/>
            <w:u w:val="none"/>
          </w:rPr>
          <w:t>пунктом 1 части 1 статьи 13</w:t>
        </w:r>
      </w:hyperlink>
      <w:r>
        <w:rPr>
          <w:sz w:val="28"/>
          <w:szCs w:val="28"/>
        </w:rPr>
        <w:t xml:space="preserve">, подпунктами </w:t>
      </w:r>
      <w:hyperlink r:id="rId21" w:history="1">
        <w:r>
          <w:rPr>
            <w:rStyle w:val="a5"/>
            <w:color w:val="auto"/>
            <w:sz w:val="28"/>
            <w:szCs w:val="28"/>
            <w:u w:val="none"/>
          </w:rPr>
          <w:t>"а" - "в"</w:t>
        </w:r>
      </w:hyperlink>
      <w:r>
        <w:rPr>
          <w:sz w:val="28"/>
          <w:szCs w:val="28"/>
        </w:rPr>
        <w:t xml:space="preserve"> пункта 2 части 1 статьи 14, </w:t>
      </w:r>
      <w:hyperlink r:id="rId22" w:history="1">
        <w:r>
          <w:rPr>
            <w:rStyle w:val="a5"/>
            <w:color w:val="auto"/>
            <w:sz w:val="28"/>
            <w:szCs w:val="28"/>
            <w:u w:val="none"/>
          </w:rPr>
          <w:t>пунктом 1 части 1 статьи 19</w:t>
        </w:r>
      </w:hyperlink>
      <w:r>
        <w:rPr>
          <w:sz w:val="28"/>
          <w:szCs w:val="28"/>
        </w:rPr>
        <w:t xml:space="preserve"> Федерального закона от 2 марта 2007 года N 25-ФЗ "О муниципальной службе в Российской Федерации" (c учётом положений, предусмотренных абзацами</w:t>
      </w:r>
      <w:proofErr w:type="gramEnd"/>
      <w:r>
        <w:rPr>
          <w:sz w:val="28"/>
          <w:szCs w:val="28"/>
        </w:rPr>
        <w:t xml:space="preserve"> вторым и третьим настоящего пункта).</w:t>
      </w:r>
    </w:p>
    <w:p w:rsidR="000E6E86" w:rsidRDefault="000E6E86" w:rsidP="000E6E86">
      <w:pPr>
        <w:widowControl w:val="0"/>
        <w:autoSpaceDE w:val="0"/>
        <w:autoSpaceDN w:val="0"/>
        <w:adjustRightInd w:val="0"/>
        <w:ind w:firstLine="720"/>
        <w:jc w:val="both"/>
        <w:rPr>
          <w:sz w:val="28"/>
          <w:szCs w:val="28"/>
        </w:rPr>
      </w:pPr>
      <w:proofErr w:type="gramStart"/>
      <w:r>
        <w:rPr>
          <w:sz w:val="28"/>
          <w:szCs w:val="28"/>
        </w:rPr>
        <w:t xml:space="preserve">При увольнении с должностей муниципальной службы, по основаниям, предусмотренным пунктами </w:t>
      </w:r>
      <w:hyperlink r:id="rId23" w:history="1">
        <w:r>
          <w:rPr>
            <w:rStyle w:val="a5"/>
            <w:color w:val="auto"/>
            <w:sz w:val="28"/>
            <w:szCs w:val="28"/>
            <w:u w:val="none"/>
          </w:rPr>
          <w:t>1</w:t>
        </w:r>
      </w:hyperlink>
      <w:r>
        <w:rPr>
          <w:sz w:val="28"/>
          <w:szCs w:val="28"/>
        </w:rPr>
        <w:t xml:space="preserve">, </w:t>
      </w:r>
      <w:hyperlink r:id="rId24" w:history="1">
        <w:r>
          <w:rPr>
            <w:rStyle w:val="a5"/>
            <w:color w:val="auto"/>
            <w:sz w:val="28"/>
            <w:szCs w:val="28"/>
            <w:u w:val="none"/>
          </w:rPr>
          <w:t>2</w:t>
        </w:r>
      </w:hyperlink>
      <w:r>
        <w:rPr>
          <w:sz w:val="28"/>
          <w:szCs w:val="28"/>
        </w:rPr>
        <w:t xml:space="preserve"> (за исключением случаев истечения срока действия срочного трудового договора в связи с истечением срока полномочий муниципального служащего, замещающего должность муниципальной службы, учрежденной в органах местного самоуправления для непосредственного обеспечения исполнения полномочий лиц, замещающих выборные муниципальные должности в связи с прекращением этими лицами своих полномочий), </w:t>
      </w:r>
      <w:hyperlink r:id="rId25" w:history="1">
        <w:r>
          <w:rPr>
            <w:rStyle w:val="a5"/>
            <w:color w:val="auto"/>
            <w:sz w:val="28"/>
            <w:szCs w:val="28"/>
            <w:u w:val="none"/>
          </w:rPr>
          <w:t>3</w:t>
        </w:r>
      </w:hyperlink>
      <w:r>
        <w:rPr>
          <w:sz w:val="28"/>
          <w:szCs w:val="28"/>
        </w:rPr>
        <w:t xml:space="preserve">, </w:t>
      </w:r>
      <w:hyperlink r:id="rId26" w:history="1">
        <w:r>
          <w:rPr>
            <w:rStyle w:val="a5"/>
            <w:color w:val="auto"/>
            <w:sz w:val="28"/>
            <w:szCs w:val="28"/>
            <w:u w:val="none"/>
          </w:rPr>
          <w:t>5</w:t>
        </w:r>
      </w:hyperlink>
      <w:r>
        <w:rPr>
          <w:sz w:val="28"/>
          <w:szCs w:val="28"/>
        </w:rPr>
        <w:t xml:space="preserve">, </w:t>
      </w:r>
      <w:hyperlink r:id="rId27" w:history="1">
        <w:r>
          <w:rPr>
            <w:rStyle w:val="a5"/>
            <w:color w:val="auto"/>
            <w:sz w:val="28"/>
            <w:szCs w:val="28"/>
            <w:u w:val="none"/>
          </w:rPr>
          <w:t>7</w:t>
        </w:r>
      </w:hyperlink>
      <w:r>
        <w:rPr>
          <w:sz w:val="28"/>
          <w:szCs w:val="28"/>
        </w:rPr>
        <w:t xml:space="preserve"> части</w:t>
      </w:r>
      <w:proofErr w:type="gramEnd"/>
      <w:r>
        <w:rPr>
          <w:sz w:val="28"/>
          <w:szCs w:val="28"/>
        </w:rPr>
        <w:t xml:space="preserve"> </w:t>
      </w:r>
      <w:proofErr w:type="gramStart"/>
      <w:r>
        <w:rPr>
          <w:sz w:val="28"/>
          <w:szCs w:val="28"/>
        </w:rPr>
        <w:t xml:space="preserve">1 статьи 77, </w:t>
      </w:r>
      <w:hyperlink r:id="rId28" w:history="1">
        <w:r>
          <w:rPr>
            <w:rStyle w:val="a5"/>
            <w:color w:val="auto"/>
            <w:sz w:val="28"/>
            <w:szCs w:val="28"/>
            <w:u w:val="none"/>
          </w:rPr>
          <w:t>пунктом 1 части 1 статьи 19</w:t>
        </w:r>
      </w:hyperlink>
      <w:r>
        <w:rPr>
          <w:sz w:val="28"/>
          <w:szCs w:val="28"/>
        </w:rPr>
        <w:t xml:space="preserve"> Федерального закона от 2 марта 2007 года N 25-ФЗ "О муниципальной службе в Российской Федерации", имеют право на пенсию за выслугу лет, если на момент освобождения от должности они имели право на трудовую пенсию по старости (инвалидности) и непосредственно перед увольнением замещали должности муниципальной службы не менее 12 (двенадцати) полных месяцев.</w:t>
      </w:r>
      <w:proofErr w:type="gramEnd"/>
    </w:p>
    <w:p w:rsidR="000E6E86" w:rsidRDefault="000E6E86" w:rsidP="000E6E86">
      <w:pPr>
        <w:widowControl w:val="0"/>
        <w:autoSpaceDE w:val="0"/>
        <w:autoSpaceDN w:val="0"/>
        <w:adjustRightInd w:val="0"/>
        <w:ind w:firstLine="720"/>
        <w:jc w:val="both"/>
        <w:rPr>
          <w:sz w:val="28"/>
          <w:szCs w:val="28"/>
        </w:rPr>
      </w:pPr>
      <w:proofErr w:type="gramStart"/>
      <w:r>
        <w:rPr>
          <w:sz w:val="28"/>
          <w:szCs w:val="28"/>
        </w:rPr>
        <w:t xml:space="preserve">Лица, которые уволены с должности муниципальной службы по основаниям, предусмотренным </w:t>
      </w:r>
      <w:hyperlink r:id="rId29" w:history="1">
        <w:r>
          <w:rPr>
            <w:rStyle w:val="a5"/>
            <w:color w:val="auto"/>
            <w:sz w:val="28"/>
            <w:szCs w:val="28"/>
            <w:u w:val="none"/>
          </w:rPr>
          <w:t>пунктом 2</w:t>
        </w:r>
      </w:hyperlink>
      <w:r>
        <w:rPr>
          <w:sz w:val="28"/>
          <w:szCs w:val="28"/>
        </w:rPr>
        <w:t xml:space="preserve"> части 1 статьи 77 (в случае истечения срока действия срочного трудового договора в связи с истечением срока полномочий муниципального служащего, замещающего должность муниципальной службы, учрежденной в органах местного самоуправления для непосредственного обеспечения исполнения полномочий лиц, замещающих выборные муниципальные должности в связи с прекращением этими лицами своих полномочий), </w:t>
      </w:r>
      <w:hyperlink r:id="rId30" w:history="1">
        <w:r>
          <w:rPr>
            <w:rStyle w:val="a5"/>
            <w:color w:val="auto"/>
            <w:sz w:val="28"/>
            <w:szCs w:val="28"/>
            <w:u w:val="none"/>
          </w:rPr>
          <w:t>пунктом</w:t>
        </w:r>
        <w:proofErr w:type="gramEnd"/>
        <w:r>
          <w:rPr>
            <w:rStyle w:val="a5"/>
            <w:color w:val="auto"/>
            <w:sz w:val="28"/>
            <w:szCs w:val="28"/>
            <w:u w:val="none"/>
          </w:rPr>
          <w:t xml:space="preserve"> </w:t>
        </w:r>
        <w:proofErr w:type="gramStart"/>
        <w:r>
          <w:rPr>
            <w:rStyle w:val="a5"/>
            <w:color w:val="auto"/>
            <w:sz w:val="28"/>
            <w:szCs w:val="28"/>
            <w:u w:val="none"/>
          </w:rPr>
          <w:t>8</w:t>
        </w:r>
      </w:hyperlink>
      <w:r>
        <w:rPr>
          <w:sz w:val="28"/>
          <w:szCs w:val="28"/>
        </w:rPr>
        <w:t xml:space="preserve"> части 1 статьи 77, пунктами </w:t>
      </w:r>
      <w:hyperlink r:id="rId31" w:history="1">
        <w:r>
          <w:rPr>
            <w:rStyle w:val="a5"/>
            <w:color w:val="auto"/>
            <w:sz w:val="28"/>
            <w:szCs w:val="28"/>
            <w:u w:val="none"/>
          </w:rPr>
          <w:t>1-2</w:t>
        </w:r>
      </w:hyperlink>
      <w:r>
        <w:rPr>
          <w:sz w:val="28"/>
          <w:szCs w:val="28"/>
        </w:rPr>
        <w:t xml:space="preserve"> части 1 статьи 81, пунктами </w:t>
      </w:r>
      <w:hyperlink r:id="rId32" w:history="1">
        <w:r>
          <w:rPr>
            <w:rStyle w:val="a5"/>
            <w:color w:val="auto"/>
            <w:sz w:val="28"/>
            <w:szCs w:val="28"/>
            <w:u w:val="none"/>
          </w:rPr>
          <w:t>2</w:t>
        </w:r>
      </w:hyperlink>
      <w:r>
        <w:rPr>
          <w:sz w:val="28"/>
          <w:szCs w:val="28"/>
        </w:rPr>
        <w:t xml:space="preserve">, </w:t>
      </w:r>
      <w:hyperlink r:id="rId33" w:history="1">
        <w:r>
          <w:rPr>
            <w:rStyle w:val="a5"/>
            <w:color w:val="auto"/>
            <w:sz w:val="28"/>
            <w:szCs w:val="28"/>
            <w:u w:val="none"/>
          </w:rPr>
          <w:t>5,</w:t>
        </w:r>
      </w:hyperlink>
      <w:r>
        <w:rPr>
          <w:sz w:val="28"/>
          <w:szCs w:val="28"/>
        </w:rPr>
        <w:t xml:space="preserve"> </w:t>
      </w:r>
      <w:hyperlink r:id="rId34" w:history="1">
        <w:r>
          <w:rPr>
            <w:rStyle w:val="a5"/>
            <w:color w:val="auto"/>
            <w:sz w:val="28"/>
            <w:szCs w:val="28"/>
            <w:u w:val="none"/>
          </w:rPr>
          <w:t>7</w:t>
        </w:r>
      </w:hyperlink>
      <w:r>
        <w:rPr>
          <w:sz w:val="28"/>
          <w:szCs w:val="28"/>
        </w:rPr>
        <w:t xml:space="preserve"> части 1 статьи 83 Трудового кодекса Российской Федерации, </w:t>
      </w:r>
      <w:hyperlink r:id="rId35" w:history="1">
        <w:r>
          <w:rPr>
            <w:rStyle w:val="a5"/>
            <w:color w:val="auto"/>
            <w:sz w:val="28"/>
            <w:szCs w:val="28"/>
            <w:u w:val="none"/>
          </w:rPr>
          <w:t>пунктом 1 части 1 статьи 13</w:t>
        </w:r>
      </w:hyperlink>
      <w:r>
        <w:rPr>
          <w:sz w:val="28"/>
          <w:szCs w:val="28"/>
        </w:rPr>
        <w:t xml:space="preserve">, подпунктами </w:t>
      </w:r>
      <w:hyperlink r:id="rId36" w:history="1">
        <w:r>
          <w:rPr>
            <w:rStyle w:val="a5"/>
            <w:color w:val="auto"/>
            <w:sz w:val="28"/>
            <w:szCs w:val="28"/>
            <w:u w:val="none"/>
          </w:rPr>
          <w:t>"а" - "в"</w:t>
        </w:r>
      </w:hyperlink>
      <w:r>
        <w:rPr>
          <w:sz w:val="28"/>
          <w:szCs w:val="28"/>
        </w:rPr>
        <w:t xml:space="preserve"> пункта 2 части 1 статьи 14 Федерального закона от 2 марта 2007 года N 25-ФЗ "О муниципальной службе в Российской Федерации", имеют право на пенсию за выслугу лет</w:t>
      </w:r>
      <w:proofErr w:type="gramEnd"/>
      <w:r>
        <w:rPr>
          <w:sz w:val="28"/>
          <w:szCs w:val="28"/>
        </w:rPr>
        <w:t xml:space="preserve">, если непосредственно перед увольнением они замещали должности муниципальной службы не менее </w:t>
      </w:r>
      <w:proofErr w:type="gramStart"/>
      <w:r>
        <w:rPr>
          <w:sz w:val="28"/>
          <w:szCs w:val="28"/>
        </w:rPr>
        <w:t>одного полного месяца</w:t>
      </w:r>
      <w:proofErr w:type="gramEnd"/>
      <w:r>
        <w:rPr>
          <w:sz w:val="28"/>
          <w:szCs w:val="28"/>
        </w:rPr>
        <w:t>, при этом суммарная продолжительность замещения таких должностей составляет не менее 12 (двенадцати) полных месяцев.</w:t>
      </w:r>
    </w:p>
    <w:p w:rsidR="000E6E86" w:rsidRDefault="000E6E86" w:rsidP="000E6E86">
      <w:pPr>
        <w:widowControl w:val="0"/>
        <w:autoSpaceDE w:val="0"/>
        <w:autoSpaceDN w:val="0"/>
        <w:adjustRightInd w:val="0"/>
        <w:ind w:firstLine="540"/>
        <w:jc w:val="both"/>
        <w:rPr>
          <w:sz w:val="28"/>
          <w:szCs w:val="28"/>
        </w:rPr>
      </w:pPr>
      <w:proofErr w:type="gramStart"/>
      <w:r>
        <w:rPr>
          <w:sz w:val="28"/>
          <w:szCs w:val="28"/>
        </w:rPr>
        <w:t xml:space="preserve">Муниципальные служащие Рождественского сельского поселения  Увельского муниципального района при наличии стажа муниципальной службы не менее 25 лет и увольнении с муниципальной службы  по основанию, предусмотренному </w:t>
      </w:r>
      <w:hyperlink r:id="rId37" w:history="1">
        <w:r>
          <w:rPr>
            <w:rStyle w:val="a5"/>
            <w:color w:val="auto"/>
            <w:sz w:val="28"/>
            <w:szCs w:val="28"/>
            <w:u w:val="none"/>
          </w:rPr>
          <w:t xml:space="preserve">пунктом 3 части 1 статьи </w:t>
        </w:r>
      </w:hyperlink>
      <w:r>
        <w:rPr>
          <w:sz w:val="28"/>
          <w:szCs w:val="28"/>
        </w:rPr>
        <w:t xml:space="preserve">77 Трудового кодекса РФ, до приобретения права на трудовую пенсию по старости (инвалидности) имеют право на пенсию за выслугу лет, если непосредственно перед увольнением они замещали должности муниципальной </w:t>
      </w:r>
      <w:r>
        <w:rPr>
          <w:sz w:val="28"/>
          <w:szCs w:val="28"/>
        </w:rPr>
        <w:lastRenderedPageBreak/>
        <w:t>службы  не</w:t>
      </w:r>
      <w:proofErr w:type="gramEnd"/>
      <w:r>
        <w:rPr>
          <w:sz w:val="28"/>
          <w:szCs w:val="28"/>
        </w:rPr>
        <w:t xml:space="preserve"> менее 7 лет.</w:t>
      </w:r>
    </w:p>
    <w:p w:rsidR="000E6E86" w:rsidRDefault="000E6E86" w:rsidP="000E6E86">
      <w:pPr>
        <w:widowControl w:val="0"/>
        <w:autoSpaceDE w:val="0"/>
        <w:autoSpaceDN w:val="0"/>
        <w:adjustRightInd w:val="0"/>
        <w:ind w:firstLine="720"/>
        <w:jc w:val="both"/>
        <w:rPr>
          <w:sz w:val="28"/>
          <w:szCs w:val="28"/>
        </w:rPr>
      </w:pPr>
      <w:r>
        <w:rPr>
          <w:sz w:val="28"/>
          <w:szCs w:val="28"/>
        </w:rPr>
        <w:t xml:space="preserve">6. </w:t>
      </w:r>
      <w:proofErr w:type="gramStart"/>
      <w:r>
        <w:rPr>
          <w:sz w:val="28"/>
          <w:szCs w:val="28"/>
        </w:rPr>
        <w:t xml:space="preserve">Право на получение пенсии за выслугу лет при увольнении с муниципальной службы Рождественского сельского поселения Увельского муниципального района по основаниям, предусмотренным настоящим Положением, предоставляется лицам, замещавшим на 25 июня 1998 года (дата вступления в силу </w:t>
      </w:r>
      <w:hyperlink r:id="rId38" w:history="1">
        <w:r>
          <w:rPr>
            <w:rStyle w:val="a5"/>
            <w:color w:val="auto"/>
            <w:sz w:val="28"/>
            <w:szCs w:val="28"/>
            <w:u w:val="none"/>
          </w:rPr>
          <w:t>Закона</w:t>
        </w:r>
      </w:hyperlink>
      <w:r>
        <w:rPr>
          <w:sz w:val="28"/>
          <w:szCs w:val="28"/>
        </w:rPr>
        <w:t xml:space="preserve"> Челябинской области от 28 мая 1998 года N 43-ЗО "О муниципальной службе в Челябинской области") и позднее на постоянной основе должности муниципальной службы Рождественского</w:t>
      </w:r>
      <w:proofErr w:type="gramEnd"/>
      <w:r>
        <w:rPr>
          <w:sz w:val="28"/>
          <w:szCs w:val="28"/>
        </w:rPr>
        <w:t xml:space="preserve"> сельского поселения  Увельского муниципального района, учрежденные законом Челябинской области и включенные в реестр должностей муниципальной службы Увельского муниципального района.</w:t>
      </w:r>
    </w:p>
    <w:p w:rsidR="000E6E86" w:rsidRDefault="000E6E86" w:rsidP="000E6E86">
      <w:pPr>
        <w:widowControl w:val="0"/>
        <w:autoSpaceDE w:val="0"/>
        <w:autoSpaceDN w:val="0"/>
        <w:adjustRightInd w:val="0"/>
        <w:ind w:firstLine="720"/>
        <w:jc w:val="both"/>
        <w:rPr>
          <w:sz w:val="28"/>
          <w:szCs w:val="28"/>
        </w:rPr>
      </w:pPr>
      <w:bookmarkStart w:id="12" w:name="sub_107"/>
      <w:bookmarkEnd w:id="11"/>
      <w:r>
        <w:rPr>
          <w:sz w:val="28"/>
          <w:szCs w:val="28"/>
        </w:rPr>
        <w:t xml:space="preserve">7. </w:t>
      </w:r>
      <w:bookmarkStart w:id="13" w:name="sub_108"/>
      <w:bookmarkEnd w:id="12"/>
      <w:r>
        <w:rPr>
          <w:sz w:val="28"/>
          <w:szCs w:val="28"/>
        </w:rPr>
        <w:t xml:space="preserve">При исчислении стажа муниципальной службы, дающего право на пенсию за выслугу лет, учитываются периоды службы (работы) в должностях согласно </w:t>
      </w:r>
      <w:hyperlink r:id="rId39" w:history="1">
        <w:r>
          <w:rPr>
            <w:rStyle w:val="a5"/>
            <w:color w:val="auto"/>
            <w:sz w:val="28"/>
            <w:szCs w:val="28"/>
            <w:u w:val="none"/>
          </w:rPr>
          <w:t>статье 13</w:t>
        </w:r>
      </w:hyperlink>
      <w:r>
        <w:rPr>
          <w:sz w:val="28"/>
          <w:szCs w:val="28"/>
        </w:rPr>
        <w:t xml:space="preserve"> Закона Челябинской области от 30 мая 2007 года N 144-ЗО "О регулировании муниципальной службы в Челябинской области".</w:t>
      </w:r>
    </w:p>
    <w:p w:rsidR="000E6E86" w:rsidRDefault="000E6E86" w:rsidP="000E6E86">
      <w:pPr>
        <w:widowControl w:val="0"/>
        <w:autoSpaceDE w:val="0"/>
        <w:autoSpaceDN w:val="0"/>
        <w:adjustRightInd w:val="0"/>
        <w:ind w:firstLine="720"/>
        <w:jc w:val="both"/>
        <w:rPr>
          <w:sz w:val="28"/>
          <w:szCs w:val="28"/>
        </w:rPr>
      </w:pPr>
      <w:r>
        <w:rPr>
          <w:sz w:val="28"/>
          <w:szCs w:val="28"/>
        </w:rPr>
        <w:t>8. Исчисление стажа муниципальной службы производится кадровой службой органа местного самоуправления.</w:t>
      </w:r>
    </w:p>
    <w:p w:rsidR="000E6E86" w:rsidRDefault="000E6E86" w:rsidP="000E6E86">
      <w:pPr>
        <w:widowControl w:val="0"/>
        <w:autoSpaceDE w:val="0"/>
        <w:autoSpaceDN w:val="0"/>
        <w:adjustRightInd w:val="0"/>
        <w:ind w:firstLine="720"/>
        <w:jc w:val="both"/>
        <w:rPr>
          <w:sz w:val="28"/>
          <w:szCs w:val="28"/>
        </w:rPr>
      </w:pPr>
      <w:bookmarkStart w:id="14" w:name="sub_109"/>
      <w:bookmarkEnd w:id="13"/>
      <w:r>
        <w:rPr>
          <w:sz w:val="28"/>
          <w:szCs w:val="28"/>
        </w:rPr>
        <w:t xml:space="preserve">9. </w:t>
      </w:r>
      <w:proofErr w:type="gramStart"/>
      <w:r>
        <w:rPr>
          <w:sz w:val="28"/>
          <w:szCs w:val="28"/>
        </w:rPr>
        <w:t>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w:t>
      </w:r>
      <w:proofErr w:type="gramEnd"/>
      <w:r>
        <w:rPr>
          <w:sz w:val="28"/>
          <w:szCs w:val="28"/>
        </w:rPr>
        <w:t xml:space="preserve"> и выплата пенсий за выслугу лет в порядке и на условиях, которые установлены для федеральных государственных (гражданских) служащих.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bookmarkEnd w:id="14"/>
    </w:p>
    <w:p w:rsidR="000E6E86" w:rsidRDefault="000E6E86" w:rsidP="000E6E86">
      <w:pPr>
        <w:widowControl w:val="0"/>
        <w:autoSpaceDE w:val="0"/>
        <w:autoSpaceDN w:val="0"/>
        <w:adjustRightInd w:val="0"/>
        <w:spacing w:before="108" w:after="108"/>
        <w:jc w:val="center"/>
        <w:outlineLvl w:val="0"/>
        <w:rPr>
          <w:b/>
          <w:bCs/>
          <w:sz w:val="28"/>
          <w:szCs w:val="28"/>
        </w:rPr>
      </w:pPr>
      <w:bookmarkStart w:id="15" w:name="sub_10300"/>
      <w:r>
        <w:rPr>
          <w:b/>
          <w:bCs/>
          <w:sz w:val="28"/>
          <w:szCs w:val="28"/>
        </w:rPr>
        <w:t xml:space="preserve">3. </w:t>
      </w:r>
      <w:bookmarkEnd w:id="15"/>
      <w:r>
        <w:rPr>
          <w:b/>
          <w:bCs/>
          <w:sz w:val="28"/>
          <w:szCs w:val="28"/>
        </w:rPr>
        <w:t>Исчисление размера, индексация пенсии за выслугу лет</w:t>
      </w:r>
    </w:p>
    <w:p w:rsidR="000E6E86" w:rsidRDefault="000E6E86" w:rsidP="000E6E86">
      <w:pPr>
        <w:widowControl w:val="0"/>
        <w:autoSpaceDE w:val="0"/>
        <w:autoSpaceDN w:val="0"/>
        <w:adjustRightInd w:val="0"/>
        <w:ind w:firstLine="540"/>
        <w:jc w:val="both"/>
        <w:outlineLvl w:val="1"/>
        <w:rPr>
          <w:sz w:val="28"/>
          <w:szCs w:val="28"/>
        </w:rPr>
      </w:pPr>
      <w:bookmarkStart w:id="16" w:name="sub_110"/>
      <w:r>
        <w:rPr>
          <w:sz w:val="28"/>
          <w:szCs w:val="28"/>
        </w:rPr>
        <w:t xml:space="preserve">10. </w:t>
      </w:r>
      <w:proofErr w:type="gramStart"/>
      <w:r>
        <w:rPr>
          <w:sz w:val="28"/>
          <w:szCs w:val="28"/>
        </w:rPr>
        <w:t>Муниципальным служащим Рождественского сельского поселения Увельского муниципального района устанавливается пенсия за выслугу лет в форме ежемесячной выплаты, исходя из оклада месячного денежного содержания на дату увольнения с муниципальной службы Рождественского сельского поселения  Увельского муниципального района либо на день достижения возраста, дающего право на пенсию по старости по их заявлению, в следующих размерах:</w:t>
      </w:r>
      <w:proofErr w:type="gramEnd"/>
    </w:p>
    <w:p w:rsidR="000E6E86" w:rsidRDefault="000E6E86" w:rsidP="000E6E86">
      <w:pPr>
        <w:widowControl w:val="0"/>
        <w:autoSpaceDE w:val="0"/>
        <w:autoSpaceDN w:val="0"/>
        <w:adjustRightInd w:val="0"/>
        <w:ind w:firstLine="540"/>
        <w:jc w:val="both"/>
        <w:outlineLvl w:val="1"/>
        <w:rPr>
          <w:sz w:val="28"/>
          <w:szCs w:val="28"/>
        </w:rPr>
      </w:pPr>
      <w:r>
        <w:rPr>
          <w:sz w:val="28"/>
          <w:szCs w:val="28"/>
        </w:rPr>
        <w:t>1) при наличии стажа муниципальной службы от 15 до 20 лет включительно - в размере 65 процентов оклада месячного денежного содержания по соответствующей должности муниципальной службы;</w:t>
      </w:r>
    </w:p>
    <w:p w:rsidR="000E6E86" w:rsidRDefault="000E6E86" w:rsidP="000E6E86">
      <w:pPr>
        <w:widowControl w:val="0"/>
        <w:autoSpaceDE w:val="0"/>
        <w:autoSpaceDN w:val="0"/>
        <w:adjustRightInd w:val="0"/>
        <w:ind w:firstLine="540"/>
        <w:jc w:val="both"/>
        <w:outlineLvl w:val="1"/>
        <w:rPr>
          <w:sz w:val="28"/>
          <w:szCs w:val="28"/>
        </w:rPr>
      </w:pPr>
      <w:r>
        <w:rPr>
          <w:sz w:val="28"/>
          <w:szCs w:val="28"/>
        </w:rPr>
        <w:t>2) при наличии стажа муниципальной службы от 20 до 25 лет включительно - в размере 100 процентов оклада месячного денежного содержания по соответствующей должности муниципальной службы;</w:t>
      </w:r>
    </w:p>
    <w:p w:rsidR="000E6E86" w:rsidRDefault="000E6E86" w:rsidP="000E6E86">
      <w:pPr>
        <w:widowControl w:val="0"/>
        <w:autoSpaceDE w:val="0"/>
        <w:autoSpaceDN w:val="0"/>
        <w:adjustRightInd w:val="0"/>
        <w:ind w:firstLine="720"/>
        <w:jc w:val="both"/>
        <w:rPr>
          <w:sz w:val="28"/>
          <w:szCs w:val="28"/>
        </w:rPr>
      </w:pPr>
      <w:r>
        <w:rPr>
          <w:sz w:val="28"/>
          <w:szCs w:val="28"/>
        </w:rPr>
        <w:t xml:space="preserve">3) при наличии стажа муниципальной службы свыше 25 лет - в размере 135 процентов оклада месячного денежного содержания по соответствующей должности </w:t>
      </w:r>
      <w:r>
        <w:rPr>
          <w:sz w:val="28"/>
          <w:szCs w:val="28"/>
        </w:rPr>
        <w:lastRenderedPageBreak/>
        <w:t>муниципальной службы.</w:t>
      </w:r>
    </w:p>
    <w:p w:rsidR="000E6E86" w:rsidRDefault="000E6E86" w:rsidP="000E6E86">
      <w:pPr>
        <w:widowControl w:val="0"/>
        <w:autoSpaceDE w:val="0"/>
        <w:autoSpaceDN w:val="0"/>
        <w:adjustRightInd w:val="0"/>
        <w:ind w:firstLine="720"/>
        <w:jc w:val="both"/>
        <w:rPr>
          <w:sz w:val="28"/>
          <w:szCs w:val="28"/>
        </w:rPr>
      </w:pPr>
      <w:bookmarkStart w:id="17" w:name="sub_111"/>
      <w:bookmarkEnd w:id="16"/>
      <w:r>
        <w:rPr>
          <w:sz w:val="28"/>
          <w:szCs w:val="28"/>
        </w:rPr>
        <w:t>11.  Размер пенсии за выслугу лет увеличивается на районный коэффициент.</w:t>
      </w:r>
    </w:p>
    <w:p w:rsidR="000E6E86" w:rsidRDefault="000E6E86" w:rsidP="000E6E86">
      <w:pPr>
        <w:widowControl w:val="0"/>
        <w:autoSpaceDE w:val="0"/>
        <w:autoSpaceDN w:val="0"/>
        <w:adjustRightInd w:val="0"/>
        <w:spacing w:before="108" w:after="108"/>
        <w:jc w:val="center"/>
        <w:outlineLvl w:val="0"/>
        <w:rPr>
          <w:b/>
          <w:bCs/>
          <w:sz w:val="28"/>
          <w:szCs w:val="28"/>
        </w:rPr>
      </w:pPr>
      <w:bookmarkStart w:id="18" w:name="sub_10400"/>
      <w:bookmarkEnd w:id="17"/>
      <w:r>
        <w:rPr>
          <w:b/>
          <w:bCs/>
          <w:sz w:val="28"/>
          <w:szCs w:val="28"/>
        </w:rPr>
        <w:t>4. Перечень документов, необходимых для назначения пенсии за выслугу лет</w:t>
      </w:r>
      <w:bookmarkEnd w:id="18"/>
    </w:p>
    <w:p w:rsidR="000E6E86" w:rsidRDefault="000E6E86" w:rsidP="000E6E86">
      <w:pPr>
        <w:widowControl w:val="0"/>
        <w:autoSpaceDE w:val="0"/>
        <w:autoSpaceDN w:val="0"/>
        <w:adjustRightInd w:val="0"/>
        <w:ind w:firstLine="720"/>
        <w:jc w:val="both"/>
        <w:rPr>
          <w:sz w:val="28"/>
          <w:szCs w:val="28"/>
        </w:rPr>
      </w:pPr>
      <w:bookmarkStart w:id="19" w:name="sub_117"/>
      <w:r>
        <w:rPr>
          <w:sz w:val="28"/>
          <w:szCs w:val="28"/>
        </w:rPr>
        <w:t>17. Для назначения пенсии за выслугу лет необходимы следующие документы:</w:t>
      </w:r>
    </w:p>
    <w:bookmarkEnd w:id="19"/>
    <w:p w:rsidR="000E6E86" w:rsidRDefault="000E6E86" w:rsidP="000E6E86">
      <w:pPr>
        <w:widowControl w:val="0"/>
        <w:autoSpaceDE w:val="0"/>
        <w:autoSpaceDN w:val="0"/>
        <w:adjustRightInd w:val="0"/>
        <w:ind w:firstLine="720"/>
        <w:jc w:val="both"/>
        <w:rPr>
          <w:sz w:val="28"/>
          <w:szCs w:val="28"/>
        </w:rPr>
      </w:pPr>
      <w:r>
        <w:rPr>
          <w:sz w:val="28"/>
          <w:szCs w:val="28"/>
        </w:rPr>
        <w:t xml:space="preserve">1) заявление лица, замещавшего муниципальную должность муниципальной службы, об установлении пенсии за выслугу лет по форме согласно </w:t>
      </w:r>
      <w:hyperlink r:id="rId40" w:anchor="sub_11" w:history="1">
        <w:r>
          <w:rPr>
            <w:rStyle w:val="a5"/>
            <w:b/>
            <w:color w:val="auto"/>
            <w:sz w:val="28"/>
            <w:szCs w:val="28"/>
            <w:u w:val="none"/>
          </w:rPr>
          <w:t>Приложению N 1</w:t>
        </w:r>
      </w:hyperlink>
      <w:r>
        <w:rPr>
          <w:sz w:val="28"/>
          <w:szCs w:val="28"/>
        </w:rPr>
        <w:t>;</w:t>
      </w:r>
    </w:p>
    <w:p w:rsidR="000E6E86" w:rsidRDefault="000E6E86" w:rsidP="000E6E86">
      <w:pPr>
        <w:widowControl w:val="0"/>
        <w:autoSpaceDE w:val="0"/>
        <w:autoSpaceDN w:val="0"/>
        <w:adjustRightInd w:val="0"/>
        <w:ind w:firstLine="720"/>
        <w:jc w:val="both"/>
        <w:rPr>
          <w:sz w:val="28"/>
          <w:szCs w:val="28"/>
        </w:rPr>
      </w:pPr>
      <w:r>
        <w:rPr>
          <w:sz w:val="28"/>
          <w:szCs w:val="28"/>
        </w:rPr>
        <w:t>2) копии документов, удостоверяющих личность, подтверждающих возраст, место жительства, принадлежность к гражданству;</w:t>
      </w:r>
    </w:p>
    <w:p w:rsidR="000E6E86" w:rsidRDefault="000E6E86" w:rsidP="000E6E86">
      <w:pPr>
        <w:widowControl w:val="0"/>
        <w:autoSpaceDE w:val="0"/>
        <w:autoSpaceDN w:val="0"/>
        <w:adjustRightInd w:val="0"/>
        <w:ind w:firstLine="720"/>
        <w:jc w:val="both"/>
        <w:rPr>
          <w:sz w:val="28"/>
          <w:szCs w:val="28"/>
        </w:rPr>
      </w:pPr>
      <w:r>
        <w:rPr>
          <w:sz w:val="28"/>
          <w:szCs w:val="28"/>
        </w:rPr>
        <w:t xml:space="preserve">3) справка о размере среднемесячного заработка с указанием размера должностного оклада по форме согласно </w:t>
      </w:r>
      <w:hyperlink r:id="rId41" w:anchor="sub_12" w:history="1">
        <w:r>
          <w:rPr>
            <w:rStyle w:val="a5"/>
            <w:b/>
            <w:color w:val="auto"/>
            <w:sz w:val="28"/>
            <w:szCs w:val="28"/>
            <w:u w:val="none"/>
          </w:rPr>
          <w:t>Приложению N 2</w:t>
        </w:r>
      </w:hyperlink>
      <w:r>
        <w:rPr>
          <w:sz w:val="28"/>
          <w:szCs w:val="28"/>
        </w:rPr>
        <w:t>;</w:t>
      </w:r>
    </w:p>
    <w:p w:rsidR="000E6E86" w:rsidRDefault="000E6E86" w:rsidP="000E6E86">
      <w:pPr>
        <w:widowControl w:val="0"/>
        <w:autoSpaceDE w:val="0"/>
        <w:autoSpaceDN w:val="0"/>
        <w:adjustRightInd w:val="0"/>
        <w:ind w:firstLine="720"/>
        <w:jc w:val="both"/>
        <w:rPr>
          <w:sz w:val="28"/>
          <w:szCs w:val="28"/>
        </w:rPr>
      </w:pPr>
      <w:r>
        <w:rPr>
          <w:sz w:val="28"/>
          <w:szCs w:val="28"/>
        </w:rPr>
        <w:t xml:space="preserve">4) справка о размере среднемесячного заработка лица, замещавшего должность муниципальной службы, для назначения пенсии за выслугу лет по форме согласно </w:t>
      </w:r>
      <w:hyperlink r:id="rId42" w:anchor="sub_13" w:history="1">
        <w:r>
          <w:rPr>
            <w:rStyle w:val="a5"/>
            <w:b/>
            <w:color w:val="auto"/>
            <w:sz w:val="28"/>
            <w:szCs w:val="28"/>
            <w:u w:val="none"/>
          </w:rPr>
          <w:t>Приложению N 3</w:t>
        </w:r>
      </w:hyperlink>
      <w:r>
        <w:rPr>
          <w:sz w:val="28"/>
          <w:szCs w:val="28"/>
        </w:rPr>
        <w:t>;</w:t>
      </w:r>
    </w:p>
    <w:p w:rsidR="000E6E86" w:rsidRDefault="000E6E86" w:rsidP="000E6E86">
      <w:pPr>
        <w:widowControl w:val="0"/>
        <w:autoSpaceDE w:val="0"/>
        <w:autoSpaceDN w:val="0"/>
        <w:adjustRightInd w:val="0"/>
        <w:ind w:firstLine="720"/>
        <w:jc w:val="both"/>
        <w:rPr>
          <w:sz w:val="28"/>
          <w:szCs w:val="28"/>
        </w:rPr>
      </w:pPr>
      <w:r>
        <w:rPr>
          <w:sz w:val="28"/>
          <w:szCs w:val="28"/>
        </w:rPr>
        <w:t>5) справка уполномоченного органа Пенсионного фонда Российской Федерации о назначении трудовой пенсии по старости (инвалидности) с указанием фиксированного базового размера страховой части трудовой пенсии;</w:t>
      </w:r>
    </w:p>
    <w:p w:rsidR="000E6E86" w:rsidRDefault="000E6E86" w:rsidP="000E6E86">
      <w:pPr>
        <w:widowControl w:val="0"/>
        <w:autoSpaceDE w:val="0"/>
        <w:autoSpaceDN w:val="0"/>
        <w:adjustRightInd w:val="0"/>
        <w:ind w:firstLine="720"/>
        <w:jc w:val="both"/>
        <w:rPr>
          <w:sz w:val="28"/>
          <w:szCs w:val="28"/>
        </w:rPr>
      </w:pPr>
      <w:r>
        <w:rPr>
          <w:sz w:val="28"/>
          <w:szCs w:val="28"/>
        </w:rPr>
        <w:t>6) копия распоряжения об освобождении от должности муниципальной службы;</w:t>
      </w:r>
    </w:p>
    <w:p w:rsidR="000E6E86" w:rsidRDefault="000E6E86" w:rsidP="000E6E86">
      <w:pPr>
        <w:widowControl w:val="0"/>
        <w:autoSpaceDE w:val="0"/>
        <w:autoSpaceDN w:val="0"/>
        <w:adjustRightInd w:val="0"/>
        <w:ind w:firstLine="720"/>
        <w:jc w:val="both"/>
        <w:rPr>
          <w:sz w:val="28"/>
          <w:szCs w:val="28"/>
        </w:rPr>
      </w:pPr>
      <w:r>
        <w:rPr>
          <w:sz w:val="28"/>
          <w:szCs w:val="28"/>
        </w:rPr>
        <w:t>7) копия трудовой книжки и иные документы, позволяющие установить стаж муниципальной службы;</w:t>
      </w:r>
    </w:p>
    <w:p w:rsidR="000E6E86" w:rsidRDefault="000E6E86" w:rsidP="000E6E86">
      <w:pPr>
        <w:widowControl w:val="0"/>
        <w:autoSpaceDE w:val="0"/>
        <w:autoSpaceDN w:val="0"/>
        <w:adjustRightInd w:val="0"/>
        <w:ind w:firstLine="720"/>
        <w:jc w:val="both"/>
        <w:rPr>
          <w:sz w:val="28"/>
          <w:szCs w:val="28"/>
        </w:rPr>
      </w:pPr>
      <w:r>
        <w:rPr>
          <w:sz w:val="28"/>
          <w:szCs w:val="28"/>
        </w:rPr>
        <w:t>8) номер лицевого счета в кредитной организации.</w:t>
      </w:r>
    </w:p>
    <w:p w:rsidR="000E6E86" w:rsidRDefault="000E6E86" w:rsidP="000E6E86">
      <w:pPr>
        <w:widowControl w:val="0"/>
        <w:autoSpaceDE w:val="0"/>
        <w:autoSpaceDN w:val="0"/>
        <w:adjustRightInd w:val="0"/>
        <w:spacing w:before="108" w:after="108"/>
        <w:jc w:val="center"/>
        <w:outlineLvl w:val="0"/>
        <w:rPr>
          <w:b/>
          <w:bCs/>
          <w:sz w:val="28"/>
          <w:szCs w:val="28"/>
        </w:rPr>
      </w:pPr>
      <w:bookmarkStart w:id="20" w:name="sub_10500"/>
      <w:r>
        <w:rPr>
          <w:b/>
          <w:bCs/>
          <w:sz w:val="28"/>
          <w:szCs w:val="28"/>
        </w:rPr>
        <w:t>5. Порядок назначения и перерасчета пенсии за выслугу лет</w:t>
      </w:r>
      <w:bookmarkEnd w:id="20"/>
    </w:p>
    <w:p w:rsidR="000E6E86" w:rsidRDefault="000E6E86" w:rsidP="000E6E86">
      <w:pPr>
        <w:widowControl w:val="0"/>
        <w:autoSpaceDE w:val="0"/>
        <w:autoSpaceDN w:val="0"/>
        <w:adjustRightInd w:val="0"/>
        <w:ind w:firstLine="720"/>
        <w:jc w:val="both"/>
        <w:rPr>
          <w:sz w:val="28"/>
          <w:szCs w:val="28"/>
        </w:rPr>
      </w:pPr>
      <w:bookmarkStart w:id="21" w:name="sub_118"/>
      <w:r>
        <w:rPr>
          <w:sz w:val="28"/>
          <w:szCs w:val="28"/>
        </w:rPr>
        <w:t>18. Назначение пенсии за выслугу лет лицам, замещавшим должности муниципальной службы Рождественского сельского поселения  Увельского муниципального района, оформляется распоряжением администрации Увельского муниципального района.</w:t>
      </w:r>
    </w:p>
    <w:p w:rsidR="000E6E86" w:rsidRDefault="000E6E86" w:rsidP="000E6E86">
      <w:pPr>
        <w:widowControl w:val="0"/>
        <w:autoSpaceDE w:val="0"/>
        <w:autoSpaceDN w:val="0"/>
        <w:adjustRightInd w:val="0"/>
        <w:ind w:firstLine="720"/>
        <w:jc w:val="both"/>
        <w:rPr>
          <w:sz w:val="28"/>
          <w:szCs w:val="28"/>
        </w:rPr>
      </w:pPr>
      <w:bookmarkStart w:id="22" w:name="sub_119"/>
      <w:bookmarkEnd w:id="21"/>
      <w:r>
        <w:rPr>
          <w:sz w:val="28"/>
          <w:szCs w:val="28"/>
        </w:rPr>
        <w:t xml:space="preserve">19. Заявление и приложенные документы, указанные в </w:t>
      </w:r>
      <w:hyperlink r:id="rId43" w:anchor="sub_117" w:history="1">
        <w:r>
          <w:rPr>
            <w:rStyle w:val="a5"/>
            <w:color w:val="auto"/>
            <w:sz w:val="28"/>
            <w:szCs w:val="28"/>
            <w:u w:val="none"/>
          </w:rPr>
          <w:t>пункте 17</w:t>
        </w:r>
      </w:hyperlink>
      <w:r>
        <w:rPr>
          <w:sz w:val="28"/>
          <w:szCs w:val="28"/>
        </w:rPr>
        <w:t xml:space="preserve"> настоящего Положения, представляются гражданином в Комиссию по установлению и выплате пенсии за выслугу лет (далее - Комиссия), формирующуюся в порядке, предусмотренном </w:t>
      </w:r>
      <w:hyperlink r:id="rId44" w:anchor="sub_120" w:history="1">
        <w:r>
          <w:rPr>
            <w:rStyle w:val="a5"/>
            <w:color w:val="auto"/>
            <w:sz w:val="28"/>
            <w:szCs w:val="28"/>
            <w:u w:val="none"/>
          </w:rPr>
          <w:t>пунктом 20</w:t>
        </w:r>
      </w:hyperlink>
      <w:r>
        <w:rPr>
          <w:b/>
          <w:sz w:val="28"/>
          <w:szCs w:val="28"/>
        </w:rPr>
        <w:t xml:space="preserve"> </w:t>
      </w:r>
      <w:r>
        <w:rPr>
          <w:sz w:val="28"/>
          <w:szCs w:val="28"/>
        </w:rPr>
        <w:t>настоящего Положения, и регистрируются в день подачи заявления (получения по почте) в соответствующем журнале регистрации.</w:t>
      </w:r>
    </w:p>
    <w:bookmarkEnd w:id="22"/>
    <w:p w:rsidR="000E6E86" w:rsidRDefault="000E6E86" w:rsidP="000E6E86">
      <w:pPr>
        <w:widowControl w:val="0"/>
        <w:autoSpaceDE w:val="0"/>
        <w:autoSpaceDN w:val="0"/>
        <w:adjustRightInd w:val="0"/>
        <w:ind w:firstLine="720"/>
        <w:jc w:val="both"/>
        <w:rPr>
          <w:sz w:val="28"/>
          <w:szCs w:val="28"/>
        </w:rPr>
      </w:pPr>
      <w:r>
        <w:rPr>
          <w:sz w:val="28"/>
          <w:szCs w:val="28"/>
        </w:rPr>
        <w:t xml:space="preserve">В месячный срок со дня получения документов, указанных в </w:t>
      </w:r>
      <w:hyperlink r:id="rId45" w:anchor="sub_117" w:history="1">
        <w:r>
          <w:rPr>
            <w:rStyle w:val="a5"/>
            <w:color w:val="auto"/>
            <w:sz w:val="28"/>
            <w:szCs w:val="28"/>
            <w:u w:val="none"/>
          </w:rPr>
          <w:t>пункте 17</w:t>
        </w:r>
      </w:hyperlink>
      <w:r>
        <w:rPr>
          <w:b/>
          <w:sz w:val="28"/>
          <w:szCs w:val="28"/>
        </w:rPr>
        <w:t xml:space="preserve"> </w:t>
      </w:r>
      <w:r>
        <w:rPr>
          <w:sz w:val="28"/>
          <w:szCs w:val="28"/>
        </w:rPr>
        <w:t>настоящего Положения, Комиссией осуществляется их проверка, определяется размер пенсии за выслугу лет и готовится соответствующий проект распоряжения администрации поселения.</w:t>
      </w:r>
    </w:p>
    <w:p w:rsidR="000E6E86" w:rsidRDefault="000E6E86" w:rsidP="000E6E86">
      <w:pPr>
        <w:widowControl w:val="0"/>
        <w:autoSpaceDE w:val="0"/>
        <w:autoSpaceDN w:val="0"/>
        <w:adjustRightInd w:val="0"/>
        <w:ind w:firstLine="720"/>
        <w:jc w:val="both"/>
        <w:rPr>
          <w:sz w:val="28"/>
          <w:szCs w:val="28"/>
        </w:rPr>
      </w:pPr>
      <w:bookmarkStart w:id="23" w:name="sub_120"/>
      <w:r>
        <w:rPr>
          <w:sz w:val="28"/>
          <w:szCs w:val="28"/>
        </w:rPr>
        <w:t>20. В состав Комиссии входят:</w:t>
      </w:r>
    </w:p>
    <w:bookmarkEnd w:id="23"/>
    <w:p w:rsidR="000E6E86" w:rsidRDefault="000E6E86" w:rsidP="000E6E86">
      <w:pPr>
        <w:widowControl w:val="0"/>
        <w:autoSpaceDE w:val="0"/>
        <w:autoSpaceDN w:val="0"/>
        <w:adjustRightInd w:val="0"/>
        <w:ind w:firstLine="720"/>
        <w:jc w:val="both"/>
        <w:rPr>
          <w:sz w:val="28"/>
          <w:szCs w:val="28"/>
        </w:rPr>
      </w:pPr>
      <w:r>
        <w:rPr>
          <w:sz w:val="28"/>
          <w:szCs w:val="28"/>
        </w:rPr>
        <w:t>1)  Глава Рождественского сельского поселения Увельского муниципального района – председатель Комиссии;</w:t>
      </w:r>
    </w:p>
    <w:p w:rsidR="000E6E86" w:rsidRDefault="000E6E86" w:rsidP="000E6E86">
      <w:pPr>
        <w:widowControl w:val="0"/>
        <w:autoSpaceDE w:val="0"/>
        <w:autoSpaceDN w:val="0"/>
        <w:adjustRightInd w:val="0"/>
        <w:ind w:firstLine="720"/>
        <w:jc w:val="both"/>
        <w:rPr>
          <w:sz w:val="28"/>
          <w:szCs w:val="28"/>
        </w:rPr>
      </w:pPr>
      <w:r>
        <w:rPr>
          <w:sz w:val="28"/>
          <w:szCs w:val="28"/>
        </w:rPr>
        <w:t>2)   Заместитель Главы Рождественского сельского поселения Увельского муниципального района по финансам;</w:t>
      </w:r>
    </w:p>
    <w:p w:rsidR="000E6E86" w:rsidRDefault="000E6E86" w:rsidP="000E6E86">
      <w:pPr>
        <w:widowControl w:val="0"/>
        <w:autoSpaceDE w:val="0"/>
        <w:autoSpaceDN w:val="0"/>
        <w:adjustRightInd w:val="0"/>
        <w:ind w:firstLine="720"/>
        <w:jc w:val="both"/>
        <w:rPr>
          <w:sz w:val="28"/>
          <w:szCs w:val="28"/>
        </w:rPr>
      </w:pPr>
      <w:r>
        <w:rPr>
          <w:sz w:val="28"/>
          <w:szCs w:val="28"/>
        </w:rPr>
        <w:t>3) заместитель Председателя Совета депутатов Рождественского сельского поселения</w:t>
      </w:r>
      <w:proofErr w:type="gramStart"/>
      <w:r>
        <w:rPr>
          <w:sz w:val="28"/>
          <w:szCs w:val="28"/>
        </w:rPr>
        <w:t xml:space="preserve"> ;</w:t>
      </w:r>
      <w:proofErr w:type="gramEnd"/>
    </w:p>
    <w:p w:rsidR="000E6E86" w:rsidRDefault="000E6E86" w:rsidP="000E6E86">
      <w:pPr>
        <w:widowControl w:val="0"/>
        <w:autoSpaceDE w:val="0"/>
        <w:autoSpaceDN w:val="0"/>
        <w:adjustRightInd w:val="0"/>
        <w:ind w:firstLine="720"/>
        <w:jc w:val="both"/>
        <w:rPr>
          <w:sz w:val="28"/>
          <w:szCs w:val="28"/>
        </w:rPr>
      </w:pPr>
      <w:r>
        <w:rPr>
          <w:sz w:val="28"/>
          <w:szCs w:val="28"/>
        </w:rPr>
        <w:t>5)  Заместитель главного бухгалтера Рождественского сельского поселения;</w:t>
      </w:r>
    </w:p>
    <w:p w:rsidR="000E6E86" w:rsidRDefault="000E6E86" w:rsidP="000E6E86">
      <w:pPr>
        <w:widowControl w:val="0"/>
        <w:autoSpaceDE w:val="0"/>
        <w:autoSpaceDN w:val="0"/>
        <w:adjustRightInd w:val="0"/>
        <w:ind w:firstLine="720"/>
        <w:jc w:val="both"/>
        <w:rPr>
          <w:sz w:val="28"/>
          <w:szCs w:val="28"/>
        </w:rPr>
      </w:pPr>
      <w:r>
        <w:rPr>
          <w:sz w:val="28"/>
          <w:szCs w:val="28"/>
        </w:rPr>
        <w:lastRenderedPageBreak/>
        <w:t>5) Специалист администрации, ответственный за работу отдела кадров.</w:t>
      </w:r>
    </w:p>
    <w:p w:rsidR="000E6E86" w:rsidRDefault="000E6E86" w:rsidP="000E6E86">
      <w:pPr>
        <w:widowControl w:val="0"/>
        <w:autoSpaceDE w:val="0"/>
        <w:autoSpaceDN w:val="0"/>
        <w:adjustRightInd w:val="0"/>
        <w:ind w:firstLine="720"/>
        <w:jc w:val="both"/>
        <w:rPr>
          <w:sz w:val="28"/>
          <w:szCs w:val="28"/>
        </w:rPr>
      </w:pPr>
      <w:r>
        <w:rPr>
          <w:sz w:val="28"/>
          <w:szCs w:val="28"/>
        </w:rPr>
        <w:t>Персональный состав Комиссии утверждается Распоряжением администрации Рождественского сельского поселения  Увельского муниципального района.</w:t>
      </w:r>
    </w:p>
    <w:p w:rsidR="000E6E86" w:rsidRDefault="000E6E86" w:rsidP="000E6E86">
      <w:pPr>
        <w:widowControl w:val="0"/>
        <w:autoSpaceDE w:val="0"/>
        <w:autoSpaceDN w:val="0"/>
        <w:adjustRightInd w:val="0"/>
        <w:ind w:firstLine="720"/>
        <w:jc w:val="both"/>
        <w:rPr>
          <w:sz w:val="28"/>
          <w:szCs w:val="28"/>
        </w:rPr>
      </w:pPr>
      <w:r>
        <w:rPr>
          <w:sz w:val="28"/>
          <w:szCs w:val="28"/>
        </w:rPr>
        <w:t>Заседание Комиссии считается правомочным, если на нем присутствуют не менее двух третей членов Комиссии. Решения Комиссии принимаются простым большинством голосов. При равенстве голосов голос председателя Комиссии считается решающим.</w:t>
      </w:r>
    </w:p>
    <w:p w:rsidR="000E6E86" w:rsidRDefault="000E6E86" w:rsidP="000E6E86">
      <w:pPr>
        <w:widowControl w:val="0"/>
        <w:autoSpaceDE w:val="0"/>
        <w:autoSpaceDN w:val="0"/>
        <w:adjustRightInd w:val="0"/>
        <w:ind w:firstLine="720"/>
        <w:jc w:val="both"/>
        <w:rPr>
          <w:sz w:val="28"/>
          <w:szCs w:val="28"/>
        </w:rPr>
      </w:pPr>
      <w:bookmarkStart w:id="24" w:name="sub_121"/>
      <w:r>
        <w:rPr>
          <w:sz w:val="28"/>
          <w:szCs w:val="28"/>
        </w:rPr>
        <w:t>21. Распоряжение администрации Рождественского сельского поселения Увельского муниципального района о назначении пенсии за выслугу лет направляется в бухгалтерию Рождественского сельского поселения Увельского муниципального района для организации выплаты.</w:t>
      </w:r>
    </w:p>
    <w:p w:rsidR="000E6E86" w:rsidRDefault="000E6E86" w:rsidP="000E6E86">
      <w:pPr>
        <w:widowControl w:val="0"/>
        <w:autoSpaceDE w:val="0"/>
        <w:autoSpaceDN w:val="0"/>
        <w:adjustRightInd w:val="0"/>
        <w:ind w:firstLine="720"/>
        <w:jc w:val="both"/>
        <w:rPr>
          <w:sz w:val="28"/>
          <w:szCs w:val="28"/>
        </w:rPr>
      </w:pPr>
      <w:bookmarkStart w:id="25" w:name="sub_122"/>
      <w:bookmarkEnd w:id="24"/>
      <w:r>
        <w:rPr>
          <w:sz w:val="28"/>
          <w:szCs w:val="28"/>
        </w:rPr>
        <w:t>22. Пенсия за выслугу лет выплачивается путем перечисления денежных средств на лицевой счет пенсионера в банке.</w:t>
      </w:r>
    </w:p>
    <w:p w:rsidR="000E6E86" w:rsidRDefault="000E6E86" w:rsidP="000E6E86">
      <w:pPr>
        <w:widowControl w:val="0"/>
        <w:autoSpaceDE w:val="0"/>
        <w:autoSpaceDN w:val="0"/>
        <w:adjustRightInd w:val="0"/>
        <w:ind w:firstLine="540"/>
        <w:jc w:val="both"/>
        <w:outlineLvl w:val="1"/>
        <w:rPr>
          <w:sz w:val="28"/>
          <w:szCs w:val="28"/>
        </w:rPr>
      </w:pPr>
      <w:bookmarkStart w:id="26" w:name="sub_123"/>
      <w:bookmarkEnd w:id="25"/>
      <w:r>
        <w:rPr>
          <w:sz w:val="28"/>
          <w:szCs w:val="28"/>
        </w:rPr>
        <w:t>23. Перерасчет размера пенсии за выслугу лет производится в следующих случаях:</w:t>
      </w:r>
    </w:p>
    <w:p w:rsidR="000E6E86" w:rsidRDefault="000E6E86" w:rsidP="000E6E86">
      <w:pPr>
        <w:widowControl w:val="0"/>
        <w:autoSpaceDE w:val="0"/>
        <w:autoSpaceDN w:val="0"/>
        <w:adjustRightInd w:val="0"/>
        <w:ind w:firstLine="540"/>
        <w:jc w:val="both"/>
        <w:outlineLvl w:val="1"/>
        <w:rPr>
          <w:sz w:val="28"/>
          <w:szCs w:val="28"/>
        </w:rPr>
      </w:pPr>
      <w:r>
        <w:rPr>
          <w:sz w:val="28"/>
          <w:szCs w:val="28"/>
        </w:rPr>
        <w:t>1) увеличения стажа муниципальной службы на один год или более;</w:t>
      </w:r>
    </w:p>
    <w:p w:rsidR="000E6E86" w:rsidRDefault="000E6E86" w:rsidP="000E6E86">
      <w:pPr>
        <w:widowControl w:val="0"/>
        <w:autoSpaceDE w:val="0"/>
        <w:autoSpaceDN w:val="0"/>
        <w:adjustRightInd w:val="0"/>
        <w:ind w:firstLine="540"/>
        <w:jc w:val="both"/>
        <w:outlineLvl w:val="1"/>
        <w:rPr>
          <w:sz w:val="28"/>
          <w:szCs w:val="28"/>
        </w:rPr>
      </w:pPr>
      <w:r>
        <w:rPr>
          <w:sz w:val="28"/>
          <w:szCs w:val="28"/>
        </w:rPr>
        <w:t xml:space="preserve">перерасчет размера пенсии за выслугу лет производится </w:t>
      </w:r>
      <w:proofErr w:type="gramStart"/>
      <w:r>
        <w:rPr>
          <w:sz w:val="28"/>
          <w:szCs w:val="28"/>
        </w:rPr>
        <w:t>с даты подачи</w:t>
      </w:r>
      <w:proofErr w:type="gramEnd"/>
      <w:r>
        <w:rPr>
          <w:sz w:val="28"/>
          <w:szCs w:val="28"/>
        </w:rPr>
        <w:t xml:space="preserve"> заявления о возобновлении ее выплаты после увольнения с муниципальной службы (государственной службы) с учетом всего стажа муниципальной службы, имеющегося на дату перерасчета;</w:t>
      </w:r>
    </w:p>
    <w:p w:rsidR="000E6E86" w:rsidRDefault="000E6E86" w:rsidP="000E6E86">
      <w:pPr>
        <w:widowControl w:val="0"/>
        <w:autoSpaceDE w:val="0"/>
        <w:autoSpaceDN w:val="0"/>
        <w:adjustRightInd w:val="0"/>
        <w:ind w:firstLine="540"/>
        <w:jc w:val="both"/>
        <w:outlineLvl w:val="1"/>
        <w:rPr>
          <w:sz w:val="28"/>
          <w:szCs w:val="28"/>
        </w:rPr>
      </w:pPr>
      <w:r>
        <w:rPr>
          <w:sz w:val="28"/>
          <w:szCs w:val="28"/>
        </w:rPr>
        <w:t>2) централизованного увеличения оклада месячного денежного содержания муниципальных служащих;</w:t>
      </w:r>
    </w:p>
    <w:p w:rsidR="000E6E86" w:rsidRDefault="000E6E86" w:rsidP="000E6E86">
      <w:pPr>
        <w:widowControl w:val="0"/>
        <w:autoSpaceDE w:val="0"/>
        <w:autoSpaceDN w:val="0"/>
        <w:adjustRightInd w:val="0"/>
        <w:ind w:firstLine="540"/>
        <w:jc w:val="both"/>
        <w:outlineLvl w:val="1"/>
        <w:rPr>
          <w:sz w:val="28"/>
          <w:szCs w:val="28"/>
        </w:rPr>
      </w:pPr>
      <w:r>
        <w:rPr>
          <w:sz w:val="28"/>
          <w:szCs w:val="28"/>
        </w:rPr>
        <w:t>при централизованном увеличении должностного оклада муниципальным служащим, перерасчет пенсии осуществляется автоматически без подачи соответствующих заявлений, исходя из размера увеличения должностного оклада  по ранее занимаемой (либо аналогичной) должности муниципальной службы;</w:t>
      </w:r>
    </w:p>
    <w:p w:rsidR="000E6E86" w:rsidRDefault="000E6E86" w:rsidP="000E6E86">
      <w:pPr>
        <w:widowControl w:val="0"/>
        <w:autoSpaceDE w:val="0"/>
        <w:autoSpaceDN w:val="0"/>
        <w:adjustRightInd w:val="0"/>
        <w:ind w:firstLine="540"/>
        <w:jc w:val="both"/>
        <w:outlineLvl w:val="1"/>
        <w:rPr>
          <w:sz w:val="28"/>
          <w:szCs w:val="28"/>
        </w:rPr>
      </w:pPr>
      <w:r>
        <w:rPr>
          <w:sz w:val="28"/>
          <w:szCs w:val="28"/>
        </w:rPr>
        <w:t>3) выезда лица, которому назначена пенсия за выслугу лет, на постоянное место жительства в районы (местности), где не установлен районный коэффициент;</w:t>
      </w:r>
    </w:p>
    <w:p w:rsidR="000E6E86" w:rsidRDefault="000E6E86" w:rsidP="000E6E86">
      <w:pPr>
        <w:widowControl w:val="0"/>
        <w:autoSpaceDE w:val="0"/>
        <w:autoSpaceDN w:val="0"/>
        <w:adjustRightInd w:val="0"/>
        <w:ind w:firstLine="540"/>
        <w:jc w:val="both"/>
        <w:outlineLvl w:val="1"/>
        <w:rPr>
          <w:sz w:val="28"/>
          <w:szCs w:val="28"/>
        </w:rPr>
      </w:pPr>
      <w:r>
        <w:rPr>
          <w:sz w:val="28"/>
          <w:szCs w:val="28"/>
        </w:rPr>
        <w:t>размер пенсии за выслугу лет при этом определяется без учета районного коэффициента.</w:t>
      </w:r>
    </w:p>
    <w:p w:rsidR="000E6E86" w:rsidRDefault="000E6E86" w:rsidP="000E6E86">
      <w:pPr>
        <w:widowControl w:val="0"/>
        <w:autoSpaceDE w:val="0"/>
        <w:autoSpaceDN w:val="0"/>
        <w:adjustRightInd w:val="0"/>
        <w:ind w:firstLine="720"/>
        <w:jc w:val="both"/>
        <w:rPr>
          <w:sz w:val="28"/>
          <w:szCs w:val="28"/>
        </w:rPr>
      </w:pPr>
      <w:r>
        <w:rPr>
          <w:sz w:val="28"/>
          <w:szCs w:val="28"/>
        </w:rPr>
        <w:t xml:space="preserve">Лицам, замещающим должности муниципальной службы Рождественского сельского поселения Увельского муниципального района после назначения им пенсии за выслугу лет, в </w:t>
      </w:r>
      <w:proofErr w:type="gramStart"/>
      <w:r>
        <w:rPr>
          <w:sz w:val="28"/>
          <w:szCs w:val="28"/>
        </w:rPr>
        <w:t>связи</w:t>
      </w:r>
      <w:proofErr w:type="gramEnd"/>
      <w:r>
        <w:rPr>
          <w:sz w:val="28"/>
          <w:szCs w:val="28"/>
        </w:rPr>
        <w:t xml:space="preserve"> с чем ее выплата приостанавливалась, пенсия за выслугу лет по их заявлению может быть установлена с учетом вновь замещавшихся должностей муниципальной службы Рождественского сельского поселения Увельского муниципального района в соответствии с требованиями, установленными настоящим Положением, исходя из оклада месячного денежного содержания по последней замещавшейся должности муниципальной службы Рождественского сельского поселения Увельского муниципального района.</w:t>
      </w:r>
    </w:p>
    <w:p w:rsidR="000E6E86" w:rsidRDefault="000E6E86" w:rsidP="000E6E86">
      <w:pPr>
        <w:widowControl w:val="0"/>
        <w:autoSpaceDE w:val="0"/>
        <w:autoSpaceDN w:val="0"/>
        <w:adjustRightInd w:val="0"/>
        <w:ind w:firstLine="720"/>
        <w:jc w:val="both"/>
        <w:rPr>
          <w:sz w:val="28"/>
          <w:szCs w:val="28"/>
        </w:rPr>
      </w:pPr>
      <w:bookmarkStart w:id="27" w:name="sub_124"/>
      <w:bookmarkEnd w:id="26"/>
      <w:r>
        <w:rPr>
          <w:sz w:val="28"/>
          <w:szCs w:val="28"/>
        </w:rPr>
        <w:t>24. Решение о перерасчете пенсии за выслугу лет оформляется распоряжением администрации Рождественского сельского поселения Увельского муниципального района по представлению Комиссии.</w:t>
      </w:r>
    </w:p>
    <w:p w:rsidR="000E6E86" w:rsidRDefault="000E6E86" w:rsidP="000E6E86">
      <w:pPr>
        <w:widowControl w:val="0"/>
        <w:autoSpaceDE w:val="0"/>
        <w:autoSpaceDN w:val="0"/>
        <w:adjustRightInd w:val="0"/>
        <w:jc w:val="both"/>
        <w:rPr>
          <w:sz w:val="28"/>
          <w:szCs w:val="28"/>
        </w:rPr>
      </w:pPr>
      <w:bookmarkStart w:id="28" w:name="sub_125"/>
      <w:bookmarkEnd w:id="27"/>
    </w:p>
    <w:p w:rsidR="000E6E86" w:rsidRDefault="000E6E86" w:rsidP="000E6E86">
      <w:pPr>
        <w:widowControl w:val="0"/>
        <w:autoSpaceDE w:val="0"/>
        <w:autoSpaceDN w:val="0"/>
        <w:adjustRightInd w:val="0"/>
        <w:ind w:firstLine="720"/>
        <w:jc w:val="both"/>
        <w:rPr>
          <w:sz w:val="28"/>
          <w:szCs w:val="28"/>
        </w:rPr>
      </w:pPr>
      <w:bookmarkStart w:id="29" w:name="sub_126"/>
      <w:bookmarkEnd w:id="28"/>
      <w:r>
        <w:rPr>
          <w:sz w:val="28"/>
          <w:szCs w:val="28"/>
        </w:rPr>
        <w:t xml:space="preserve">25. Выплата пенсии за выслугу лет приостанавливается в случаях, установленных </w:t>
      </w:r>
      <w:hyperlink r:id="rId46" w:anchor="sub_109" w:history="1">
        <w:r>
          <w:rPr>
            <w:rStyle w:val="a5"/>
            <w:b/>
            <w:color w:val="auto"/>
            <w:sz w:val="28"/>
            <w:szCs w:val="28"/>
            <w:u w:val="none"/>
          </w:rPr>
          <w:t>пунктом 9</w:t>
        </w:r>
      </w:hyperlink>
      <w:r>
        <w:rPr>
          <w:sz w:val="28"/>
          <w:szCs w:val="28"/>
        </w:rPr>
        <w:t xml:space="preserve"> настоящего Положения.</w:t>
      </w:r>
    </w:p>
    <w:p w:rsidR="000E6E86" w:rsidRDefault="000E6E86" w:rsidP="000E6E86">
      <w:pPr>
        <w:widowControl w:val="0"/>
        <w:autoSpaceDE w:val="0"/>
        <w:autoSpaceDN w:val="0"/>
        <w:adjustRightInd w:val="0"/>
        <w:ind w:firstLine="720"/>
        <w:jc w:val="both"/>
        <w:rPr>
          <w:sz w:val="28"/>
          <w:szCs w:val="28"/>
        </w:rPr>
      </w:pPr>
      <w:bookmarkStart w:id="30" w:name="sub_127"/>
      <w:bookmarkEnd w:id="29"/>
      <w:r>
        <w:rPr>
          <w:sz w:val="28"/>
          <w:szCs w:val="28"/>
        </w:rPr>
        <w:t>26. Выплата пенсии за выслугу лет прекращается в следующих случаях:</w:t>
      </w:r>
    </w:p>
    <w:bookmarkEnd w:id="30"/>
    <w:p w:rsidR="000E6E86" w:rsidRDefault="000E6E86" w:rsidP="000E6E86">
      <w:pPr>
        <w:widowControl w:val="0"/>
        <w:autoSpaceDE w:val="0"/>
        <w:autoSpaceDN w:val="0"/>
        <w:adjustRightInd w:val="0"/>
        <w:ind w:firstLine="720"/>
        <w:jc w:val="both"/>
        <w:rPr>
          <w:sz w:val="28"/>
          <w:szCs w:val="28"/>
        </w:rPr>
      </w:pPr>
      <w:r>
        <w:rPr>
          <w:sz w:val="28"/>
          <w:szCs w:val="28"/>
        </w:rPr>
        <w:t>1) выезд на постоянное место жительства за пределы Российской Федерации;</w:t>
      </w:r>
    </w:p>
    <w:p w:rsidR="000E6E86" w:rsidRDefault="000E6E86" w:rsidP="000E6E86">
      <w:pPr>
        <w:widowControl w:val="0"/>
        <w:autoSpaceDE w:val="0"/>
        <w:autoSpaceDN w:val="0"/>
        <w:adjustRightInd w:val="0"/>
        <w:ind w:firstLine="720"/>
        <w:jc w:val="both"/>
        <w:rPr>
          <w:sz w:val="28"/>
          <w:szCs w:val="28"/>
        </w:rPr>
      </w:pPr>
      <w:r>
        <w:rPr>
          <w:sz w:val="28"/>
          <w:szCs w:val="28"/>
        </w:rPr>
        <w:lastRenderedPageBreak/>
        <w:t>2) истечение срока признания получателя пенсии за выслугу лет инвалидом;</w:t>
      </w:r>
    </w:p>
    <w:p w:rsidR="000E6E86" w:rsidRDefault="000E6E86" w:rsidP="000E6E86">
      <w:pPr>
        <w:widowControl w:val="0"/>
        <w:autoSpaceDE w:val="0"/>
        <w:autoSpaceDN w:val="0"/>
        <w:adjustRightInd w:val="0"/>
        <w:ind w:firstLine="720"/>
        <w:jc w:val="both"/>
        <w:rPr>
          <w:sz w:val="28"/>
          <w:szCs w:val="28"/>
        </w:rPr>
      </w:pPr>
      <w:r>
        <w:rPr>
          <w:sz w:val="28"/>
          <w:szCs w:val="28"/>
        </w:rPr>
        <w:t>3) смерть получателя пенсии за выслугу лет;</w:t>
      </w:r>
    </w:p>
    <w:p w:rsidR="000E6E86" w:rsidRDefault="000E6E86" w:rsidP="000E6E86">
      <w:pPr>
        <w:widowControl w:val="0"/>
        <w:autoSpaceDE w:val="0"/>
        <w:autoSpaceDN w:val="0"/>
        <w:adjustRightInd w:val="0"/>
        <w:ind w:firstLine="720"/>
        <w:jc w:val="both"/>
        <w:rPr>
          <w:sz w:val="28"/>
          <w:szCs w:val="28"/>
        </w:rPr>
      </w:pPr>
      <w:r>
        <w:rPr>
          <w:sz w:val="28"/>
          <w:szCs w:val="28"/>
        </w:rPr>
        <w:t>4) переход на пенсию иного вида, отличного от вида пенсии, к которой была установлена пенсия за выслугу лет;</w:t>
      </w:r>
    </w:p>
    <w:p w:rsidR="000E6E86" w:rsidRDefault="000E6E86" w:rsidP="000E6E86">
      <w:pPr>
        <w:widowControl w:val="0"/>
        <w:autoSpaceDE w:val="0"/>
        <w:autoSpaceDN w:val="0"/>
        <w:adjustRightInd w:val="0"/>
        <w:ind w:firstLine="720"/>
        <w:jc w:val="both"/>
        <w:rPr>
          <w:sz w:val="28"/>
          <w:szCs w:val="28"/>
        </w:rPr>
      </w:pPr>
      <w:r>
        <w:rPr>
          <w:sz w:val="28"/>
          <w:szCs w:val="28"/>
        </w:rPr>
        <w:t>5) назначение пожизненного содержания, иного ежемесячного материального обеспечения.</w:t>
      </w:r>
    </w:p>
    <w:p w:rsidR="000E6E86" w:rsidRDefault="000E6E86" w:rsidP="000E6E86">
      <w:pPr>
        <w:widowControl w:val="0"/>
        <w:autoSpaceDE w:val="0"/>
        <w:autoSpaceDN w:val="0"/>
        <w:adjustRightInd w:val="0"/>
        <w:ind w:firstLine="720"/>
        <w:jc w:val="both"/>
        <w:rPr>
          <w:sz w:val="28"/>
          <w:szCs w:val="28"/>
        </w:rPr>
      </w:pPr>
      <w:bookmarkStart w:id="31" w:name="sub_128"/>
      <w:r>
        <w:rPr>
          <w:sz w:val="28"/>
          <w:szCs w:val="28"/>
        </w:rPr>
        <w:t xml:space="preserve">27. Прекращение или приостановление выплаты пенсии за выслугу лет осуществляется со дня возникновения случаев, установленных пунктами </w:t>
      </w:r>
      <w:hyperlink r:id="rId47" w:anchor="sub_126" w:history="1">
        <w:r>
          <w:rPr>
            <w:rStyle w:val="a5"/>
            <w:color w:val="auto"/>
            <w:sz w:val="28"/>
            <w:szCs w:val="28"/>
            <w:u w:val="none"/>
          </w:rPr>
          <w:t>26</w:t>
        </w:r>
      </w:hyperlink>
      <w:r>
        <w:rPr>
          <w:b/>
          <w:sz w:val="28"/>
          <w:szCs w:val="28"/>
        </w:rPr>
        <w:t xml:space="preserve">, </w:t>
      </w:r>
      <w:hyperlink r:id="rId48" w:anchor="sub_127" w:history="1">
        <w:r>
          <w:rPr>
            <w:rStyle w:val="a5"/>
            <w:color w:val="auto"/>
            <w:sz w:val="28"/>
            <w:szCs w:val="28"/>
            <w:u w:val="none"/>
          </w:rPr>
          <w:t>27</w:t>
        </w:r>
      </w:hyperlink>
      <w:r>
        <w:rPr>
          <w:b/>
          <w:sz w:val="28"/>
          <w:szCs w:val="28"/>
        </w:rPr>
        <w:t xml:space="preserve"> </w:t>
      </w:r>
      <w:r>
        <w:rPr>
          <w:sz w:val="28"/>
          <w:szCs w:val="28"/>
        </w:rPr>
        <w:t>настоящего Положения.</w:t>
      </w:r>
    </w:p>
    <w:bookmarkEnd w:id="31"/>
    <w:p w:rsidR="000E6E86" w:rsidRDefault="000E6E86" w:rsidP="000E6E86">
      <w:pPr>
        <w:widowControl w:val="0"/>
        <w:autoSpaceDE w:val="0"/>
        <w:autoSpaceDN w:val="0"/>
        <w:adjustRightInd w:val="0"/>
        <w:ind w:firstLine="720"/>
        <w:jc w:val="both"/>
        <w:rPr>
          <w:sz w:val="28"/>
          <w:szCs w:val="28"/>
        </w:rPr>
      </w:pPr>
      <w:r>
        <w:rPr>
          <w:sz w:val="28"/>
          <w:szCs w:val="28"/>
        </w:rPr>
        <w:t>Получатель пенсии за выслугу лет обязан в письменной форме сообщить органу, производящему ее выплату, о поступлении на государственную или муниципальную службу в течение 5 дней со дня назначения на государственную или муниципальную должность, а также о выезде на постоянное место жительства за пределы Российской Федерации.</w:t>
      </w:r>
    </w:p>
    <w:p w:rsidR="000E6E86" w:rsidRDefault="000E6E86" w:rsidP="000E6E86">
      <w:pPr>
        <w:widowControl w:val="0"/>
        <w:autoSpaceDE w:val="0"/>
        <w:autoSpaceDN w:val="0"/>
        <w:adjustRightInd w:val="0"/>
        <w:ind w:firstLine="720"/>
        <w:jc w:val="both"/>
        <w:rPr>
          <w:sz w:val="28"/>
          <w:szCs w:val="28"/>
        </w:rPr>
      </w:pPr>
      <w:bookmarkStart w:id="32" w:name="sub_129"/>
      <w:r>
        <w:rPr>
          <w:sz w:val="28"/>
          <w:szCs w:val="28"/>
        </w:rPr>
        <w:t>28. Удержания из пенсии за выслугу лет производятся на основании:</w:t>
      </w:r>
    </w:p>
    <w:bookmarkEnd w:id="32"/>
    <w:p w:rsidR="000E6E86" w:rsidRDefault="000E6E86" w:rsidP="000E6E86">
      <w:pPr>
        <w:widowControl w:val="0"/>
        <w:autoSpaceDE w:val="0"/>
        <w:autoSpaceDN w:val="0"/>
        <w:adjustRightInd w:val="0"/>
        <w:ind w:firstLine="720"/>
        <w:jc w:val="both"/>
        <w:rPr>
          <w:sz w:val="28"/>
          <w:szCs w:val="28"/>
        </w:rPr>
      </w:pPr>
      <w:r>
        <w:rPr>
          <w:sz w:val="28"/>
          <w:szCs w:val="28"/>
        </w:rPr>
        <w:t>1) исполнительных документов;</w:t>
      </w:r>
    </w:p>
    <w:p w:rsidR="000E6E86" w:rsidRDefault="000E6E86" w:rsidP="000E6E86">
      <w:pPr>
        <w:widowControl w:val="0"/>
        <w:autoSpaceDE w:val="0"/>
        <w:autoSpaceDN w:val="0"/>
        <w:adjustRightInd w:val="0"/>
        <w:ind w:firstLine="720"/>
        <w:jc w:val="both"/>
        <w:rPr>
          <w:sz w:val="28"/>
          <w:szCs w:val="28"/>
        </w:rPr>
      </w:pPr>
      <w:r>
        <w:rPr>
          <w:sz w:val="28"/>
          <w:szCs w:val="28"/>
        </w:rPr>
        <w:t>2) решения органов, осуществляющих назначение пенсии за выслугу лет, о взыскании сумм пенсий за выслугу лет, излишне выплаченных пенсионеру в связи с наступлением обстоятельств, влекущих за собой изменение размера пенсии за выслугу лет или прекращение ее выплаты;</w:t>
      </w:r>
    </w:p>
    <w:p w:rsidR="000E6E86" w:rsidRDefault="000E6E86" w:rsidP="000E6E86">
      <w:pPr>
        <w:widowControl w:val="0"/>
        <w:autoSpaceDE w:val="0"/>
        <w:autoSpaceDN w:val="0"/>
        <w:adjustRightInd w:val="0"/>
        <w:ind w:firstLine="720"/>
        <w:jc w:val="both"/>
        <w:rPr>
          <w:sz w:val="28"/>
          <w:szCs w:val="28"/>
        </w:rPr>
      </w:pPr>
      <w:r>
        <w:rPr>
          <w:sz w:val="28"/>
          <w:szCs w:val="28"/>
        </w:rPr>
        <w:t>3) решений судов о взыскании сумм пенсий за выслугу лет вследствие злоупотреблений со стороны пенсионера, установленных в судебном порядке.</w:t>
      </w:r>
    </w:p>
    <w:p w:rsidR="000E6E86" w:rsidRDefault="000E6E86" w:rsidP="000E6E86">
      <w:pPr>
        <w:widowControl w:val="0"/>
        <w:autoSpaceDE w:val="0"/>
        <w:autoSpaceDN w:val="0"/>
        <w:adjustRightInd w:val="0"/>
        <w:ind w:firstLine="720"/>
        <w:jc w:val="both"/>
        <w:rPr>
          <w:sz w:val="28"/>
          <w:szCs w:val="28"/>
        </w:rPr>
      </w:pPr>
      <w:bookmarkStart w:id="33" w:name="sub_130"/>
      <w:r>
        <w:rPr>
          <w:sz w:val="28"/>
          <w:szCs w:val="28"/>
        </w:rPr>
        <w:t>30. Вопросы, связанные с назначением, перерасчетом и выплатой пенсии за выслугу лет, не урегулированные настоящим Положением, разрешаются применительно к правилам назначения, перерасчета и выплаты трудовых пенсий.</w:t>
      </w:r>
    </w:p>
    <w:bookmarkEnd w:id="33"/>
    <w:p w:rsidR="000E6E86" w:rsidRDefault="000E6E86" w:rsidP="000E6E86">
      <w:pPr>
        <w:widowControl w:val="0"/>
        <w:autoSpaceDE w:val="0"/>
        <w:autoSpaceDN w:val="0"/>
        <w:adjustRightInd w:val="0"/>
        <w:ind w:firstLine="720"/>
        <w:jc w:val="both"/>
        <w:rPr>
          <w:sz w:val="28"/>
          <w:szCs w:val="28"/>
        </w:rPr>
      </w:pPr>
    </w:p>
    <w:p w:rsidR="000E6E86" w:rsidRDefault="000E6E86" w:rsidP="000E6E86">
      <w:pPr>
        <w:widowControl w:val="0"/>
        <w:autoSpaceDE w:val="0"/>
        <w:autoSpaceDN w:val="0"/>
        <w:adjustRightInd w:val="0"/>
        <w:spacing w:before="108" w:after="108"/>
        <w:jc w:val="center"/>
        <w:outlineLvl w:val="0"/>
        <w:rPr>
          <w:b/>
          <w:bCs/>
          <w:sz w:val="28"/>
          <w:szCs w:val="28"/>
        </w:rPr>
      </w:pPr>
      <w:bookmarkStart w:id="34" w:name="sub_10600"/>
      <w:r>
        <w:rPr>
          <w:b/>
          <w:bCs/>
          <w:sz w:val="28"/>
          <w:szCs w:val="28"/>
        </w:rPr>
        <w:t>6. Порядок разрешения споров</w:t>
      </w:r>
    </w:p>
    <w:bookmarkEnd w:id="34"/>
    <w:p w:rsidR="000E6E86" w:rsidRDefault="000E6E86" w:rsidP="000E6E86">
      <w:pPr>
        <w:widowControl w:val="0"/>
        <w:autoSpaceDE w:val="0"/>
        <w:autoSpaceDN w:val="0"/>
        <w:adjustRightInd w:val="0"/>
        <w:ind w:firstLine="720"/>
        <w:jc w:val="both"/>
        <w:rPr>
          <w:sz w:val="28"/>
          <w:szCs w:val="28"/>
        </w:rPr>
      </w:pPr>
    </w:p>
    <w:p w:rsidR="000E6E86" w:rsidRDefault="000E6E86" w:rsidP="000E6E86">
      <w:pPr>
        <w:widowControl w:val="0"/>
        <w:autoSpaceDE w:val="0"/>
        <w:autoSpaceDN w:val="0"/>
        <w:adjustRightInd w:val="0"/>
        <w:ind w:firstLine="720"/>
        <w:jc w:val="both"/>
        <w:rPr>
          <w:sz w:val="28"/>
          <w:szCs w:val="28"/>
        </w:rPr>
      </w:pPr>
      <w:bookmarkStart w:id="35" w:name="sub_131"/>
      <w:r>
        <w:rPr>
          <w:sz w:val="28"/>
          <w:szCs w:val="28"/>
        </w:rPr>
        <w:t>31. Споры, возникающие по вопросам исчисления стажа муниципальной службы, назначения, перерасчета и выплаты пенсии за выслугу лет, рассматриваются Комиссией либо в судебном порядке.</w:t>
      </w:r>
    </w:p>
    <w:bookmarkEnd w:id="35"/>
    <w:p w:rsidR="000E6E86" w:rsidRDefault="000E6E86" w:rsidP="000E6E86">
      <w:pPr>
        <w:widowControl w:val="0"/>
        <w:autoSpaceDE w:val="0"/>
        <w:autoSpaceDN w:val="0"/>
        <w:adjustRightInd w:val="0"/>
        <w:ind w:firstLine="720"/>
        <w:jc w:val="both"/>
        <w:rPr>
          <w:sz w:val="24"/>
          <w:szCs w:val="24"/>
        </w:rPr>
      </w:pPr>
    </w:p>
    <w:p w:rsidR="000E6E86" w:rsidRDefault="000E6E86" w:rsidP="000E6E86">
      <w:pPr>
        <w:widowControl w:val="0"/>
        <w:autoSpaceDE w:val="0"/>
        <w:autoSpaceDN w:val="0"/>
        <w:adjustRightInd w:val="0"/>
        <w:ind w:firstLine="720"/>
        <w:jc w:val="right"/>
        <w:rPr>
          <w:b/>
          <w:bCs/>
          <w:color w:val="000080"/>
          <w:sz w:val="28"/>
          <w:szCs w:val="28"/>
        </w:rPr>
      </w:pPr>
      <w:bookmarkStart w:id="36" w:name="sub_11"/>
    </w:p>
    <w:p w:rsidR="000E6E86" w:rsidRDefault="000E6E86" w:rsidP="000E6E86">
      <w:pPr>
        <w:widowControl w:val="0"/>
        <w:autoSpaceDE w:val="0"/>
        <w:autoSpaceDN w:val="0"/>
        <w:adjustRightInd w:val="0"/>
        <w:ind w:firstLine="720"/>
        <w:jc w:val="right"/>
        <w:rPr>
          <w:b/>
          <w:bCs/>
          <w:color w:val="000080"/>
          <w:sz w:val="24"/>
          <w:szCs w:val="24"/>
        </w:rPr>
      </w:pPr>
    </w:p>
    <w:p w:rsidR="000E6E86" w:rsidRDefault="000E6E86" w:rsidP="000E6E86">
      <w:pPr>
        <w:widowControl w:val="0"/>
        <w:autoSpaceDE w:val="0"/>
        <w:autoSpaceDN w:val="0"/>
        <w:adjustRightInd w:val="0"/>
        <w:ind w:firstLine="720"/>
        <w:jc w:val="right"/>
        <w:rPr>
          <w:b/>
          <w:bCs/>
          <w:color w:val="000080"/>
          <w:sz w:val="24"/>
          <w:szCs w:val="24"/>
        </w:rPr>
      </w:pPr>
    </w:p>
    <w:p w:rsidR="000E6E86" w:rsidRDefault="000E6E86" w:rsidP="000E6E86">
      <w:pPr>
        <w:widowControl w:val="0"/>
        <w:autoSpaceDE w:val="0"/>
        <w:autoSpaceDN w:val="0"/>
        <w:adjustRightInd w:val="0"/>
        <w:ind w:firstLine="720"/>
        <w:jc w:val="right"/>
        <w:rPr>
          <w:b/>
          <w:bCs/>
          <w:color w:val="000080"/>
          <w:sz w:val="24"/>
          <w:szCs w:val="24"/>
        </w:rPr>
      </w:pPr>
    </w:p>
    <w:p w:rsidR="000E6E86" w:rsidRDefault="000E6E86" w:rsidP="000E6E86">
      <w:pPr>
        <w:widowControl w:val="0"/>
        <w:autoSpaceDE w:val="0"/>
        <w:autoSpaceDN w:val="0"/>
        <w:adjustRightInd w:val="0"/>
        <w:ind w:firstLine="720"/>
        <w:jc w:val="right"/>
        <w:rPr>
          <w:b/>
          <w:bCs/>
          <w:color w:val="000080"/>
          <w:sz w:val="24"/>
          <w:szCs w:val="24"/>
        </w:rPr>
      </w:pPr>
    </w:p>
    <w:p w:rsidR="000E6E86" w:rsidRDefault="000E6E86" w:rsidP="000E6E86">
      <w:pPr>
        <w:widowControl w:val="0"/>
        <w:autoSpaceDE w:val="0"/>
        <w:autoSpaceDN w:val="0"/>
        <w:adjustRightInd w:val="0"/>
        <w:ind w:firstLine="720"/>
        <w:jc w:val="right"/>
        <w:rPr>
          <w:b/>
          <w:bCs/>
          <w:color w:val="000080"/>
          <w:sz w:val="24"/>
          <w:szCs w:val="24"/>
        </w:rPr>
      </w:pPr>
    </w:p>
    <w:p w:rsidR="000E6E86" w:rsidRDefault="000E6E86" w:rsidP="000E6E86">
      <w:pPr>
        <w:widowControl w:val="0"/>
        <w:autoSpaceDE w:val="0"/>
        <w:autoSpaceDN w:val="0"/>
        <w:adjustRightInd w:val="0"/>
        <w:ind w:firstLine="720"/>
        <w:jc w:val="right"/>
        <w:rPr>
          <w:sz w:val="24"/>
          <w:szCs w:val="24"/>
        </w:rPr>
      </w:pPr>
      <w:r>
        <w:rPr>
          <w:b/>
          <w:bCs/>
          <w:sz w:val="24"/>
          <w:szCs w:val="24"/>
        </w:rPr>
        <w:t>Приложение N 1</w:t>
      </w:r>
    </w:p>
    <w:bookmarkEnd w:id="36"/>
    <w:p w:rsidR="000E6E86" w:rsidRDefault="000E6E86" w:rsidP="000E6E86">
      <w:pPr>
        <w:widowControl w:val="0"/>
        <w:autoSpaceDE w:val="0"/>
        <w:autoSpaceDN w:val="0"/>
        <w:adjustRightInd w:val="0"/>
        <w:ind w:firstLine="720"/>
        <w:jc w:val="right"/>
        <w:rPr>
          <w:sz w:val="24"/>
          <w:szCs w:val="24"/>
        </w:rPr>
      </w:pPr>
      <w:r>
        <w:rPr>
          <w:b/>
          <w:bCs/>
          <w:sz w:val="24"/>
          <w:szCs w:val="24"/>
        </w:rPr>
        <w:t xml:space="preserve">к </w:t>
      </w:r>
      <w:hyperlink r:id="rId49" w:anchor="sub_1" w:history="1">
        <w:r>
          <w:rPr>
            <w:rStyle w:val="a5"/>
            <w:b/>
            <w:bCs/>
            <w:color w:val="auto"/>
            <w:sz w:val="24"/>
            <w:szCs w:val="24"/>
            <w:u w:val="none"/>
          </w:rPr>
          <w:t>Положению</w:t>
        </w:r>
      </w:hyperlink>
      <w:r>
        <w:rPr>
          <w:b/>
          <w:bCs/>
          <w:sz w:val="24"/>
          <w:szCs w:val="24"/>
        </w:rPr>
        <w:t xml:space="preserve"> об условиях,  порядке</w:t>
      </w:r>
    </w:p>
    <w:p w:rsidR="000E6E86" w:rsidRDefault="000E6E86" w:rsidP="000E6E86">
      <w:pPr>
        <w:widowControl w:val="0"/>
        <w:autoSpaceDE w:val="0"/>
        <w:autoSpaceDN w:val="0"/>
        <w:adjustRightInd w:val="0"/>
        <w:ind w:firstLine="720"/>
        <w:jc w:val="right"/>
        <w:rPr>
          <w:sz w:val="24"/>
          <w:szCs w:val="24"/>
        </w:rPr>
      </w:pPr>
      <w:r>
        <w:rPr>
          <w:b/>
          <w:bCs/>
          <w:sz w:val="24"/>
          <w:szCs w:val="24"/>
        </w:rPr>
        <w:t xml:space="preserve">назначения и выплаты </w:t>
      </w:r>
      <w:proofErr w:type="gramStart"/>
      <w:r>
        <w:rPr>
          <w:b/>
          <w:bCs/>
          <w:sz w:val="24"/>
          <w:szCs w:val="24"/>
        </w:rPr>
        <w:t>муниципальным</w:t>
      </w:r>
      <w:proofErr w:type="gramEnd"/>
    </w:p>
    <w:p w:rsidR="000E6E86" w:rsidRDefault="000E6E86" w:rsidP="000E6E86">
      <w:pPr>
        <w:widowControl w:val="0"/>
        <w:autoSpaceDE w:val="0"/>
        <w:autoSpaceDN w:val="0"/>
        <w:adjustRightInd w:val="0"/>
        <w:ind w:firstLine="720"/>
        <w:jc w:val="right"/>
        <w:rPr>
          <w:b/>
          <w:bCs/>
          <w:sz w:val="24"/>
          <w:szCs w:val="24"/>
        </w:rPr>
      </w:pPr>
      <w:r>
        <w:rPr>
          <w:b/>
          <w:bCs/>
          <w:sz w:val="24"/>
          <w:szCs w:val="24"/>
        </w:rPr>
        <w:t>служащим Рождественского  сельского поселения</w:t>
      </w:r>
    </w:p>
    <w:p w:rsidR="000E6E86" w:rsidRDefault="000E6E86" w:rsidP="000E6E86">
      <w:pPr>
        <w:widowControl w:val="0"/>
        <w:autoSpaceDE w:val="0"/>
        <w:autoSpaceDN w:val="0"/>
        <w:adjustRightInd w:val="0"/>
        <w:ind w:firstLine="720"/>
        <w:jc w:val="right"/>
        <w:rPr>
          <w:b/>
          <w:bCs/>
          <w:sz w:val="24"/>
          <w:szCs w:val="24"/>
        </w:rPr>
      </w:pPr>
      <w:r>
        <w:rPr>
          <w:b/>
          <w:bCs/>
          <w:sz w:val="24"/>
          <w:szCs w:val="24"/>
        </w:rPr>
        <w:t xml:space="preserve"> Увельского муниципального </w:t>
      </w:r>
    </w:p>
    <w:p w:rsidR="000E6E86" w:rsidRDefault="000E6E86" w:rsidP="000E6E86">
      <w:pPr>
        <w:widowControl w:val="0"/>
        <w:autoSpaceDE w:val="0"/>
        <w:autoSpaceDN w:val="0"/>
        <w:adjustRightInd w:val="0"/>
        <w:ind w:firstLine="720"/>
        <w:jc w:val="right"/>
        <w:rPr>
          <w:sz w:val="28"/>
          <w:szCs w:val="28"/>
        </w:rPr>
      </w:pPr>
      <w:r>
        <w:rPr>
          <w:b/>
          <w:bCs/>
          <w:sz w:val="24"/>
          <w:szCs w:val="24"/>
        </w:rPr>
        <w:t>района пенсии</w:t>
      </w:r>
      <w:r>
        <w:rPr>
          <w:sz w:val="24"/>
          <w:szCs w:val="24"/>
        </w:rPr>
        <w:t xml:space="preserve"> </w:t>
      </w:r>
      <w:r>
        <w:rPr>
          <w:b/>
          <w:bCs/>
          <w:sz w:val="24"/>
          <w:szCs w:val="24"/>
        </w:rPr>
        <w:t>за выслугу лет</w:t>
      </w:r>
    </w:p>
    <w:p w:rsidR="000E6E86" w:rsidRDefault="000E6E86" w:rsidP="000E6E86">
      <w:pPr>
        <w:widowControl w:val="0"/>
        <w:autoSpaceDE w:val="0"/>
        <w:autoSpaceDN w:val="0"/>
        <w:adjustRightInd w:val="0"/>
        <w:ind w:firstLine="720"/>
        <w:jc w:val="right"/>
        <w:rPr>
          <w:sz w:val="28"/>
          <w:szCs w:val="28"/>
        </w:rPr>
      </w:pPr>
    </w:p>
    <w:p w:rsidR="000E6E86" w:rsidRDefault="000E6E86" w:rsidP="000E6E86">
      <w:pPr>
        <w:widowControl w:val="0"/>
        <w:autoSpaceDE w:val="0"/>
        <w:autoSpaceDN w:val="0"/>
        <w:adjustRightInd w:val="0"/>
        <w:ind w:left="5025"/>
        <w:jc w:val="both"/>
        <w:rPr>
          <w:sz w:val="28"/>
          <w:szCs w:val="28"/>
        </w:rPr>
      </w:pPr>
      <w:r>
        <w:rPr>
          <w:sz w:val="28"/>
          <w:szCs w:val="28"/>
        </w:rPr>
        <w:t>Главе Рождественского сельского поселения Увельского муниципального района</w:t>
      </w:r>
    </w:p>
    <w:p w:rsidR="000E6E86" w:rsidRDefault="000E6E86" w:rsidP="000E6E86">
      <w:pPr>
        <w:widowControl w:val="0"/>
        <w:autoSpaceDE w:val="0"/>
        <w:autoSpaceDN w:val="0"/>
        <w:adjustRightInd w:val="0"/>
        <w:ind w:firstLine="720"/>
        <w:jc w:val="both"/>
        <w:rPr>
          <w:sz w:val="16"/>
          <w:szCs w:val="16"/>
        </w:rPr>
      </w:pPr>
    </w:p>
    <w:p w:rsidR="000E6E86" w:rsidRDefault="000E6E86" w:rsidP="000E6E86">
      <w:pPr>
        <w:widowControl w:val="0"/>
        <w:autoSpaceDE w:val="0"/>
        <w:autoSpaceDN w:val="0"/>
        <w:adjustRightInd w:val="0"/>
        <w:jc w:val="both"/>
        <w:rPr>
          <w:sz w:val="28"/>
          <w:szCs w:val="28"/>
        </w:rPr>
      </w:pPr>
      <w:r>
        <w:rPr>
          <w:sz w:val="28"/>
          <w:szCs w:val="28"/>
        </w:rPr>
        <w:t xml:space="preserve">                                                                    ________________________________</w:t>
      </w:r>
    </w:p>
    <w:p w:rsidR="000E6E86" w:rsidRDefault="000E6E86" w:rsidP="000E6E86">
      <w:pPr>
        <w:widowControl w:val="0"/>
        <w:autoSpaceDE w:val="0"/>
        <w:autoSpaceDN w:val="0"/>
        <w:adjustRightInd w:val="0"/>
        <w:jc w:val="both"/>
        <w:rPr>
          <w:sz w:val="22"/>
          <w:szCs w:val="22"/>
        </w:rPr>
      </w:pPr>
      <w:r>
        <w:rPr>
          <w:sz w:val="28"/>
          <w:szCs w:val="28"/>
        </w:rPr>
        <w:t xml:space="preserve">                                                                             </w:t>
      </w:r>
      <w:r>
        <w:rPr>
          <w:sz w:val="22"/>
          <w:szCs w:val="22"/>
        </w:rPr>
        <w:t>(инициалы и фамилия главы района)</w:t>
      </w:r>
    </w:p>
    <w:p w:rsidR="000E6E86" w:rsidRDefault="000E6E86" w:rsidP="000E6E86">
      <w:pPr>
        <w:widowControl w:val="0"/>
        <w:tabs>
          <w:tab w:val="left" w:pos="7668"/>
        </w:tabs>
        <w:autoSpaceDE w:val="0"/>
        <w:autoSpaceDN w:val="0"/>
        <w:adjustRightInd w:val="0"/>
        <w:ind w:firstLine="720"/>
        <w:jc w:val="both"/>
        <w:rPr>
          <w:sz w:val="16"/>
          <w:szCs w:val="16"/>
        </w:rPr>
      </w:pPr>
      <w:r>
        <w:rPr>
          <w:sz w:val="28"/>
          <w:szCs w:val="28"/>
        </w:rPr>
        <w:tab/>
      </w:r>
    </w:p>
    <w:p w:rsidR="000E6E86" w:rsidRDefault="000E6E86" w:rsidP="000E6E86">
      <w:pPr>
        <w:widowControl w:val="0"/>
        <w:autoSpaceDE w:val="0"/>
        <w:autoSpaceDN w:val="0"/>
        <w:adjustRightInd w:val="0"/>
        <w:jc w:val="both"/>
        <w:rPr>
          <w:sz w:val="28"/>
          <w:szCs w:val="28"/>
        </w:rPr>
      </w:pPr>
      <w:r>
        <w:rPr>
          <w:sz w:val="28"/>
          <w:szCs w:val="28"/>
        </w:rPr>
        <w:t xml:space="preserve">                                                                        _________________________________</w:t>
      </w:r>
    </w:p>
    <w:p w:rsidR="000E6E86" w:rsidRDefault="000E6E86" w:rsidP="000E6E86">
      <w:pPr>
        <w:widowControl w:val="0"/>
        <w:autoSpaceDE w:val="0"/>
        <w:autoSpaceDN w:val="0"/>
        <w:adjustRightInd w:val="0"/>
        <w:jc w:val="both"/>
        <w:rPr>
          <w:sz w:val="22"/>
          <w:szCs w:val="22"/>
        </w:rPr>
      </w:pPr>
      <w:r>
        <w:rPr>
          <w:sz w:val="28"/>
          <w:szCs w:val="28"/>
        </w:rPr>
        <w:t xml:space="preserve">                                                                              </w:t>
      </w:r>
      <w:r>
        <w:rPr>
          <w:sz w:val="22"/>
          <w:szCs w:val="22"/>
        </w:rPr>
        <w:t>(фамилия, имя, отчество заявителя)</w:t>
      </w:r>
    </w:p>
    <w:p w:rsidR="000E6E86" w:rsidRDefault="000E6E86" w:rsidP="000E6E86">
      <w:pPr>
        <w:widowControl w:val="0"/>
        <w:autoSpaceDE w:val="0"/>
        <w:autoSpaceDN w:val="0"/>
        <w:adjustRightInd w:val="0"/>
        <w:ind w:firstLine="720"/>
        <w:jc w:val="both"/>
        <w:rPr>
          <w:sz w:val="16"/>
          <w:szCs w:val="16"/>
        </w:rPr>
      </w:pPr>
    </w:p>
    <w:p w:rsidR="000E6E86" w:rsidRDefault="000E6E86" w:rsidP="000E6E86">
      <w:pPr>
        <w:widowControl w:val="0"/>
        <w:autoSpaceDE w:val="0"/>
        <w:autoSpaceDN w:val="0"/>
        <w:adjustRightInd w:val="0"/>
        <w:jc w:val="both"/>
        <w:rPr>
          <w:sz w:val="28"/>
          <w:szCs w:val="28"/>
        </w:rPr>
      </w:pPr>
      <w:r>
        <w:rPr>
          <w:sz w:val="28"/>
          <w:szCs w:val="28"/>
        </w:rPr>
        <w:t xml:space="preserve">                                                                    адрес места жительства_____________</w:t>
      </w:r>
    </w:p>
    <w:p w:rsidR="000E6E86" w:rsidRDefault="000E6E86" w:rsidP="000E6E86">
      <w:pPr>
        <w:widowControl w:val="0"/>
        <w:tabs>
          <w:tab w:val="left" w:pos="6938"/>
        </w:tabs>
        <w:autoSpaceDE w:val="0"/>
        <w:autoSpaceDN w:val="0"/>
        <w:adjustRightInd w:val="0"/>
        <w:ind w:firstLine="720"/>
        <w:jc w:val="both"/>
        <w:rPr>
          <w:sz w:val="16"/>
          <w:szCs w:val="16"/>
        </w:rPr>
      </w:pPr>
      <w:r>
        <w:rPr>
          <w:sz w:val="28"/>
          <w:szCs w:val="28"/>
        </w:rPr>
        <w:tab/>
      </w:r>
    </w:p>
    <w:p w:rsidR="000E6E86" w:rsidRDefault="000E6E86" w:rsidP="000E6E86">
      <w:pPr>
        <w:widowControl w:val="0"/>
        <w:autoSpaceDE w:val="0"/>
        <w:autoSpaceDN w:val="0"/>
        <w:adjustRightInd w:val="0"/>
        <w:jc w:val="both"/>
        <w:rPr>
          <w:sz w:val="28"/>
          <w:szCs w:val="28"/>
        </w:rPr>
      </w:pPr>
      <w:r>
        <w:rPr>
          <w:sz w:val="28"/>
          <w:szCs w:val="28"/>
        </w:rPr>
        <w:t xml:space="preserve">                                                                   _________________________________</w:t>
      </w:r>
    </w:p>
    <w:p w:rsidR="000E6E86" w:rsidRDefault="000E6E86" w:rsidP="000E6E86">
      <w:pPr>
        <w:widowControl w:val="0"/>
        <w:autoSpaceDE w:val="0"/>
        <w:autoSpaceDN w:val="0"/>
        <w:adjustRightInd w:val="0"/>
        <w:ind w:firstLine="720"/>
        <w:jc w:val="both"/>
        <w:rPr>
          <w:sz w:val="16"/>
          <w:szCs w:val="16"/>
        </w:rPr>
      </w:pPr>
    </w:p>
    <w:p w:rsidR="000E6E86" w:rsidRDefault="000E6E86" w:rsidP="000E6E86">
      <w:pPr>
        <w:widowControl w:val="0"/>
        <w:autoSpaceDE w:val="0"/>
        <w:autoSpaceDN w:val="0"/>
        <w:adjustRightInd w:val="0"/>
        <w:jc w:val="both"/>
        <w:rPr>
          <w:sz w:val="28"/>
          <w:szCs w:val="28"/>
        </w:rPr>
      </w:pPr>
      <w:r>
        <w:rPr>
          <w:sz w:val="28"/>
          <w:szCs w:val="28"/>
        </w:rPr>
        <w:t xml:space="preserve">                                                                       телефон ___________________________</w:t>
      </w:r>
    </w:p>
    <w:p w:rsidR="000E6E86" w:rsidRDefault="000E6E86" w:rsidP="000E6E86">
      <w:pPr>
        <w:widowControl w:val="0"/>
        <w:autoSpaceDE w:val="0"/>
        <w:autoSpaceDN w:val="0"/>
        <w:adjustRightInd w:val="0"/>
        <w:ind w:firstLine="720"/>
        <w:jc w:val="both"/>
        <w:rPr>
          <w:sz w:val="28"/>
          <w:szCs w:val="28"/>
        </w:rPr>
      </w:pPr>
    </w:p>
    <w:p w:rsidR="000E6E86" w:rsidRDefault="000E6E86" w:rsidP="000E6E86">
      <w:pPr>
        <w:widowControl w:val="0"/>
        <w:autoSpaceDE w:val="0"/>
        <w:autoSpaceDN w:val="0"/>
        <w:adjustRightInd w:val="0"/>
        <w:jc w:val="center"/>
        <w:rPr>
          <w:sz w:val="28"/>
          <w:szCs w:val="28"/>
        </w:rPr>
      </w:pPr>
      <w:r>
        <w:rPr>
          <w:b/>
          <w:bCs/>
          <w:sz w:val="28"/>
          <w:szCs w:val="28"/>
        </w:rPr>
        <w:t>Заявление</w:t>
      </w:r>
    </w:p>
    <w:p w:rsidR="000E6E86" w:rsidRDefault="000E6E86" w:rsidP="000E6E86">
      <w:pPr>
        <w:widowControl w:val="0"/>
        <w:autoSpaceDE w:val="0"/>
        <w:autoSpaceDN w:val="0"/>
        <w:adjustRightInd w:val="0"/>
        <w:ind w:firstLine="720"/>
        <w:jc w:val="both"/>
        <w:rPr>
          <w:sz w:val="28"/>
          <w:szCs w:val="28"/>
        </w:rPr>
      </w:pPr>
    </w:p>
    <w:p w:rsidR="000E6E86" w:rsidRDefault="000E6E86" w:rsidP="000E6E86">
      <w:pPr>
        <w:widowControl w:val="0"/>
        <w:autoSpaceDE w:val="0"/>
        <w:autoSpaceDN w:val="0"/>
        <w:adjustRightInd w:val="0"/>
        <w:jc w:val="both"/>
        <w:rPr>
          <w:sz w:val="28"/>
          <w:szCs w:val="28"/>
        </w:rPr>
      </w:pPr>
      <w:r>
        <w:rPr>
          <w:sz w:val="28"/>
          <w:szCs w:val="28"/>
        </w:rPr>
        <w:t xml:space="preserve">     В  соответствии  с  Законом  Челябинской  области  "О  регулировании</w:t>
      </w:r>
    </w:p>
    <w:p w:rsidR="000E6E86" w:rsidRDefault="000E6E86" w:rsidP="000E6E86">
      <w:pPr>
        <w:widowControl w:val="0"/>
        <w:autoSpaceDE w:val="0"/>
        <w:autoSpaceDN w:val="0"/>
        <w:adjustRightInd w:val="0"/>
        <w:jc w:val="both"/>
        <w:rPr>
          <w:sz w:val="28"/>
          <w:szCs w:val="28"/>
        </w:rPr>
      </w:pPr>
      <w:r>
        <w:rPr>
          <w:sz w:val="28"/>
          <w:szCs w:val="28"/>
        </w:rPr>
        <w:t xml:space="preserve">муниципальной службы в Челябинской области" прошу назначить мне пенсию </w:t>
      </w:r>
      <w:proofErr w:type="gramStart"/>
      <w:r>
        <w:rPr>
          <w:sz w:val="28"/>
          <w:szCs w:val="28"/>
        </w:rPr>
        <w:t>за</w:t>
      </w:r>
      <w:proofErr w:type="gramEnd"/>
    </w:p>
    <w:p w:rsidR="000E6E86" w:rsidRDefault="000E6E86" w:rsidP="000E6E86">
      <w:pPr>
        <w:widowControl w:val="0"/>
        <w:autoSpaceDE w:val="0"/>
        <w:autoSpaceDN w:val="0"/>
        <w:adjustRightInd w:val="0"/>
        <w:jc w:val="both"/>
        <w:rPr>
          <w:sz w:val="28"/>
          <w:szCs w:val="28"/>
        </w:rPr>
      </w:pPr>
      <w:r>
        <w:rPr>
          <w:sz w:val="28"/>
          <w:szCs w:val="28"/>
        </w:rPr>
        <w:t xml:space="preserve">выслугу лет (возобновить мне  выплату  пенсии  за  выслугу  лет) </w:t>
      </w:r>
    </w:p>
    <w:p w:rsidR="000E6E86" w:rsidRDefault="000E6E86" w:rsidP="000E6E86">
      <w:pPr>
        <w:widowControl w:val="0"/>
        <w:tabs>
          <w:tab w:val="left" w:pos="1384"/>
        </w:tabs>
        <w:autoSpaceDE w:val="0"/>
        <w:autoSpaceDN w:val="0"/>
        <w:adjustRightInd w:val="0"/>
        <w:jc w:val="both"/>
        <w:rPr>
          <w:sz w:val="22"/>
          <w:szCs w:val="22"/>
        </w:rPr>
      </w:pPr>
      <w:r>
        <w:rPr>
          <w:sz w:val="28"/>
          <w:szCs w:val="28"/>
        </w:rPr>
        <w:t xml:space="preserve">                                                  </w:t>
      </w:r>
      <w:proofErr w:type="gramStart"/>
      <w:r>
        <w:rPr>
          <w:sz w:val="22"/>
          <w:szCs w:val="22"/>
        </w:rPr>
        <w:t>(нужное подчеркнуть.</w:t>
      </w:r>
      <w:proofErr w:type="gramEnd"/>
    </w:p>
    <w:p w:rsidR="000E6E86" w:rsidRDefault="000E6E86" w:rsidP="000E6E86">
      <w:pPr>
        <w:widowControl w:val="0"/>
        <w:autoSpaceDE w:val="0"/>
        <w:autoSpaceDN w:val="0"/>
        <w:adjustRightInd w:val="0"/>
        <w:jc w:val="both"/>
        <w:rPr>
          <w:sz w:val="28"/>
          <w:szCs w:val="28"/>
        </w:rPr>
      </w:pPr>
      <w:r>
        <w:rPr>
          <w:sz w:val="28"/>
          <w:szCs w:val="28"/>
        </w:rPr>
        <w:t>Пенсию _______________________________________________________________</w:t>
      </w:r>
    </w:p>
    <w:p w:rsidR="000E6E86" w:rsidRDefault="000E6E86" w:rsidP="000E6E86">
      <w:pPr>
        <w:widowControl w:val="0"/>
        <w:autoSpaceDE w:val="0"/>
        <w:autoSpaceDN w:val="0"/>
        <w:adjustRightInd w:val="0"/>
        <w:jc w:val="both"/>
        <w:rPr>
          <w:sz w:val="22"/>
          <w:szCs w:val="22"/>
        </w:rPr>
      </w:pPr>
      <w:r>
        <w:rPr>
          <w:sz w:val="22"/>
          <w:szCs w:val="22"/>
        </w:rPr>
        <w:t xml:space="preserve">                                                                                  (вид пенсии)</w:t>
      </w:r>
    </w:p>
    <w:p w:rsidR="000E6E86" w:rsidRDefault="000E6E86" w:rsidP="000E6E86">
      <w:pPr>
        <w:widowControl w:val="0"/>
        <w:autoSpaceDE w:val="0"/>
        <w:autoSpaceDN w:val="0"/>
        <w:adjustRightInd w:val="0"/>
        <w:jc w:val="both"/>
        <w:rPr>
          <w:sz w:val="28"/>
          <w:szCs w:val="28"/>
        </w:rPr>
      </w:pPr>
      <w:r>
        <w:rPr>
          <w:sz w:val="28"/>
          <w:szCs w:val="28"/>
        </w:rPr>
        <w:t>получаю в ____________________________________________________________</w:t>
      </w:r>
    </w:p>
    <w:p w:rsidR="000E6E86" w:rsidRDefault="000E6E86" w:rsidP="000E6E86">
      <w:pPr>
        <w:widowControl w:val="0"/>
        <w:autoSpaceDE w:val="0"/>
        <w:autoSpaceDN w:val="0"/>
        <w:adjustRightInd w:val="0"/>
        <w:jc w:val="both"/>
        <w:rPr>
          <w:sz w:val="22"/>
          <w:szCs w:val="22"/>
        </w:rPr>
      </w:pPr>
      <w:r>
        <w:rPr>
          <w:sz w:val="28"/>
          <w:szCs w:val="28"/>
        </w:rPr>
        <w:t xml:space="preserve">                                 </w:t>
      </w:r>
      <w:proofErr w:type="gramStart"/>
      <w:r>
        <w:rPr>
          <w:sz w:val="22"/>
          <w:szCs w:val="22"/>
        </w:rPr>
        <w:t>(наименование органа социальной защиты</w:t>
      </w:r>
      <w:proofErr w:type="gramEnd"/>
    </w:p>
    <w:p w:rsidR="000E6E86" w:rsidRDefault="000E6E86" w:rsidP="000E6E86">
      <w:pPr>
        <w:widowControl w:val="0"/>
        <w:tabs>
          <w:tab w:val="left" w:pos="3909"/>
        </w:tabs>
        <w:autoSpaceDE w:val="0"/>
        <w:autoSpaceDN w:val="0"/>
        <w:adjustRightInd w:val="0"/>
        <w:jc w:val="both"/>
        <w:rPr>
          <w:sz w:val="28"/>
          <w:szCs w:val="28"/>
        </w:rPr>
      </w:pPr>
      <w:r>
        <w:rPr>
          <w:sz w:val="28"/>
          <w:szCs w:val="28"/>
        </w:rPr>
        <w:t>___________________________________________________________________</w:t>
      </w:r>
    </w:p>
    <w:p w:rsidR="000E6E86" w:rsidRDefault="000E6E86" w:rsidP="000E6E86">
      <w:pPr>
        <w:widowControl w:val="0"/>
        <w:autoSpaceDE w:val="0"/>
        <w:autoSpaceDN w:val="0"/>
        <w:adjustRightInd w:val="0"/>
        <w:jc w:val="both"/>
        <w:rPr>
          <w:sz w:val="22"/>
          <w:szCs w:val="22"/>
        </w:rPr>
      </w:pPr>
      <w:r>
        <w:rPr>
          <w:sz w:val="28"/>
          <w:szCs w:val="28"/>
        </w:rPr>
        <w:t xml:space="preserve">                                       </w:t>
      </w:r>
      <w:r>
        <w:rPr>
          <w:sz w:val="22"/>
          <w:szCs w:val="22"/>
        </w:rPr>
        <w:t>и пенсионного обеспечения населения)</w:t>
      </w:r>
    </w:p>
    <w:p w:rsidR="000E6E86" w:rsidRDefault="000E6E86" w:rsidP="000E6E86">
      <w:pPr>
        <w:widowControl w:val="0"/>
        <w:autoSpaceDE w:val="0"/>
        <w:autoSpaceDN w:val="0"/>
        <w:adjustRightInd w:val="0"/>
        <w:ind w:firstLine="720"/>
        <w:jc w:val="both"/>
        <w:rPr>
          <w:sz w:val="28"/>
          <w:szCs w:val="28"/>
        </w:rPr>
      </w:pPr>
    </w:p>
    <w:p w:rsidR="000E6E86" w:rsidRDefault="000E6E86" w:rsidP="000E6E86">
      <w:pPr>
        <w:widowControl w:val="0"/>
        <w:autoSpaceDE w:val="0"/>
        <w:autoSpaceDN w:val="0"/>
        <w:adjustRightInd w:val="0"/>
        <w:jc w:val="both"/>
        <w:rPr>
          <w:sz w:val="28"/>
          <w:szCs w:val="28"/>
        </w:rPr>
      </w:pPr>
      <w:r>
        <w:rPr>
          <w:sz w:val="28"/>
          <w:szCs w:val="28"/>
        </w:rPr>
        <w:t xml:space="preserve">     При  поступлении  на  государственную  или  муниципальную  службу  </w:t>
      </w:r>
      <w:proofErr w:type="gramStart"/>
      <w:r>
        <w:rPr>
          <w:sz w:val="28"/>
          <w:szCs w:val="28"/>
        </w:rPr>
        <w:t>в</w:t>
      </w:r>
      <w:proofErr w:type="gramEnd"/>
    </w:p>
    <w:p w:rsidR="000E6E86" w:rsidRDefault="000E6E86" w:rsidP="000E6E86">
      <w:pPr>
        <w:widowControl w:val="0"/>
        <w:autoSpaceDE w:val="0"/>
        <w:autoSpaceDN w:val="0"/>
        <w:adjustRightInd w:val="0"/>
        <w:jc w:val="both"/>
        <w:rPr>
          <w:sz w:val="28"/>
          <w:szCs w:val="28"/>
        </w:rPr>
      </w:pPr>
      <w:r>
        <w:rPr>
          <w:sz w:val="28"/>
          <w:szCs w:val="28"/>
        </w:rPr>
        <w:t xml:space="preserve">течение 5 дней со дня назначения  на  </w:t>
      </w:r>
      <w:proofErr w:type="gramStart"/>
      <w:r>
        <w:rPr>
          <w:sz w:val="28"/>
          <w:szCs w:val="28"/>
        </w:rPr>
        <w:t>государственную</w:t>
      </w:r>
      <w:proofErr w:type="gramEnd"/>
      <w:r>
        <w:rPr>
          <w:sz w:val="28"/>
          <w:szCs w:val="28"/>
        </w:rPr>
        <w:t xml:space="preserve">  или  муниципальную</w:t>
      </w:r>
    </w:p>
    <w:p w:rsidR="000E6E86" w:rsidRDefault="000E6E86" w:rsidP="000E6E86">
      <w:pPr>
        <w:widowControl w:val="0"/>
        <w:autoSpaceDE w:val="0"/>
        <w:autoSpaceDN w:val="0"/>
        <w:adjustRightInd w:val="0"/>
        <w:jc w:val="both"/>
        <w:rPr>
          <w:sz w:val="28"/>
          <w:szCs w:val="28"/>
        </w:rPr>
      </w:pPr>
      <w:r>
        <w:rPr>
          <w:sz w:val="28"/>
          <w:szCs w:val="28"/>
        </w:rPr>
        <w:t xml:space="preserve">должность, выезда на постоянное место жительства  за  пределы  </w:t>
      </w:r>
      <w:proofErr w:type="gramStart"/>
      <w:r>
        <w:rPr>
          <w:sz w:val="28"/>
          <w:szCs w:val="28"/>
        </w:rPr>
        <w:t>Российской</w:t>
      </w:r>
      <w:proofErr w:type="gramEnd"/>
    </w:p>
    <w:p w:rsidR="000E6E86" w:rsidRDefault="000E6E86" w:rsidP="000E6E86">
      <w:pPr>
        <w:widowControl w:val="0"/>
        <w:autoSpaceDE w:val="0"/>
        <w:autoSpaceDN w:val="0"/>
        <w:adjustRightInd w:val="0"/>
        <w:jc w:val="both"/>
        <w:rPr>
          <w:sz w:val="28"/>
          <w:szCs w:val="28"/>
        </w:rPr>
      </w:pPr>
      <w:r>
        <w:rPr>
          <w:sz w:val="28"/>
          <w:szCs w:val="28"/>
        </w:rPr>
        <w:t>Федерации, снятия инвалидности обязуюсь в 5-дневный срок сообщить об этом</w:t>
      </w:r>
    </w:p>
    <w:p w:rsidR="000E6E86" w:rsidRDefault="000E6E86" w:rsidP="000E6E86">
      <w:pPr>
        <w:widowControl w:val="0"/>
        <w:autoSpaceDE w:val="0"/>
        <w:autoSpaceDN w:val="0"/>
        <w:adjustRightInd w:val="0"/>
        <w:jc w:val="both"/>
        <w:rPr>
          <w:sz w:val="28"/>
          <w:szCs w:val="28"/>
        </w:rPr>
      </w:pPr>
      <w:r>
        <w:rPr>
          <w:sz w:val="28"/>
          <w:szCs w:val="28"/>
        </w:rPr>
        <w:t>в Комиссию по установлению и выплате ежемесячной доплаты к пенсии  лицам,</w:t>
      </w:r>
    </w:p>
    <w:p w:rsidR="000E6E86" w:rsidRDefault="000E6E86" w:rsidP="000E6E86">
      <w:pPr>
        <w:widowControl w:val="0"/>
        <w:autoSpaceDE w:val="0"/>
        <w:autoSpaceDN w:val="0"/>
        <w:adjustRightInd w:val="0"/>
        <w:jc w:val="both"/>
        <w:rPr>
          <w:sz w:val="28"/>
          <w:szCs w:val="28"/>
        </w:rPr>
      </w:pPr>
      <w:proofErr w:type="gramStart"/>
      <w:r>
        <w:rPr>
          <w:sz w:val="28"/>
          <w:szCs w:val="28"/>
        </w:rPr>
        <w:t>замещавшим</w:t>
      </w:r>
      <w:proofErr w:type="gramEnd"/>
      <w:r>
        <w:rPr>
          <w:sz w:val="28"/>
          <w:szCs w:val="28"/>
        </w:rPr>
        <w:t xml:space="preserve"> должности муниципальной службы Увельского муниципального района.</w:t>
      </w:r>
    </w:p>
    <w:p w:rsidR="000E6E86" w:rsidRDefault="000E6E86" w:rsidP="000E6E86">
      <w:pPr>
        <w:widowControl w:val="0"/>
        <w:autoSpaceDE w:val="0"/>
        <w:autoSpaceDN w:val="0"/>
        <w:adjustRightInd w:val="0"/>
        <w:ind w:firstLine="720"/>
        <w:jc w:val="both"/>
        <w:rPr>
          <w:sz w:val="28"/>
          <w:szCs w:val="28"/>
        </w:rPr>
      </w:pPr>
    </w:p>
    <w:p w:rsidR="000E6E86" w:rsidRDefault="000E6E86" w:rsidP="000E6E86">
      <w:pPr>
        <w:widowControl w:val="0"/>
        <w:autoSpaceDE w:val="0"/>
        <w:autoSpaceDN w:val="0"/>
        <w:adjustRightInd w:val="0"/>
        <w:jc w:val="both"/>
        <w:rPr>
          <w:sz w:val="28"/>
          <w:szCs w:val="28"/>
        </w:rPr>
      </w:pPr>
      <w:r>
        <w:rPr>
          <w:sz w:val="28"/>
          <w:szCs w:val="28"/>
        </w:rPr>
        <w:t>"____"_____________ 20__ года                   _________________________</w:t>
      </w:r>
    </w:p>
    <w:p w:rsidR="000E6E86" w:rsidRDefault="000E6E86" w:rsidP="000E6E86">
      <w:pPr>
        <w:widowControl w:val="0"/>
        <w:autoSpaceDE w:val="0"/>
        <w:autoSpaceDN w:val="0"/>
        <w:adjustRightInd w:val="0"/>
        <w:jc w:val="both"/>
        <w:rPr>
          <w:sz w:val="22"/>
          <w:szCs w:val="22"/>
        </w:rPr>
      </w:pPr>
      <w:r>
        <w:rPr>
          <w:sz w:val="28"/>
          <w:szCs w:val="28"/>
        </w:rPr>
        <w:t xml:space="preserve">                                                                                   </w:t>
      </w:r>
      <w:r>
        <w:rPr>
          <w:sz w:val="22"/>
          <w:szCs w:val="22"/>
        </w:rPr>
        <w:t>(подпись заявителя)</w:t>
      </w:r>
    </w:p>
    <w:p w:rsidR="000E6E86" w:rsidRDefault="000E6E86" w:rsidP="000E6E86">
      <w:pPr>
        <w:widowControl w:val="0"/>
        <w:autoSpaceDE w:val="0"/>
        <w:autoSpaceDN w:val="0"/>
        <w:adjustRightInd w:val="0"/>
        <w:ind w:firstLine="720"/>
        <w:jc w:val="both"/>
        <w:rPr>
          <w:sz w:val="28"/>
          <w:szCs w:val="28"/>
        </w:rPr>
      </w:pPr>
    </w:p>
    <w:p w:rsidR="000E6E86" w:rsidRDefault="000E6E86" w:rsidP="000E6E86">
      <w:pPr>
        <w:widowControl w:val="0"/>
        <w:autoSpaceDE w:val="0"/>
        <w:autoSpaceDN w:val="0"/>
        <w:adjustRightInd w:val="0"/>
        <w:ind w:firstLine="720"/>
        <w:jc w:val="right"/>
        <w:rPr>
          <w:b/>
          <w:bCs/>
          <w:color w:val="000080"/>
          <w:sz w:val="24"/>
          <w:szCs w:val="24"/>
        </w:rPr>
      </w:pPr>
      <w:bookmarkStart w:id="37" w:name="sub_12"/>
    </w:p>
    <w:p w:rsidR="000E6E86" w:rsidRDefault="000E6E86" w:rsidP="000E6E86">
      <w:pPr>
        <w:widowControl w:val="0"/>
        <w:autoSpaceDE w:val="0"/>
        <w:autoSpaceDN w:val="0"/>
        <w:adjustRightInd w:val="0"/>
        <w:ind w:firstLine="720"/>
        <w:jc w:val="right"/>
        <w:rPr>
          <w:b/>
          <w:bCs/>
          <w:color w:val="000080"/>
          <w:sz w:val="24"/>
          <w:szCs w:val="24"/>
        </w:rPr>
      </w:pPr>
    </w:p>
    <w:p w:rsidR="000E6E86" w:rsidRDefault="000E6E86" w:rsidP="000E6E86">
      <w:pPr>
        <w:widowControl w:val="0"/>
        <w:autoSpaceDE w:val="0"/>
        <w:autoSpaceDN w:val="0"/>
        <w:adjustRightInd w:val="0"/>
        <w:ind w:firstLine="720"/>
        <w:jc w:val="right"/>
        <w:rPr>
          <w:b/>
          <w:bCs/>
          <w:color w:val="000080"/>
          <w:sz w:val="24"/>
          <w:szCs w:val="24"/>
        </w:rPr>
      </w:pPr>
    </w:p>
    <w:p w:rsidR="000E6E86" w:rsidRDefault="000E6E86" w:rsidP="000E6E86">
      <w:pPr>
        <w:widowControl w:val="0"/>
        <w:autoSpaceDE w:val="0"/>
        <w:autoSpaceDN w:val="0"/>
        <w:adjustRightInd w:val="0"/>
        <w:ind w:firstLine="720"/>
        <w:jc w:val="right"/>
        <w:rPr>
          <w:b/>
          <w:bCs/>
          <w:color w:val="000080"/>
          <w:sz w:val="24"/>
          <w:szCs w:val="24"/>
        </w:rPr>
      </w:pPr>
    </w:p>
    <w:p w:rsidR="000E6E86" w:rsidRDefault="000E6E86" w:rsidP="000E6E86">
      <w:pPr>
        <w:widowControl w:val="0"/>
        <w:autoSpaceDE w:val="0"/>
        <w:autoSpaceDN w:val="0"/>
        <w:adjustRightInd w:val="0"/>
        <w:ind w:firstLine="720"/>
        <w:jc w:val="right"/>
        <w:rPr>
          <w:b/>
          <w:sz w:val="22"/>
          <w:szCs w:val="22"/>
        </w:rPr>
      </w:pPr>
      <w:r>
        <w:rPr>
          <w:b/>
          <w:bCs/>
          <w:sz w:val="22"/>
          <w:szCs w:val="22"/>
        </w:rPr>
        <w:t>Приложение N 2</w:t>
      </w:r>
    </w:p>
    <w:bookmarkEnd w:id="37"/>
    <w:p w:rsidR="000E6E86" w:rsidRDefault="000E6E86" w:rsidP="000E6E86">
      <w:pPr>
        <w:widowControl w:val="0"/>
        <w:autoSpaceDE w:val="0"/>
        <w:autoSpaceDN w:val="0"/>
        <w:adjustRightInd w:val="0"/>
        <w:ind w:firstLine="720"/>
        <w:jc w:val="right"/>
        <w:rPr>
          <w:b/>
          <w:sz w:val="22"/>
          <w:szCs w:val="22"/>
        </w:rPr>
      </w:pPr>
      <w:r>
        <w:rPr>
          <w:b/>
          <w:bCs/>
          <w:sz w:val="22"/>
          <w:szCs w:val="22"/>
        </w:rPr>
        <w:t xml:space="preserve">к </w:t>
      </w:r>
      <w:hyperlink r:id="rId50" w:anchor="sub_1" w:history="1">
        <w:r>
          <w:rPr>
            <w:rStyle w:val="a5"/>
            <w:b/>
            <w:bCs/>
            <w:color w:val="auto"/>
            <w:sz w:val="22"/>
            <w:szCs w:val="22"/>
            <w:u w:val="none"/>
          </w:rPr>
          <w:t>Положению</w:t>
        </w:r>
      </w:hyperlink>
      <w:r>
        <w:rPr>
          <w:b/>
          <w:bCs/>
          <w:sz w:val="22"/>
          <w:szCs w:val="22"/>
        </w:rPr>
        <w:t xml:space="preserve"> об условиях, порядке</w:t>
      </w:r>
    </w:p>
    <w:p w:rsidR="000E6E86" w:rsidRDefault="000E6E86" w:rsidP="000E6E86">
      <w:pPr>
        <w:widowControl w:val="0"/>
        <w:autoSpaceDE w:val="0"/>
        <w:autoSpaceDN w:val="0"/>
        <w:adjustRightInd w:val="0"/>
        <w:ind w:firstLine="720"/>
        <w:jc w:val="right"/>
        <w:rPr>
          <w:b/>
          <w:sz w:val="22"/>
          <w:szCs w:val="22"/>
        </w:rPr>
      </w:pPr>
      <w:r>
        <w:rPr>
          <w:b/>
          <w:bCs/>
          <w:sz w:val="22"/>
          <w:szCs w:val="22"/>
        </w:rPr>
        <w:t>назначения и выплаты пенсии</w:t>
      </w:r>
      <w:r>
        <w:rPr>
          <w:b/>
          <w:sz w:val="22"/>
          <w:szCs w:val="22"/>
        </w:rPr>
        <w:t xml:space="preserve"> </w:t>
      </w:r>
      <w:r>
        <w:rPr>
          <w:b/>
          <w:bCs/>
          <w:sz w:val="22"/>
          <w:szCs w:val="22"/>
        </w:rPr>
        <w:t>за выслугу лет</w:t>
      </w:r>
    </w:p>
    <w:p w:rsidR="000E6E86" w:rsidRDefault="000E6E86" w:rsidP="000E6E86">
      <w:pPr>
        <w:widowControl w:val="0"/>
        <w:autoSpaceDE w:val="0"/>
        <w:autoSpaceDN w:val="0"/>
        <w:adjustRightInd w:val="0"/>
        <w:ind w:firstLine="720"/>
        <w:jc w:val="right"/>
        <w:rPr>
          <w:b/>
          <w:bCs/>
          <w:sz w:val="22"/>
          <w:szCs w:val="22"/>
        </w:rPr>
      </w:pPr>
      <w:r>
        <w:rPr>
          <w:b/>
          <w:bCs/>
          <w:sz w:val="22"/>
          <w:szCs w:val="22"/>
        </w:rPr>
        <w:t>муниципальным служащим</w:t>
      </w:r>
    </w:p>
    <w:p w:rsidR="000E6E86" w:rsidRDefault="000E6E86" w:rsidP="000E6E86">
      <w:pPr>
        <w:widowControl w:val="0"/>
        <w:autoSpaceDE w:val="0"/>
        <w:autoSpaceDN w:val="0"/>
        <w:adjustRightInd w:val="0"/>
        <w:ind w:firstLine="720"/>
        <w:jc w:val="right"/>
        <w:rPr>
          <w:b/>
          <w:bCs/>
          <w:sz w:val="22"/>
          <w:szCs w:val="22"/>
        </w:rPr>
      </w:pPr>
      <w:r>
        <w:rPr>
          <w:b/>
          <w:bCs/>
          <w:sz w:val="22"/>
          <w:szCs w:val="22"/>
        </w:rPr>
        <w:t xml:space="preserve"> Рождественского  сельского поселения</w:t>
      </w:r>
    </w:p>
    <w:p w:rsidR="000E6E86" w:rsidRDefault="000E6E86" w:rsidP="000E6E86">
      <w:pPr>
        <w:widowControl w:val="0"/>
        <w:autoSpaceDE w:val="0"/>
        <w:autoSpaceDN w:val="0"/>
        <w:adjustRightInd w:val="0"/>
        <w:ind w:firstLine="720"/>
        <w:jc w:val="right"/>
        <w:rPr>
          <w:b/>
          <w:bCs/>
          <w:sz w:val="22"/>
          <w:szCs w:val="22"/>
        </w:rPr>
      </w:pPr>
      <w:r>
        <w:rPr>
          <w:b/>
          <w:bCs/>
          <w:sz w:val="22"/>
          <w:szCs w:val="22"/>
        </w:rPr>
        <w:t xml:space="preserve"> Увельского муниципального района </w:t>
      </w:r>
    </w:p>
    <w:p w:rsidR="000E6E86" w:rsidRDefault="000E6E86" w:rsidP="000E6E86">
      <w:pPr>
        <w:widowControl w:val="0"/>
        <w:autoSpaceDE w:val="0"/>
        <w:autoSpaceDN w:val="0"/>
        <w:adjustRightInd w:val="0"/>
        <w:ind w:firstLine="720"/>
        <w:jc w:val="both"/>
        <w:rPr>
          <w:b/>
          <w:sz w:val="22"/>
          <w:szCs w:val="22"/>
        </w:rPr>
      </w:pPr>
    </w:p>
    <w:p w:rsidR="000E6E86" w:rsidRDefault="000E6E86" w:rsidP="000E6E86">
      <w:pPr>
        <w:widowControl w:val="0"/>
        <w:autoSpaceDE w:val="0"/>
        <w:autoSpaceDN w:val="0"/>
        <w:adjustRightInd w:val="0"/>
        <w:jc w:val="center"/>
        <w:rPr>
          <w:b/>
          <w:bCs/>
          <w:sz w:val="24"/>
          <w:szCs w:val="24"/>
        </w:rPr>
      </w:pPr>
    </w:p>
    <w:p w:rsidR="000E6E86" w:rsidRDefault="000E6E86" w:rsidP="000E6E86">
      <w:pPr>
        <w:widowControl w:val="0"/>
        <w:autoSpaceDE w:val="0"/>
        <w:autoSpaceDN w:val="0"/>
        <w:adjustRightInd w:val="0"/>
        <w:jc w:val="center"/>
        <w:rPr>
          <w:b/>
          <w:sz w:val="24"/>
          <w:szCs w:val="24"/>
        </w:rPr>
      </w:pPr>
      <w:r>
        <w:rPr>
          <w:b/>
          <w:bCs/>
          <w:sz w:val="24"/>
          <w:szCs w:val="24"/>
        </w:rPr>
        <w:t>Справка</w:t>
      </w:r>
    </w:p>
    <w:p w:rsidR="000E6E86" w:rsidRDefault="000E6E86" w:rsidP="000E6E86">
      <w:pPr>
        <w:widowControl w:val="0"/>
        <w:autoSpaceDE w:val="0"/>
        <w:autoSpaceDN w:val="0"/>
        <w:adjustRightInd w:val="0"/>
        <w:jc w:val="center"/>
        <w:rPr>
          <w:b/>
          <w:sz w:val="24"/>
          <w:szCs w:val="24"/>
        </w:rPr>
      </w:pPr>
      <w:r>
        <w:rPr>
          <w:b/>
          <w:bCs/>
          <w:sz w:val="24"/>
          <w:szCs w:val="24"/>
        </w:rPr>
        <w:t>о размере среднемесячного заработка лица, замещавшего должность</w:t>
      </w:r>
    </w:p>
    <w:p w:rsidR="000E6E86" w:rsidRDefault="000E6E86" w:rsidP="000E6E86">
      <w:pPr>
        <w:widowControl w:val="0"/>
        <w:autoSpaceDE w:val="0"/>
        <w:autoSpaceDN w:val="0"/>
        <w:adjustRightInd w:val="0"/>
        <w:jc w:val="center"/>
        <w:rPr>
          <w:b/>
          <w:sz w:val="24"/>
          <w:szCs w:val="24"/>
        </w:rPr>
      </w:pPr>
      <w:r>
        <w:rPr>
          <w:b/>
          <w:bCs/>
          <w:sz w:val="24"/>
          <w:szCs w:val="24"/>
        </w:rPr>
        <w:t>муниципальной службы, для назначения пенсии за выслугу лет</w:t>
      </w:r>
    </w:p>
    <w:p w:rsidR="000E6E86" w:rsidRDefault="000E6E86" w:rsidP="000E6E86">
      <w:pPr>
        <w:widowControl w:val="0"/>
        <w:autoSpaceDE w:val="0"/>
        <w:autoSpaceDN w:val="0"/>
        <w:adjustRightInd w:val="0"/>
        <w:ind w:firstLine="720"/>
        <w:jc w:val="center"/>
        <w:rPr>
          <w:sz w:val="24"/>
          <w:szCs w:val="24"/>
        </w:rPr>
      </w:pPr>
    </w:p>
    <w:p w:rsidR="000E6E86" w:rsidRDefault="000E6E86" w:rsidP="000E6E86">
      <w:pPr>
        <w:widowControl w:val="0"/>
        <w:autoSpaceDE w:val="0"/>
        <w:autoSpaceDN w:val="0"/>
        <w:adjustRightInd w:val="0"/>
        <w:jc w:val="both"/>
        <w:rPr>
          <w:sz w:val="24"/>
          <w:szCs w:val="24"/>
        </w:rPr>
      </w:pPr>
      <w:r>
        <w:rPr>
          <w:sz w:val="24"/>
          <w:szCs w:val="24"/>
        </w:rPr>
        <w:lastRenderedPageBreak/>
        <w:t xml:space="preserve">     Среднемесячный заработок __________________________________________________,</w:t>
      </w:r>
    </w:p>
    <w:p w:rsidR="000E6E86" w:rsidRDefault="000E6E86" w:rsidP="000E6E86">
      <w:pPr>
        <w:widowControl w:val="0"/>
        <w:autoSpaceDE w:val="0"/>
        <w:autoSpaceDN w:val="0"/>
        <w:adjustRightInd w:val="0"/>
        <w:jc w:val="center"/>
        <w:rPr>
          <w:sz w:val="22"/>
          <w:szCs w:val="22"/>
        </w:rPr>
      </w:pPr>
      <w:r>
        <w:rPr>
          <w:sz w:val="22"/>
          <w:szCs w:val="22"/>
        </w:rPr>
        <w:t xml:space="preserve">                          (фамилия, имя, отчество)</w:t>
      </w:r>
    </w:p>
    <w:p w:rsidR="000E6E86" w:rsidRDefault="000E6E86" w:rsidP="000E6E86">
      <w:pPr>
        <w:widowControl w:val="0"/>
        <w:autoSpaceDE w:val="0"/>
        <w:autoSpaceDN w:val="0"/>
        <w:adjustRightInd w:val="0"/>
        <w:ind w:firstLine="720"/>
        <w:jc w:val="both"/>
        <w:rPr>
          <w:sz w:val="24"/>
          <w:szCs w:val="24"/>
        </w:rPr>
      </w:pPr>
    </w:p>
    <w:p w:rsidR="000E6E86" w:rsidRDefault="000E6E86" w:rsidP="000E6E86">
      <w:pPr>
        <w:widowControl w:val="0"/>
        <w:autoSpaceDE w:val="0"/>
        <w:autoSpaceDN w:val="0"/>
        <w:adjustRightInd w:val="0"/>
        <w:jc w:val="both"/>
        <w:rPr>
          <w:sz w:val="24"/>
          <w:szCs w:val="24"/>
        </w:rPr>
      </w:pPr>
      <w:proofErr w:type="gramStart"/>
      <w:r>
        <w:rPr>
          <w:sz w:val="24"/>
          <w:szCs w:val="24"/>
        </w:rPr>
        <w:t>замещавшего</w:t>
      </w:r>
      <w:proofErr w:type="gramEnd"/>
      <w:r>
        <w:rPr>
          <w:sz w:val="24"/>
          <w:szCs w:val="24"/>
        </w:rPr>
        <w:t xml:space="preserve"> должность муниципальной службы ___________________________________</w:t>
      </w:r>
    </w:p>
    <w:p w:rsidR="000E6E86" w:rsidRDefault="000E6E86" w:rsidP="000E6E86">
      <w:pPr>
        <w:widowControl w:val="0"/>
        <w:autoSpaceDE w:val="0"/>
        <w:autoSpaceDN w:val="0"/>
        <w:adjustRightInd w:val="0"/>
        <w:ind w:firstLine="720"/>
        <w:jc w:val="both"/>
        <w:rPr>
          <w:sz w:val="24"/>
          <w:szCs w:val="24"/>
        </w:rPr>
      </w:pPr>
    </w:p>
    <w:p w:rsidR="000E6E86" w:rsidRDefault="000E6E86" w:rsidP="000E6E86">
      <w:pPr>
        <w:widowControl w:val="0"/>
        <w:autoSpaceDE w:val="0"/>
        <w:autoSpaceDN w:val="0"/>
        <w:adjustRightInd w:val="0"/>
        <w:jc w:val="both"/>
        <w:rPr>
          <w:sz w:val="24"/>
          <w:szCs w:val="24"/>
        </w:rPr>
      </w:pPr>
      <w:r>
        <w:rPr>
          <w:sz w:val="24"/>
          <w:szCs w:val="24"/>
        </w:rPr>
        <w:t>____________________________________________________________________________</w:t>
      </w:r>
    </w:p>
    <w:p w:rsidR="000E6E86" w:rsidRDefault="000E6E86" w:rsidP="000E6E86">
      <w:pPr>
        <w:widowControl w:val="0"/>
        <w:autoSpaceDE w:val="0"/>
        <w:autoSpaceDN w:val="0"/>
        <w:adjustRightInd w:val="0"/>
        <w:ind w:firstLine="720"/>
        <w:jc w:val="both"/>
        <w:rPr>
          <w:sz w:val="24"/>
          <w:szCs w:val="24"/>
        </w:rPr>
      </w:pPr>
    </w:p>
    <w:p w:rsidR="000E6E86" w:rsidRDefault="000E6E86" w:rsidP="000E6E86">
      <w:pPr>
        <w:widowControl w:val="0"/>
        <w:autoSpaceDE w:val="0"/>
        <w:autoSpaceDN w:val="0"/>
        <w:adjustRightInd w:val="0"/>
        <w:jc w:val="both"/>
        <w:rPr>
          <w:sz w:val="24"/>
          <w:szCs w:val="24"/>
        </w:rPr>
      </w:pPr>
      <w:r>
        <w:rPr>
          <w:sz w:val="24"/>
          <w:szCs w:val="24"/>
        </w:rPr>
        <w:t>____________________________________________________________________________</w:t>
      </w:r>
    </w:p>
    <w:p w:rsidR="000E6E86" w:rsidRDefault="000E6E86" w:rsidP="000E6E86">
      <w:pPr>
        <w:widowControl w:val="0"/>
        <w:autoSpaceDE w:val="0"/>
        <w:autoSpaceDN w:val="0"/>
        <w:adjustRightInd w:val="0"/>
        <w:jc w:val="center"/>
        <w:rPr>
          <w:sz w:val="22"/>
          <w:szCs w:val="22"/>
        </w:rPr>
      </w:pPr>
      <w:r>
        <w:rPr>
          <w:sz w:val="22"/>
          <w:szCs w:val="22"/>
        </w:rPr>
        <w:t>(наименование должности)</w:t>
      </w:r>
    </w:p>
    <w:p w:rsidR="000E6E86" w:rsidRDefault="000E6E86" w:rsidP="000E6E86">
      <w:pPr>
        <w:widowControl w:val="0"/>
        <w:autoSpaceDE w:val="0"/>
        <w:autoSpaceDN w:val="0"/>
        <w:adjustRightInd w:val="0"/>
        <w:ind w:firstLine="720"/>
        <w:jc w:val="both"/>
        <w:rPr>
          <w:sz w:val="24"/>
          <w:szCs w:val="24"/>
        </w:rPr>
      </w:pPr>
    </w:p>
    <w:p w:rsidR="000E6E86" w:rsidRDefault="000E6E86" w:rsidP="000E6E86">
      <w:pPr>
        <w:widowControl w:val="0"/>
        <w:autoSpaceDE w:val="0"/>
        <w:autoSpaceDN w:val="0"/>
        <w:adjustRightInd w:val="0"/>
        <w:jc w:val="both"/>
        <w:rPr>
          <w:sz w:val="24"/>
          <w:szCs w:val="24"/>
        </w:rPr>
      </w:pPr>
      <w:r>
        <w:rPr>
          <w:sz w:val="24"/>
          <w:szCs w:val="24"/>
        </w:rPr>
        <w:t xml:space="preserve">за период </w:t>
      </w:r>
      <w:proofErr w:type="gramStart"/>
      <w:r>
        <w:rPr>
          <w:sz w:val="24"/>
          <w:szCs w:val="24"/>
        </w:rPr>
        <w:t>с</w:t>
      </w:r>
      <w:proofErr w:type="gramEnd"/>
      <w:r>
        <w:rPr>
          <w:sz w:val="24"/>
          <w:szCs w:val="24"/>
        </w:rPr>
        <w:t xml:space="preserve"> ___________________ по __________________, составляет:</w:t>
      </w:r>
    </w:p>
    <w:p w:rsidR="000E6E86" w:rsidRDefault="000E6E86" w:rsidP="000E6E86">
      <w:pPr>
        <w:widowControl w:val="0"/>
        <w:tabs>
          <w:tab w:val="left" w:pos="7275"/>
        </w:tabs>
        <w:autoSpaceDE w:val="0"/>
        <w:autoSpaceDN w:val="0"/>
        <w:adjustRightInd w:val="0"/>
        <w:jc w:val="both"/>
        <w:rPr>
          <w:sz w:val="24"/>
          <w:szCs w:val="24"/>
        </w:rPr>
      </w:pPr>
      <w:r>
        <w:rPr>
          <w:sz w:val="24"/>
          <w:szCs w:val="24"/>
        </w:rPr>
        <w:t xml:space="preserve">                            (день, месяц, год)               (день, месяц, год)</w:t>
      </w:r>
      <w:r>
        <w:rPr>
          <w:sz w:val="24"/>
          <w:szCs w:val="24"/>
        </w:rPr>
        <w:tab/>
      </w:r>
    </w:p>
    <w:p w:rsidR="000E6E86" w:rsidRDefault="000E6E86" w:rsidP="000E6E86">
      <w:pPr>
        <w:widowControl w:val="0"/>
        <w:tabs>
          <w:tab w:val="left" w:pos="7275"/>
        </w:tabs>
        <w:autoSpaceDE w:val="0"/>
        <w:autoSpaceDN w:val="0"/>
        <w:adjustRightInd w:val="0"/>
        <w:jc w:val="both"/>
        <w:rPr>
          <w:sz w:val="24"/>
          <w:szCs w:val="24"/>
        </w:rPr>
      </w:pPr>
    </w:p>
    <w:p w:rsidR="000E6E86" w:rsidRDefault="000E6E86" w:rsidP="000E6E86">
      <w:pPr>
        <w:widowControl w:val="0"/>
        <w:autoSpaceDE w:val="0"/>
        <w:autoSpaceDN w:val="0"/>
        <w:adjustRightInd w:val="0"/>
        <w:ind w:firstLine="720"/>
        <w:jc w:val="both"/>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111"/>
        <w:gridCol w:w="2973"/>
        <w:gridCol w:w="1558"/>
        <w:gridCol w:w="1485"/>
      </w:tblGrid>
      <w:tr w:rsidR="000E6E86" w:rsidTr="000E6E86">
        <w:tc>
          <w:tcPr>
            <w:tcW w:w="4111" w:type="dxa"/>
            <w:tcBorders>
              <w:top w:val="single" w:sz="4" w:space="0" w:color="auto"/>
              <w:left w:val="single" w:sz="4" w:space="0" w:color="auto"/>
              <w:bottom w:val="single" w:sz="4" w:space="0" w:color="auto"/>
              <w:right w:val="single" w:sz="4" w:space="0" w:color="auto"/>
            </w:tcBorders>
            <w:hideMark/>
          </w:tcPr>
          <w:p w:rsidR="000E6E86" w:rsidRDefault="000E6E86">
            <w:pPr>
              <w:widowControl w:val="0"/>
              <w:autoSpaceDE w:val="0"/>
              <w:autoSpaceDN w:val="0"/>
              <w:adjustRightInd w:val="0"/>
              <w:spacing w:line="276" w:lineRule="auto"/>
              <w:jc w:val="center"/>
              <w:rPr>
                <w:sz w:val="24"/>
                <w:szCs w:val="24"/>
                <w:lang w:eastAsia="en-US"/>
              </w:rPr>
            </w:pPr>
            <w:r>
              <w:rPr>
                <w:sz w:val="24"/>
                <w:szCs w:val="24"/>
                <w:lang w:eastAsia="en-US"/>
              </w:rPr>
              <w:t>Среднемесячный заработок</w:t>
            </w:r>
          </w:p>
          <w:p w:rsidR="000E6E86" w:rsidRDefault="000E6E86">
            <w:pPr>
              <w:widowControl w:val="0"/>
              <w:autoSpaceDE w:val="0"/>
              <w:autoSpaceDN w:val="0"/>
              <w:adjustRightInd w:val="0"/>
              <w:spacing w:line="276" w:lineRule="auto"/>
              <w:jc w:val="center"/>
              <w:rPr>
                <w:sz w:val="24"/>
                <w:szCs w:val="24"/>
                <w:lang w:eastAsia="en-US"/>
              </w:rPr>
            </w:pPr>
            <w:proofErr w:type="gramStart"/>
            <w:r>
              <w:rPr>
                <w:sz w:val="24"/>
                <w:szCs w:val="24"/>
                <w:lang w:eastAsia="en-US"/>
              </w:rPr>
              <w:t>(с указанием размера</w:t>
            </w:r>
            <w:proofErr w:type="gramEnd"/>
          </w:p>
          <w:p w:rsidR="000E6E86" w:rsidRDefault="000E6E86">
            <w:pPr>
              <w:widowControl w:val="0"/>
              <w:autoSpaceDE w:val="0"/>
              <w:autoSpaceDN w:val="0"/>
              <w:adjustRightInd w:val="0"/>
              <w:spacing w:line="276" w:lineRule="auto"/>
              <w:jc w:val="center"/>
              <w:rPr>
                <w:sz w:val="24"/>
                <w:szCs w:val="24"/>
                <w:lang w:eastAsia="en-US"/>
              </w:rPr>
            </w:pPr>
            <w:r>
              <w:rPr>
                <w:sz w:val="24"/>
                <w:szCs w:val="24"/>
                <w:lang w:eastAsia="en-US"/>
              </w:rPr>
              <w:t>должностного оклада)</w:t>
            </w:r>
          </w:p>
        </w:tc>
        <w:tc>
          <w:tcPr>
            <w:tcW w:w="2973" w:type="dxa"/>
            <w:tcBorders>
              <w:top w:val="single" w:sz="4" w:space="0" w:color="auto"/>
              <w:left w:val="single" w:sz="4" w:space="0" w:color="auto"/>
              <w:bottom w:val="single" w:sz="4" w:space="0" w:color="auto"/>
              <w:right w:val="single" w:sz="4" w:space="0" w:color="auto"/>
            </w:tcBorders>
            <w:hideMark/>
          </w:tcPr>
          <w:p w:rsidR="000E6E86" w:rsidRDefault="000E6E86">
            <w:pPr>
              <w:widowControl w:val="0"/>
              <w:autoSpaceDE w:val="0"/>
              <w:autoSpaceDN w:val="0"/>
              <w:adjustRightInd w:val="0"/>
              <w:spacing w:line="276" w:lineRule="auto"/>
              <w:jc w:val="center"/>
              <w:rPr>
                <w:sz w:val="24"/>
                <w:szCs w:val="24"/>
                <w:lang w:eastAsia="en-US"/>
              </w:rPr>
            </w:pPr>
            <w:proofErr w:type="gramStart"/>
            <w:r>
              <w:rPr>
                <w:sz w:val="24"/>
                <w:szCs w:val="24"/>
                <w:lang w:eastAsia="en-US"/>
              </w:rPr>
              <w:t>За</w:t>
            </w:r>
            <w:proofErr w:type="gramEnd"/>
            <w:r>
              <w:rPr>
                <w:sz w:val="24"/>
                <w:szCs w:val="24"/>
                <w:lang w:eastAsia="en-US"/>
              </w:rPr>
              <w:t xml:space="preserve"> ____ месяцев</w:t>
            </w:r>
          </w:p>
          <w:p w:rsidR="000E6E86" w:rsidRDefault="000E6E86">
            <w:pPr>
              <w:widowControl w:val="0"/>
              <w:autoSpaceDE w:val="0"/>
              <w:autoSpaceDN w:val="0"/>
              <w:adjustRightInd w:val="0"/>
              <w:spacing w:line="276" w:lineRule="auto"/>
              <w:jc w:val="center"/>
              <w:rPr>
                <w:sz w:val="24"/>
                <w:szCs w:val="24"/>
                <w:lang w:eastAsia="en-US"/>
              </w:rPr>
            </w:pPr>
            <w:r>
              <w:rPr>
                <w:sz w:val="24"/>
                <w:szCs w:val="24"/>
                <w:lang w:eastAsia="en-US"/>
              </w:rPr>
              <w:t>(рублей, копеек)</w:t>
            </w:r>
          </w:p>
        </w:tc>
        <w:tc>
          <w:tcPr>
            <w:tcW w:w="3043" w:type="dxa"/>
            <w:gridSpan w:val="2"/>
            <w:tcBorders>
              <w:top w:val="single" w:sz="4" w:space="0" w:color="auto"/>
              <w:left w:val="single" w:sz="4" w:space="0" w:color="auto"/>
              <w:bottom w:val="single" w:sz="4" w:space="0" w:color="auto"/>
              <w:right w:val="single" w:sz="4" w:space="0" w:color="auto"/>
            </w:tcBorders>
            <w:hideMark/>
          </w:tcPr>
          <w:p w:rsidR="000E6E86" w:rsidRDefault="000E6E86">
            <w:pPr>
              <w:widowControl w:val="0"/>
              <w:autoSpaceDE w:val="0"/>
              <w:autoSpaceDN w:val="0"/>
              <w:adjustRightInd w:val="0"/>
              <w:spacing w:line="276" w:lineRule="auto"/>
              <w:jc w:val="center"/>
              <w:rPr>
                <w:sz w:val="24"/>
                <w:szCs w:val="24"/>
                <w:lang w:eastAsia="en-US"/>
              </w:rPr>
            </w:pPr>
            <w:r>
              <w:rPr>
                <w:sz w:val="24"/>
                <w:szCs w:val="24"/>
                <w:lang w:eastAsia="en-US"/>
              </w:rPr>
              <w:t xml:space="preserve">В месяц </w:t>
            </w:r>
          </w:p>
          <w:p w:rsidR="000E6E86" w:rsidRDefault="000E6E86">
            <w:pPr>
              <w:widowControl w:val="0"/>
              <w:autoSpaceDE w:val="0"/>
              <w:autoSpaceDN w:val="0"/>
              <w:adjustRightInd w:val="0"/>
              <w:spacing w:line="276" w:lineRule="auto"/>
              <w:jc w:val="center"/>
              <w:rPr>
                <w:sz w:val="24"/>
                <w:szCs w:val="24"/>
                <w:lang w:eastAsia="en-US"/>
              </w:rPr>
            </w:pPr>
            <w:r>
              <w:rPr>
                <w:sz w:val="24"/>
                <w:szCs w:val="24"/>
                <w:lang w:eastAsia="en-US"/>
              </w:rPr>
              <w:t>(рублей, копеек)</w:t>
            </w:r>
          </w:p>
        </w:tc>
      </w:tr>
      <w:tr w:rsidR="000E6E86" w:rsidTr="000E6E86">
        <w:tc>
          <w:tcPr>
            <w:tcW w:w="4111" w:type="dxa"/>
            <w:tcBorders>
              <w:top w:val="single" w:sz="4" w:space="0" w:color="auto"/>
              <w:left w:val="single" w:sz="4" w:space="0" w:color="auto"/>
              <w:bottom w:val="single" w:sz="4" w:space="0" w:color="auto"/>
              <w:right w:val="single" w:sz="4" w:space="0" w:color="auto"/>
            </w:tcBorders>
            <w:hideMark/>
          </w:tcPr>
          <w:p w:rsidR="000E6E86" w:rsidRDefault="000E6E86">
            <w:pPr>
              <w:widowControl w:val="0"/>
              <w:autoSpaceDE w:val="0"/>
              <w:autoSpaceDN w:val="0"/>
              <w:adjustRightInd w:val="0"/>
              <w:spacing w:line="276" w:lineRule="auto"/>
              <w:jc w:val="center"/>
              <w:rPr>
                <w:sz w:val="24"/>
                <w:szCs w:val="24"/>
                <w:lang w:eastAsia="en-US"/>
              </w:rPr>
            </w:pPr>
            <w:r>
              <w:rPr>
                <w:sz w:val="24"/>
                <w:szCs w:val="24"/>
                <w:lang w:eastAsia="en-US"/>
              </w:rPr>
              <w:t>1</w:t>
            </w:r>
          </w:p>
        </w:tc>
        <w:tc>
          <w:tcPr>
            <w:tcW w:w="2973" w:type="dxa"/>
            <w:tcBorders>
              <w:top w:val="single" w:sz="4" w:space="0" w:color="auto"/>
              <w:left w:val="single" w:sz="4" w:space="0" w:color="auto"/>
              <w:bottom w:val="single" w:sz="4" w:space="0" w:color="auto"/>
              <w:right w:val="single" w:sz="4" w:space="0" w:color="auto"/>
            </w:tcBorders>
            <w:hideMark/>
          </w:tcPr>
          <w:p w:rsidR="000E6E86" w:rsidRDefault="000E6E86">
            <w:pPr>
              <w:widowControl w:val="0"/>
              <w:autoSpaceDE w:val="0"/>
              <w:autoSpaceDN w:val="0"/>
              <w:adjustRightInd w:val="0"/>
              <w:spacing w:line="276" w:lineRule="auto"/>
              <w:jc w:val="center"/>
              <w:rPr>
                <w:sz w:val="24"/>
                <w:szCs w:val="24"/>
                <w:lang w:eastAsia="en-US"/>
              </w:rPr>
            </w:pPr>
            <w:r>
              <w:rPr>
                <w:sz w:val="24"/>
                <w:szCs w:val="24"/>
                <w:lang w:eastAsia="en-US"/>
              </w:rPr>
              <w:t>2</w:t>
            </w:r>
          </w:p>
        </w:tc>
        <w:tc>
          <w:tcPr>
            <w:tcW w:w="1558" w:type="dxa"/>
            <w:tcBorders>
              <w:top w:val="single" w:sz="4" w:space="0" w:color="auto"/>
              <w:left w:val="single" w:sz="4" w:space="0" w:color="auto"/>
              <w:bottom w:val="single" w:sz="4" w:space="0" w:color="auto"/>
              <w:right w:val="single" w:sz="4" w:space="0" w:color="auto"/>
            </w:tcBorders>
            <w:hideMark/>
          </w:tcPr>
          <w:p w:rsidR="000E6E86" w:rsidRDefault="000E6E86">
            <w:pPr>
              <w:widowControl w:val="0"/>
              <w:autoSpaceDE w:val="0"/>
              <w:autoSpaceDN w:val="0"/>
              <w:adjustRightInd w:val="0"/>
              <w:spacing w:line="276" w:lineRule="auto"/>
              <w:jc w:val="center"/>
              <w:rPr>
                <w:sz w:val="24"/>
                <w:szCs w:val="24"/>
                <w:lang w:eastAsia="en-US"/>
              </w:rPr>
            </w:pPr>
            <w:r>
              <w:rPr>
                <w:sz w:val="24"/>
                <w:szCs w:val="24"/>
                <w:lang w:eastAsia="en-US"/>
              </w:rPr>
              <w:t>3</w:t>
            </w:r>
          </w:p>
        </w:tc>
        <w:tc>
          <w:tcPr>
            <w:tcW w:w="1485" w:type="dxa"/>
            <w:tcBorders>
              <w:top w:val="single" w:sz="4" w:space="0" w:color="auto"/>
              <w:left w:val="single" w:sz="4" w:space="0" w:color="auto"/>
              <w:bottom w:val="single" w:sz="4" w:space="0" w:color="auto"/>
              <w:right w:val="single" w:sz="4" w:space="0" w:color="auto"/>
            </w:tcBorders>
            <w:hideMark/>
          </w:tcPr>
          <w:p w:rsidR="000E6E86" w:rsidRDefault="000E6E86">
            <w:pPr>
              <w:widowControl w:val="0"/>
              <w:autoSpaceDE w:val="0"/>
              <w:autoSpaceDN w:val="0"/>
              <w:adjustRightInd w:val="0"/>
              <w:spacing w:line="276" w:lineRule="auto"/>
              <w:jc w:val="center"/>
              <w:rPr>
                <w:sz w:val="24"/>
                <w:szCs w:val="24"/>
                <w:lang w:eastAsia="en-US"/>
              </w:rPr>
            </w:pPr>
            <w:r>
              <w:rPr>
                <w:sz w:val="24"/>
                <w:szCs w:val="24"/>
                <w:lang w:eastAsia="en-US"/>
              </w:rPr>
              <w:t>4</w:t>
            </w:r>
          </w:p>
        </w:tc>
      </w:tr>
      <w:tr w:rsidR="000E6E86" w:rsidTr="000E6E86">
        <w:tc>
          <w:tcPr>
            <w:tcW w:w="4111" w:type="dxa"/>
            <w:tcBorders>
              <w:top w:val="single" w:sz="4" w:space="0" w:color="auto"/>
              <w:left w:val="single" w:sz="4" w:space="0" w:color="auto"/>
              <w:bottom w:val="single" w:sz="4" w:space="0" w:color="auto"/>
              <w:right w:val="single" w:sz="4" w:space="0" w:color="auto"/>
            </w:tcBorders>
            <w:hideMark/>
          </w:tcPr>
          <w:p w:rsidR="000E6E86" w:rsidRDefault="000E6E86">
            <w:pPr>
              <w:widowControl w:val="0"/>
              <w:autoSpaceDE w:val="0"/>
              <w:autoSpaceDN w:val="0"/>
              <w:adjustRightInd w:val="0"/>
              <w:spacing w:line="276" w:lineRule="auto"/>
              <w:jc w:val="both"/>
              <w:rPr>
                <w:sz w:val="24"/>
                <w:szCs w:val="24"/>
                <w:lang w:eastAsia="en-US"/>
              </w:rPr>
            </w:pPr>
            <w:r>
              <w:rPr>
                <w:sz w:val="24"/>
                <w:szCs w:val="24"/>
                <w:lang w:eastAsia="en-US"/>
              </w:rPr>
              <w:t>должностной оклад</w:t>
            </w:r>
          </w:p>
        </w:tc>
        <w:tc>
          <w:tcPr>
            <w:tcW w:w="2973" w:type="dxa"/>
            <w:tcBorders>
              <w:top w:val="single" w:sz="4" w:space="0" w:color="auto"/>
              <w:left w:val="single" w:sz="4" w:space="0" w:color="auto"/>
              <w:bottom w:val="single" w:sz="4" w:space="0" w:color="auto"/>
              <w:right w:val="single" w:sz="4" w:space="0" w:color="auto"/>
            </w:tcBorders>
          </w:tcPr>
          <w:p w:rsidR="000E6E86" w:rsidRDefault="000E6E86">
            <w:pPr>
              <w:widowControl w:val="0"/>
              <w:autoSpaceDE w:val="0"/>
              <w:autoSpaceDN w:val="0"/>
              <w:adjustRightInd w:val="0"/>
              <w:spacing w:line="276" w:lineRule="auto"/>
              <w:jc w:val="both"/>
              <w:rPr>
                <w:sz w:val="24"/>
                <w:szCs w:val="24"/>
                <w:lang w:eastAsia="en-US"/>
              </w:rPr>
            </w:pPr>
          </w:p>
        </w:tc>
        <w:tc>
          <w:tcPr>
            <w:tcW w:w="1558" w:type="dxa"/>
            <w:tcBorders>
              <w:top w:val="single" w:sz="4" w:space="0" w:color="auto"/>
              <w:left w:val="single" w:sz="4" w:space="0" w:color="auto"/>
              <w:bottom w:val="single" w:sz="4" w:space="0" w:color="auto"/>
              <w:right w:val="single" w:sz="4" w:space="0" w:color="auto"/>
            </w:tcBorders>
          </w:tcPr>
          <w:p w:rsidR="000E6E86" w:rsidRDefault="000E6E86">
            <w:pPr>
              <w:widowControl w:val="0"/>
              <w:autoSpaceDE w:val="0"/>
              <w:autoSpaceDN w:val="0"/>
              <w:adjustRightInd w:val="0"/>
              <w:spacing w:line="276" w:lineRule="auto"/>
              <w:jc w:val="both"/>
              <w:rPr>
                <w:sz w:val="24"/>
                <w:szCs w:val="24"/>
                <w:lang w:eastAsia="en-US"/>
              </w:rPr>
            </w:pPr>
          </w:p>
        </w:tc>
        <w:tc>
          <w:tcPr>
            <w:tcW w:w="1485" w:type="dxa"/>
            <w:tcBorders>
              <w:top w:val="single" w:sz="4" w:space="0" w:color="auto"/>
              <w:left w:val="single" w:sz="4" w:space="0" w:color="auto"/>
              <w:bottom w:val="single" w:sz="4" w:space="0" w:color="auto"/>
              <w:right w:val="single" w:sz="4" w:space="0" w:color="auto"/>
            </w:tcBorders>
          </w:tcPr>
          <w:p w:rsidR="000E6E86" w:rsidRDefault="000E6E86">
            <w:pPr>
              <w:widowControl w:val="0"/>
              <w:autoSpaceDE w:val="0"/>
              <w:autoSpaceDN w:val="0"/>
              <w:adjustRightInd w:val="0"/>
              <w:spacing w:line="276" w:lineRule="auto"/>
              <w:jc w:val="both"/>
              <w:rPr>
                <w:sz w:val="24"/>
                <w:szCs w:val="24"/>
                <w:lang w:eastAsia="en-US"/>
              </w:rPr>
            </w:pPr>
          </w:p>
        </w:tc>
      </w:tr>
      <w:tr w:rsidR="000E6E86" w:rsidTr="000E6E86">
        <w:tc>
          <w:tcPr>
            <w:tcW w:w="4111" w:type="dxa"/>
            <w:tcBorders>
              <w:top w:val="single" w:sz="4" w:space="0" w:color="auto"/>
              <w:left w:val="single" w:sz="4" w:space="0" w:color="auto"/>
              <w:bottom w:val="single" w:sz="4" w:space="0" w:color="auto"/>
              <w:right w:val="single" w:sz="4" w:space="0" w:color="auto"/>
            </w:tcBorders>
            <w:hideMark/>
          </w:tcPr>
          <w:p w:rsidR="000E6E86" w:rsidRDefault="000E6E86">
            <w:pPr>
              <w:widowControl w:val="0"/>
              <w:autoSpaceDE w:val="0"/>
              <w:autoSpaceDN w:val="0"/>
              <w:adjustRightInd w:val="0"/>
              <w:spacing w:line="276" w:lineRule="auto"/>
              <w:jc w:val="both"/>
              <w:rPr>
                <w:sz w:val="24"/>
                <w:szCs w:val="24"/>
                <w:lang w:eastAsia="en-US"/>
              </w:rPr>
            </w:pPr>
            <w:r>
              <w:rPr>
                <w:sz w:val="24"/>
                <w:szCs w:val="24"/>
                <w:lang w:eastAsia="en-US"/>
              </w:rPr>
              <w:t>Итого: среднемесячный</w:t>
            </w:r>
          </w:p>
          <w:p w:rsidR="000E6E86" w:rsidRDefault="000E6E86">
            <w:pPr>
              <w:widowControl w:val="0"/>
              <w:autoSpaceDE w:val="0"/>
              <w:autoSpaceDN w:val="0"/>
              <w:adjustRightInd w:val="0"/>
              <w:spacing w:line="276" w:lineRule="auto"/>
              <w:jc w:val="both"/>
              <w:rPr>
                <w:sz w:val="24"/>
                <w:szCs w:val="24"/>
                <w:lang w:eastAsia="en-US"/>
              </w:rPr>
            </w:pPr>
            <w:r>
              <w:rPr>
                <w:sz w:val="24"/>
                <w:szCs w:val="24"/>
                <w:lang w:eastAsia="en-US"/>
              </w:rPr>
              <w:t xml:space="preserve">заработок, учитываемый </w:t>
            </w:r>
            <w:proofErr w:type="gramStart"/>
            <w:r>
              <w:rPr>
                <w:sz w:val="24"/>
                <w:szCs w:val="24"/>
                <w:lang w:eastAsia="en-US"/>
              </w:rPr>
              <w:t>для</w:t>
            </w:r>
            <w:proofErr w:type="gramEnd"/>
          </w:p>
          <w:p w:rsidR="000E6E86" w:rsidRDefault="000E6E86">
            <w:pPr>
              <w:widowControl w:val="0"/>
              <w:autoSpaceDE w:val="0"/>
              <w:autoSpaceDN w:val="0"/>
              <w:adjustRightInd w:val="0"/>
              <w:spacing w:line="276" w:lineRule="auto"/>
              <w:jc w:val="both"/>
              <w:rPr>
                <w:sz w:val="24"/>
                <w:szCs w:val="24"/>
                <w:lang w:eastAsia="en-US"/>
              </w:rPr>
            </w:pPr>
            <w:r>
              <w:rPr>
                <w:sz w:val="24"/>
                <w:szCs w:val="24"/>
                <w:lang w:eastAsia="en-US"/>
              </w:rPr>
              <w:t xml:space="preserve">установления пенсии </w:t>
            </w:r>
            <w:proofErr w:type="gramStart"/>
            <w:r>
              <w:rPr>
                <w:sz w:val="24"/>
                <w:szCs w:val="24"/>
                <w:lang w:eastAsia="en-US"/>
              </w:rPr>
              <w:t>за</w:t>
            </w:r>
            <w:proofErr w:type="gramEnd"/>
          </w:p>
          <w:p w:rsidR="000E6E86" w:rsidRDefault="000E6E86">
            <w:pPr>
              <w:widowControl w:val="0"/>
              <w:autoSpaceDE w:val="0"/>
              <w:autoSpaceDN w:val="0"/>
              <w:adjustRightInd w:val="0"/>
              <w:spacing w:line="276" w:lineRule="auto"/>
              <w:jc w:val="both"/>
              <w:rPr>
                <w:sz w:val="24"/>
                <w:szCs w:val="24"/>
                <w:lang w:eastAsia="en-US"/>
              </w:rPr>
            </w:pPr>
            <w:r>
              <w:rPr>
                <w:sz w:val="24"/>
                <w:szCs w:val="24"/>
                <w:lang w:eastAsia="en-US"/>
              </w:rPr>
              <w:t>выслугу лет</w:t>
            </w:r>
          </w:p>
        </w:tc>
        <w:tc>
          <w:tcPr>
            <w:tcW w:w="2973" w:type="dxa"/>
            <w:tcBorders>
              <w:top w:val="single" w:sz="4" w:space="0" w:color="auto"/>
              <w:left w:val="single" w:sz="4" w:space="0" w:color="auto"/>
              <w:bottom w:val="single" w:sz="4" w:space="0" w:color="auto"/>
              <w:right w:val="single" w:sz="4" w:space="0" w:color="auto"/>
            </w:tcBorders>
          </w:tcPr>
          <w:p w:rsidR="000E6E86" w:rsidRDefault="000E6E86">
            <w:pPr>
              <w:widowControl w:val="0"/>
              <w:autoSpaceDE w:val="0"/>
              <w:autoSpaceDN w:val="0"/>
              <w:adjustRightInd w:val="0"/>
              <w:spacing w:line="276" w:lineRule="auto"/>
              <w:jc w:val="both"/>
              <w:rPr>
                <w:sz w:val="24"/>
                <w:szCs w:val="24"/>
                <w:lang w:eastAsia="en-US"/>
              </w:rPr>
            </w:pPr>
          </w:p>
        </w:tc>
        <w:tc>
          <w:tcPr>
            <w:tcW w:w="1558" w:type="dxa"/>
            <w:tcBorders>
              <w:top w:val="single" w:sz="4" w:space="0" w:color="auto"/>
              <w:left w:val="single" w:sz="4" w:space="0" w:color="auto"/>
              <w:bottom w:val="single" w:sz="4" w:space="0" w:color="auto"/>
              <w:right w:val="single" w:sz="4" w:space="0" w:color="auto"/>
            </w:tcBorders>
          </w:tcPr>
          <w:p w:rsidR="000E6E86" w:rsidRDefault="000E6E86">
            <w:pPr>
              <w:widowControl w:val="0"/>
              <w:autoSpaceDE w:val="0"/>
              <w:autoSpaceDN w:val="0"/>
              <w:adjustRightInd w:val="0"/>
              <w:spacing w:line="276" w:lineRule="auto"/>
              <w:jc w:val="both"/>
              <w:rPr>
                <w:sz w:val="24"/>
                <w:szCs w:val="24"/>
                <w:lang w:eastAsia="en-US"/>
              </w:rPr>
            </w:pPr>
          </w:p>
        </w:tc>
        <w:tc>
          <w:tcPr>
            <w:tcW w:w="1485" w:type="dxa"/>
            <w:tcBorders>
              <w:top w:val="single" w:sz="4" w:space="0" w:color="auto"/>
              <w:left w:val="single" w:sz="4" w:space="0" w:color="auto"/>
              <w:bottom w:val="single" w:sz="4" w:space="0" w:color="auto"/>
              <w:right w:val="single" w:sz="4" w:space="0" w:color="auto"/>
            </w:tcBorders>
          </w:tcPr>
          <w:p w:rsidR="000E6E86" w:rsidRDefault="000E6E86">
            <w:pPr>
              <w:widowControl w:val="0"/>
              <w:autoSpaceDE w:val="0"/>
              <w:autoSpaceDN w:val="0"/>
              <w:adjustRightInd w:val="0"/>
              <w:spacing w:line="276" w:lineRule="auto"/>
              <w:jc w:val="both"/>
              <w:rPr>
                <w:sz w:val="24"/>
                <w:szCs w:val="24"/>
                <w:lang w:eastAsia="en-US"/>
              </w:rPr>
            </w:pPr>
          </w:p>
        </w:tc>
      </w:tr>
    </w:tbl>
    <w:p w:rsidR="000E6E86" w:rsidRDefault="000E6E86" w:rsidP="000E6E86">
      <w:pPr>
        <w:widowControl w:val="0"/>
        <w:autoSpaceDE w:val="0"/>
        <w:autoSpaceDN w:val="0"/>
        <w:adjustRightInd w:val="0"/>
        <w:ind w:firstLine="720"/>
        <w:jc w:val="both"/>
        <w:rPr>
          <w:sz w:val="24"/>
          <w:szCs w:val="24"/>
        </w:rPr>
      </w:pPr>
    </w:p>
    <w:p w:rsidR="000E6E86" w:rsidRDefault="000E6E86" w:rsidP="000E6E86">
      <w:pPr>
        <w:widowControl w:val="0"/>
        <w:autoSpaceDE w:val="0"/>
        <w:autoSpaceDN w:val="0"/>
        <w:adjustRightInd w:val="0"/>
        <w:ind w:firstLine="720"/>
        <w:jc w:val="both"/>
        <w:rPr>
          <w:sz w:val="24"/>
          <w:szCs w:val="24"/>
        </w:rPr>
      </w:pPr>
    </w:p>
    <w:p w:rsidR="000E6E86" w:rsidRDefault="000E6E86" w:rsidP="000E6E86">
      <w:pPr>
        <w:widowControl w:val="0"/>
        <w:autoSpaceDE w:val="0"/>
        <w:autoSpaceDN w:val="0"/>
        <w:adjustRightInd w:val="0"/>
        <w:jc w:val="both"/>
        <w:rPr>
          <w:sz w:val="24"/>
          <w:szCs w:val="24"/>
        </w:rPr>
      </w:pPr>
      <w:r>
        <w:rPr>
          <w:sz w:val="24"/>
          <w:szCs w:val="24"/>
        </w:rPr>
        <w:t>Руководитель органа</w:t>
      </w:r>
    </w:p>
    <w:p w:rsidR="000E6E86" w:rsidRDefault="000E6E86" w:rsidP="000E6E86">
      <w:pPr>
        <w:widowControl w:val="0"/>
        <w:autoSpaceDE w:val="0"/>
        <w:autoSpaceDN w:val="0"/>
        <w:adjustRightInd w:val="0"/>
        <w:jc w:val="both"/>
        <w:rPr>
          <w:sz w:val="24"/>
          <w:szCs w:val="24"/>
        </w:rPr>
      </w:pPr>
      <w:r>
        <w:rPr>
          <w:sz w:val="24"/>
          <w:szCs w:val="24"/>
        </w:rPr>
        <w:t>местного самоуправления         ____________   __________________________</w:t>
      </w:r>
    </w:p>
    <w:p w:rsidR="000E6E86" w:rsidRDefault="000E6E86" w:rsidP="000E6E86">
      <w:pPr>
        <w:widowControl w:val="0"/>
        <w:autoSpaceDE w:val="0"/>
        <w:autoSpaceDN w:val="0"/>
        <w:adjustRightInd w:val="0"/>
        <w:jc w:val="both"/>
        <w:rPr>
          <w:sz w:val="24"/>
          <w:szCs w:val="24"/>
        </w:rPr>
      </w:pPr>
      <w:r>
        <w:rPr>
          <w:sz w:val="24"/>
          <w:szCs w:val="24"/>
        </w:rPr>
        <w:t xml:space="preserve">                                                              подпись                               Ф.И.О.</w:t>
      </w:r>
    </w:p>
    <w:p w:rsidR="000E6E86" w:rsidRDefault="000E6E86" w:rsidP="000E6E86">
      <w:pPr>
        <w:widowControl w:val="0"/>
        <w:autoSpaceDE w:val="0"/>
        <w:autoSpaceDN w:val="0"/>
        <w:adjustRightInd w:val="0"/>
        <w:ind w:firstLine="720"/>
        <w:jc w:val="both"/>
        <w:rPr>
          <w:sz w:val="24"/>
          <w:szCs w:val="24"/>
        </w:rPr>
      </w:pPr>
    </w:p>
    <w:p w:rsidR="000E6E86" w:rsidRDefault="000E6E86" w:rsidP="000E6E86">
      <w:pPr>
        <w:widowControl w:val="0"/>
        <w:autoSpaceDE w:val="0"/>
        <w:autoSpaceDN w:val="0"/>
        <w:adjustRightInd w:val="0"/>
        <w:jc w:val="both"/>
        <w:rPr>
          <w:sz w:val="24"/>
          <w:szCs w:val="24"/>
        </w:rPr>
      </w:pPr>
      <w:r>
        <w:rPr>
          <w:sz w:val="24"/>
          <w:szCs w:val="24"/>
        </w:rPr>
        <w:t>Главный бухгалтер</w:t>
      </w:r>
    </w:p>
    <w:p w:rsidR="000E6E86" w:rsidRDefault="000E6E86" w:rsidP="000E6E86">
      <w:pPr>
        <w:widowControl w:val="0"/>
        <w:autoSpaceDE w:val="0"/>
        <w:autoSpaceDN w:val="0"/>
        <w:adjustRightInd w:val="0"/>
        <w:jc w:val="both"/>
        <w:rPr>
          <w:sz w:val="24"/>
          <w:szCs w:val="24"/>
        </w:rPr>
      </w:pPr>
      <w:r>
        <w:rPr>
          <w:sz w:val="24"/>
          <w:szCs w:val="24"/>
        </w:rPr>
        <w:t>органа местного самоуправления  ____________   __________________________</w:t>
      </w:r>
    </w:p>
    <w:p w:rsidR="000E6E86" w:rsidRDefault="000E6E86" w:rsidP="000E6E86">
      <w:pPr>
        <w:widowControl w:val="0"/>
        <w:autoSpaceDE w:val="0"/>
        <w:autoSpaceDN w:val="0"/>
        <w:adjustRightInd w:val="0"/>
        <w:jc w:val="both"/>
        <w:rPr>
          <w:sz w:val="24"/>
          <w:szCs w:val="24"/>
        </w:rPr>
      </w:pPr>
      <w:r>
        <w:rPr>
          <w:sz w:val="24"/>
          <w:szCs w:val="24"/>
        </w:rPr>
        <w:t xml:space="preserve">                                                                     подпись                         Ф.И.О.</w:t>
      </w:r>
    </w:p>
    <w:p w:rsidR="000E6E86" w:rsidRDefault="000E6E86" w:rsidP="000E6E86">
      <w:pPr>
        <w:widowControl w:val="0"/>
        <w:autoSpaceDE w:val="0"/>
        <w:autoSpaceDN w:val="0"/>
        <w:adjustRightInd w:val="0"/>
        <w:ind w:firstLine="720"/>
        <w:jc w:val="both"/>
        <w:rPr>
          <w:sz w:val="24"/>
          <w:szCs w:val="24"/>
        </w:rPr>
      </w:pPr>
    </w:p>
    <w:p w:rsidR="000E6E86" w:rsidRDefault="000E6E86" w:rsidP="000E6E86">
      <w:pPr>
        <w:widowControl w:val="0"/>
        <w:autoSpaceDE w:val="0"/>
        <w:autoSpaceDN w:val="0"/>
        <w:adjustRightInd w:val="0"/>
        <w:ind w:firstLine="720"/>
        <w:jc w:val="both"/>
        <w:rPr>
          <w:sz w:val="24"/>
          <w:szCs w:val="24"/>
        </w:rPr>
      </w:pPr>
    </w:p>
    <w:p w:rsidR="000E6E86" w:rsidRDefault="000E6E86" w:rsidP="000E6E86">
      <w:pPr>
        <w:widowControl w:val="0"/>
        <w:autoSpaceDE w:val="0"/>
        <w:autoSpaceDN w:val="0"/>
        <w:adjustRightInd w:val="0"/>
        <w:ind w:firstLine="720"/>
        <w:jc w:val="both"/>
        <w:rPr>
          <w:sz w:val="24"/>
          <w:szCs w:val="24"/>
        </w:rPr>
      </w:pPr>
    </w:p>
    <w:p w:rsidR="000E6E86" w:rsidRDefault="000E6E86" w:rsidP="000E6E86">
      <w:pPr>
        <w:widowControl w:val="0"/>
        <w:autoSpaceDE w:val="0"/>
        <w:autoSpaceDN w:val="0"/>
        <w:adjustRightInd w:val="0"/>
        <w:jc w:val="both"/>
        <w:rPr>
          <w:sz w:val="24"/>
          <w:szCs w:val="24"/>
        </w:rPr>
      </w:pPr>
      <w:r>
        <w:rPr>
          <w:sz w:val="24"/>
          <w:szCs w:val="24"/>
        </w:rPr>
        <w:t>Дата выдачи ________________________</w:t>
      </w:r>
      <w:proofErr w:type="gramStart"/>
      <w:r>
        <w:rPr>
          <w:sz w:val="24"/>
          <w:szCs w:val="24"/>
        </w:rPr>
        <w:t xml:space="preserve"> .</w:t>
      </w:r>
      <w:proofErr w:type="gramEnd"/>
    </w:p>
    <w:p w:rsidR="000E6E86" w:rsidRDefault="000E6E86" w:rsidP="000E6E86">
      <w:pPr>
        <w:widowControl w:val="0"/>
        <w:autoSpaceDE w:val="0"/>
        <w:autoSpaceDN w:val="0"/>
        <w:adjustRightInd w:val="0"/>
        <w:ind w:firstLine="720"/>
        <w:jc w:val="both"/>
        <w:rPr>
          <w:sz w:val="24"/>
          <w:szCs w:val="24"/>
        </w:rPr>
      </w:pPr>
    </w:p>
    <w:p w:rsidR="000E6E86" w:rsidRDefault="000E6E86" w:rsidP="000E6E86">
      <w:pPr>
        <w:widowControl w:val="0"/>
        <w:autoSpaceDE w:val="0"/>
        <w:autoSpaceDN w:val="0"/>
        <w:adjustRightInd w:val="0"/>
        <w:ind w:firstLine="720"/>
        <w:jc w:val="both"/>
        <w:rPr>
          <w:sz w:val="24"/>
          <w:szCs w:val="24"/>
        </w:rPr>
      </w:pPr>
    </w:p>
    <w:p w:rsidR="000E6E86" w:rsidRDefault="000E6E86" w:rsidP="000E6E86">
      <w:pPr>
        <w:widowControl w:val="0"/>
        <w:autoSpaceDE w:val="0"/>
        <w:autoSpaceDN w:val="0"/>
        <w:adjustRightInd w:val="0"/>
        <w:ind w:firstLine="720"/>
        <w:jc w:val="both"/>
        <w:rPr>
          <w:sz w:val="24"/>
          <w:szCs w:val="24"/>
        </w:rPr>
      </w:pPr>
    </w:p>
    <w:p w:rsidR="000E6E86" w:rsidRDefault="000E6E86" w:rsidP="000E6E86">
      <w:pPr>
        <w:widowControl w:val="0"/>
        <w:autoSpaceDE w:val="0"/>
        <w:autoSpaceDN w:val="0"/>
        <w:adjustRightInd w:val="0"/>
        <w:ind w:firstLine="720"/>
        <w:jc w:val="both"/>
        <w:rPr>
          <w:sz w:val="24"/>
          <w:szCs w:val="24"/>
        </w:rPr>
      </w:pPr>
    </w:p>
    <w:p w:rsidR="000E6E86" w:rsidRDefault="000E6E86" w:rsidP="000E6E86">
      <w:pPr>
        <w:widowControl w:val="0"/>
        <w:autoSpaceDE w:val="0"/>
        <w:autoSpaceDN w:val="0"/>
        <w:adjustRightInd w:val="0"/>
        <w:ind w:firstLine="720"/>
        <w:jc w:val="both"/>
        <w:rPr>
          <w:sz w:val="24"/>
          <w:szCs w:val="24"/>
        </w:rPr>
      </w:pPr>
    </w:p>
    <w:p w:rsidR="000E6E86" w:rsidRDefault="000E6E86" w:rsidP="000E6E86">
      <w:pPr>
        <w:widowControl w:val="0"/>
        <w:autoSpaceDE w:val="0"/>
        <w:autoSpaceDN w:val="0"/>
        <w:adjustRightInd w:val="0"/>
        <w:ind w:firstLine="720"/>
        <w:jc w:val="both"/>
        <w:rPr>
          <w:sz w:val="24"/>
          <w:szCs w:val="24"/>
        </w:rPr>
      </w:pPr>
    </w:p>
    <w:p w:rsidR="000E6E86" w:rsidRDefault="000E6E86" w:rsidP="000E6E86">
      <w:pPr>
        <w:widowControl w:val="0"/>
        <w:autoSpaceDE w:val="0"/>
        <w:autoSpaceDN w:val="0"/>
        <w:adjustRightInd w:val="0"/>
        <w:ind w:firstLine="720"/>
        <w:jc w:val="both"/>
        <w:rPr>
          <w:sz w:val="24"/>
          <w:szCs w:val="24"/>
        </w:rPr>
      </w:pPr>
    </w:p>
    <w:p w:rsidR="000E6E86" w:rsidRDefault="000E6E86" w:rsidP="000E6E86">
      <w:pPr>
        <w:widowControl w:val="0"/>
        <w:autoSpaceDE w:val="0"/>
        <w:autoSpaceDN w:val="0"/>
        <w:adjustRightInd w:val="0"/>
        <w:ind w:firstLine="720"/>
        <w:jc w:val="right"/>
        <w:rPr>
          <w:sz w:val="24"/>
          <w:szCs w:val="24"/>
        </w:rPr>
      </w:pPr>
      <w:bookmarkStart w:id="38" w:name="sub_13"/>
      <w:r>
        <w:rPr>
          <w:b/>
          <w:bCs/>
          <w:sz w:val="24"/>
          <w:szCs w:val="24"/>
        </w:rPr>
        <w:t>Приложение N 3</w:t>
      </w:r>
    </w:p>
    <w:bookmarkEnd w:id="38"/>
    <w:p w:rsidR="000E6E86" w:rsidRDefault="000E6E86" w:rsidP="000E6E86">
      <w:pPr>
        <w:widowControl w:val="0"/>
        <w:autoSpaceDE w:val="0"/>
        <w:autoSpaceDN w:val="0"/>
        <w:adjustRightInd w:val="0"/>
        <w:ind w:firstLine="720"/>
        <w:jc w:val="right"/>
        <w:rPr>
          <w:sz w:val="24"/>
          <w:szCs w:val="24"/>
        </w:rPr>
      </w:pPr>
      <w:r>
        <w:rPr>
          <w:b/>
          <w:bCs/>
          <w:sz w:val="24"/>
          <w:szCs w:val="24"/>
        </w:rPr>
        <w:t xml:space="preserve">к </w:t>
      </w:r>
      <w:hyperlink r:id="rId51" w:anchor="sub_1" w:history="1">
        <w:r>
          <w:rPr>
            <w:rStyle w:val="a5"/>
            <w:b/>
            <w:bCs/>
            <w:color w:val="auto"/>
            <w:sz w:val="24"/>
            <w:szCs w:val="24"/>
            <w:u w:val="none"/>
          </w:rPr>
          <w:t>Положению</w:t>
        </w:r>
      </w:hyperlink>
      <w:r>
        <w:rPr>
          <w:b/>
          <w:bCs/>
          <w:sz w:val="24"/>
          <w:szCs w:val="24"/>
        </w:rPr>
        <w:t xml:space="preserve"> об условиях, порядке</w:t>
      </w:r>
    </w:p>
    <w:p w:rsidR="000E6E86" w:rsidRDefault="000E6E86" w:rsidP="000E6E86">
      <w:pPr>
        <w:widowControl w:val="0"/>
        <w:autoSpaceDE w:val="0"/>
        <w:autoSpaceDN w:val="0"/>
        <w:adjustRightInd w:val="0"/>
        <w:ind w:firstLine="720"/>
        <w:jc w:val="right"/>
        <w:rPr>
          <w:sz w:val="24"/>
          <w:szCs w:val="24"/>
        </w:rPr>
      </w:pPr>
      <w:r>
        <w:rPr>
          <w:b/>
          <w:bCs/>
          <w:sz w:val="24"/>
          <w:szCs w:val="24"/>
        </w:rPr>
        <w:t>назначения и выплаты пенсии</w:t>
      </w:r>
      <w:r>
        <w:rPr>
          <w:sz w:val="24"/>
          <w:szCs w:val="24"/>
        </w:rPr>
        <w:t xml:space="preserve"> </w:t>
      </w:r>
      <w:r>
        <w:rPr>
          <w:b/>
          <w:bCs/>
          <w:sz w:val="24"/>
          <w:szCs w:val="24"/>
        </w:rPr>
        <w:t>за выслугу лет</w:t>
      </w:r>
    </w:p>
    <w:p w:rsidR="000E6E86" w:rsidRDefault="000E6E86" w:rsidP="000E6E86">
      <w:pPr>
        <w:widowControl w:val="0"/>
        <w:autoSpaceDE w:val="0"/>
        <w:autoSpaceDN w:val="0"/>
        <w:adjustRightInd w:val="0"/>
        <w:ind w:firstLine="720"/>
        <w:jc w:val="right"/>
        <w:rPr>
          <w:b/>
          <w:bCs/>
          <w:sz w:val="24"/>
          <w:szCs w:val="24"/>
        </w:rPr>
      </w:pPr>
      <w:r>
        <w:rPr>
          <w:b/>
          <w:bCs/>
          <w:sz w:val="24"/>
          <w:szCs w:val="24"/>
        </w:rPr>
        <w:t>муниципальным служащим</w:t>
      </w:r>
    </w:p>
    <w:p w:rsidR="000E6E86" w:rsidRDefault="000E6E86" w:rsidP="000E6E86">
      <w:pPr>
        <w:widowControl w:val="0"/>
        <w:autoSpaceDE w:val="0"/>
        <w:autoSpaceDN w:val="0"/>
        <w:adjustRightInd w:val="0"/>
        <w:ind w:firstLine="720"/>
        <w:jc w:val="right"/>
        <w:rPr>
          <w:b/>
          <w:bCs/>
          <w:sz w:val="24"/>
          <w:szCs w:val="24"/>
        </w:rPr>
      </w:pPr>
      <w:r>
        <w:rPr>
          <w:b/>
          <w:bCs/>
          <w:sz w:val="24"/>
          <w:szCs w:val="24"/>
        </w:rPr>
        <w:t xml:space="preserve">Рождественского  сельского поселения </w:t>
      </w:r>
    </w:p>
    <w:p w:rsidR="000E6E86" w:rsidRDefault="000E6E86" w:rsidP="000E6E86">
      <w:pPr>
        <w:widowControl w:val="0"/>
        <w:autoSpaceDE w:val="0"/>
        <w:autoSpaceDN w:val="0"/>
        <w:adjustRightInd w:val="0"/>
        <w:ind w:firstLine="720"/>
        <w:jc w:val="right"/>
        <w:rPr>
          <w:b/>
          <w:bCs/>
          <w:sz w:val="24"/>
          <w:szCs w:val="24"/>
        </w:rPr>
      </w:pPr>
      <w:r>
        <w:rPr>
          <w:b/>
          <w:bCs/>
          <w:sz w:val="24"/>
          <w:szCs w:val="24"/>
        </w:rPr>
        <w:t xml:space="preserve">Увельского муниципального района </w:t>
      </w:r>
    </w:p>
    <w:p w:rsidR="000E6E86" w:rsidRDefault="000E6E86" w:rsidP="000E6E86">
      <w:pPr>
        <w:widowControl w:val="0"/>
        <w:autoSpaceDE w:val="0"/>
        <w:autoSpaceDN w:val="0"/>
        <w:adjustRightInd w:val="0"/>
        <w:ind w:firstLine="720"/>
        <w:jc w:val="both"/>
        <w:rPr>
          <w:sz w:val="24"/>
          <w:szCs w:val="24"/>
        </w:rPr>
      </w:pPr>
    </w:p>
    <w:p w:rsidR="000E6E86" w:rsidRDefault="000E6E86" w:rsidP="000E6E86">
      <w:pPr>
        <w:widowControl w:val="0"/>
        <w:autoSpaceDE w:val="0"/>
        <w:autoSpaceDN w:val="0"/>
        <w:adjustRightInd w:val="0"/>
        <w:jc w:val="center"/>
        <w:rPr>
          <w:b/>
          <w:bCs/>
          <w:sz w:val="24"/>
          <w:szCs w:val="24"/>
        </w:rPr>
      </w:pPr>
    </w:p>
    <w:p w:rsidR="000E6E86" w:rsidRDefault="000E6E86" w:rsidP="000E6E86">
      <w:pPr>
        <w:widowControl w:val="0"/>
        <w:autoSpaceDE w:val="0"/>
        <w:autoSpaceDN w:val="0"/>
        <w:adjustRightInd w:val="0"/>
        <w:jc w:val="center"/>
        <w:rPr>
          <w:sz w:val="24"/>
          <w:szCs w:val="24"/>
        </w:rPr>
      </w:pPr>
      <w:r>
        <w:rPr>
          <w:b/>
          <w:bCs/>
          <w:sz w:val="24"/>
          <w:szCs w:val="24"/>
        </w:rPr>
        <w:t>Справка</w:t>
      </w:r>
    </w:p>
    <w:p w:rsidR="000E6E86" w:rsidRDefault="000E6E86" w:rsidP="000E6E86">
      <w:pPr>
        <w:widowControl w:val="0"/>
        <w:autoSpaceDE w:val="0"/>
        <w:autoSpaceDN w:val="0"/>
        <w:adjustRightInd w:val="0"/>
        <w:jc w:val="center"/>
        <w:rPr>
          <w:sz w:val="24"/>
          <w:szCs w:val="24"/>
        </w:rPr>
      </w:pPr>
      <w:r>
        <w:rPr>
          <w:b/>
          <w:bCs/>
          <w:sz w:val="24"/>
          <w:szCs w:val="24"/>
        </w:rPr>
        <w:t>о должностях, периоды службы (работы) в которых включаются в стаж</w:t>
      </w:r>
    </w:p>
    <w:p w:rsidR="000E6E86" w:rsidRDefault="000E6E86" w:rsidP="000E6E86">
      <w:pPr>
        <w:widowControl w:val="0"/>
        <w:autoSpaceDE w:val="0"/>
        <w:autoSpaceDN w:val="0"/>
        <w:adjustRightInd w:val="0"/>
        <w:jc w:val="center"/>
        <w:rPr>
          <w:sz w:val="24"/>
          <w:szCs w:val="24"/>
        </w:rPr>
      </w:pPr>
      <w:r>
        <w:rPr>
          <w:b/>
          <w:bCs/>
          <w:sz w:val="24"/>
          <w:szCs w:val="24"/>
        </w:rPr>
        <w:lastRenderedPageBreak/>
        <w:t>муниципальной службы для назначения пенсии за выслугу лет,</w:t>
      </w:r>
    </w:p>
    <w:p w:rsidR="000E6E86" w:rsidRDefault="000E6E86" w:rsidP="000E6E86">
      <w:pPr>
        <w:widowControl w:val="0"/>
        <w:autoSpaceDE w:val="0"/>
        <w:autoSpaceDN w:val="0"/>
        <w:adjustRightInd w:val="0"/>
        <w:ind w:firstLine="720"/>
        <w:jc w:val="both"/>
        <w:rPr>
          <w:sz w:val="24"/>
          <w:szCs w:val="24"/>
        </w:rPr>
      </w:pPr>
    </w:p>
    <w:p w:rsidR="000E6E86" w:rsidRDefault="000E6E86" w:rsidP="000E6E86">
      <w:pPr>
        <w:widowControl w:val="0"/>
        <w:autoSpaceDE w:val="0"/>
        <w:autoSpaceDN w:val="0"/>
        <w:adjustRightInd w:val="0"/>
        <w:jc w:val="both"/>
        <w:rPr>
          <w:sz w:val="24"/>
          <w:szCs w:val="24"/>
        </w:rPr>
      </w:pPr>
      <w:r>
        <w:rPr>
          <w:sz w:val="24"/>
          <w:szCs w:val="24"/>
        </w:rPr>
        <w:t>________________________________________________________________________,</w:t>
      </w:r>
    </w:p>
    <w:p w:rsidR="000E6E86" w:rsidRDefault="000E6E86" w:rsidP="000E6E86">
      <w:pPr>
        <w:widowControl w:val="0"/>
        <w:autoSpaceDE w:val="0"/>
        <w:autoSpaceDN w:val="0"/>
        <w:adjustRightInd w:val="0"/>
        <w:jc w:val="center"/>
        <w:rPr>
          <w:sz w:val="22"/>
          <w:szCs w:val="22"/>
        </w:rPr>
      </w:pPr>
      <w:r>
        <w:rPr>
          <w:sz w:val="22"/>
          <w:szCs w:val="22"/>
        </w:rPr>
        <w:t>(фамилия, имя, отчество)</w:t>
      </w:r>
    </w:p>
    <w:p w:rsidR="000E6E86" w:rsidRDefault="000E6E86" w:rsidP="000E6E86">
      <w:pPr>
        <w:widowControl w:val="0"/>
        <w:autoSpaceDE w:val="0"/>
        <w:autoSpaceDN w:val="0"/>
        <w:adjustRightInd w:val="0"/>
        <w:ind w:firstLine="720"/>
        <w:jc w:val="both"/>
        <w:rPr>
          <w:sz w:val="24"/>
          <w:szCs w:val="24"/>
        </w:rPr>
      </w:pPr>
    </w:p>
    <w:p w:rsidR="000E6E86" w:rsidRDefault="000E6E86" w:rsidP="000E6E86">
      <w:pPr>
        <w:widowControl w:val="0"/>
        <w:autoSpaceDE w:val="0"/>
        <w:autoSpaceDN w:val="0"/>
        <w:adjustRightInd w:val="0"/>
        <w:jc w:val="both"/>
        <w:rPr>
          <w:sz w:val="24"/>
          <w:szCs w:val="24"/>
        </w:rPr>
      </w:pPr>
      <w:proofErr w:type="gramStart"/>
      <w:r>
        <w:rPr>
          <w:sz w:val="24"/>
          <w:szCs w:val="24"/>
        </w:rPr>
        <w:t>замещавшего</w:t>
      </w:r>
      <w:proofErr w:type="gramEnd"/>
      <w:r>
        <w:rPr>
          <w:sz w:val="24"/>
          <w:szCs w:val="24"/>
        </w:rPr>
        <w:t xml:space="preserve"> должность ___________________________________________________</w:t>
      </w:r>
    </w:p>
    <w:p w:rsidR="000E6E86" w:rsidRDefault="000E6E86" w:rsidP="000E6E86">
      <w:pPr>
        <w:widowControl w:val="0"/>
        <w:autoSpaceDE w:val="0"/>
        <w:autoSpaceDN w:val="0"/>
        <w:adjustRightInd w:val="0"/>
        <w:jc w:val="both"/>
        <w:rPr>
          <w:sz w:val="22"/>
          <w:szCs w:val="22"/>
        </w:rPr>
      </w:pPr>
      <w:r>
        <w:rPr>
          <w:sz w:val="24"/>
          <w:szCs w:val="24"/>
        </w:rPr>
        <w:t xml:space="preserve">                                                              </w:t>
      </w:r>
      <w:r>
        <w:rPr>
          <w:sz w:val="22"/>
          <w:szCs w:val="22"/>
        </w:rPr>
        <w:t>(наименование должности)</w:t>
      </w:r>
    </w:p>
    <w:p w:rsidR="000E6E86" w:rsidRDefault="000E6E86" w:rsidP="000E6E86">
      <w:pPr>
        <w:widowControl w:val="0"/>
        <w:autoSpaceDE w:val="0"/>
        <w:autoSpaceDN w:val="0"/>
        <w:adjustRightInd w:val="0"/>
        <w:jc w:val="both"/>
        <w:rPr>
          <w:sz w:val="24"/>
          <w:szCs w:val="24"/>
        </w:rPr>
      </w:pPr>
    </w:p>
    <w:p w:rsidR="000E6E86" w:rsidRDefault="000E6E86" w:rsidP="000E6E86">
      <w:pPr>
        <w:rPr>
          <w:sz w:val="24"/>
          <w:szCs w:val="24"/>
        </w:rPr>
      </w:pPr>
    </w:p>
    <w:tbl>
      <w:tblPr>
        <w:tblStyle w:val="a4"/>
        <w:tblW w:w="10515" w:type="dxa"/>
        <w:tblInd w:w="0" w:type="dxa"/>
        <w:tblLayout w:type="fixed"/>
        <w:tblLook w:val="04A0" w:firstRow="1" w:lastRow="0" w:firstColumn="1" w:lastColumn="0" w:noHBand="0" w:noVBand="1"/>
      </w:tblPr>
      <w:tblGrid>
        <w:gridCol w:w="512"/>
        <w:gridCol w:w="1084"/>
        <w:gridCol w:w="529"/>
        <w:gridCol w:w="532"/>
        <w:gridCol w:w="709"/>
        <w:gridCol w:w="1133"/>
        <w:gridCol w:w="1133"/>
        <w:gridCol w:w="567"/>
        <w:gridCol w:w="635"/>
        <w:gridCol w:w="621"/>
        <w:gridCol w:w="492"/>
        <w:gridCol w:w="410"/>
        <w:gridCol w:w="621"/>
        <w:gridCol w:w="505"/>
        <w:gridCol w:w="561"/>
        <w:gridCol w:w="471"/>
      </w:tblGrid>
      <w:tr w:rsidR="000E6E86" w:rsidTr="000E6E86">
        <w:trPr>
          <w:trHeight w:val="617"/>
        </w:trPr>
        <w:tc>
          <w:tcPr>
            <w:tcW w:w="5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6E86" w:rsidRDefault="000E6E86">
            <w:pPr>
              <w:jc w:val="center"/>
              <w:rPr>
                <w:lang w:eastAsia="en-US"/>
              </w:rPr>
            </w:pPr>
            <w:r>
              <w:rPr>
                <w:lang w:eastAsia="en-US"/>
              </w:rPr>
              <w:t xml:space="preserve">№ </w:t>
            </w:r>
          </w:p>
          <w:p w:rsidR="000E6E86" w:rsidRDefault="000E6E86">
            <w:pPr>
              <w:jc w:val="center"/>
              <w:rPr>
                <w:lang w:eastAsia="en-US"/>
              </w:rPr>
            </w:pPr>
            <w:proofErr w:type="gramStart"/>
            <w:r>
              <w:rPr>
                <w:lang w:eastAsia="en-US"/>
              </w:rPr>
              <w:t>п</w:t>
            </w:r>
            <w:proofErr w:type="gramEnd"/>
            <w:r>
              <w:rPr>
                <w:lang w:eastAsia="en-US"/>
              </w:rPr>
              <w:t>/п</w:t>
            </w:r>
          </w:p>
        </w:tc>
        <w:tc>
          <w:tcPr>
            <w:tcW w:w="108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6E86" w:rsidRDefault="000E6E86">
            <w:pPr>
              <w:jc w:val="center"/>
              <w:rPr>
                <w:lang w:eastAsia="en-US"/>
              </w:rPr>
            </w:pPr>
            <w:r>
              <w:rPr>
                <w:lang w:eastAsia="en-US"/>
              </w:rPr>
              <w:t xml:space="preserve">№ записи </w:t>
            </w:r>
          </w:p>
          <w:p w:rsidR="000E6E86" w:rsidRDefault="000E6E86">
            <w:pPr>
              <w:jc w:val="center"/>
              <w:rPr>
                <w:lang w:eastAsia="en-US"/>
              </w:rPr>
            </w:pPr>
            <w:r>
              <w:rPr>
                <w:lang w:eastAsia="en-US"/>
              </w:rPr>
              <w:t>в трудовой книжке</w:t>
            </w:r>
          </w:p>
        </w:tc>
        <w:tc>
          <w:tcPr>
            <w:tcW w:w="17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E86" w:rsidRDefault="000E6E86">
            <w:pPr>
              <w:jc w:val="center"/>
              <w:rPr>
                <w:lang w:eastAsia="en-US"/>
              </w:rPr>
            </w:pPr>
            <w:r>
              <w:rPr>
                <w:lang w:eastAsia="en-US"/>
              </w:rPr>
              <w:t>дата</w:t>
            </w:r>
          </w:p>
          <w:p w:rsidR="000E6E86" w:rsidRDefault="000E6E86">
            <w:pPr>
              <w:jc w:val="center"/>
              <w:rPr>
                <w:lang w:eastAsia="en-US"/>
              </w:rPr>
            </w:pP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6E86" w:rsidRDefault="000E6E86">
            <w:pPr>
              <w:jc w:val="center"/>
              <w:rPr>
                <w:lang w:eastAsia="en-US"/>
              </w:rPr>
            </w:pPr>
            <w:proofErr w:type="spellStart"/>
            <w:proofErr w:type="gramStart"/>
            <w:r>
              <w:rPr>
                <w:lang w:eastAsia="en-US"/>
              </w:rPr>
              <w:t>Замещае</w:t>
            </w:r>
            <w:proofErr w:type="spellEnd"/>
            <w:r>
              <w:rPr>
                <w:lang w:eastAsia="en-US"/>
              </w:rPr>
              <w:t xml:space="preserve"> – мая</w:t>
            </w:r>
            <w:proofErr w:type="gramEnd"/>
            <w:r>
              <w:rPr>
                <w:lang w:eastAsia="en-US"/>
              </w:rPr>
              <w:t xml:space="preserve"> </w:t>
            </w:r>
          </w:p>
          <w:p w:rsidR="000E6E86" w:rsidRDefault="000E6E86">
            <w:pPr>
              <w:jc w:val="center"/>
              <w:rPr>
                <w:lang w:eastAsia="en-US"/>
              </w:rPr>
            </w:pPr>
            <w:r>
              <w:rPr>
                <w:lang w:eastAsia="en-US"/>
              </w:rPr>
              <w:t>должно</w:t>
            </w:r>
          </w:p>
          <w:p w:rsidR="000E6E86" w:rsidRDefault="000E6E86">
            <w:pPr>
              <w:jc w:val="center"/>
              <w:rPr>
                <w:lang w:eastAsia="en-US"/>
              </w:rPr>
            </w:pPr>
            <w:proofErr w:type="spellStart"/>
            <w:r>
              <w:rPr>
                <w:lang w:eastAsia="en-US"/>
              </w:rPr>
              <w:t>сть</w:t>
            </w:r>
            <w:proofErr w:type="spellEnd"/>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6E86" w:rsidRDefault="000E6E86">
            <w:pPr>
              <w:jc w:val="center"/>
              <w:rPr>
                <w:lang w:eastAsia="en-US"/>
              </w:rPr>
            </w:pPr>
            <w:proofErr w:type="spellStart"/>
            <w:r>
              <w:rPr>
                <w:lang w:eastAsia="en-US"/>
              </w:rPr>
              <w:t>Наимено</w:t>
            </w:r>
            <w:proofErr w:type="spellEnd"/>
          </w:p>
          <w:p w:rsidR="000E6E86" w:rsidRDefault="000E6E86">
            <w:pPr>
              <w:jc w:val="center"/>
              <w:rPr>
                <w:lang w:eastAsia="en-US"/>
              </w:rPr>
            </w:pPr>
            <w:proofErr w:type="spellStart"/>
            <w:r>
              <w:rPr>
                <w:lang w:eastAsia="en-US"/>
              </w:rPr>
              <w:t>вание</w:t>
            </w:r>
            <w:proofErr w:type="spellEnd"/>
            <w:r>
              <w:rPr>
                <w:lang w:eastAsia="en-US"/>
              </w:rPr>
              <w:t xml:space="preserve"> </w:t>
            </w:r>
          </w:p>
          <w:p w:rsidR="000E6E86" w:rsidRDefault="000E6E86">
            <w:pPr>
              <w:jc w:val="center"/>
              <w:rPr>
                <w:lang w:eastAsia="en-US"/>
              </w:rPr>
            </w:pPr>
            <w:proofErr w:type="spellStart"/>
            <w:r>
              <w:rPr>
                <w:lang w:eastAsia="en-US"/>
              </w:rPr>
              <w:t>органи</w:t>
            </w:r>
            <w:proofErr w:type="spellEnd"/>
          </w:p>
          <w:p w:rsidR="000E6E86" w:rsidRDefault="000E6E86">
            <w:pPr>
              <w:jc w:val="center"/>
              <w:rPr>
                <w:lang w:eastAsia="en-US"/>
              </w:rPr>
            </w:pPr>
            <w:proofErr w:type="spellStart"/>
            <w:r>
              <w:rPr>
                <w:lang w:eastAsia="en-US"/>
              </w:rPr>
              <w:t>зации</w:t>
            </w:r>
            <w:proofErr w:type="spellEnd"/>
            <w:r>
              <w:rPr>
                <w:lang w:eastAsia="en-US"/>
              </w:rPr>
              <w:t xml:space="preserve"> </w:t>
            </w:r>
          </w:p>
        </w:tc>
        <w:tc>
          <w:tcPr>
            <w:tcW w:w="3346"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E86" w:rsidRDefault="000E6E86">
            <w:pPr>
              <w:jc w:val="center"/>
              <w:rPr>
                <w:lang w:eastAsia="en-US"/>
              </w:rPr>
            </w:pPr>
            <w:r>
              <w:rPr>
                <w:lang w:eastAsia="en-US"/>
              </w:rPr>
              <w:t xml:space="preserve">Продолжительность муниципальной службы </w:t>
            </w:r>
          </w:p>
          <w:p w:rsidR="000E6E86" w:rsidRDefault="000E6E86">
            <w:pPr>
              <w:jc w:val="center"/>
              <w:rPr>
                <w:lang w:eastAsia="en-US"/>
              </w:rPr>
            </w:pPr>
            <w:r>
              <w:rPr>
                <w:lang w:eastAsia="en-US"/>
              </w:rPr>
              <w:t>(работы)</w:t>
            </w:r>
          </w:p>
          <w:p w:rsidR="000E6E86" w:rsidRDefault="000E6E86">
            <w:pPr>
              <w:jc w:val="center"/>
              <w:rPr>
                <w:lang w:eastAsia="en-US"/>
              </w:rPr>
            </w:pPr>
          </w:p>
        </w:tc>
        <w:tc>
          <w:tcPr>
            <w:tcW w:w="1537"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6E86" w:rsidRDefault="000E6E86">
            <w:pPr>
              <w:jc w:val="center"/>
              <w:rPr>
                <w:lang w:eastAsia="en-US"/>
              </w:rPr>
            </w:pPr>
            <w:r>
              <w:rPr>
                <w:lang w:eastAsia="en-US"/>
              </w:rPr>
              <w:t xml:space="preserve">Стаж </w:t>
            </w:r>
            <w:proofErr w:type="spellStart"/>
            <w:r>
              <w:rPr>
                <w:lang w:eastAsia="en-US"/>
              </w:rPr>
              <w:t>муниципал</w:t>
            </w:r>
            <w:proofErr w:type="gramStart"/>
            <w:r>
              <w:rPr>
                <w:lang w:eastAsia="en-US"/>
              </w:rPr>
              <w:t>ь</w:t>
            </w:r>
            <w:proofErr w:type="spellEnd"/>
            <w:r>
              <w:rPr>
                <w:lang w:eastAsia="en-US"/>
              </w:rPr>
              <w:t>-</w:t>
            </w:r>
            <w:proofErr w:type="gramEnd"/>
            <w:r>
              <w:rPr>
                <w:lang w:eastAsia="en-US"/>
              </w:rPr>
              <w:t xml:space="preserve"> ной службы, </w:t>
            </w:r>
          </w:p>
          <w:p w:rsidR="000E6E86" w:rsidRDefault="000E6E86">
            <w:pPr>
              <w:jc w:val="center"/>
              <w:rPr>
                <w:lang w:eastAsia="en-US"/>
              </w:rPr>
            </w:pPr>
            <w:r>
              <w:rPr>
                <w:lang w:eastAsia="en-US"/>
              </w:rPr>
              <w:t>принимаемый для исчисления размера пенсии за выслугу лет</w:t>
            </w:r>
          </w:p>
        </w:tc>
      </w:tr>
      <w:tr w:rsidR="000E6E86" w:rsidTr="000E6E86">
        <w:trPr>
          <w:trHeight w:val="449"/>
        </w:trPr>
        <w:tc>
          <w:tcPr>
            <w:tcW w:w="5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6E86" w:rsidRDefault="000E6E86">
            <w:pPr>
              <w:rPr>
                <w:sz w:val="22"/>
                <w:szCs w:val="22"/>
                <w:lang w:eastAsia="en-US"/>
              </w:rPr>
            </w:pPr>
          </w:p>
        </w:tc>
        <w:tc>
          <w:tcPr>
            <w:tcW w:w="10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6E86" w:rsidRDefault="000E6E86">
            <w:pPr>
              <w:rPr>
                <w:sz w:val="22"/>
                <w:szCs w:val="22"/>
                <w:lang w:eastAsia="en-US"/>
              </w:rPr>
            </w:pPr>
          </w:p>
        </w:tc>
        <w:tc>
          <w:tcPr>
            <w:tcW w:w="529" w:type="dxa"/>
            <w:vMerge w:val="restart"/>
            <w:tcBorders>
              <w:top w:val="single" w:sz="4" w:space="0" w:color="auto"/>
              <w:left w:val="single" w:sz="4" w:space="0" w:color="000000" w:themeColor="text1"/>
              <w:bottom w:val="single" w:sz="4" w:space="0" w:color="000000" w:themeColor="text1"/>
              <w:right w:val="single" w:sz="4" w:space="0" w:color="auto"/>
            </w:tcBorders>
            <w:hideMark/>
          </w:tcPr>
          <w:p w:rsidR="000E6E86" w:rsidRDefault="000E6E86">
            <w:pPr>
              <w:jc w:val="center"/>
              <w:rPr>
                <w:lang w:eastAsia="en-US"/>
              </w:rPr>
            </w:pPr>
            <w:r>
              <w:rPr>
                <w:lang w:eastAsia="en-US"/>
              </w:rPr>
              <w:t>год</w:t>
            </w:r>
          </w:p>
        </w:tc>
        <w:tc>
          <w:tcPr>
            <w:tcW w:w="532" w:type="dxa"/>
            <w:vMerge w:val="restart"/>
            <w:tcBorders>
              <w:top w:val="single" w:sz="4" w:space="0" w:color="auto"/>
              <w:left w:val="single" w:sz="4" w:space="0" w:color="auto"/>
              <w:bottom w:val="single" w:sz="4" w:space="0" w:color="000000" w:themeColor="text1"/>
              <w:right w:val="single" w:sz="4" w:space="0" w:color="auto"/>
            </w:tcBorders>
            <w:hideMark/>
          </w:tcPr>
          <w:p w:rsidR="000E6E86" w:rsidRDefault="000E6E86">
            <w:pPr>
              <w:jc w:val="center"/>
              <w:rPr>
                <w:lang w:eastAsia="en-US"/>
              </w:rPr>
            </w:pPr>
            <w:r>
              <w:rPr>
                <w:lang w:eastAsia="en-US"/>
              </w:rPr>
              <w:t>месяц</w:t>
            </w:r>
          </w:p>
        </w:tc>
        <w:tc>
          <w:tcPr>
            <w:tcW w:w="709" w:type="dxa"/>
            <w:vMerge w:val="restart"/>
            <w:tcBorders>
              <w:top w:val="single" w:sz="4" w:space="0" w:color="auto"/>
              <w:left w:val="single" w:sz="4" w:space="0" w:color="auto"/>
              <w:bottom w:val="single" w:sz="4" w:space="0" w:color="000000" w:themeColor="text1"/>
              <w:right w:val="single" w:sz="4" w:space="0" w:color="000000" w:themeColor="text1"/>
            </w:tcBorders>
            <w:hideMark/>
          </w:tcPr>
          <w:p w:rsidR="000E6E86" w:rsidRDefault="000E6E86">
            <w:pPr>
              <w:jc w:val="center"/>
              <w:rPr>
                <w:lang w:eastAsia="en-US"/>
              </w:rPr>
            </w:pPr>
            <w:proofErr w:type="spellStart"/>
            <w:r>
              <w:rPr>
                <w:lang w:eastAsia="en-US"/>
              </w:rPr>
              <w:t>чис</w:t>
            </w:r>
            <w:proofErr w:type="spellEnd"/>
          </w:p>
          <w:p w:rsidR="000E6E86" w:rsidRDefault="000E6E86">
            <w:pPr>
              <w:jc w:val="center"/>
              <w:rPr>
                <w:lang w:eastAsia="en-US"/>
              </w:rPr>
            </w:pPr>
            <w:proofErr w:type="spellStart"/>
            <w:r>
              <w:rPr>
                <w:lang w:eastAsia="en-US"/>
              </w:rPr>
              <w:t>ло</w:t>
            </w:r>
            <w:proofErr w:type="spellEnd"/>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6E86" w:rsidRDefault="000E6E86">
            <w:pPr>
              <w:rPr>
                <w:sz w:val="22"/>
                <w:szCs w:val="22"/>
                <w:lang w:eastAsia="en-US"/>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6E86" w:rsidRDefault="000E6E86">
            <w:pPr>
              <w:rPr>
                <w:sz w:val="22"/>
                <w:szCs w:val="22"/>
                <w:lang w:eastAsia="en-US"/>
              </w:rPr>
            </w:pPr>
          </w:p>
        </w:tc>
        <w:tc>
          <w:tcPr>
            <w:tcW w:w="7156"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6E86" w:rsidRDefault="000E6E86">
            <w:pPr>
              <w:rPr>
                <w:sz w:val="22"/>
                <w:szCs w:val="22"/>
                <w:lang w:eastAsia="en-US"/>
              </w:rPr>
            </w:pPr>
          </w:p>
        </w:tc>
        <w:tc>
          <w:tcPr>
            <w:tcW w:w="2569"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6E86" w:rsidRDefault="000E6E86">
            <w:pPr>
              <w:rPr>
                <w:lang w:eastAsia="en-US"/>
              </w:rPr>
            </w:pPr>
          </w:p>
        </w:tc>
      </w:tr>
      <w:tr w:rsidR="000E6E86" w:rsidTr="000E6E86">
        <w:trPr>
          <w:trHeight w:val="823"/>
        </w:trPr>
        <w:tc>
          <w:tcPr>
            <w:tcW w:w="5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6E86" w:rsidRDefault="000E6E86">
            <w:pPr>
              <w:rPr>
                <w:sz w:val="22"/>
                <w:szCs w:val="22"/>
                <w:lang w:eastAsia="en-US"/>
              </w:rPr>
            </w:pPr>
          </w:p>
        </w:tc>
        <w:tc>
          <w:tcPr>
            <w:tcW w:w="10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6E86" w:rsidRDefault="000E6E86">
            <w:pPr>
              <w:rPr>
                <w:sz w:val="22"/>
                <w:szCs w:val="22"/>
                <w:lang w:eastAsia="en-US"/>
              </w:rPr>
            </w:pPr>
          </w:p>
        </w:tc>
        <w:tc>
          <w:tcPr>
            <w:tcW w:w="1770"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0E6E86" w:rsidRDefault="000E6E86">
            <w:pPr>
              <w:rPr>
                <w:sz w:val="22"/>
                <w:szCs w:val="22"/>
                <w:lang w:eastAsia="en-US"/>
              </w:rPr>
            </w:pPr>
          </w:p>
        </w:tc>
        <w:tc>
          <w:tcPr>
            <w:tcW w:w="532" w:type="dxa"/>
            <w:vMerge/>
            <w:tcBorders>
              <w:top w:val="single" w:sz="4" w:space="0" w:color="auto"/>
              <w:left w:val="single" w:sz="4" w:space="0" w:color="auto"/>
              <w:bottom w:val="single" w:sz="4" w:space="0" w:color="000000" w:themeColor="text1"/>
              <w:right w:val="single" w:sz="4" w:space="0" w:color="auto"/>
            </w:tcBorders>
            <w:vAlign w:val="center"/>
            <w:hideMark/>
          </w:tcPr>
          <w:p w:rsidR="000E6E86" w:rsidRDefault="000E6E86">
            <w:pPr>
              <w:rPr>
                <w:sz w:val="22"/>
                <w:szCs w:val="22"/>
                <w:lang w:eastAsia="en-US"/>
              </w:rPr>
            </w:pPr>
          </w:p>
        </w:tc>
        <w:tc>
          <w:tcPr>
            <w:tcW w:w="709"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0E6E86" w:rsidRDefault="000E6E86">
            <w:pPr>
              <w:rPr>
                <w:sz w:val="22"/>
                <w:szCs w:val="22"/>
                <w:lang w:eastAsia="en-US"/>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6E86" w:rsidRDefault="000E6E86">
            <w:pPr>
              <w:rPr>
                <w:sz w:val="22"/>
                <w:szCs w:val="22"/>
                <w:lang w:eastAsia="en-US"/>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6E86" w:rsidRDefault="000E6E86">
            <w:pPr>
              <w:rPr>
                <w:sz w:val="22"/>
                <w:szCs w:val="22"/>
                <w:lang w:eastAsia="en-US"/>
              </w:rPr>
            </w:pPr>
          </w:p>
        </w:tc>
        <w:tc>
          <w:tcPr>
            <w:tcW w:w="1823" w:type="dxa"/>
            <w:gridSpan w:val="3"/>
            <w:tcBorders>
              <w:top w:val="single" w:sz="4" w:space="0" w:color="auto"/>
              <w:left w:val="single" w:sz="4" w:space="0" w:color="000000" w:themeColor="text1"/>
              <w:bottom w:val="single" w:sz="4" w:space="0" w:color="auto"/>
              <w:right w:val="single" w:sz="4" w:space="0" w:color="auto"/>
            </w:tcBorders>
            <w:hideMark/>
          </w:tcPr>
          <w:p w:rsidR="000E6E86" w:rsidRDefault="000E6E86">
            <w:pPr>
              <w:jc w:val="center"/>
              <w:rPr>
                <w:lang w:eastAsia="en-US"/>
              </w:rPr>
            </w:pPr>
            <w:r>
              <w:rPr>
                <w:lang w:eastAsia="en-US"/>
              </w:rPr>
              <w:t>в календарном исчислении</w:t>
            </w:r>
          </w:p>
        </w:tc>
        <w:tc>
          <w:tcPr>
            <w:tcW w:w="1523" w:type="dxa"/>
            <w:gridSpan w:val="3"/>
            <w:tcBorders>
              <w:top w:val="single" w:sz="4" w:space="0" w:color="auto"/>
              <w:left w:val="single" w:sz="4" w:space="0" w:color="auto"/>
              <w:bottom w:val="single" w:sz="4" w:space="0" w:color="auto"/>
              <w:right w:val="single" w:sz="4" w:space="0" w:color="000000" w:themeColor="text1"/>
            </w:tcBorders>
            <w:hideMark/>
          </w:tcPr>
          <w:p w:rsidR="000E6E86" w:rsidRDefault="000E6E86">
            <w:pPr>
              <w:jc w:val="center"/>
              <w:rPr>
                <w:lang w:eastAsia="en-US"/>
              </w:rPr>
            </w:pPr>
            <w:r>
              <w:rPr>
                <w:lang w:eastAsia="en-US"/>
              </w:rPr>
              <w:t>в</w:t>
            </w:r>
          </w:p>
          <w:p w:rsidR="000E6E86" w:rsidRDefault="000E6E86">
            <w:pPr>
              <w:jc w:val="center"/>
              <w:rPr>
                <w:lang w:eastAsia="en-US"/>
              </w:rPr>
            </w:pPr>
            <w:r>
              <w:rPr>
                <w:lang w:eastAsia="en-US"/>
              </w:rPr>
              <w:t xml:space="preserve"> льготном </w:t>
            </w:r>
            <w:proofErr w:type="gramStart"/>
            <w:r>
              <w:rPr>
                <w:lang w:eastAsia="en-US"/>
              </w:rPr>
              <w:t>исчислении</w:t>
            </w:r>
            <w:proofErr w:type="gramEnd"/>
            <w:r>
              <w:rPr>
                <w:lang w:eastAsia="en-US"/>
              </w:rPr>
              <w:t xml:space="preserve"> </w:t>
            </w:r>
          </w:p>
        </w:tc>
        <w:tc>
          <w:tcPr>
            <w:tcW w:w="2569"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6E86" w:rsidRDefault="000E6E86">
            <w:pPr>
              <w:rPr>
                <w:lang w:eastAsia="en-US"/>
              </w:rPr>
            </w:pPr>
          </w:p>
        </w:tc>
      </w:tr>
      <w:tr w:rsidR="000E6E86" w:rsidTr="000E6E86">
        <w:trPr>
          <w:trHeight w:val="253"/>
        </w:trPr>
        <w:tc>
          <w:tcPr>
            <w:tcW w:w="5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6E86" w:rsidRDefault="000E6E86">
            <w:pPr>
              <w:rPr>
                <w:sz w:val="22"/>
                <w:szCs w:val="22"/>
                <w:lang w:eastAsia="en-US"/>
              </w:rPr>
            </w:pPr>
          </w:p>
        </w:tc>
        <w:tc>
          <w:tcPr>
            <w:tcW w:w="10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6E86" w:rsidRDefault="000E6E86">
            <w:pPr>
              <w:rPr>
                <w:sz w:val="22"/>
                <w:szCs w:val="22"/>
                <w:lang w:eastAsia="en-US"/>
              </w:rPr>
            </w:pPr>
          </w:p>
        </w:tc>
        <w:tc>
          <w:tcPr>
            <w:tcW w:w="1770"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0E6E86" w:rsidRDefault="000E6E86">
            <w:pPr>
              <w:rPr>
                <w:sz w:val="22"/>
                <w:szCs w:val="22"/>
                <w:lang w:eastAsia="en-US"/>
              </w:rPr>
            </w:pPr>
          </w:p>
        </w:tc>
        <w:tc>
          <w:tcPr>
            <w:tcW w:w="532" w:type="dxa"/>
            <w:vMerge/>
            <w:tcBorders>
              <w:top w:val="single" w:sz="4" w:space="0" w:color="auto"/>
              <w:left w:val="single" w:sz="4" w:space="0" w:color="auto"/>
              <w:bottom w:val="single" w:sz="4" w:space="0" w:color="000000" w:themeColor="text1"/>
              <w:right w:val="single" w:sz="4" w:space="0" w:color="auto"/>
            </w:tcBorders>
            <w:vAlign w:val="center"/>
            <w:hideMark/>
          </w:tcPr>
          <w:p w:rsidR="000E6E86" w:rsidRDefault="000E6E86">
            <w:pPr>
              <w:rPr>
                <w:sz w:val="22"/>
                <w:szCs w:val="22"/>
                <w:lang w:eastAsia="en-US"/>
              </w:rPr>
            </w:pPr>
          </w:p>
        </w:tc>
        <w:tc>
          <w:tcPr>
            <w:tcW w:w="709"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0E6E86" w:rsidRDefault="000E6E86">
            <w:pPr>
              <w:rPr>
                <w:sz w:val="22"/>
                <w:szCs w:val="22"/>
                <w:lang w:eastAsia="en-US"/>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6E86" w:rsidRDefault="000E6E86">
            <w:pPr>
              <w:rPr>
                <w:sz w:val="22"/>
                <w:szCs w:val="22"/>
                <w:lang w:eastAsia="en-US"/>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6E86" w:rsidRDefault="000E6E86">
            <w:pPr>
              <w:rPr>
                <w:sz w:val="22"/>
                <w:szCs w:val="22"/>
                <w:lang w:eastAsia="en-US"/>
              </w:rPr>
            </w:pPr>
          </w:p>
        </w:tc>
        <w:tc>
          <w:tcPr>
            <w:tcW w:w="567" w:type="dxa"/>
            <w:vMerge w:val="restart"/>
            <w:tcBorders>
              <w:top w:val="single" w:sz="4" w:space="0" w:color="auto"/>
              <w:left w:val="single" w:sz="4" w:space="0" w:color="000000" w:themeColor="text1"/>
              <w:bottom w:val="single" w:sz="4" w:space="0" w:color="000000" w:themeColor="text1"/>
              <w:right w:val="single" w:sz="4" w:space="0" w:color="auto"/>
            </w:tcBorders>
            <w:hideMark/>
          </w:tcPr>
          <w:p w:rsidR="000E6E86" w:rsidRDefault="000E6E86">
            <w:pPr>
              <w:jc w:val="center"/>
              <w:rPr>
                <w:lang w:eastAsia="en-US"/>
              </w:rPr>
            </w:pPr>
            <w:r>
              <w:rPr>
                <w:lang w:eastAsia="en-US"/>
              </w:rPr>
              <w:t>лет</w:t>
            </w:r>
          </w:p>
        </w:tc>
        <w:tc>
          <w:tcPr>
            <w:tcW w:w="635" w:type="dxa"/>
            <w:vMerge w:val="restart"/>
            <w:tcBorders>
              <w:top w:val="single" w:sz="4" w:space="0" w:color="auto"/>
              <w:left w:val="single" w:sz="4" w:space="0" w:color="000000" w:themeColor="text1"/>
              <w:bottom w:val="single" w:sz="4" w:space="0" w:color="000000" w:themeColor="text1"/>
              <w:right w:val="single" w:sz="4" w:space="0" w:color="auto"/>
            </w:tcBorders>
            <w:hideMark/>
          </w:tcPr>
          <w:p w:rsidR="000E6E86" w:rsidRDefault="000E6E86">
            <w:pPr>
              <w:jc w:val="center"/>
              <w:rPr>
                <w:lang w:eastAsia="en-US"/>
              </w:rPr>
            </w:pPr>
            <w:r>
              <w:rPr>
                <w:lang w:eastAsia="en-US"/>
              </w:rPr>
              <w:t>месяцев</w:t>
            </w:r>
          </w:p>
        </w:tc>
        <w:tc>
          <w:tcPr>
            <w:tcW w:w="621" w:type="dxa"/>
            <w:vMerge w:val="restart"/>
            <w:tcBorders>
              <w:top w:val="single" w:sz="4" w:space="0" w:color="auto"/>
              <w:left w:val="single" w:sz="4" w:space="0" w:color="000000" w:themeColor="text1"/>
              <w:bottom w:val="single" w:sz="4" w:space="0" w:color="000000" w:themeColor="text1"/>
              <w:right w:val="single" w:sz="4" w:space="0" w:color="auto"/>
            </w:tcBorders>
            <w:hideMark/>
          </w:tcPr>
          <w:p w:rsidR="000E6E86" w:rsidRDefault="000E6E86">
            <w:pPr>
              <w:jc w:val="center"/>
              <w:rPr>
                <w:lang w:eastAsia="en-US"/>
              </w:rPr>
            </w:pPr>
            <w:r>
              <w:rPr>
                <w:lang w:eastAsia="en-US"/>
              </w:rPr>
              <w:t>дней</w:t>
            </w:r>
          </w:p>
        </w:tc>
        <w:tc>
          <w:tcPr>
            <w:tcW w:w="492" w:type="dxa"/>
            <w:vMerge w:val="restart"/>
            <w:tcBorders>
              <w:top w:val="single" w:sz="4" w:space="0" w:color="auto"/>
              <w:left w:val="single" w:sz="4" w:space="0" w:color="auto"/>
              <w:bottom w:val="single" w:sz="4" w:space="0" w:color="000000" w:themeColor="text1"/>
              <w:right w:val="single" w:sz="4" w:space="0" w:color="auto"/>
            </w:tcBorders>
            <w:hideMark/>
          </w:tcPr>
          <w:p w:rsidR="000E6E86" w:rsidRDefault="000E6E86">
            <w:pPr>
              <w:jc w:val="center"/>
              <w:rPr>
                <w:lang w:eastAsia="en-US"/>
              </w:rPr>
            </w:pPr>
            <w:r>
              <w:rPr>
                <w:lang w:eastAsia="en-US"/>
              </w:rPr>
              <w:t>лет</w:t>
            </w:r>
          </w:p>
        </w:tc>
        <w:tc>
          <w:tcPr>
            <w:tcW w:w="410" w:type="dxa"/>
            <w:vMerge w:val="restart"/>
            <w:tcBorders>
              <w:top w:val="single" w:sz="4" w:space="0" w:color="auto"/>
              <w:left w:val="single" w:sz="4" w:space="0" w:color="auto"/>
              <w:bottom w:val="single" w:sz="4" w:space="0" w:color="000000" w:themeColor="text1"/>
              <w:right w:val="single" w:sz="4" w:space="0" w:color="auto"/>
            </w:tcBorders>
            <w:hideMark/>
          </w:tcPr>
          <w:p w:rsidR="000E6E86" w:rsidRDefault="000E6E86">
            <w:pPr>
              <w:jc w:val="center"/>
              <w:rPr>
                <w:lang w:eastAsia="en-US"/>
              </w:rPr>
            </w:pPr>
            <w:r>
              <w:rPr>
                <w:lang w:eastAsia="en-US"/>
              </w:rPr>
              <w:t>м-ц</w:t>
            </w:r>
          </w:p>
        </w:tc>
        <w:tc>
          <w:tcPr>
            <w:tcW w:w="621" w:type="dxa"/>
            <w:vMerge w:val="restart"/>
            <w:tcBorders>
              <w:top w:val="single" w:sz="4" w:space="0" w:color="auto"/>
              <w:left w:val="single" w:sz="4" w:space="0" w:color="auto"/>
              <w:bottom w:val="single" w:sz="4" w:space="0" w:color="000000" w:themeColor="text1"/>
              <w:right w:val="single" w:sz="4" w:space="0" w:color="000000" w:themeColor="text1"/>
            </w:tcBorders>
            <w:hideMark/>
          </w:tcPr>
          <w:p w:rsidR="000E6E86" w:rsidRDefault="000E6E86">
            <w:pPr>
              <w:jc w:val="center"/>
              <w:rPr>
                <w:lang w:eastAsia="en-US"/>
              </w:rPr>
            </w:pPr>
            <w:r>
              <w:rPr>
                <w:lang w:eastAsia="en-US"/>
              </w:rPr>
              <w:t>дней</w:t>
            </w:r>
          </w:p>
        </w:tc>
        <w:tc>
          <w:tcPr>
            <w:tcW w:w="2569" w:type="dxa"/>
            <w:gridSpan w:val="3"/>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0E6E86" w:rsidRDefault="000E6E86">
            <w:pPr>
              <w:rPr>
                <w:lang w:eastAsia="en-US"/>
              </w:rPr>
            </w:pPr>
          </w:p>
        </w:tc>
      </w:tr>
      <w:tr w:rsidR="000E6E86" w:rsidTr="000E6E86">
        <w:trPr>
          <w:trHeight w:val="281"/>
        </w:trPr>
        <w:tc>
          <w:tcPr>
            <w:tcW w:w="5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6E86" w:rsidRDefault="000E6E86">
            <w:pPr>
              <w:rPr>
                <w:sz w:val="22"/>
                <w:szCs w:val="22"/>
                <w:lang w:eastAsia="en-US"/>
              </w:rPr>
            </w:pPr>
          </w:p>
        </w:tc>
        <w:tc>
          <w:tcPr>
            <w:tcW w:w="10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6E86" w:rsidRDefault="000E6E86">
            <w:pPr>
              <w:rPr>
                <w:sz w:val="22"/>
                <w:szCs w:val="22"/>
                <w:lang w:eastAsia="en-US"/>
              </w:rPr>
            </w:pPr>
          </w:p>
        </w:tc>
        <w:tc>
          <w:tcPr>
            <w:tcW w:w="1770"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0E6E86" w:rsidRDefault="000E6E86">
            <w:pPr>
              <w:rPr>
                <w:sz w:val="22"/>
                <w:szCs w:val="22"/>
                <w:lang w:eastAsia="en-US"/>
              </w:rPr>
            </w:pPr>
          </w:p>
        </w:tc>
        <w:tc>
          <w:tcPr>
            <w:tcW w:w="532" w:type="dxa"/>
            <w:vMerge/>
            <w:tcBorders>
              <w:top w:val="single" w:sz="4" w:space="0" w:color="auto"/>
              <w:left w:val="single" w:sz="4" w:space="0" w:color="auto"/>
              <w:bottom w:val="single" w:sz="4" w:space="0" w:color="000000" w:themeColor="text1"/>
              <w:right w:val="single" w:sz="4" w:space="0" w:color="auto"/>
            </w:tcBorders>
            <w:vAlign w:val="center"/>
            <w:hideMark/>
          </w:tcPr>
          <w:p w:rsidR="000E6E86" w:rsidRDefault="000E6E86">
            <w:pPr>
              <w:rPr>
                <w:sz w:val="22"/>
                <w:szCs w:val="22"/>
                <w:lang w:eastAsia="en-US"/>
              </w:rPr>
            </w:pPr>
          </w:p>
        </w:tc>
        <w:tc>
          <w:tcPr>
            <w:tcW w:w="709"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0E6E86" w:rsidRDefault="000E6E86">
            <w:pPr>
              <w:rPr>
                <w:sz w:val="22"/>
                <w:szCs w:val="22"/>
                <w:lang w:eastAsia="en-US"/>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6E86" w:rsidRDefault="000E6E86">
            <w:pPr>
              <w:rPr>
                <w:sz w:val="22"/>
                <w:szCs w:val="22"/>
                <w:lang w:eastAsia="en-US"/>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6E86" w:rsidRDefault="000E6E86">
            <w:pPr>
              <w:rPr>
                <w:sz w:val="22"/>
                <w:szCs w:val="22"/>
                <w:lang w:eastAsia="en-US"/>
              </w:rPr>
            </w:pPr>
          </w:p>
        </w:tc>
        <w:tc>
          <w:tcPr>
            <w:tcW w:w="3346"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0E6E86" w:rsidRDefault="000E6E86">
            <w:pPr>
              <w:rPr>
                <w:lang w:eastAsia="en-US"/>
              </w:rPr>
            </w:pPr>
          </w:p>
        </w:tc>
        <w:tc>
          <w:tcPr>
            <w:tcW w:w="635"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0E6E86" w:rsidRDefault="000E6E86">
            <w:pPr>
              <w:rPr>
                <w:lang w:eastAsia="en-US"/>
              </w:rPr>
            </w:pPr>
          </w:p>
        </w:tc>
        <w:tc>
          <w:tcPr>
            <w:tcW w:w="621"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0E6E86" w:rsidRDefault="000E6E86">
            <w:pPr>
              <w:rPr>
                <w:lang w:eastAsia="en-US"/>
              </w:rPr>
            </w:pPr>
          </w:p>
        </w:tc>
        <w:tc>
          <w:tcPr>
            <w:tcW w:w="1523" w:type="dxa"/>
            <w:vMerge/>
            <w:tcBorders>
              <w:top w:val="single" w:sz="4" w:space="0" w:color="auto"/>
              <w:left w:val="single" w:sz="4" w:space="0" w:color="auto"/>
              <w:bottom w:val="single" w:sz="4" w:space="0" w:color="000000" w:themeColor="text1"/>
              <w:right w:val="single" w:sz="4" w:space="0" w:color="auto"/>
            </w:tcBorders>
            <w:vAlign w:val="center"/>
            <w:hideMark/>
          </w:tcPr>
          <w:p w:rsidR="000E6E86" w:rsidRDefault="000E6E86">
            <w:pPr>
              <w:rPr>
                <w:lang w:eastAsia="en-US"/>
              </w:rPr>
            </w:pPr>
          </w:p>
        </w:tc>
        <w:tc>
          <w:tcPr>
            <w:tcW w:w="410" w:type="dxa"/>
            <w:vMerge/>
            <w:tcBorders>
              <w:top w:val="single" w:sz="4" w:space="0" w:color="auto"/>
              <w:left w:val="single" w:sz="4" w:space="0" w:color="auto"/>
              <w:bottom w:val="single" w:sz="4" w:space="0" w:color="000000" w:themeColor="text1"/>
              <w:right w:val="single" w:sz="4" w:space="0" w:color="auto"/>
            </w:tcBorders>
            <w:vAlign w:val="center"/>
            <w:hideMark/>
          </w:tcPr>
          <w:p w:rsidR="000E6E86" w:rsidRDefault="000E6E86">
            <w:pPr>
              <w:rPr>
                <w:lang w:eastAsia="en-US"/>
              </w:rPr>
            </w:pPr>
          </w:p>
        </w:tc>
        <w:tc>
          <w:tcPr>
            <w:tcW w:w="621"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0E6E86" w:rsidRDefault="000E6E86">
            <w:pPr>
              <w:rPr>
                <w:lang w:eastAsia="en-US"/>
              </w:rPr>
            </w:pPr>
          </w:p>
        </w:tc>
        <w:tc>
          <w:tcPr>
            <w:tcW w:w="505" w:type="dxa"/>
            <w:tcBorders>
              <w:top w:val="single" w:sz="4" w:space="0" w:color="auto"/>
              <w:left w:val="single" w:sz="4" w:space="0" w:color="000000" w:themeColor="text1"/>
              <w:bottom w:val="single" w:sz="4" w:space="0" w:color="000000" w:themeColor="text1"/>
              <w:right w:val="single" w:sz="4" w:space="0" w:color="auto"/>
            </w:tcBorders>
            <w:hideMark/>
          </w:tcPr>
          <w:p w:rsidR="000E6E86" w:rsidRDefault="000E6E86">
            <w:pPr>
              <w:jc w:val="center"/>
              <w:rPr>
                <w:lang w:eastAsia="en-US"/>
              </w:rPr>
            </w:pPr>
            <w:r>
              <w:rPr>
                <w:lang w:eastAsia="en-US"/>
              </w:rPr>
              <w:t>лет</w:t>
            </w:r>
          </w:p>
        </w:tc>
        <w:tc>
          <w:tcPr>
            <w:tcW w:w="561" w:type="dxa"/>
            <w:tcBorders>
              <w:top w:val="single" w:sz="4" w:space="0" w:color="auto"/>
              <w:left w:val="single" w:sz="4" w:space="0" w:color="auto"/>
              <w:bottom w:val="single" w:sz="4" w:space="0" w:color="000000" w:themeColor="text1"/>
              <w:right w:val="single" w:sz="4" w:space="0" w:color="auto"/>
            </w:tcBorders>
            <w:hideMark/>
          </w:tcPr>
          <w:p w:rsidR="000E6E86" w:rsidRDefault="000E6E86">
            <w:pPr>
              <w:jc w:val="center"/>
              <w:rPr>
                <w:lang w:eastAsia="en-US"/>
              </w:rPr>
            </w:pPr>
            <w:r>
              <w:rPr>
                <w:lang w:eastAsia="en-US"/>
              </w:rPr>
              <w:t>м-</w:t>
            </w:r>
            <w:proofErr w:type="spellStart"/>
            <w:r>
              <w:rPr>
                <w:lang w:eastAsia="en-US"/>
              </w:rPr>
              <w:t>цев</w:t>
            </w:r>
            <w:proofErr w:type="spellEnd"/>
          </w:p>
        </w:tc>
        <w:tc>
          <w:tcPr>
            <w:tcW w:w="471" w:type="dxa"/>
            <w:tcBorders>
              <w:top w:val="single" w:sz="4" w:space="0" w:color="auto"/>
              <w:left w:val="single" w:sz="4" w:space="0" w:color="auto"/>
              <w:bottom w:val="single" w:sz="4" w:space="0" w:color="000000" w:themeColor="text1"/>
              <w:right w:val="single" w:sz="4" w:space="0" w:color="000000" w:themeColor="text1"/>
            </w:tcBorders>
            <w:hideMark/>
          </w:tcPr>
          <w:p w:rsidR="000E6E86" w:rsidRDefault="000E6E86">
            <w:pPr>
              <w:jc w:val="center"/>
              <w:rPr>
                <w:lang w:eastAsia="en-US"/>
              </w:rPr>
            </w:pPr>
            <w:r>
              <w:rPr>
                <w:lang w:eastAsia="en-US"/>
              </w:rPr>
              <w:t>дней</w:t>
            </w:r>
          </w:p>
        </w:tc>
      </w:tr>
      <w:tr w:rsidR="000E6E86" w:rsidTr="000E6E86">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E86" w:rsidRDefault="000E6E86">
            <w:pPr>
              <w:rPr>
                <w:lang w:eastAsia="en-US"/>
              </w:rPr>
            </w:pP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E86" w:rsidRDefault="000E6E86">
            <w:pPr>
              <w:rPr>
                <w:lang w:eastAsia="en-US"/>
              </w:rPr>
            </w:pPr>
          </w:p>
        </w:tc>
        <w:tc>
          <w:tcPr>
            <w:tcW w:w="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E86" w:rsidRDefault="000E6E86">
            <w:pPr>
              <w:rPr>
                <w:lang w:eastAsia="en-US"/>
              </w:rPr>
            </w:pPr>
          </w:p>
        </w:tc>
        <w:tc>
          <w:tcPr>
            <w:tcW w:w="532" w:type="dxa"/>
            <w:tcBorders>
              <w:top w:val="single" w:sz="4" w:space="0" w:color="000000" w:themeColor="text1"/>
              <w:left w:val="single" w:sz="4" w:space="0" w:color="auto"/>
              <w:bottom w:val="single" w:sz="4" w:space="0" w:color="000000" w:themeColor="text1"/>
              <w:right w:val="single" w:sz="4" w:space="0" w:color="auto"/>
            </w:tcBorders>
          </w:tcPr>
          <w:p w:rsidR="000E6E86" w:rsidRDefault="000E6E86">
            <w:pPr>
              <w:rPr>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E86" w:rsidRDefault="000E6E86">
            <w:pPr>
              <w:rPr>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E86" w:rsidRDefault="000E6E86">
            <w:pPr>
              <w:jc w:val="center"/>
              <w:rPr>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E86" w:rsidRDefault="000E6E86">
            <w:pPr>
              <w:jc w:val="center"/>
              <w:rPr>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E86" w:rsidRDefault="000E6E86">
            <w:pPr>
              <w:rPr>
                <w:lang w:eastAsia="en-US"/>
              </w:rPr>
            </w:pP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E86" w:rsidRDefault="000E6E86">
            <w:pPr>
              <w:rPr>
                <w:lang w:eastAsia="en-US"/>
              </w:rPr>
            </w:pPr>
          </w:p>
        </w:tc>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E86" w:rsidRDefault="000E6E86">
            <w:pPr>
              <w:rPr>
                <w:lang w:eastAsia="en-US"/>
              </w:rPr>
            </w:pPr>
          </w:p>
        </w:tc>
        <w:tc>
          <w:tcPr>
            <w:tcW w:w="492" w:type="dxa"/>
            <w:tcBorders>
              <w:top w:val="single" w:sz="4" w:space="0" w:color="000000" w:themeColor="text1"/>
              <w:left w:val="single" w:sz="4" w:space="0" w:color="auto"/>
              <w:bottom w:val="single" w:sz="4" w:space="0" w:color="000000" w:themeColor="text1"/>
              <w:right w:val="single" w:sz="4" w:space="0" w:color="auto"/>
            </w:tcBorders>
          </w:tcPr>
          <w:p w:rsidR="000E6E86" w:rsidRDefault="000E6E86">
            <w:pPr>
              <w:rPr>
                <w:lang w:eastAsia="en-US"/>
              </w:rPr>
            </w:pPr>
          </w:p>
        </w:tc>
        <w:tc>
          <w:tcPr>
            <w:tcW w:w="410" w:type="dxa"/>
            <w:tcBorders>
              <w:top w:val="single" w:sz="4" w:space="0" w:color="000000" w:themeColor="text1"/>
              <w:left w:val="single" w:sz="4" w:space="0" w:color="auto"/>
              <w:bottom w:val="single" w:sz="4" w:space="0" w:color="000000" w:themeColor="text1"/>
              <w:right w:val="single" w:sz="4" w:space="0" w:color="auto"/>
            </w:tcBorders>
          </w:tcPr>
          <w:p w:rsidR="000E6E86" w:rsidRDefault="000E6E86">
            <w:pPr>
              <w:rPr>
                <w:lang w:eastAsia="en-US"/>
              </w:rPr>
            </w:pPr>
          </w:p>
        </w:tc>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E86" w:rsidRDefault="000E6E86">
            <w:pPr>
              <w:rPr>
                <w:lang w:eastAsia="en-US"/>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E86" w:rsidRDefault="000E6E86">
            <w:pPr>
              <w:jc w:val="center"/>
              <w:rPr>
                <w:lang w:eastAsia="en-US"/>
              </w:rPr>
            </w:pPr>
          </w:p>
        </w:tc>
        <w:tc>
          <w:tcPr>
            <w:tcW w:w="561" w:type="dxa"/>
            <w:tcBorders>
              <w:top w:val="single" w:sz="4" w:space="0" w:color="000000" w:themeColor="text1"/>
              <w:left w:val="single" w:sz="4" w:space="0" w:color="auto"/>
              <w:bottom w:val="single" w:sz="4" w:space="0" w:color="000000" w:themeColor="text1"/>
              <w:right w:val="single" w:sz="4" w:space="0" w:color="auto"/>
            </w:tcBorders>
          </w:tcPr>
          <w:p w:rsidR="000E6E86" w:rsidRDefault="000E6E86">
            <w:pPr>
              <w:jc w:val="center"/>
              <w:rPr>
                <w:lang w:eastAsia="en-US"/>
              </w:rPr>
            </w:pPr>
          </w:p>
        </w:tc>
        <w:tc>
          <w:tcPr>
            <w:tcW w:w="4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E86" w:rsidRDefault="000E6E86">
            <w:pPr>
              <w:jc w:val="center"/>
              <w:rPr>
                <w:lang w:eastAsia="en-US"/>
              </w:rPr>
            </w:pPr>
          </w:p>
        </w:tc>
      </w:tr>
      <w:tr w:rsidR="000E6E86" w:rsidTr="000E6E86">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E86" w:rsidRDefault="000E6E86">
            <w:pPr>
              <w:rPr>
                <w:sz w:val="24"/>
                <w:szCs w:val="24"/>
                <w:lang w:eastAsia="en-US"/>
              </w:rPr>
            </w:pP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E86" w:rsidRDefault="000E6E86">
            <w:pPr>
              <w:rPr>
                <w:sz w:val="24"/>
                <w:szCs w:val="24"/>
                <w:lang w:eastAsia="en-US"/>
              </w:rPr>
            </w:pPr>
          </w:p>
        </w:tc>
        <w:tc>
          <w:tcPr>
            <w:tcW w:w="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E86" w:rsidRDefault="000E6E86">
            <w:pPr>
              <w:rPr>
                <w:sz w:val="24"/>
                <w:szCs w:val="24"/>
                <w:lang w:eastAsia="en-US"/>
              </w:rPr>
            </w:pPr>
          </w:p>
        </w:tc>
        <w:tc>
          <w:tcPr>
            <w:tcW w:w="532" w:type="dxa"/>
            <w:tcBorders>
              <w:top w:val="single" w:sz="4" w:space="0" w:color="000000" w:themeColor="text1"/>
              <w:left w:val="single" w:sz="4" w:space="0" w:color="auto"/>
              <w:bottom w:val="single" w:sz="4" w:space="0" w:color="000000" w:themeColor="text1"/>
              <w:right w:val="single" w:sz="4" w:space="0" w:color="auto"/>
            </w:tcBorders>
          </w:tcPr>
          <w:p w:rsidR="000E6E86" w:rsidRDefault="000E6E86">
            <w:pPr>
              <w:rPr>
                <w:sz w:val="24"/>
                <w:szCs w:val="24"/>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E86" w:rsidRDefault="000E6E86">
            <w:pPr>
              <w:rPr>
                <w:sz w:val="24"/>
                <w:szCs w:val="24"/>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E86" w:rsidRDefault="000E6E86">
            <w:pPr>
              <w:rPr>
                <w:sz w:val="24"/>
                <w:szCs w:val="24"/>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E86" w:rsidRDefault="000E6E86">
            <w:pPr>
              <w:rPr>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E86" w:rsidRDefault="000E6E86">
            <w:pPr>
              <w:rPr>
                <w:sz w:val="24"/>
                <w:szCs w:val="24"/>
                <w:lang w:eastAsia="en-US"/>
              </w:rPr>
            </w:pP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E86" w:rsidRDefault="000E6E86">
            <w:pPr>
              <w:rPr>
                <w:sz w:val="24"/>
                <w:szCs w:val="24"/>
                <w:lang w:eastAsia="en-US"/>
              </w:rPr>
            </w:pPr>
          </w:p>
        </w:tc>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E86" w:rsidRDefault="000E6E86">
            <w:pPr>
              <w:rPr>
                <w:sz w:val="24"/>
                <w:szCs w:val="24"/>
                <w:lang w:eastAsia="en-US"/>
              </w:rPr>
            </w:pPr>
          </w:p>
        </w:tc>
        <w:tc>
          <w:tcPr>
            <w:tcW w:w="492" w:type="dxa"/>
            <w:tcBorders>
              <w:top w:val="single" w:sz="4" w:space="0" w:color="000000" w:themeColor="text1"/>
              <w:left w:val="single" w:sz="4" w:space="0" w:color="auto"/>
              <w:bottom w:val="single" w:sz="4" w:space="0" w:color="000000" w:themeColor="text1"/>
              <w:right w:val="single" w:sz="4" w:space="0" w:color="auto"/>
            </w:tcBorders>
          </w:tcPr>
          <w:p w:rsidR="000E6E86" w:rsidRDefault="000E6E86">
            <w:pPr>
              <w:rPr>
                <w:sz w:val="24"/>
                <w:szCs w:val="24"/>
                <w:lang w:eastAsia="en-US"/>
              </w:rPr>
            </w:pPr>
          </w:p>
        </w:tc>
        <w:tc>
          <w:tcPr>
            <w:tcW w:w="410" w:type="dxa"/>
            <w:tcBorders>
              <w:top w:val="single" w:sz="4" w:space="0" w:color="000000" w:themeColor="text1"/>
              <w:left w:val="single" w:sz="4" w:space="0" w:color="auto"/>
              <w:bottom w:val="single" w:sz="4" w:space="0" w:color="000000" w:themeColor="text1"/>
              <w:right w:val="single" w:sz="4" w:space="0" w:color="auto"/>
            </w:tcBorders>
          </w:tcPr>
          <w:p w:rsidR="000E6E86" w:rsidRDefault="000E6E86">
            <w:pPr>
              <w:rPr>
                <w:sz w:val="24"/>
                <w:szCs w:val="24"/>
                <w:lang w:eastAsia="en-US"/>
              </w:rPr>
            </w:pPr>
          </w:p>
        </w:tc>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E86" w:rsidRDefault="000E6E86">
            <w:pPr>
              <w:rPr>
                <w:sz w:val="24"/>
                <w:szCs w:val="24"/>
                <w:lang w:eastAsia="en-US"/>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E86" w:rsidRDefault="000E6E86">
            <w:pPr>
              <w:rPr>
                <w:sz w:val="24"/>
                <w:szCs w:val="24"/>
                <w:lang w:eastAsia="en-US"/>
              </w:rPr>
            </w:pPr>
          </w:p>
        </w:tc>
        <w:tc>
          <w:tcPr>
            <w:tcW w:w="561" w:type="dxa"/>
            <w:tcBorders>
              <w:top w:val="single" w:sz="4" w:space="0" w:color="000000" w:themeColor="text1"/>
              <w:left w:val="single" w:sz="4" w:space="0" w:color="auto"/>
              <w:bottom w:val="single" w:sz="4" w:space="0" w:color="000000" w:themeColor="text1"/>
              <w:right w:val="single" w:sz="4" w:space="0" w:color="auto"/>
            </w:tcBorders>
          </w:tcPr>
          <w:p w:rsidR="000E6E86" w:rsidRDefault="000E6E86">
            <w:pPr>
              <w:rPr>
                <w:sz w:val="24"/>
                <w:szCs w:val="24"/>
                <w:lang w:eastAsia="en-US"/>
              </w:rPr>
            </w:pPr>
          </w:p>
        </w:tc>
        <w:tc>
          <w:tcPr>
            <w:tcW w:w="4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E86" w:rsidRDefault="000E6E86">
            <w:pPr>
              <w:rPr>
                <w:sz w:val="24"/>
                <w:szCs w:val="24"/>
                <w:lang w:eastAsia="en-US"/>
              </w:rPr>
            </w:pPr>
          </w:p>
        </w:tc>
      </w:tr>
      <w:tr w:rsidR="000E6E86" w:rsidTr="000E6E86">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E86" w:rsidRDefault="000E6E86">
            <w:pPr>
              <w:rPr>
                <w:sz w:val="24"/>
                <w:szCs w:val="24"/>
                <w:lang w:eastAsia="en-US"/>
              </w:rPr>
            </w:pP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E86" w:rsidRDefault="000E6E86">
            <w:pPr>
              <w:rPr>
                <w:sz w:val="24"/>
                <w:szCs w:val="24"/>
                <w:lang w:eastAsia="en-US"/>
              </w:rPr>
            </w:pPr>
          </w:p>
        </w:tc>
        <w:tc>
          <w:tcPr>
            <w:tcW w:w="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E86" w:rsidRDefault="000E6E86">
            <w:pPr>
              <w:rPr>
                <w:sz w:val="24"/>
                <w:szCs w:val="24"/>
                <w:lang w:eastAsia="en-US"/>
              </w:rPr>
            </w:pPr>
          </w:p>
        </w:tc>
        <w:tc>
          <w:tcPr>
            <w:tcW w:w="532" w:type="dxa"/>
            <w:tcBorders>
              <w:top w:val="single" w:sz="4" w:space="0" w:color="000000" w:themeColor="text1"/>
              <w:left w:val="single" w:sz="4" w:space="0" w:color="auto"/>
              <w:bottom w:val="single" w:sz="4" w:space="0" w:color="000000" w:themeColor="text1"/>
              <w:right w:val="single" w:sz="4" w:space="0" w:color="auto"/>
            </w:tcBorders>
          </w:tcPr>
          <w:p w:rsidR="000E6E86" w:rsidRDefault="000E6E86">
            <w:pPr>
              <w:rPr>
                <w:sz w:val="24"/>
                <w:szCs w:val="24"/>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E86" w:rsidRDefault="000E6E86">
            <w:pPr>
              <w:rPr>
                <w:sz w:val="24"/>
                <w:szCs w:val="24"/>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E86" w:rsidRDefault="000E6E86">
            <w:pPr>
              <w:rPr>
                <w:sz w:val="24"/>
                <w:szCs w:val="24"/>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E86" w:rsidRDefault="000E6E86">
            <w:pPr>
              <w:rPr>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E86" w:rsidRDefault="000E6E86">
            <w:pPr>
              <w:rPr>
                <w:sz w:val="24"/>
                <w:szCs w:val="24"/>
                <w:lang w:eastAsia="en-US"/>
              </w:rPr>
            </w:pP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E86" w:rsidRDefault="000E6E86">
            <w:pPr>
              <w:rPr>
                <w:sz w:val="24"/>
                <w:szCs w:val="24"/>
                <w:lang w:eastAsia="en-US"/>
              </w:rPr>
            </w:pPr>
          </w:p>
        </w:tc>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E86" w:rsidRDefault="000E6E86">
            <w:pPr>
              <w:rPr>
                <w:sz w:val="24"/>
                <w:szCs w:val="24"/>
                <w:lang w:eastAsia="en-US"/>
              </w:rPr>
            </w:pPr>
          </w:p>
        </w:tc>
        <w:tc>
          <w:tcPr>
            <w:tcW w:w="492" w:type="dxa"/>
            <w:tcBorders>
              <w:top w:val="single" w:sz="4" w:space="0" w:color="000000" w:themeColor="text1"/>
              <w:left w:val="single" w:sz="4" w:space="0" w:color="auto"/>
              <w:bottom w:val="single" w:sz="4" w:space="0" w:color="000000" w:themeColor="text1"/>
              <w:right w:val="single" w:sz="4" w:space="0" w:color="auto"/>
            </w:tcBorders>
          </w:tcPr>
          <w:p w:rsidR="000E6E86" w:rsidRDefault="000E6E86">
            <w:pPr>
              <w:rPr>
                <w:sz w:val="24"/>
                <w:szCs w:val="24"/>
                <w:lang w:eastAsia="en-US"/>
              </w:rPr>
            </w:pPr>
          </w:p>
        </w:tc>
        <w:tc>
          <w:tcPr>
            <w:tcW w:w="410" w:type="dxa"/>
            <w:tcBorders>
              <w:top w:val="single" w:sz="4" w:space="0" w:color="000000" w:themeColor="text1"/>
              <w:left w:val="single" w:sz="4" w:space="0" w:color="auto"/>
              <w:bottom w:val="single" w:sz="4" w:space="0" w:color="000000" w:themeColor="text1"/>
              <w:right w:val="single" w:sz="4" w:space="0" w:color="auto"/>
            </w:tcBorders>
          </w:tcPr>
          <w:p w:rsidR="000E6E86" w:rsidRDefault="000E6E86">
            <w:pPr>
              <w:rPr>
                <w:sz w:val="24"/>
                <w:szCs w:val="24"/>
                <w:lang w:eastAsia="en-US"/>
              </w:rPr>
            </w:pPr>
          </w:p>
        </w:tc>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E86" w:rsidRDefault="000E6E86">
            <w:pPr>
              <w:rPr>
                <w:sz w:val="24"/>
                <w:szCs w:val="24"/>
                <w:lang w:eastAsia="en-US"/>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E86" w:rsidRDefault="000E6E86">
            <w:pPr>
              <w:rPr>
                <w:sz w:val="24"/>
                <w:szCs w:val="24"/>
                <w:lang w:eastAsia="en-US"/>
              </w:rPr>
            </w:pPr>
          </w:p>
        </w:tc>
        <w:tc>
          <w:tcPr>
            <w:tcW w:w="561" w:type="dxa"/>
            <w:tcBorders>
              <w:top w:val="single" w:sz="4" w:space="0" w:color="000000" w:themeColor="text1"/>
              <w:left w:val="single" w:sz="4" w:space="0" w:color="auto"/>
              <w:bottom w:val="single" w:sz="4" w:space="0" w:color="000000" w:themeColor="text1"/>
              <w:right w:val="single" w:sz="4" w:space="0" w:color="auto"/>
            </w:tcBorders>
          </w:tcPr>
          <w:p w:rsidR="000E6E86" w:rsidRDefault="000E6E86">
            <w:pPr>
              <w:rPr>
                <w:sz w:val="24"/>
                <w:szCs w:val="24"/>
                <w:lang w:eastAsia="en-US"/>
              </w:rPr>
            </w:pPr>
          </w:p>
        </w:tc>
        <w:tc>
          <w:tcPr>
            <w:tcW w:w="4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E86" w:rsidRDefault="000E6E86">
            <w:pPr>
              <w:rPr>
                <w:sz w:val="24"/>
                <w:szCs w:val="24"/>
                <w:lang w:eastAsia="en-US"/>
              </w:rPr>
            </w:pPr>
          </w:p>
        </w:tc>
      </w:tr>
      <w:tr w:rsidR="000E6E86" w:rsidTr="000E6E86">
        <w:tc>
          <w:tcPr>
            <w:tcW w:w="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E86" w:rsidRDefault="000E6E86">
            <w:pPr>
              <w:rPr>
                <w:sz w:val="24"/>
                <w:szCs w:val="24"/>
                <w:lang w:eastAsia="en-US"/>
              </w:rPr>
            </w:pP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E86" w:rsidRDefault="000E6E86">
            <w:pPr>
              <w:rPr>
                <w:sz w:val="24"/>
                <w:szCs w:val="24"/>
                <w:lang w:eastAsia="en-US"/>
              </w:rPr>
            </w:pPr>
          </w:p>
        </w:tc>
        <w:tc>
          <w:tcPr>
            <w:tcW w:w="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E86" w:rsidRDefault="000E6E86">
            <w:pPr>
              <w:rPr>
                <w:sz w:val="24"/>
                <w:szCs w:val="24"/>
                <w:lang w:eastAsia="en-US"/>
              </w:rPr>
            </w:pPr>
          </w:p>
        </w:tc>
        <w:tc>
          <w:tcPr>
            <w:tcW w:w="532" w:type="dxa"/>
            <w:tcBorders>
              <w:top w:val="single" w:sz="4" w:space="0" w:color="000000" w:themeColor="text1"/>
              <w:left w:val="single" w:sz="4" w:space="0" w:color="auto"/>
              <w:bottom w:val="single" w:sz="4" w:space="0" w:color="000000" w:themeColor="text1"/>
              <w:right w:val="single" w:sz="4" w:space="0" w:color="auto"/>
            </w:tcBorders>
          </w:tcPr>
          <w:p w:rsidR="000E6E86" w:rsidRDefault="000E6E86">
            <w:pPr>
              <w:rPr>
                <w:sz w:val="24"/>
                <w:szCs w:val="24"/>
                <w:lang w:eastAsia="en-U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E86" w:rsidRDefault="000E6E86">
            <w:pPr>
              <w:rPr>
                <w:sz w:val="24"/>
                <w:szCs w:val="24"/>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E86" w:rsidRDefault="000E6E86">
            <w:pPr>
              <w:rPr>
                <w:sz w:val="24"/>
                <w:szCs w:val="24"/>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6E86" w:rsidRDefault="000E6E86">
            <w:pPr>
              <w:rPr>
                <w:sz w:val="24"/>
                <w:szCs w:val="24"/>
                <w:lang w:eastAsia="en-US"/>
              </w:rPr>
            </w:pPr>
            <w:r>
              <w:rPr>
                <w:sz w:val="24"/>
                <w:szCs w:val="24"/>
                <w:lang w:eastAsia="en-US"/>
              </w:rPr>
              <w:t>ВСЕГО</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E86" w:rsidRDefault="000E6E86">
            <w:pPr>
              <w:rPr>
                <w:sz w:val="24"/>
                <w:szCs w:val="24"/>
                <w:lang w:eastAsia="en-US"/>
              </w:rPr>
            </w:pPr>
          </w:p>
        </w:tc>
        <w:tc>
          <w:tcPr>
            <w:tcW w:w="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E86" w:rsidRDefault="000E6E86">
            <w:pPr>
              <w:rPr>
                <w:sz w:val="24"/>
                <w:szCs w:val="24"/>
                <w:lang w:eastAsia="en-US"/>
              </w:rPr>
            </w:pPr>
          </w:p>
        </w:tc>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E86" w:rsidRDefault="000E6E86">
            <w:pPr>
              <w:rPr>
                <w:sz w:val="24"/>
                <w:szCs w:val="24"/>
                <w:lang w:eastAsia="en-US"/>
              </w:rPr>
            </w:pPr>
          </w:p>
        </w:tc>
        <w:tc>
          <w:tcPr>
            <w:tcW w:w="492" w:type="dxa"/>
            <w:tcBorders>
              <w:top w:val="single" w:sz="4" w:space="0" w:color="000000" w:themeColor="text1"/>
              <w:left w:val="single" w:sz="4" w:space="0" w:color="auto"/>
              <w:bottom w:val="single" w:sz="4" w:space="0" w:color="000000" w:themeColor="text1"/>
              <w:right w:val="single" w:sz="4" w:space="0" w:color="auto"/>
            </w:tcBorders>
          </w:tcPr>
          <w:p w:rsidR="000E6E86" w:rsidRDefault="000E6E86">
            <w:pPr>
              <w:rPr>
                <w:sz w:val="24"/>
                <w:szCs w:val="24"/>
                <w:lang w:eastAsia="en-US"/>
              </w:rPr>
            </w:pPr>
          </w:p>
        </w:tc>
        <w:tc>
          <w:tcPr>
            <w:tcW w:w="410" w:type="dxa"/>
            <w:tcBorders>
              <w:top w:val="single" w:sz="4" w:space="0" w:color="000000" w:themeColor="text1"/>
              <w:left w:val="single" w:sz="4" w:space="0" w:color="auto"/>
              <w:bottom w:val="single" w:sz="4" w:space="0" w:color="000000" w:themeColor="text1"/>
              <w:right w:val="single" w:sz="4" w:space="0" w:color="auto"/>
            </w:tcBorders>
          </w:tcPr>
          <w:p w:rsidR="000E6E86" w:rsidRDefault="000E6E86">
            <w:pPr>
              <w:rPr>
                <w:sz w:val="24"/>
                <w:szCs w:val="24"/>
                <w:lang w:eastAsia="en-US"/>
              </w:rPr>
            </w:pPr>
          </w:p>
        </w:tc>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E86" w:rsidRDefault="000E6E86">
            <w:pPr>
              <w:rPr>
                <w:sz w:val="24"/>
                <w:szCs w:val="24"/>
                <w:lang w:eastAsia="en-US"/>
              </w:rPr>
            </w:pPr>
          </w:p>
        </w:tc>
        <w:tc>
          <w:tcPr>
            <w:tcW w:w="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E86" w:rsidRDefault="000E6E86">
            <w:pPr>
              <w:rPr>
                <w:sz w:val="24"/>
                <w:szCs w:val="24"/>
                <w:lang w:eastAsia="en-US"/>
              </w:rPr>
            </w:pPr>
          </w:p>
        </w:tc>
        <w:tc>
          <w:tcPr>
            <w:tcW w:w="561" w:type="dxa"/>
            <w:tcBorders>
              <w:top w:val="single" w:sz="4" w:space="0" w:color="000000" w:themeColor="text1"/>
              <w:left w:val="single" w:sz="4" w:space="0" w:color="auto"/>
              <w:bottom w:val="single" w:sz="4" w:space="0" w:color="000000" w:themeColor="text1"/>
              <w:right w:val="single" w:sz="4" w:space="0" w:color="auto"/>
            </w:tcBorders>
          </w:tcPr>
          <w:p w:rsidR="000E6E86" w:rsidRDefault="000E6E86">
            <w:pPr>
              <w:rPr>
                <w:sz w:val="24"/>
                <w:szCs w:val="24"/>
                <w:lang w:eastAsia="en-US"/>
              </w:rPr>
            </w:pPr>
          </w:p>
        </w:tc>
        <w:tc>
          <w:tcPr>
            <w:tcW w:w="4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6E86" w:rsidRDefault="000E6E86">
            <w:pPr>
              <w:rPr>
                <w:sz w:val="24"/>
                <w:szCs w:val="24"/>
                <w:lang w:eastAsia="en-US"/>
              </w:rPr>
            </w:pPr>
          </w:p>
        </w:tc>
      </w:tr>
    </w:tbl>
    <w:p w:rsidR="000E6E86" w:rsidRDefault="000E6E86" w:rsidP="000E6E86">
      <w:pPr>
        <w:rPr>
          <w:sz w:val="24"/>
          <w:szCs w:val="24"/>
        </w:rPr>
      </w:pPr>
    </w:p>
    <w:p w:rsidR="000E6E86" w:rsidRDefault="000E6E86" w:rsidP="000E6E86">
      <w:pPr>
        <w:rPr>
          <w:sz w:val="24"/>
          <w:szCs w:val="24"/>
        </w:rPr>
      </w:pPr>
    </w:p>
    <w:p w:rsidR="000E6E86" w:rsidRDefault="000E6E86" w:rsidP="000E6E86">
      <w:pPr>
        <w:rPr>
          <w:sz w:val="24"/>
          <w:szCs w:val="24"/>
        </w:rPr>
      </w:pPr>
    </w:p>
    <w:p w:rsidR="000E6E86" w:rsidRDefault="000E6E86" w:rsidP="000E6E86">
      <w:pPr>
        <w:rPr>
          <w:sz w:val="24"/>
          <w:szCs w:val="24"/>
        </w:rPr>
      </w:pPr>
    </w:p>
    <w:p w:rsidR="000E6E86" w:rsidRDefault="000E6E86" w:rsidP="000E6E86">
      <w:pPr>
        <w:rPr>
          <w:sz w:val="24"/>
          <w:szCs w:val="24"/>
        </w:rPr>
      </w:pPr>
    </w:p>
    <w:p w:rsidR="000E6E86" w:rsidRDefault="000E6E86" w:rsidP="000E6E86">
      <w:pPr>
        <w:widowControl w:val="0"/>
        <w:autoSpaceDE w:val="0"/>
        <w:autoSpaceDN w:val="0"/>
        <w:adjustRightInd w:val="0"/>
        <w:jc w:val="both"/>
        <w:rPr>
          <w:sz w:val="24"/>
          <w:szCs w:val="24"/>
        </w:rPr>
      </w:pPr>
      <w:r>
        <w:rPr>
          <w:sz w:val="24"/>
          <w:szCs w:val="24"/>
        </w:rPr>
        <w:t>Должностное лицо кадровой службы</w:t>
      </w:r>
    </w:p>
    <w:p w:rsidR="000E6E86" w:rsidRDefault="000E6E86" w:rsidP="000E6E86">
      <w:pPr>
        <w:widowControl w:val="0"/>
        <w:autoSpaceDE w:val="0"/>
        <w:autoSpaceDN w:val="0"/>
        <w:adjustRightInd w:val="0"/>
        <w:jc w:val="both"/>
        <w:rPr>
          <w:sz w:val="24"/>
          <w:szCs w:val="24"/>
        </w:rPr>
      </w:pPr>
      <w:r>
        <w:rPr>
          <w:sz w:val="24"/>
          <w:szCs w:val="24"/>
        </w:rPr>
        <w:t>органа местного самоуправления   _____________   ________________________</w:t>
      </w:r>
    </w:p>
    <w:p w:rsidR="000E6E86" w:rsidRDefault="000E6E86" w:rsidP="000E6E86">
      <w:pPr>
        <w:widowControl w:val="0"/>
        <w:autoSpaceDE w:val="0"/>
        <w:autoSpaceDN w:val="0"/>
        <w:adjustRightInd w:val="0"/>
        <w:jc w:val="both"/>
        <w:rPr>
          <w:sz w:val="24"/>
          <w:szCs w:val="24"/>
        </w:rPr>
      </w:pPr>
      <w:r>
        <w:rPr>
          <w:sz w:val="24"/>
          <w:szCs w:val="24"/>
        </w:rPr>
        <w:t xml:space="preserve">                                                                      подпись                 фамилия, имя, отчество</w:t>
      </w:r>
    </w:p>
    <w:p w:rsidR="000E6E86" w:rsidRDefault="000E6E86" w:rsidP="000E6E86">
      <w:pPr>
        <w:rPr>
          <w:sz w:val="24"/>
          <w:szCs w:val="24"/>
        </w:rPr>
      </w:pPr>
    </w:p>
    <w:p w:rsidR="000E6E86" w:rsidRDefault="000E6E86" w:rsidP="000E6E86">
      <w:pPr>
        <w:rPr>
          <w:sz w:val="24"/>
          <w:szCs w:val="24"/>
        </w:rPr>
      </w:pPr>
    </w:p>
    <w:p w:rsidR="000E6E86" w:rsidRDefault="000E6E86" w:rsidP="000E6E86">
      <w:pPr>
        <w:widowControl w:val="0"/>
        <w:autoSpaceDE w:val="0"/>
        <w:autoSpaceDN w:val="0"/>
        <w:adjustRightInd w:val="0"/>
        <w:rPr>
          <w:bCs/>
          <w:color w:val="000080"/>
          <w:sz w:val="24"/>
          <w:szCs w:val="24"/>
        </w:rPr>
      </w:pPr>
    </w:p>
    <w:p w:rsidR="00DF44A4" w:rsidRDefault="00DF44A4"/>
    <w:sectPr w:rsidR="00DF44A4" w:rsidSect="000E6E8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86"/>
    <w:rsid w:val="000E6E86"/>
    <w:rsid w:val="005F592C"/>
    <w:rsid w:val="00DF44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E8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semiHidden/>
    <w:unhideWhenUsed/>
    <w:qFormat/>
    <w:rsid w:val="000E6E86"/>
    <w:pPr>
      <w:jc w:val="center"/>
    </w:pPr>
    <w:rPr>
      <w:rFonts w:ascii="Arial" w:hAnsi="Arial"/>
      <w:sz w:val="28"/>
      <w:szCs w:val="24"/>
    </w:rPr>
  </w:style>
  <w:style w:type="paragraph" w:customStyle="1" w:styleId="1">
    <w:name w:val="Обычный1"/>
    <w:rsid w:val="000E6E86"/>
    <w:pPr>
      <w:spacing w:after="0" w:line="240" w:lineRule="auto"/>
    </w:pPr>
    <w:rPr>
      <w:rFonts w:ascii="Times New Roman" w:eastAsia="Times New Roman" w:hAnsi="Times New Roman" w:cs="Times New Roman"/>
      <w:sz w:val="24"/>
      <w:szCs w:val="20"/>
      <w:lang w:eastAsia="ru-RU"/>
    </w:rPr>
  </w:style>
  <w:style w:type="paragraph" w:customStyle="1" w:styleId="10">
    <w:name w:val="Название1"/>
    <w:basedOn w:val="a"/>
    <w:rsid w:val="000E6E86"/>
    <w:pPr>
      <w:jc w:val="center"/>
    </w:pPr>
    <w:rPr>
      <w:b/>
      <w:sz w:val="28"/>
    </w:rPr>
  </w:style>
  <w:style w:type="table" w:styleId="a4">
    <w:name w:val="Table Grid"/>
    <w:basedOn w:val="a1"/>
    <w:uiPriority w:val="59"/>
    <w:rsid w:val="000E6E86"/>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semiHidden/>
    <w:unhideWhenUsed/>
    <w:rsid w:val="000E6E8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E8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semiHidden/>
    <w:unhideWhenUsed/>
    <w:qFormat/>
    <w:rsid w:val="000E6E86"/>
    <w:pPr>
      <w:jc w:val="center"/>
    </w:pPr>
    <w:rPr>
      <w:rFonts w:ascii="Arial" w:hAnsi="Arial"/>
      <w:sz w:val="28"/>
      <w:szCs w:val="24"/>
    </w:rPr>
  </w:style>
  <w:style w:type="paragraph" w:customStyle="1" w:styleId="1">
    <w:name w:val="Обычный1"/>
    <w:rsid w:val="000E6E86"/>
    <w:pPr>
      <w:spacing w:after="0" w:line="240" w:lineRule="auto"/>
    </w:pPr>
    <w:rPr>
      <w:rFonts w:ascii="Times New Roman" w:eastAsia="Times New Roman" w:hAnsi="Times New Roman" w:cs="Times New Roman"/>
      <w:sz w:val="24"/>
      <w:szCs w:val="20"/>
      <w:lang w:eastAsia="ru-RU"/>
    </w:rPr>
  </w:style>
  <w:style w:type="paragraph" w:customStyle="1" w:styleId="10">
    <w:name w:val="Название1"/>
    <w:basedOn w:val="a"/>
    <w:rsid w:val="000E6E86"/>
    <w:pPr>
      <w:jc w:val="center"/>
    </w:pPr>
    <w:rPr>
      <w:b/>
      <w:sz w:val="28"/>
    </w:rPr>
  </w:style>
  <w:style w:type="table" w:styleId="a4">
    <w:name w:val="Table Grid"/>
    <w:basedOn w:val="a1"/>
    <w:uiPriority w:val="59"/>
    <w:rsid w:val="000E6E86"/>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semiHidden/>
    <w:unhideWhenUsed/>
    <w:rsid w:val="000E6E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76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25268.775" TargetMode="External"/><Relationship Id="rId18" Type="http://schemas.openxmlformats.org/officeDocument/2006/relationships/hyperlink" Target="garantF1://12025268.835" TargetMode="External"/><Relationship Id="rId26" Type="http://schemas.openxmlformats.org/officeDocument/2006/relationships/hyperlink" Target="garantF1://12025268.775" TargetMode="External"/><Relationship Id="rId39" Type="http://schemas.openxmlformats.org/officeDocument/2006/relationships/hyperlink" Target="consultantplus://offline/ref=0438D89FB935B738D9DDC5EFD181243F058B34837D87A97A24E728A5909893AA1A32C80DEEB3510A6B3A40u9W0I" TargetMode="External"/><Relationship Id="rId3" Type="http://schemas.openxmlformats.org/officeDocument/2006/relationships/settings" Target="settings.xml"/><Relationship Id="rId21" Type="http://schemas.openxmlformats.org/officeDocument/2006/relationships/hyperlink" Target="garantF1://12052272.14121" TargetMode="External"/><Relationship Id="rId34" Type="http://schemas.openxmlformats.org/officeDocument/2006/relationships/hyperlink" Target="garantF1://12025268.837" TargetMode="External"/><Relationship Id="rId42" Type="http://schemas.openxmlformats.org/officeDocument/2006/relationships/hyperlink" Target="file:///D:\&#1052;&#1086;&#1080;%20&#1076;&#1086;&#1082;&#1091;&#1084;&#1077;&#1085;&#1090;&#1099;\&#1085;&#1086;&#1088;&#1084;&#1072;&#1090;&#1080;&#1074;&#1085;&#1072;&#1103;%20&#1073;&#1072;&#1079;&#1072;%20&#1087;&#1086;%20&#1087;&#1086;&#1089;&#1077;&#1083;&#1077;&#1085;&#1080;&#1103;&#1084;%20&#1085;&#1072;%202010%20&#1075;-2011&#1075;\&#1085;&#1086;&#1088;&#1084;&#1072;&#1090;&#1080;&#1074;&#1085;&#1086;-&#1087;&#1088;&#1072;&#1074;&#1086;&#1074;&#1099;&#1077;%20&#1072;&#1082;&#1090;&#1099;%20&#1059;&#1074;&#1077;&#1083;&#1100;&#1089;&#1082;&#1086;&#1075;&#1086;%20&#1084;&#1091;&#1085;&#1080;&#1094;&#1080;&#1087;&#1072;&#1083;&#1100;&#1085;&#1086;&#1075;&#1086;%20&#1088;&#1072;&#1081;&#1086;&#1085;&#1072;\&#1076;&#1077;&#1082;&#1072;&#1073;&#1088;&#1100;\&#8470;%2093%20&#1086;&#1090;%2009.12.2010.doc" TargetMode="External"/><Relationship Id="rId47" Type="http://schemas.openxmlformats.org/officeDocument/2006/relationships/hyperlink" Target="file:///D:\&#1052;&#1086;&#1080;%20&#1076;&#1086;&#1082;&#1091;&#1084;&#1077;&#1085;&#1090;&#1099;\&#1085;&#1086;&#1088;&#1084;&#1072;&#1090;&#1080;&#1074;&#1085;&#1072;&#1103;%20&#1073;&#1072;&#1079;&#1072;%20&#1087;&#1086;%20&#1087;&#1086;&#1089;&#1077;&#1083;&#1077;&#1085;&#1080;&#1103;&#1084;%20&#1085;&#1072;%202010%20&#1075;-2011&#1075;\&#1085;&#1086;&#1088;&#1084;&#1072;&#1090;&#1080;&#1074;&#1085;&#1086;-&#1087;&#1088;&#1072;&#1074;&#1086;&#1074;&#1099;&#1077;%20&#1072;&#1082;&#1090;&#1099;%20&#1059;&#1074;&#1077;&#1083;&#1100;&#1089;&#1082;&#1086;&#1075;&#1086;%20&#1084;&#1091;&#1085;&#1080;&#1094;&#1080;&#1087;&#1072;&#1083;&#1100;&#1085;&#1086;&#1075;&#1086;%20&#1088;&#1072;&#1081;&#1086;&#1085;&#1072;\&#1076;&#1077;&#1082;&#1072;&#1073;&#1088;&#1100;\&#8470;%2093%20&#1086;&#1090;%2009.12.2010.doc" TargetMode="External"/><Relationship Id="rId50" Type="http://schemas.openxmlformats.org/officeDocument/2006/relationships/hyperlink" Target="file:///D:\&#1052;&#1086;&#1080;%20&#1076;&#1086;&#1082;&#1091;&#1084;&#1077;&#1085;&#1090;&#1099;\&#1085;&#1086;&#1088;&#1084;&#1072;&#1090;&#1080;&#1074;&#1085;&#1072;&#1103;%20&#1073;&#1072;&#1079;&#1072;%20&#1087;&#1086;%20&#1087;&#1086;&#1089;&#1077;&#1083;&#1077;&#1085;&#1080;&#1103;&#1084;%20&#1085;&#1072;%202010%20&#1075;-2011&#1075;\&#1085;&#1086;&#1088;&#1084;&#1072;&#1090;&#1080;&#1074;&#1085;&#1086;-&#1087;&#1088;&#1072;&#1074;&#1086;&#1074;&#1099;&#1077;%20&#1072;&#1082;&#1090;&#1099;%20&#1059;&#1074;&#1077;&#1083;&#1100;&#1089;&#1082;&#1086;&#1075;&#1086;%20&#1084;&#1091;&#1085;&#1080;&#1094;&#1080;&#1087;&#1072;&#1083;&#1100;&#1085;&#1086;&#1075;&#1086;%20&#1088;&#1072;&#1081;&#1086;&#1085;&#1072;\&#1076;&#1077;&#1082;&#1072;&#1073;&#1088;&#1100;\&#8470;%2093%20&#1086;&#1090;%2009.12.2010.doc" TargetMode="External"/><Relationship Id="rId7" Type="http://schemas.openxmlformats.org/officeDocument/2006/relationships/hyperlink" Target="consultantplus://offline/ref=F4FB5EF3023BF85FD8A4B596B9F93CFABCCB447196D65E6478725DD2B0j4T7F" TargetMode="External"/><Relationship Id="rId12" Type="http://schemas.openxmlformats.org/officeDocument/2006/relationships/hyperlink" Target="garantF1://12025268.773" TargetMode="External"/><Relationship Id="rId17" Type="http://schemas.openxmlformats.org/officeDocument/2006/relationships/hyperlink" Target="garantF1://12025268.832" TargetMode="External"/><Relationship Id="rId25" Type="http://schemas.openxmlformats.org/officeDocument/2006/relationships/hyperlink" Target="garantF1://12025268.773" TargetMode="External"/><Relationship Id="rId33" Type="http://schemas.openxmlformats.org/officeDocument/2006/relationships/hyperlink" Target="garantF1://12025268.835" TargetMode="External"/><Relationship Id="rId38" Type="http://schemas.openxmlformats.org/officeDocument/2006/relationships/hyperlink" Target="consultantplus://offline/ref=41BDDA887050AD7A35E9BF972A62D796232A40635B041DA0D3547DFA8EB6C46CTBi4F" TargetMode="External"/><Relationship Id="rId46" Type="http://schemas.openxmlformats.org/officeDocument/2006/relationships/hyperlink" Target="file:///D:\&#1052;&#1086;&#1080;%20&#1076;&#1086;&#1082;&#1091;&#1084;&#1077;&#1085;&#1090;&#1099;\&#1085;&#1086;&#1088;&#1084;&#1072;&#1090;&#1080;&#1074;&#1085;&#1072;&#1103;%20&#1073;&#1072;&#1079;&#1072;%20&#1087;&#1086;%20&#1087;&#1086;&#1089;&#1077;&#1083;&#1077;&#1085;&#1080;&#1103;&#1084;%20&#1085;&#1072;%202010%20&#1075;-2011&#1075;\&#1085;&#1086;&#1088;&#1084;&#1072;&#1090;&#1080;&#1074;&#1085;&#1086;-&#1087;&#1088;&#1072;&#1074;&#1086;&#1074;&#1099;&#1077;%20&#1072;&#1082;&#1090;&#1099;%20&#1059;&#1074;&#1077;&#1083;&#1100;&#1089;&#1082;&#1086;&#1075;&#1086;%20&#1084;&#1091;&#1085;&#1080;&#1094;&#1080;&#1087;&#1072;&#1083;&#1100;&#1085;&#1086;&#1075;&#1086;%20&#1088;&#1072;&#1081;&#1086;&#1085;&#1072;\&#1076;&#1077;&#1082;&#1072;&#1073;&#1088;&#1100;\&#8470;%2093%20&#1086;&#1090;%2009.12.2010.doc" TargetMode="External"/><Relationship Id="rId2" Type="http://schemas.microsoft.com/office/2007/relationships/stylesWithEffects" Target="stylesWithEffects.xml"/><Relationship Id="rId16" Type="http://schemas.openxmlformats.org/officeDocument/2006/relationships/hyperlink" Target="garantF1://12025268.811" TargetMode="External"/><Relationship Id="rId20" Type="http://schemas.openxmlformats.org/officeDocument/2006/relationships/hyperlink" Target="garantF1://12052272.1311" TargetMode="External"/><Relationship Id="rId29" Type="http://schemas.openxmlformats.org/officeDocument/2006/relationships/hyperlink" Target="garantF1://12025268.772" TargetMode="External"/><Relationship Id="rId41" Type="http://schemas.openxmlformats.org/officeDocument/2006/relationships/hyperlink" Target="file:///D:\&#1052;&#1086;&#1080;%20&#1076;&#1086;&#1082;&#1091;&#1084;&#1077;&#1085;&#1090;&#1099;\&#1085;&#1086;&#1088;&#1084;&#1072;&#1090;&#1080;&#1074;&#1085;&#1072;&#1103;%20&#1073;&#1072;&#1079;&#1072;%20&#1087;&#1086;%20&#1087;&#1086;&#1089;&#1077;&#1083;&#1077;&#1085;&#1080;&#1103;&#1084;%20&#1085;&#1072;%202010%20&#1075;-2011&#1075;\&#1085;&#1086;&#1088;&#1084;&#1072;&#1090;&#1080;&#1074;&#1085;&#1086;-&#1087;&#1088;&#1072;&#1074;&#1086;&#1074;&#1099;&#1077;%20&#1072;&#1082;&#1090;&#1099;%20&#1059;&#1074;&#1077;&#1083;&#1100;&#1089;&#1082;&#1086;&#1075;&#1086;%20&#1084;&#1091;&#1085;&#1080;&#1094;&#1080;&#1087;&#1072;&#1083;&#1100;&#1085;&#1086;&#1075;&#1086;%20&#1088;&#1072;&#1081;&#1086;&#1085;&#1072;\&#1076;&#1077;&#1082;&#1072;&#1073;&#1088;&#1100;\&#8470;%2093%20&#1086;&#1090;%2009.12.2010.doc" TargetMode="External"/><Relationship Id="rId1" Type="http://schemas.openxmlformats.org/officeDocument/2006/relationships/styles" Target="styles.xml"/><Relationship Id="rId6" Type="http://schemas.openxmlformats.org/officeDocument/2006/relationships/hyperlink" Target="file:///D:\&#1052;&#1086;&#1080;%20&#1076;&#1086;&#1082;&#1091;&#1084;&#1077;&#1085;&#1090;&#1099;\&#1085;&#1086;&#1088;&#1084;&#1072;&#1090;&#1080;&#1074;&#1085;&#1072;&#1103;%20&#1073;&#1072;&#1079;&#1072;%20&#1087;&#1086;%20&#1087;&#1086;&#1089;&#1077;&#1083;&#1077;&#1085;&#1080;&#1103;&#1084;%20&#1085;&#1072;%202010%20&#1075;-2011&#1075;\&#1085;&#1086;&#1088;&#1084;&#1072;&#1090;&#1080;&#1074;&#1085;&#1086;-&#1087;&#1088;&#1072;&#1074;&#1086;&#1074;&#1099;&#1077;%20&#1072;&#1082;&#1090;&#1099;%20&#1059;&#1074;&#1077;&#1083;&#1100;&#1089;&#1082;&#1086;&#1075;&#1086;%20&#1084;&#1091;&#1085;&#1080;&#1094;&#1080;&#1087;&#1072;&#1083;&#1100;&#1085;&#1086;&#1075;&#1086;%20&#1088;&#1072;&#1081;&#1086;&#1085;&#1072;\&#1076;&#1077;&#1082;&#1072;&#1073;&#1088;&#1100;\&#8470;%2093%20&#1086;&#1090;%2009.12.2010.doc" TargetMode="External"/><Relationship Id="rId11" Type="http://schemas.openxmlformats.org/officeDocument/2006/relationships/hyperlink" Target="garantF1://12025268.772" TargetMode="External"/><Relationship Id="rId24" Type="http://schemas.openxmlformats.org/officeDocument/2006/relationships/hyperlink" Target="garantF1://12025268.772" TargetMode="External"/><Relationship Id="rId32" Type="http://schemas.openxmlformats.org/officeDocument/2006/relationships/hyperlink" Target="garantF1://12025268.832" TargetMode="External"/><Relationship Id="rId37" Type="http://schemas.openxmlformats.org/officeDocument/2006/relationships/hyperlink" Target="consultantplus://offline/ref=CF2CE183CEAD1F43E8015998304B9E28A9A40A1E7B4915666DB4C8AAD85FE8C946B3C69176403946I550G" TargetMode="External"/><Relationship Id="rId40" Type="http://schemas.openxmlformats.org/officeDocument/2006/relationships/hyperlink" Target="file:///D:\&#1052;&#1086;&#1080;%20&#1076;&#1086;&#1082;&#1091;&#1084;&#1077;&#1085;&#1090;&#1099;\&#1085;&#1086;&#1088;&#1084;&#1072;&#1090;&#1080;&#1074;&#1085;&#1072;&#1103;%20&#1073;&#1072;&#1079;&#1072;%20&#1087;&#1086;%20&#1087;&#1086;&#1089;&#1077;&#1083;&#1077;&#1085;&#1080;&#1103;&#1084;%20&#1085;&#1072;%202010%20&#1075;-2011&#1075;\&#1085;&#1086;&#1088;&#1084;&#1072;&#1090;&#1080;&#1074;&#1085;&#1086;-&#1087;&#1088;&#1072;&#1074;&#1086;&#1074;&#1099;&#1077;%20&#1072;&#1082;&#1090;&#1099;%20&#1059;&#1074;&#1077;&#1083;&#1100;&#1089;&#1082;&#1086;&#1075;&#1086;%20&#1084;&#1091;&#1085;&#1080;&#1094;&#1080;&#1087;&#1072;&#1083;&#1100;&#1085;&#1086;&#1075;&#1086;%20&#1088;&#1072;&#1081;&#1086;&#1085;&#1072;\&#1076;&#1077;&#1082;&#1072;&#1073;&#1088;&#1100;\&#8470;%2093%20&#1086;&#1090;%2009.12.2010.doc" TargetMode="External"/><Relationship Id="rId45" Type="http://schemas.openxmlformats.org/officeDocument/2006/relationships/hyperlink" Target="file:///D:\&#1052;&#1086;&#1080;%20&#1076;&#1086;&#1082;&#1091;&#1084;&#1077;&#1085;&#1090;&#1099;\&#1085;&#1086;&#1088;&#1084;&#1072;&#1090;&#1080;&#1074;&#1085;&#1072;&#1103;%20&#1073;&#1072;&#1079;&#1072;%20&#1087;&#1086;%20&#1087;&#1086;&#1089;&#1077;&#1083;&#1077;&#1085;&#1080;&#1103;&#1084;%20&#1085;&#1072;%202010%20&#1075;-2011&#1075;\&#1085;&#1086;&#1088;&#1084;&#1072;&#1090;&#1080;&#1074;&#1085;&#1086;-&#1087;&#1088;&#1072;&#1074;&#1086;&#1074;&#1099;&#1077;%20&#1072;&#1082;&#1090;&#1099;%20&#1059;&#1074;&#1077;&#1083;&#1100;&#1089;&#1082;&#1086;&#1075;&#1086;%20&#1084;&#1091;&#1085;&#1080;&#1094;&#1080;&#1087;&#1072;&#1083;&#1100;&#1085;&#1086;&#1075;&#1086;%20&#1088;&#1072;&#1081;&#1086;&#1085;&#1072;\&#1076;&#1077;&#1082;&#1072;&#1073;&#1088;&#1100;\&#8470;%2093%20&#1086;&#1090;%2009.12.2010.doc" TargetMode="External"/><Relationship Id="rId53" Type="http://schemas.openxmlformats.org/officeDocument/2006/relationships/theme" Target="theme/theme1.xml"/><Relationship Id="rId5" Type="http://schemas.openxmlformats.org/officeDocument/2006/relationships/hyperlink" Target="file:///D:\&#1052;&#1086;&#1080;%20&#1076;&#1086;&#1082;&#1091;&#1084;&#1077;&#1085;&#1090;&#1099;\&#1085;&#1086;&#1088;&#1084;&#1072;&#1090;&#1080;&#1074;&#1085;&#1072;&#1103;%20&#1073;&#1072;&#1079;&#1072;%20&#1087;&#1086;%20&#1087;&#1086;&#1089;&#1077;&#1083;&#1077;&#1085;&#1080;&#1103;&#1084;%20&#1085;&#1072;%202010%20&#1075;-2011&#1075;\&#1085;&#1086;&#1088;&#1084;&#1072;&#1090;&#1080;&#1074;&#1085;&#1086;-&#1087;&#1088;&#1072;&#1074;&#1086;&#1074;&#1099;&#1077;%20&#1072;&#1082;&#1090;&#1099;%20&#1059;&#1074;&#1077;&#1083;&#1100;&#1089;&#1082;&#1086;&#1075;&#1086;%20&#1084;&#1091;&#1085;&#1080;&#1094;&#1080;&#1087;&#1072;&#1083;&#1100;&#1085;&#1086;&#1075;&#1086;%20&#1088;&#1072;&#1081;&#1086;&#1085;&#1072;\&#1076;&#1077;&#1082;&#1072;&#1073;&#1088;&#1100;\&#8470;%2093%20&#1086;&#1090;%2009.12.2010.doc" TargetMode="External"/><Relationship Id="rId15" Type="http://schemas.openxmlformats.org/officeDocument/2006/relationships/hyperlink" Target="garantF1://12025268.778" TargetMode="External"/><Relationship Id="rId23" Type="http://schemas.openxmlformats.org/officeDocument/2006/relationships/hyperlink" Target="garantF1://12025268.771" TargetMode="External"/><Relationship Id="rId28" Type="http://schemas.openxmlformats.org/officeDocument/2006/relationships/hyperlink" Target="garantF1://12052272.1911" TargetMode="External"/><Relationship Id="rId36" Type="http://schemas.openxmlformats.org/officeDocument/2006/relationships/hyperlink" Target="garantF1://12052272.14121" TargetMode="External"/><Relationship Id="rId49" Type="http://schemas.openxmlformats.org/officeDocument/2006/relationships/hyperlink" Target="file:///D:\&#1052;&#1086;&#1080;%20&#1076;&#1086;&#1082;&#1091;&#1084;&#1077;&#1085;&#1090;&#1099;\&#1085;&#1086;&#1088;&#1084;&#1072;&#1090;&#1080;&#1074;&#1085;&#1072;&#1103;%20&#1073;&#1072;&#1079;&#1072;%20&#1087;&#1086;%20&#1087;&#1086;&#1089;&#1077;&#1083;&#1077;&#1085;&#1080;&#1103;&#1084;%20&#1085;&#1072;%202010%20&#1075;-2011&#1075;\&#1085;&#1086;&#1088;&#1084;&#1072;&#1090;&#1080;&#1074;&#1085;&#1086;-&#1087;&#1088;&#1072;&#1074;&#1086;&#1074;&#1099;&#1077;%20&#1072;&#1082;&#1090;&#1099;%20&#1059;&#1074;&#1077;&#1083;&#1100;&#1089;&#1082;&#1086;&#1075;&#1086;%20&#1084;&#1091;&#1085;&#1080;&#1094;&#1080;&#1087;&#1072;&#1083;&#1100;&#1085;&#1086;&#1075;&#1086;%20&#1088;&#1072;&#1081;&#1086;&#1085;&#1072;\&#1076;&#1077;&#1082;&#1072;&#1073;&#1088;&#1100;\&#8470;%2093%20&#1086;&#1090;%2009.12.2010.doc" TargetMode="External"/><Relationship Id="rId10" Type="http://schemas.openxmlformats.org/officeDocument/2006/relationships/hyperlink" Target="garantF1://12025268.771" TargetMode="External"/><Relationship Id="rId19" Type="http://schemas.openxmlformats.org/officeDocument/2006/relationships/hyperlink" Target="garantF1://12025268.837" TargetMode="External"/><Relationship Id="rId31" Type="http://schemas.openxmlformats.org/officeDocument/2006/relationships/hyperlink" Target="garantF1://12025268.811" TargetMode="External"/><Relationship Id="rId44" Type="http://schemas.openxmlformats.org/officeDocument/2006/relationships/hyperlink" Target="file:///D:\&#1052;&#1086;&#1080;%20&#1076;&#1086;&#1082;&#1091;&#1084;&#1077;&#1085;&#1090;&#1099;\&#1085;&#1086;&#1088;&#1084;&#1072;&#1090;&#1080;&#1074;&#1085;&#1072;&#1103;%20&#1073;&#1072;&#1079;&#1072;%20&#1087;&#1086;%20&#1087;&#1086;&#1089;&#1077;&#1083;&#1077;&#1085;&#1080;&#1103;&#1084;%20&#1085;&#1072;%202010%20&#1075;-2011&#1075;\&#1085;&#1086;&#1088;&#1084;&#1072;&#1090;&#1080;&#1074;&#1085;&#1086;-&#1087;&#1088;&#1072;&#1074;&#1086;&#1074;&#1099;&#1077;%20&#1072;&#1082;&#1090;&#1099;%20&#1059;&#1074;&#1077;&#1083;&#1100;&#1089;&#1082;&#1086;&#1075;&#1086;%20&#1084;&#1091;&#1085;&#1080;&#1094;&#1080;&#1087;&#1072;&#1083;&#1100;&#1085;&#1086;&#1075;&#1086;%20&#1088;&#1072;&#1081;&#1086;&#1085;&#1072;\&#1076;&#1077;&#1082;&#1072;&#1073;&#1088;&#1100;\&#8470;%2093%20&#1086;&#1090;%2009.12.2010.doc"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E:\&#1056;&#1077;&#1096;.&#8470;%2048.doc" TargetMode="External"/><Relationship Id="rId14" Type="http://schemas.openxmlformats.org/officeDocument/2006/relationships/hyperlink" Target="garantF1://12025268.777" TargetMode="External"/><Relationship Id="rId22" Type="http://schemas.openxmlformats.org/officeDocument/2006/relationships/hyperlink" Target="garantF1://12052272.191" TargetMode="External"/><Relationship Id="rId27" Type="http://schemas.openxmlformats.org/officeDocument/2006/relationships/hyperlink" Target="garantF1://12025268.777" TargetMode="External"/><Relationship Id="rId30" Type="http://schemas.openxmlformats.org/officeDocument/2006/relationships/hyperlink" Target="garantF1://12025268.778" TargetMode="External"/><Relationship Id="rId35" Type="http://schemas.openxmlformats.org/officeDocument/2006/relationships/hyperlink" Target="garantF1://12052272.1311" TargetMode="External"/><Relationship Id="rId43" Type="http://schemas.openxmlformats.org/officeDocument/2006/relationships/hyperlink" Target="file:///D:\&#1052;&#1086;&#1080;%20&#1076;&#1086;&#1082;&#1091;&#1084;&#1077;&#1085;&#1090;&#1099;\&#1085;&#1086;&#1088;&#1084;&#1072;&#1090;&#1080;&#1074;&#1085;&#1072;&#1103;%20&#1073;&#1072;&#1079;&#1072;%20&#1087;&#1086;%20&#1087;&#1086;&#1089;&#1077;&#1083;&#1077;&#1085;&#1080;&#1103;&#1084;%20&#1085;&#1072;%202010%20&#1075;-2011&#1075;\&#1085;&#1086;&#1088;&#1084;&#1072;&#1090;&#1080;&#1074;&#1085;&#1086;-&#1087;&#1088;&#1072;&#1074;&#1086;&#1074;&#1099;&#1077;%20&#1072;&#1082;&#1090;&#1099;%20&#1059;&#1074;&#1077;&#1083;&#1100;&#1089;&#1082;&#1086;&#1075;&#1086;%20&#1084;&#1091;&#1085;&#1080;&#1094;&#1080;&#1087;&#1072;&#1083;&#1100;&#1085;&#1086;&#1075;&#1086;%20&#1088;&#1072;&#1081;&#1086;&#1085;&#1072;\&#1076;&#1077;&#1082;&#1072;&#1073;&#1088;&#1100;\&#8470;%2093%20&#1086;&#1090;%2009.12.2010.doc" TargetMode="External"/><Relationship Id="rId48" Type="http://schemas.openxmlformats.org/officeDocument/2006/relationships/hyperlink" Target="file:///D:\&#1052;&#1086;&#1080;%20&#1076;&#1086;&#1082;&#1091;&#1084;&#1077;&#1085;&#1090;&#1099;\&#1085;&#1086;&#1088;&#1084;&#1072;&#1090;&#1080;&#1074;&#1085;&#1072;&#1103;%20&#1073;&#1072;&#1079;&#1072;%20&#1087;&#1086;%20&#1087;&#1086;&#1089;&#1077;&#1083;&#1077;&#1085;&#1080;&#1103;&#1084;%20&#1085;&#1072;%202010%20&#1075;-2011&#1075;\&#1085;&#1086;&#1088;&#1084;&#1072;&#1090;&#1080;&#1074;&#1085;&#1086;-&#1087;&#1088;&#1072;&#1074;&#1086;&#1074;&#1099;&#1077;%20&#1072;&#1082;&#1090;&#1099;%20&#1059;&#1074;&#1077;&#1083;&#1100;&#1089;&#1082;&#1086;&#1075;&#1086;%20&#1084;&#1091;&#1085;&#1080;&#1094;&#1080;&#1087;&#1072;&#1083;&#1100;&#1085;&#1086;&#1075;&#1086;%20&#1088;&#1072;&#1081;&#1086;&#1085;&#1072;\&#1076;&#1077;&#1082;&#1072;&#1073;&#1088;&#1100;\&#8470;%2093%20&#1086;&#1090;%2009.12.2010.doc" TargetMode="External"/><Relationship Id="rId8" Type="http://schemas.openxmlformats.org/officeDocument/2006/relationships/hyperlink" Target="consultantplus://offline/ref=F4FB5EF3023BF85FD8A4B596B9F93CFABCCB44779AD65E6478725DD2B0j4T7F" TargetMode="External"/><Relationship Id="rId51" Type="http://schemas.openxmlformats.org/officeDocument/2006/relationships/hyperlink" Target="file:///D:\&#1052;&#1086;&#1080;%20&#1076;&#1086;&#1082;&#1091;&#1084;&#1077;&#1085;&#1090;&#1099;\&#1085;&#1086;&#1088;&#1084;&#1072;&#1090;&#1080;&#1074;&#1085;&#1072;&#1103;%20&#1073;&#1072;&#1079;&#1072;%20&#1087;&#1086;%20&#1087;&#1086;&#1089;&#1077;&#1083;&#1077;&#1085;&#1080;&#1103;&#1084;%20&#1085;&#1072;%202010%20&#1075;-2011&#1075;\&#1085;&#1086;&#1088;&#1084;&#1072;&#1090;&#1080;&#1074;&#1085;&#1086;-&#1087;&#1088;&#1072;&#1074;&#1086;&#1074;&#1099;&#1077;%20&#1072;&#1082;&#1090;&#1099;%20&#1059;&#1074;&#1077;&#1083;&#1100;&#1089;&#1082;&#1086;&#1075;&#1086;%20&#1084;&#1091;&#1085;&#1080;&#1094;&#1080;&#1087;&#1072;&#1083;&#1100;&#1085;&#1086;&#1075;&#1086;%20&#1088;&#1072;&#1081;&#1086;&#1085;&#1072;\&#1076;&#1077;&#1082;&#1072;&#1073;&#1088;&#1100;\&#8470;%2093%20&#1086;&#1090;%2009.12.2010.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4098</Words>
  <Characters>23363</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2013-06-21T11:39:00Z</dcterms:created>
  <dcterms:modified xsi:type="dcterms:W3CDTF">2013-06-21T11:39:00Z</dcterms:modified>
</cp:coreProperties>
</file>