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4BF48" w14:textId="77777777" w:rsidR="00690F40" w:rsidRPr="006C1324" w:rsidRDefault="00B86BD0" w:rsidP="00071F9B">
      <w:pPr>
        <w:pStyle w:val="Standard"/>
        <w:shd w:val="clear" w:color="auto" w:fill="FFFFFF"/>
        <w:jc w:val="center"/>
        <w:rPr>
          <w:spacing w:val="-1"/>
          <w:sz w:val="24"/>
          <w:szCs w:val="24"/>
        </w:rPr>
      </w:pPr>
      <w:bookmarkStart w:id="0" w:name="_GoBack"/>
      <w:bookmarkEnd w:id="0"/>
      <w:r w:rsidRPr="006C1324">
        <w:rPr>
          <w:spacing w:val="-1"/>
          <w:sz w:val="24"/>
          <w:szCs w:val="24"/>
        </w:rPr>
        <w:t>СОДЕРЖАНИЕ</w:t>
      </w:r>
    </w:p>
    <w:p w14:paraId="68AB651F" w14:textId="3DFDE006" w:rsidR="0071543C" w:rsidRDefault="00071F9B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73010060" w:history="1">
        <w:r w:rsidR="0071543C" w:rsidRPr="00D14351">
          <w:rPr>
            <w:rStyle w:val="ad"/>
            <w:b/>
            <w:bCs/>
            <w:noProof/>
          </w:rPr>
          <w:t>ВВЕДЕНИЕ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_Toc73010060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7</w:t>
        </w:r>
        <w:r w:rsidR="0071543C">
          <w:rPr>
            <w:noProof/>
            <w:webHidden/>
          </w:rPr>
          <w:fldChar w:fldCharType="end"/>
        </w:r>
      </w:hyperlink>
    </w:p>
    <w:p w14:paraId="12534934" w14:textId="57295124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61" w:history="1">
        <w:r w:rsidR="0071543C" w:rsidRPr="00D14351">
          <w:rPr>
            <w:rStyle w:val="ad"/>
            <w:b/>
            <w:bCs/>
            <w:noProof/>
          </w:rPr>
          <w:t>СХЕМА ВОДОСНАБЖЕНИЯ МУНИЦИПАЛЬНОГО ОБРАЗОВАНИЯ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_Toc73010061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8</w:t>
        </w:r>
        <w:r w:rsidR="0071543C">
          <w:rPr>
            <w:noProof/>
            <w:webHidden/>
          </w:rPr>
          <w:fldChar w:fldCharType="end"/>
        </w:r>
      </w:hyperlink>
    </w:p>
    <w:p w14:paraId="202C1BCC" w14:textId="44FDD4D7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62" w:history="1">
        <w:r w:rsidR="0071543C" w:rsidRPr="00D14351">
          <w:rPr>
            <w:rStyle w:val="ad"/>
            <w:b/>
            <w:bCs/>
            <w:noProof/>
          </w:rPr>
          <w:t>1. Технико-экономическое состояние централизованных систем водоснабжения поселения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_Toc73010062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8</w:t>
        </w:r>
        <w:r w:rsidR="0071543C">
          <w:rPr>
            <w:noProof/>
            <w:webHidden/>
          </w:rPr>
          <w:fldChar w:fldCharType="end"/>
        </w:r>
      </w:hyperlink>
    </w:p>
    <w:p w14:paraId="573314A9" w14:textId="495A779A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63" w:history="1">
        <w:r w:rsidR="0071543C" w:rsidRPr="00D14351">
          <w:rPr>
            <w:rStyle w:val="ad"/>
            <w:b/>
            <w:bCs/>
            <w:i/>
            <w:iCs/>
            <w:noProof/>
          </w:rPr>
          <w:t>1.1. Описание системы и структуры водоснабжения поселения и деление территории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_Toc73010063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8</w:t>
        </w:r>
        <w:r w:rsidR="0071543C">
          <w:rPr>
            <w:noProof/>
            <w:webHidden/>
          </w:rPr>
          <w:fldChar w:fldCharType="end"/>
        </w:r>
      </w:hyperlink>
    </w:p>
    <w:p w14:paraId="5DAC7009" w14:textId="19E304AA" w:rsidR="0071543C" w:rsidRDefault="00C11612">
      <w:pPr>
        <w:pStyle w:val="3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64" w:history="1">
        <w:r w:rsidR="0071543C" w:rsidRPr="00D14351">
          <w:rPr>
            <w:rStyle w:val="ad"/>
            <w:i/>
            <w:iCs/>
            <w:noProof/>
          </w:rPr>
          <w:t>1.1.1. Описание системы водоснабжения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_Toc73010064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8</w:t>
        </w:r>
        <w:r w:rsidR="0071543C">
          <w:rPr>
            <w:noProof/>
            <w:webHidden/>
          </w:rPr>
          <w:fldChar w:fldCharType="end"/>
        </w:r>
      </w:hyperlink>
    </w:p>
    <w:p w14:paraId="3B52DE8A" w14:textId="6F7F6EE8" w:rsidR="0071543C" w:rsidRDefault="00C11612">
      <w:pPr>
        <w:pStyle w:val="3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65" w:history="1">
        <w:r w:rsidR="0071543C" w:rsidRPr="00D14351">
          <w:rPr>
            <w:rStyle w:val="ad"/>
            <w:i/>
            <w:iCs/>
            <w:noProof/>
          </w:rPr>
          <w:t>1.1.2. Структура системы водоснабжения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_Toc73010065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8</w:t>
        </w:r>
        <w:r w:rsidR="0071543C">
          <w:rPr>
            <w:noProof/>
            <w:webHidden/>
          </w:rPr>
          <w:fldChar w:fldCharType="end"/>
        </w:r>
      </w:hyperlink>
    </w:p>
    <w:p w14:paraId="753022BB" w14:textId="0C0D2B56" w:rsidR="0071543C" w:rsidRDefault="00C11612">
      <w:pPr>
        <w:pStyle w:val="3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66" w:history="1">
        <w:r w:rsidR="0071543C" w:rsidRPr="00D14351">
          <w:rPr>
            <w:rStyle w:val="ad"/>
            <w:i/>
            <w:iCs/>
            <w:noProof/>
          </w:rPr>
          <w:t>1.1.3. Деление территории поселения на эксплуатационные зоны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_Toc73010066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9</w:t>
        </w:r>
        <w:r w:rsidR="0071543C">
          <w:rPr>
            <w:noProof/>
            <w:webHidden/>
          </w:rPr>
          <w:fldChar w:fldCharType="end"/>
        </w:r>
      </w:hyperlink>
    </w:p>
    <w:p w14:paraId="52B14E87" w14:textId="716E2CA8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67" w:history="1">
        <w:r w:rsidR="0071543C" w:rsidRPr="00D14351">
          <w:rPr>
            <w:rStyle w:val="ad"/>
            <w:b/>
            <w:bCs/>
            <w:i/>
            <w:iCs/>
            <w:noProof/>
          </w:rPr>
          <w:t>1.2. Описание территорий поселения не охваченных централизованными системами водоснабжения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_Toc73010067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9</w:t>
        </w:r>
        <w:r w:rsidR="0071543C">
          <w:rPr>
            <w:noProof/>
            <w:webHidden/>
          </w:rPr>
          <w:fldChar w:fldCharType="end"/>
        </w:r>
      </w:hyperlink>
    </w:p>
    <w:p w14:paraId="771E6EC6" w14:textId="570701B7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68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>горячего водоснабжения, систем холодного водоснабжения соответственно) и перечень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_Toc73010068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10</w:t>
        </w:r>
        <w:r w:rsidR="0071543C">
          <w:rPr>
            <w:noProof/>
            <w:webHidden/>
          </w:rPr>
          <w:fldChar w:fldCharType="end"/>
        </w:r>
      </w:hyperlink>
    </w:p>
    <w:p w14:paraId="658CAB0C" w14:textId="4E611450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69" w:history="1">
        <w:r w:rsidR="0071543C" w:rsidRPr="00D14351">
          <w:rPr>
            <w:rStyle w:val="ad"/>
            <w:b/>
            <w:bCs/>
            <w:i/>
            <w:iCs/>
            <w:noProof/>
          </w:rPr>
          <w:t>1.4. Описание результатов технического обследования централизованных систем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_Toc73010069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11</w:t>
        </w:r>
        <w:r w:rsidR="0071543C">
          <w:rPr>
            <w:noProof/>
            <w:webHidden/>
          </w:rPr>
          <w:fldChar w:fldCharType="end"/>
        </w:r>
      </w:hyperlink>
    </w:p>
    <w:p w14:paraId="608AD4C8" w14:textId="519DD04B" w:rsidR="0071543C" w:rsidRDefault="00C11612">
      <w:pPr>
        <w:pStyle w:val="3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70" w:history="1">
        <w:r w:rsidR="0071543C" w:rsidRPr="00D14351">
          <w:rPr>
            <w:rStyle w:val="ad"/>
            <w:i/>
            <w:iCs/>
            <w:noProof/>
          </w:rPr>
          <w:t>1.4.1. Описание состояния существующих источников водоснабжения и водозаборных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_Toc73010070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11</w:t>
        </w:r>
        <w:r w:rsidR="0071543C">
          <w:rPr>
            <w:noProof/>
            <w:webHidden/>
          </w:rPr>
          <w:fldChar w:fldCharType="end"/>
        </w:r>
      </w:hyperlink>
    </w:p>
    <w:p w14:paraId="4911EC4D" w14:textId="5B3781F3" w:rsidR="0071543C" w:rsidRDefault="00C11612">
      <w:pPr>
        <w:pStyle w:val="3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71" w:history="1">
        <w:r w:rsidR="0071543C" w:rsidRPr="00D14351">
          <w:rPr>
            <w:rStyle w:val="ad"/>
            <w:i/>
            <w:iCs/>
            <w:noProof/>
            <w:spacing w:val="-1"/>
          </w:rPr>
          <w:t xml:space="preserve">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</w:t>
        </w:r>
        <w:r w:rsidR="0071543C" w:rsidRPr="00D14351">
          <w:rPr>
            <w:rStyle w:val="ad"/>
            <w:i/>
            <w:iCs/>
            <w:noProof/>
          </w:rPr>
          <w:t>нормативов качества воды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_Toc73010071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16</w:t>
        </w:r>
        <w:r w:rsidR="0071543C">
          <w:rPr>
            <w:noProof/>
            <w:webHidden/>
          </w:rPr>
          <w:fldChar w:fldCharType="end"/>
        </w:r>
      </w:hyperlink>
    </w:p>
    <w:p w14:paraId="4FA3122D" w14:textId="298B0080" w:rsidR="0071543C" w:rsidRDefault="00C11612">
      <w:pPr>
        <w:pStyle w:val="3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72" w:history="1">
        <w:r w:rsidR="0071543C" w:rsidRPr="00D14351">
          <w:rPr>
            <w:rStyle w:val="ad"/>
            <w:i/>
            <w:iCs/>
            <w:noProof/>
          </w:rPr>
          <w:t xml:space="preserve">1.4.3. Описание состояния и функционирования существующих насосных централизованных станций, в том числе оценку энергоэффективности подачи воды, которая </w:t>
        </w:r>
        <w:r w:rsidR="0071543C" w:rsidRPr="00D14351">
          <w:rPr>
            <w:rStyle w:val="ad"/>
            <w:i/>
            <w:iCs/>
            <w:noProof/>
            <w:spacing w:val="-1"/>
          </w:rPr>
          <w:t xml:space="preserve">оценивается как соотношение удельного расхода электрической энергии, необходимой для подачи </w:t>
        </w:r>
        <w:r w:rsidR="0071543C" w:rsidRPr="00D14351">
          <w:rPr>
            <w:rStyle w:val="ad"/>
            <w:i/>
            <w:iCs/>
            <w:noProof/>
          </w:rPr>
          <w:t>установленного объема воды, и установленного уровня напора (давления)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_Toc73010072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16</w:t>
        </w:r>
        <w:r w:rsidR="0071543C">
          <w:rPr>
            <w:noProof/>
            <w:webHidden/>
          </w:rPr>
          <w:fldChar w:fldCharType="end"/>
        </w:r>
      </w:hyperlink>
    </w:p>
    <w:p w14:paraId="3DFD17C6" w14:textId="320F1350" w:rsidR="0071543C" w:rsidRDefault="00C11612">
      <w:pPr>
        <w:pStyle w:val="3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73" w:history="1">
        <w:r w:rsidR="0071543C" w:rsidRPr="00D14351">
          <w:rPr>
            <w:rStyle w:val="ad"/>
            <w:i/>
            <w:iCs/>
            <w:noProof/>
          </w:rPr>
          <w:t xml:space="preserve">1.4.4. Описание состояния и функционирования водопроводных сетей систем </w:t>
        </w:r>
        <w:r w:rsidR="0071543C" w:rsidRPr="00D14351">
          <w:rPr>
            <w:rStyle w:val="ad"/>
            <w:i/>
            <w:iCs/>
            <w:noProof/>
            <w:spacing w:val="-1"/>
          </w:rPr>
          <w:t xml:space="preserve">водоснабжения, включая оценку величины износа сетей и определение возможности обеспечения </w:t>
        </w:r>
        <w:r w:rsidR="0071543C" w:rsidRPr="00D14351">
          <w:rPr>
            <w:rStyle w:val="ad"/>
            <w:i/>
            <w:iCs/>
            <w:noProof/>
          </w:rPr>
          <w:t>качества воды в процессе транспортировки по этим сетям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_Toc73010073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16</w:t>
        </w:r>
        <w:r w:rsidR="0071543C">
          <w:rPr>
            <w:noProof/>
            <w:webHidden/>
          </w:rPr>
          <w:fldChar w:fldCharType="end"/>
        </w:r>
      </w:hyperlink>
    </w:p>
    <w:p w14:paraId="3185CF16" w14:textId="122A8DFF" w:rsidR="0071543C" w:rsidRDefault="00C11612">
      <w:pPr>
        <w:pStyle w:val="3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74" w:history="1">
        <w:r w:rsidR="0071543C" w:rsidRPr="00D14351">
          <w:rPr>
            <w:rStyle w:val="ad"/>
            <w:i/>
            <w:iCs/>
            <w:noProof/>
          </w:rPr>
          <w:t>1.4.5. 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_Toc73010074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17</w:t>
        </w:r>
        <w:r w:rsidR="0071543C">
          <w:rPr>
            <w:noProof/>
            <w:webHidden/>
          </w:rPr>
          <w:fldChar w:fldCharType="end"/>
        </w:r>
      </w:hyperlink>
    </w:p>
    <w:p w14:paraId="756655C2" w14:textId="6BFCB493" w:rsidR="0071543C" w:rsidRDefault="00C11612">
      <w:pPr>
        <w:pStyle w:val="3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75" w:history="1">
        <w:r w:rsidR="0071543C" w:rsidRPr="00D14351">
          <w:rPr>
            <w:rStyle w:val="ad"/>
            <w:i/>
            <w:iCs/>
            <w:noProof/>
            <w:spacing w:val="-1"/>
          </w:rPr>
          <w:t xml:space="preserve">1.4.6. Описание централизованной системы горячего водоснабжения с использованием </w:t>
        </w:r>
        <w:r w:rsidR="0071543C" w:rsidRPr="00D14351">
          <w:rPr>
            <w:rStyle w:val="ad"/>
            <w:i/>
            <w:iCs/>
            <w:noProof/>
          </w:rPr>
          <w:t>закрытых систем горячего водоснабжения, отражающее технологические особенности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_Toc73010075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17</w:t>
        </w:r>
        <w:r w:rsidR="0071543C">
          <w:rPr>
            <w:noProof/>
            <w:webHidden/>
          </w:rPr>
          <w:fldChar w:fldCharType="end"/>
        </w:r>
      </w:hyperlink>
    </w:p>
    <w:p w14:paraId="71F4DA5A" w14:textId="0B689FDD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76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1.5. Описание существующих технических и технологических решений по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>предотвращению замерзания воды применительно к территории распространения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_Toc73010076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18</w:t>
        </w:r>
        <w:r w:rsidR="0071543C">
          <w:rPr>
            <w:noProof/>
            <w:webHidden/>
          </w:rPr>
          <w:fldChar w:fldCharType="end"/>
        </w:r>
      </w:hyperlink>
    </w:p>
    <w:p w14:paraId="596997AB" w14:textId="3AF3D8EE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77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1.6. Перечень лиц, владеющих на праве собственности или другом законном основании </w:t>
        </w:r>
        <w:r w:rsidR="0071543C" w:rsidRPr="00D14351">
          <w:rPr>
            <w:rStyle w:val="ad"/>
            <w:b/>
            <w:bCs/>
            <w:i/>
            <w:iCs/>
            <w:noProof/>
          </w:rPr>
          <w:t>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_Toc73010077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18</w:t>
        </w:r>
        <w:r w:rsidR="0071543C">
          <w:rPr>
            <w:noProof/>
            <w:webHidden/>
          </w:rPr>
          <w:fldChar w:fldCharType="end"/>
        </w:r>
      </w:hyperlink>
    </w:p>
    <w:p w14:paraId="42EC6765" w14:textId="17E2EA2A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78" w:history="1">
        <w:r w:rsidR="0071543C" w:rsidRPr="00D14351">
          <w:rPr>
            <w:rStyle w:val="ad"/>
            <w:b/>
            <w:bCs/>
            <w:noProof/>
          </w:rPr>
          <w:t>2. Направления развития централизованных систем водоснабжения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_Toc73010078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19</w:t>
        </w:r>
        <w:r w:rsidR="0071543C">
          <w:rPr>
            <w:noProof/>
            <w:webHidden/>
          </w:rPr>
          <w:fldChar w:fldCharType="end"/>
        </w:r>
      </w:hyperlink>
    </w:p>
    <w:p w14:paraId="0247533B" w14:textId="67074455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79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2.1. Основные направления, принципы, задачи и целевые показатели развития </w:t>
        </w:r>
        <w:r w:rsidR="0071543C" w:rsidRPr="00D14351">
          <w:rPr>
            <w:rStyle w:val="ad"/>
            <w:b/>
            <w:bCs/>
            <w:i/>
            <w:iCs/>
            <w:noProof/>
          </w:rPr>
          <w:t>централизованных систем водоснабжения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_Toc73010079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19</w:t>
        </w:r>
        <w:r w:rsidR="0071543C">
          <w:rPr>
            <w:noProof/>
            <w:webHidden/>
          </w:rPr>
          <w:fldChar w:fldCharType="end"/>
        </w:r>
      </w:hyperlink>
    </w:p>
    <w:p w14:paraId="0550A121" w14:textId="288EB0A7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80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2.2. Различные сценарии развития централизованных систем водоснабжения в </w:t>
        </w:r>
        <w:r w:rsidR="0071543C" w:rsidRPr="00D14351">
          <w:rPr>
            <w:rStyle w:val="ad"/>
            <w:b/>
            <w:bCs/>
            <w:i/>
            <w:iCs/>
            <w:noProof/>
          </w:rPr>
          <w:t>зависимости от различных сценариев развития поселений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_Toc73010080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19</w:t>
        </w:r>
        <w:r w:rsidR="0071543C">
          <w:rPr>
            <w:noProof/>
            <w:webHidden/>
          </w:rPr>
          <w:fldChar w:fldCharType="end"/>
        </w:r>
      </w:hyperlink>
    </w:p>
    <w:p w14:paraId="0142264B" w14:textId="2A5FC168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81" w:history="1">
        <w:r w:rsidR="0071543C" w:rsidRPr="00D14351">
          <w:rPr>
            <w:rStyle w:val="ad"/>
            <w:b/>
            <w:bCs/>
            <w:noProof/>
          </w:rPr>
          <w:t>3. Баланс водоснабжения и потребления горячей, питьевой, технической воды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_Toc73010081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20</w:t>
        </w:r>
        <w:r w:rsidR="0071543C">
          <w:rPr>
            <w:noProof/>
            <w:webHidden/>
          </w:rPr>
          <w:fldChar w:fldCharType="end"/>
        </w:r>
      </w:hyperlink>
    </w:p>
    <w:p w14:paraId="61C3B14C" w14:textId="559B499C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82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3.1. Общий баланс подачи и реализации воды, включая анализ и оценку структурных </w:t>
        </w:r>
        <w:r w:rsidR="0071543C" w:rsidRPr="00D14351">
          <w:rPr>
            <w:rStyle w:val="ad"/>
            <w:b/>
            <w:bCs/>
            <w:i/>
            <w:iCs/>
            <w:noProof/>
          </w:rPr>
          <w:t>составляющих потерь горячей, питьевой, технической воды при ее производстве и транспортировке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_Toc73010082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20</w:t>
        </w:r>
        <w:r w:rsidR="0071543C">
          <w:rPr>
            <w:noProof/>
            <w:webHidden/>
          </w:rPr>
          <w:fldChar w:fldCharType="end"/>
        </w:r>
      </w:hyperlink>
    </w:p>
    <w:p w14:paraId="2B75AC0C" w14:textId="4EDA6ED6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83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3.2. Территориальный баланс подачи горячей, питьевой, технической воды по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>технологическим зонам водоснабжения (годовой и в сутки максимального водопотребления)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_Toc73010083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21</w:t>
        </w:r>
        <w:r w:rsidR="0071543C">
          <w:rPr>
            <w:noProof/>
            <w:webHidden/>
          </w:rPr>
          <w:fldChar w:fldCharType="end"/>
        </w:r>
      </w:hyperlink>
    </w:p>
    <w:p w14:paraId="5C5614EF" w14:textId="579D8543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84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3.3. Структурный баланс реализации горячей, питьевой, технической воды по группам </w:t>
        </w:r>
        <w:r w:rsidR="0071543C" w:rsidRPr="00D14351">
          <w:rPr>
            <w:rStyle w:val="ad"/>
            <w:b/>
            <w:bCs/>
            <w:i/>
            <w:iCs/>
            <w:noProof/>
          </w:rPr>
          <w:t>абонентов с разбивкой на хозяйственно-питьевые нужды населения, производственные нужды юридических лиц и другие нужды поселений (пожаротушение, полив и др.)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_Toc73010084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22</w:t>
        </w:r>
        <w:r w:rsidR="0071543C">
          <w:rPr>
            <w:noProof/>
            <w:webHidden/>
          </w:rPr>
          <w:fldChar w:fldCharType="end"/>
        </w:r>
      </w:hyperlink>
    </w:p>
    <w:p w14:paraId="6D6E0716" w14:textId="6D922C09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85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3.4.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</w:t>
        </w:r>
        <w:r w:rsidR="0071543C" w:rsidRPr="00D14351">
          <w:rPr>
            <w:rStyle w:val="ad"/>
            <w:b/>
            <w:bCs/>
            <w:i/>
            <w:iCs/>
            <w:noProof/>
          </w:rPr>
          <w:t>потребления коммунальных услуг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_Toc73010085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23</w:t>
        </w:r>
        <w:r w:rsidR="0071543C">
          <w:rPr>
            <w:noProof/>
            <w:webHidden/>
          </w:rPr>
          <w:fldChar w:fldCharType="end"/>
        </w:r>
      </w:hyperlink>
    </w:p>
    <w:p w14:paraId="3112D745" w14:textId="3CEE9653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86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3.5. Описание существующей системы коммерческого учета горячей, питьевой, </w:t>
        </w:r>
        <w:r w:rsidR="0071543C" w:rsidRPr="00D14351">
          <w:rPr>
            <w:rStyle w:val="ad"/>
            <w:b/>
            <w:bCs/>
            <w:i/>
            <w:iCs/>
            <w:noProof/>
          </w:rPr>
          <w:t>технической воды и планов по установке приборов учета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_Toc73010086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24</w:t>
        </w:r>
        <w:r w:rsidR="0071543C">
          <w:rPr>
            <w:noProof/>
            <w:webHidden/>
          </w:rPr>
          <w:fldChar w:fldCharType="end"/>
        </w:r>
      </w:hyperlink>
    </w:p>
    <w:p w14:paraId="3AD94AB5" w14:textId="589F754F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87" w:history="1">
        <w:r w:rsidR="0071543C" w:rsidRPr="00D14351">
          <w:rPr>
            <w:rStyle w:val="ad"/>
            <w:b/>
            <w:bCs/>
            <w:i/>
            <w:iCs/>
            <w:noProof/>
          </w:rPr>
          <w:t>3.6. Анализ резервов и дефицитов производственных мощностей системы водоснабжения поселения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_Toc73010087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24</w:t>
        </w:r>
        <w:r w:rsidR="0071543C">
          <w:rPr>
            <w:noProof/>
            <w:webHidden/>
          </w:rPr>
          <w:fldChar w:fldCharType="end"/>
        </w:r>
      </w:hyperlink>
    </w:p>
    <w:p w14:paraId="3D13D706" w14:textId="3DDD2AA4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88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>3.7. Прогнозные балансы потребления горячей, питьевой, технической воды на срок не менее 10 лет с учетом различных сценариев развития поселений, рассчитанные на основании</w:t>
        </w:r>
        <w:r w:rsidR="0071543C" w:rsidRPr="00D14351">
          <w:rPr>
            <w:rStyle w:val="ad"/>
            <w:b/>
            <w:bCs/>
            <w:i/>
            <w:iCs/>
            <w:noProof/>
          </w:rPr>
          <w:t xml:space="preserve"> расхода горячей, питьевой, технической воды в соответствии со СП 31.13330.2012 Водоснабжение. Наружные сети и сооружения. Актуализированная редакция СНиП 2.04.02-84 и СП 30.13330.2016 Внутренний водопровод и канализация зданий. Актуализированная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>редакция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_Toc73010088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25</w:t>
        </w:r>
        <w:r w:rsidR="0071543C">
          <w:rPr>
            <w:noProof/>
            <w:webHidden/>
          </w:rPr>
          <w:fldChar w:fldCharType="end"/>
        </w:r>
      </w:hyperlink>
    </w:p>
    <w:p w14:paraId="3D2CCFC8" w14:textId="7C8D6074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89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3.8. Описание централизованной системы горячего водоснабжения с использованием </w:t>
        </w:r>
        <w:r w:rsidR="0071543C" w:rsidRPr="00D14351">
          <w:rPr>
            <w:rStyle w:val="ad"/>
            <w:b/>
            <w:bCs/>
            <w:i/>
            <w:iCs/>
            <w:noProof/>
          </w:rPr>
          <w:t>закрытых систем горячего водоснабжения, отражающее технологические особенности указанной системы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_Toc73010089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26</w:t>
        </w:r>
        <w:r w:rsidR="0071543C">
          <w:rPr>
            <w:noProof/>
            <w:webHidden/>
          </w:rPr>
          <w:fldChar w:fldCharType="end"/>
        </w:r>
      </w:hyperlink>
    </w:p>
    <w:p w14:paraId="7B2BF3E2" w14:textId="2B34B2DD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90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3.9. Сведения о фактическом и ожидаемом потреблении горячей, питьевой, </w:t>
        </w:r>
        <w:r w:rsidR="0071543C" w:rsidRPr="00D14351">
          <w:rPr>
            <w:rStyle w:val="ad"/>
            <w:b/>
            <w:bCs/>
            <w:i/>
            <w:iCs/>
            <w:noProof/>
          </w:rPr>
          <w:t>технической воды (годовое, среднесуточное, максимальное суточное)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_Toc73010090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26</w:t>
        </w:r>
        <w:r w:rsidR="0071543C">
          <w:rPr>
            <w:noProof/>
            <w:webHidden/>
          </w:rPr>
          <w:fldChar w:fldCharType="end"/>
        </w:r>
      </w:hyperlink>
    </w:p>
    <w:p w14:paraId="60382933" w14:textId="7F8051C5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91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3.10. Описание территориальной структуры потребления горячей, питьевой,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технической воды, которую следует определять по отчетам организаций, осуществляющих </w:t>
        </w:r>
        <w:r w:rsidR="0071543C" w:rsidRPr="00D14351">
          <w:rPr>
            <w:rStyle w:val="ad"/>
            <w:b/>
            <w:bCs/>
            <w:i/>
            <w:iCs/>
            <w:noProof/>
          </w:rPr>
          <w:t>водоснабжение, с разбивкой по технологическим зонам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_Toc73010091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27</w:t>
        </w:r>
        <w:r w:rsidR="0071543C">
          <w:rPr>
            <w:noProof/>
            <w:webHidden/>
          </w:rPr>
          <w:fldChar w:fldCharType="end"/>
        </w:r>
      </w:hyperlink>
    </w:p>
    <w:p w14:paraId="65916C5B" w14:textId="2601BEF2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92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3.11.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</w:t>
        </w:r>
        <w:r w:rsidR="0071543C" w:rsidRPr="00D14351">
          <w:rPr>
            <w:rStyle w:val="ad"/>
            <w:b/>
            <w:bCs/>
            <w:i/>
            <w:iCs/>
            <w:noProof/>
          </w:rPr>
          <w:t>абонентами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_Toc73010092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28</w:t>
        </w:r>
        <w:r w:rsidR="0071543C">
          <w:rPr>
            <w:noProof/>
            <w:webHidden/>
          </w:rPr>
          <w:fldChar w:fldCharType="end"/>
        </w:r>
      </w:hyperlink>
    </w:p>
    <w:p w14:paraId="16F6CF4E" w14:textId="46A23CF7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93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3.12. Сведения о фактических и планируемых потерях горячей, питьевой, технической </w:t>
        </w:r>
        <w:r w:rsidR="0071543C" w:rsidRPr="00D14351">
          <w:rPr>
            <w:rStyle w:val="ad"/>
            <w:b/>
            <w:bCs/>
            <w:i/>
            <w:iCs/>
            <w:noProof/>
          </w:rPr>
          <w:t>воды при ее транспортировке (годовые, среднесуточные значения)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_Toc73010093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29</w:t>
        </w:r>
        <w:r w:rsidR="0071543C">
          <w:rPr>
            <w:noProof/>
            <w:webHidden/>
          </w:rPr>
          <w:fldChar w:fldCharType="end"/>
        </w:r>
      </w:hyperlink>
    </w:p>
    <w:p w14:paraId="157B9A90" w14:textId="268AB9F7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94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3.14. Расчет требуемой мощности водозаборных и очистных сооружений исходя изданных о перспективном потреблении горячей, питьевой, технической воды и величины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потерь горячей, питьевой, технической воды при ее транспортировке с указанием требуемых </w:t>
        </w:r>
        <w:r w:rsidR="0071543C" w:rsidRPr="00D14351">
          <w:rPr>
            <w:rStyle w:val="ad"/>
            <w:b/>
            <w:bCs/>
            <w:i/>
            <w:iCs/>
            <w:noProof/>
          </w:rPr>
          <w:t>объемов подачи и потребления горячей, питьевой, технической воды, дефицита (резерва)мощностей по технологическим зонам с разбивкой по годам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_Toc73010094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32</w:t>
        </w:r>
        <w:r w:rsidR="0071543C">
          <w:rPr>
            <w:noProof/>
            <w:webHidden/>
          </w:rPr>
          <w:fldChar w:fldCharType="end"/>
        </w:r>
      </w:hyperlink>
    </w:p>
    <w:p w14:paraId="41E534C5" w14:textId="110CC73B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95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3.15. Наименование организации, которая наделена статусом гарантирующей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>организации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_Toc73010095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33</w:t>
        </w:r>
        <w:r w:rsidR="0071543C">
          <w:rPr>
            <w:noProof/>
            <w:webHidden/>
          </w:rPr>
          <w:fldChar w:fldCharType="end"/>
        </w:r>
      </w:hyperlink>
    </w:p>
    <w:p w14:paraId="112634B9" w14:textId="10ACDE64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96" w:history="1">
        <w:r w:rsidR="0071543C" w:rsidRPr="00D14351">
          <w:rPr>
            <w:rStyle w:val="ad"/>
            <w:b/>
            <w:bCs/>
            <w:noProof/>
          </w:rPr>
          <w:t>4. Предложения по строительству, реконструкции и модернизации объектов централизованных систем водоснабжения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_Toc73010096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33</w:t>
        </w:r>
        <w:r w:rsidR="0071543C">
          <w:rPr>
            <w:noProof/>
            <w:webHidden/>
          </w:rPr>
          <w:fldChar w:fldCharType="end"/>
        </w:r>
      </w:hyperlink>
    </w:p>
    <w:p w14:paraId="01C157CE" w14:textId="792E0889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97" w:history="1">
        <w:r w:rsidR="0071543C" w:rsidRPr="00D14351">
          <w:rPr>
            <w:rStyle w:val="ad"/>
            <w:b/>
            <w:bCs/>
            <w:i/>
            <w:iCs/>
            <w:noProof/>
          </w:rPr>
          <w:t>4.1. Перечень основных мероприятий по реализации схем водоснабжения с разбивкойпо годам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_Toc73010097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34</w:t>
        </w:r>
        <w:r w:rsidR="0071543C">
          <w:rPr>
            <w:noProof/>
            <w:webHidden/>
          </w:rPr>
          <w:fldChar w:fldCharType="end"/>
        </w:r>
      </w:hyperlink>
    </w:p>
    <w:p w14:paraId="71522EF5" w14:textId="7719A213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98" w:history="1">
        <w:r w:rsidR="0071543C" w:rsidRPr="00D14351">
          <w:rPr>
            <w:rStyle w:val="ad"/>
            <w:b/>
            <w:bCs/>
            <w:i/>
            <w:iCs/>
            <w:noProof/>
          </w:rPr>
          <w:t>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_Toc73010098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35</w:t>
        </w:r>
        <w:r w:rsidR="0071543C">
          <w:rPr>
            <w:noProof/>
            <w:webHidden/>
          </w:rPr>
          <w:fldChar w:fldCharType="end"/>
        </w:r>
      </w:hyperlink>
    </w:p>
    <w:p w14:paraId="78E064E3" w14:textId="22926BFB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099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4.3. Сведения о вновь строящихся, реконструируемых и предлагаемых к выводу из </w:t>
        </w:r>
        <w:r w:rsidR="0071543C" w:rsidRPr="00D14351">
          <w:rPr>
            <w:rStyle w:val="ad"/>
            <w:b/>
            <w:bCs/>
            <w:i/>
            <w:iCs/>
            <w:noProof/>
          </w:rPr>
          <w:t>эксплуатации объектах системы водоснабжения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_Toc73010099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35</w:t>
        </w:r>
        <w:r w:rsidR="0071543C">
          <w:rPr>
            <w:noProof/>
            <w:webHidden/>
          </w:rPr>
          <w:fldChar w:fldCharType="end"/>
        </w:r>
      </w:hyperlink>
    </w:p>
    <w:p w14:paraId="538B615C" w14:textId="0B8F80F2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00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4.4. Сведения о развитии систем диспетчеризации, телемеханизации и систем </w:t>
        </w:r>
        <w:r w:rsidR="0071543C" w:rsidRPr="00D14351">
          <w:rPr>
            <w:rStyle w:val="ad"/>
            <w:b/>
            <w:bCs/>
            <w:i/>
            <w:iCs/>
            <w:noProof/>
          </w:rPr>
          <w:t>управления режимами водоснабжения на объектах организаций, осуществляющих водоснабжение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_Toc73010100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35</w:t>
        </w:r>
        <w:r w:rsidR="0071543C">
          <w:rPr>
            <w:noProof/>
            <w:webHidden/>
          </w:rPr>
          <w:fldChar w:fldCharType="end"/>
        </w:r>
      </w:hyperlink>
    </w:p>
    <w:p w14:paraId="2522DADE" w14:textId="757BFB2F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01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4.5. Сведения об оснащенности зданий, строений, сооружений приборами учета воды и </w:t>
        </w:r>
        <w:r w:rsidR="0071543C" w:rsidRPr="00D14351">
          <w:rPr>
            <w:rStyle w:val="ad"/>
            <w:b/>
            <w:bCs/>
            <w:i/>
            <w:iCs/>
            <w:noProof/>
          </w:rPr>
          <w:t>их применении при осуществлении расчетов за потребленную воду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_Toc73010101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36</w:t>
        </w:r>
        <w:r w:rsidR="0071543C">
          <w:rPr>
            <w:noProof/>
            <w:webHidden/>
          </w:rPr>
          <w:fldChar w:fldCharType="end"/>
        </w:r>
      </w:hyperlink>
    </w:p>
    <w:p w14:paraId="45334553" w14:textId="3B1FABBF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02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4.6. Описание вариантов маршрутов прохождения трубопроводов (трасс) по </w:t>
        </w:r>
        <w:r w:rsidR="0071543C" w:rsidRPr="00D14351">
          <w:rPr>
            <w:rStyle w:val="ad"/>
            <w:b/>
            <w:bCs/>
            <w:i/>
            <w:iCs/>
            <w:noProof/>
          </w:rPr>
          <w:t>территории поселения, городского округа и их обоснование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_Toc73010102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36</w:t>
        </w:r>
        <w:r w:rsidR="0071543C">
          <w:rPr>
            <w:noProof/>
            <w:webHidden/>
          </w:rPr>
          <w:fldChar w:fldCharType="end"/>
        </w:r>
      </w:hyperlink>
    </w:p>
    <w:p w14:paraId="5AF7505A" w14:textId="2E55F089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03" w:history="1">
        <w:r w:rsidR="0071543C" w:rsidRPr="00D14351">
          <w:rPr>
            <w:rStyle w:val="ad"/>
            <w:b/>
            <w:bCs/>
            <w:i/>
            <w:iCs/>
            <w:noProof/>
          </w:rPr>
          <w:t>4.7. Рекомендации о месте размещения насосных станций, резервуаров, водонапорных башен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_Toc73010103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36</w:t>
        </w:r>
        <w:r w:rsidR="0071543C">
          <w:rPr>
            <w:noProof/>
            <w:webHidden/>
          </w:rPr>
          <w:fldChar w:fldCharType="end"/>
        </w:r>
      </w:hyperlink>
    </w:p>
    <w:p w14:paraId="5CD2664F" w14:textId="70838FDD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04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4.8. Границы планируемых зон размещения объектов централизованных систем </w:t>
        </w:r>
        <w:r w:rsidR="0071543C" w:rsidRPr="00D14351">
          <w:rPr>
            <w:rStyle w:val="ad"/>
            <w:b/>
            <w:bCs/>
            <w:i/>
            <w:iCs/>
            <w:noProof/>
          </w:rPr>
          <w:t xml:space="preserve">горячего </w:t>
        </w:r>
        <w:r w:rsidR="0071543C" w:rsidRPr="00D14351">
          <w:rPr>
            <w:rStyle w:val="ad"/>
            <w:b/>
            <w:bCs/>
            <w:i/>
            <w:iCs/>
            <w:noProof/>
          </w:rPr>
          <w:lastRenderedPageBreak/>
          <w:t>водоснабжения, холодного водоснабжения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_Toc73010104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36</w:t>
        </w:r>
        <w:r w:rsidR="0071543C">
          <w:rPr>
            <w:noProof/>
            <w:webHidden/>
          </w:rPr>
          <w:fldChar w:fldCharType="end"/>
        </w:r>
      </w:hyperlink>
    </w:p>
    <w:p w14:paraId="0EABC7D5" w14:textId="08ED6ED0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05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4.9. Карты (схемы) существующего и планируемого размещения объектов </w:t>
        </w:r>
        <w:r w:rsidR="0071543C" w:rsidRPr="00D14351">
          <w:rPr>
            <w:rStyle w:val="ad"/>
            <w:b/>
            <w:bCs/>
            <w:i/>
            <w:iCs/>
            <w:noProof/>
          </w:rPr>
          <w:t>централизованных систем горячего водоснабжения, холодного водоснабжения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_Toc73010105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36</w:t>
        </w:r>
        <w:r w:rsidR="0071543C">
          <w:rPr>
            <w:noProof/>
            <w:webHidden/>
          </w:rPr>
          <w:fldChar w:fldCharType="end"/>
        </w:r>
      </w:hyperlink>
    </w:p>
    <w:p w14:paraId="6F1DF5C4" w14:textId="4C6B0C86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06" w:history="1">
        <w:r w:rsidR="0071543C" w:rsidRPr="00D14351">
          <w:rPr>
            <w:rStyle w:val="ad"/>
            <w:b/>
            <w:bCs/>
            <w:noProof/>
            <w:spacing w:val="-1"/>
          </w:rPr>
          <w:t xml:space="preserve">5. Экологические аспекты мероприятий по строительству, реконструкции и </w:t>
        </w:r>
        <w:r w:rsidR="0071543C" w:rsidRPr="00D14351">
          <w:rPr>
            <w:rStyle w:val="ad"/>
            <w:b/>
            <w:bCs/>
            <w:noProof/>
          </w:rPr>
          <w:t>модернизации объектов централизованных систем водоснабжения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_Toc73010106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36</w:t>
        </w:r>
        <w:r w:rsidR="0071543C">
          <w:rPr>
            <w:noProof/>
            <w:webHidden/>
          </w:rPr>
          <w:fldChar w:fldCharType="end"/>
        </w:r>
      </w:hyperlink>
    </w:p>
    <w:p w14:paraId="6B6A53AA" w14:textId="1538A848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07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5.1. Меры по предотвращению вредного воздействия на водный бассейн предлагаемых к </w:t>
        </w:r>
        <w:r w:rsidR="0071543C" w:rsidRPr="00D14351">
          <w:rPr>
            <w:rStyle w:val="ad"/>
            <w:b/>
            <w:bCs/>
            <w:i/>
            <w:iCs/>
            <w:noProof/>
          </w:rPr>
          <w:t>строительству и реконструкции объектов централизованных систем водоснабжения при сбросе (утилизации) промывных вод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_Toc73010107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36</w:t>
        </w:r>
        <w:r w:rsidR="0071543C">
          <w:rPr>
            <w:noProof/>
            <w:webHidden/>
          </w:rPr>
          <w:fldChar w:fldCharType="end"/>
        </w:r>
      </w:hyperlink>
    </w:p>
    <w:p w14:paraId="69189D83" w14:textId="4F94AF9E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08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5.2. Меры по предотвращению вредного воздействия на окружающую среду при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реализации мероприятий по снабжению и хранению химических реагентов, используемых в </w:t>
        </w:r>
        <w:r w:rsidR="0071543C" w:rsidRPr="00D14351">
          <w:rPr>
            <w:rStyle w:val="ad"/>
            <w:b/>
            <w:bCs/>
            <w:i/>
            <w:iCs/>
            <w:noProof/>
          </w:rPr>
          <w:t>водоподготовке (хлор и др.)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_Toc73010108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36</w:t>
        </w:r>
        <w:r w:rsidR="0071543C">
          <w:rPr>
            <w:noProof/>
            <w:webHidden/>
          </w:rPr>
          <w:fldChar w:fldCharType="end"/>
        </w:r>
      </w:hyperlink>
    </w:p>
    <w:p w14:paraId="705F950F" w14:textId="161BF43D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09" w:history="1">
        <w:r w:rsidR="0071543C" w:rsidRPr="00D14351">
          <w:rPr>
            <w:rStyle w:val="ad"/>
            <w:b/>
            <w:bCs/>
            <w:noProof/>
          </w:rPr>
          <w:t>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_Toc73010109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37</w:t>
        </w:r>
        <w:r w:rsidR="0071543C">
          <w:rPr>
            <w:noProof/>
            <w:webHidden/>
          </w:rPr>
          <w:fldChar w:fldCharType="end"/>
        </w:r>
      </w:hyperlink>
    </w:p>
    <w:p w14:paraId="1DE664ED" w14:textId="6E10CCC7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10" w:history="1">
        <w:r w:rsidR="0071543C" w:rsidRPr="00D14351">
          <w:rPr>
            <w:rStyle w:val="ad"/>
            <w:b/>
            <w:bCs/>
            <w:noProof/>
          </w:rPr>
          <w:t>7. Целевые показатели развития централизованных систем водоснабжения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_Toc73010110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40</w:t>
        </w:r>
        <w:r w:rsidR="0071543C">
          <w:rPr>
            <w:noProof/>
            <w:webHidden/>
          </w:rPr>
          <w:fldChar w:fldCharType="end"/>
        </w:r>
      </w:hyperlink>
    </w:p>
    <w:p w14:paraId="2ABA90F8" w14:textId="42231D23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11" w:history="1">
        <w:r w:rsidR="0071543C" w:rsidRPr="00D14351">
          <w:rPr>
            <w:rStyle w:val="ad"/>
            <w:b/>
            <w:bCs/>
            <w:i/>
            <w:iCs/>
            <w:noProof/>
          </w:rPr>
          <w:t>7.1. Показатели качества соответственно горячей и питьевой воды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_Toc73010111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40</w:t>
        </w:r>
        <w:r w:rsidR="0071543C">
          <w:rPr>
            <w:noProof/>
            <w:webHidden/>
          </w:rPr>
          <w:fldChar w:fldCharType="end"/>
        </w:r>
      </w:hyperlink>
    </w:p>
    <w:p w14:paraId="52584EC3" w14:textId="7427DEBC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12" w:history="1">
        <w:r w:rsidR="0071543C" w:rsidRPr="00D14351">
          <w:rPr>
            <w:rStyle w:val="ad"/>
            <w:b/>
            <w:bCs/>
            <w:i/>
            <w:iCs/>
            <w:noProof/>
          </w:rPr>
          <w:t>7.2. Показатели надежности и бесперебойности водоснабжения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_Toc73010112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40</w:t>
        </w:r>
        <w:r w:rsidR="0071543C">
          <w:rPr>
            <w:noProof/>
            <w:webHidden/>
          </w:rPr>
          <w:fldChar w:fldCharType="end"/>
        </w:r>
      </w:hyperlink>
    </w:p>
    <w:p w14:paraId="20D2726C" w14:textId="648F1801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13" w:history="1">
        <w:r w:rsidR="0071543C" w:rsidRPr="00D14351">
          <w:rPr>
            <w:rStyle w:val="ad"/>
            <w:b/>
            <w:bCs/>
            <w:i/>
            <w:iCs/>
            <w:noProof/>
          </w:rPr>
          <w:t>7.3. Показатели качества обслуживания абонентов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_Toc73010113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41</w:t>
        </w:r>
        <w:r w:rsidR="0071543C">
          <w:rPr>
            <w:noProof/>
            <w:webHidden/>
          </w:rPr>
          <w:fldChar w:fldCharType="end"/>
        </w:r>
      </w:hyperlink>
    </w:p>
    <w:p w14:paraId="447C5C12" w14:textId="5411C782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14" w:history="1">
        <w:r w:rsidR="0071543C" w:rsidRPr="00D14351">
          <w:rPr>
            <w:rStyle w:val="ad"/>
            <w:b/>
            <w:bCs/>
            <w:i/>
            <w:iCs/>
            <w:noProof/>
          </w:rPr>
          <w:t>7.4. Показатели эффективности использования ресурсов, в том числе сокращения потерь воды при транспортировке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_Toc73010114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41</w:t>
        </w:r>
        <w:r w:rsidR="0071543C">
          <w:rPr>
            <w:noProof/>
            <w:webHidden/>
          </w:rPr>
          <w:fldChar w:fldCharType="end"/>
        </w:r>
      </w:hyperlink>
    </w:p>
    <w:p w14:paraId="71E4F946" w14:textId="53B36E9D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15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7.5. Соотношение цены реализации мероприятий инвестиционной программы и их </w:t>
        </w:r>
        <w:r w:rsidR="0071543C" w:rsidRPr="00D14351">
          <w:rPr>
            <w:rStyle w:val="ad"/>
            <w:b/>
            <w:bCs/>
            <w:i/>
            <w:iCs/>
            <w:noProof/>
          </w:rPr>
          <w:t>эффективности - улучшение качества воды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_Toc73010115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41</w:t>
        </w:r>
        <w:r w:rsidR="0071543C">
          <w:rPr>
            <w:noProof/>
            <w:webHidden/>
          </w:rPr>
          <w:fldChar w:fldCharType="end"/>
        </w:r>
      </w:hyperlink>
    </w:p>
    <w:p w14:paraId="783BF15B" w14:textId="4974610B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16" w:history="1">
        <w:r w:rsidR="0071543C" w:rsidRPr="00D14351">
          <w:rPr>
            <w:rStyle w:val="ad"/>
            <w:b/>
            <w:bCs/>
            <w:i/>
            <w:iCs/>
            <w:noProof/>
          </w:rPr>
          <w:t>7.6. Иные показатели, установленные Правительством Российской Федерации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_Toc73010116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42</w:t>
        </w:r>
        <w:r w:rsidR="0071543C">
          <w:rPr>
            <w:noProof/>
            <w:webHidden/>
          </w:rPr>
          <w:fldChar w:fldCharType="end"/>
        </w:r>
      </w:hyperlink>
    </w:p>
    <w:p w14:paraId="2EA724E0" w14:textId="79447EB8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17" w:history="1">
        <w:r w:rsidR="0071543C" w:rsidRPr="00D14351">
          <w:rPr>
            <w:rStyle w:val="ad"/>
            <w:b/>
            <w:bCs/>
            <w:noProof/>
            <w:spacing w:val="-2"/>
          </w:rPr>
          <w:t>8. Переченьвыявленныхбесхозяйныхобъектовцентрализованныхсистем</w:t>
        </w:r>
        <w:r w:rsidR="0071543C" w:rsidRPr="00D14351">
          <w:rPr>
            <w:rStyle w:val="ad"/>
            <w:b/>
            <w:bCs/>
            <w:noProof/>
            <w:spacing w:val="-8"/>
          </w:rPr>
          <w:t xml:space="preserve">водоснабжения (в случае их выявления) и перечень организаций, уполномоченных на их </w:t>
        </w:r>
        <w:r w:rsidR="0071543C" w:rsidRPr="00D14351">
          <w:rPr>
            <w:rStyle w:val="ad"/>
            <w:b/>
            <w:bCs/>
            <w:noProof/>
          </w:rPr>
          <w:t>эксплуатацию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_Toc73010117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42</w:t>
        </w:r>
        <w:r w:rsidR="0071543C">
          <w:rPr>
            <w:noProof/>
            <w:webHidden/>
          </w:rPr>
          <w:fldChar w:fldCharType="end"/>
        </w:r>
      </w:hyperlink>
    </w:p>
    <w:p w14:paraId="5D3E5FBE" w14:textId="0AE5847C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18" w:history="1">
        <w:r w:rsidR="0071543C" w:rsidRPr="00D14351">
          <w:rPr>
            <w:rStyle w:val="ad"/>
            <w:b/>
            <w:bCs/>
            <w:noProof/>
            <w:spacing w:val="-1"/>
          </w:rPr>
          <w:t>СХЕМА ВОДООТВЕДЕНИЯ МУНИЦИПАЛЬНОГО ОБРАЗОВАНИЯ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_Toc73010118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43</w:t>
        </w:r>
        <w:r w:rsidR="0071543C">
          <w:rPr>
            <w:noProof/>
            <w:webHidden/>
          </w:rPr>
          <w:fldChar w:fldCharType="end"/>
        </w:r>
      </w:hyperlink>
    </w:p>
    <w:p w14:paraId="3CEBE8F8" w14:textId="7A41DA6F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19" w:history="1">
        <w:r w:rsidR="0071543C" w:rsidRPr="00D14351">
          <w:rPr>
            <w:rStyle w:val="ad"/>
            <w:b/>
            <w:bCs/>
            <w:noProof/>
          </w:rPr>
          <w:t>1. Существующее положение в сфере водоотведения поселения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_Toc73010119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43</w:t>
        </w:r>
        <w:r w:rsidR="0071543C">
          <w:rPr>
            <w:noProof/>
            <w:webHidden/>
          </w:rPr>
          <w:fldChar w:fldCharType="end"/>
        </w:r>
      </w:hyperlink>
    </w:p>
    <w:p w14:paraId="41554FFB" w14:textId="768A3FF3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20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1.1. Описание структуры системы сбора, очистки и отведения сточных вод на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территории поселения, городского округа и деление территории поселения, городского округа </w:t>
        </w:r>
        <w:r w:rsidR="0071543C" w:rsidRPr="00D14351">
          <w:rPr>
            <w:rStyle w:val="ad"/>
            <w:b/>
            <w:bCs/>
            <w:i/>
            <w:iCs/>
            <w:noProof/>
          </w:rPr>
          <w:t>на эксплуатационные зоны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_Toc73010120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43</w:t>
        </w:r>
        <w:r w:rsidR="0071543C">
          <w:rPr>
            <w:noProof/>
            <w:webHidden/>
          </w:rPr>
          <w:fldChar w:fldCharType="end"/>
        </w:r>
      </w:hyperlink>
    </w:p>
    <w:p w14:paraId="00EA1A84" w14:textId="572539B9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21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1.2. Описание результатов технического обследования централизованной системы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>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 д</w:t>
        </w:r>
        <w:r w:rsidR="0071543C" w:rsidRPr="00D14351">
          <w:rPr>
            <w:rStyle w:val="ad"/>
            <w:b/>
            <w:bCs/>
            <w:i/>
            <w:iCs/>
            <w:noProof/>
          </w:rPr>
          <w:t xml:space="preserve">требованиям обеспечения нормативов качества очистки сточных вод, определение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существующего дефицита (резерва) мощностей сооружений и описание локальных очистных </w:t>
        </w:r>
        <w:r w:rsidR="0071543C" w:rsidRPr="00D14351">
          <w:rPr>
            <w:rStyle w:val="ad"/>
            <w:b/>
            <w:bCs/>
            <w:i/>
            <w:iCs/>
            <w:noProof/>
          </w:rPr>
          <w:t>сооружений, создаваемых абонентами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_Toc73010121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43</w:t>
        </w:r>
        <w:r w:rsidR="0071543C">
          <w:rPr>
            <w:noProof/>
            <w:webHidden/>
          </w:rPr>
          <w:fldChar w:fldCharType="end"/>
        </w:r>
      </w:hyperlink>
    </w:p>
    <w:p w14:paraId="3007F4A0" w14:textId="5361E112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22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1.3. Описание технологических зон водоотведения, зон централизованного и нецентрализованного водоотведения (территорий, на которых водоотведение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осуществляется с использованием централизованных и нецентрализованных систем </w:t>
        </w:r>
        <w:r w:rsidR="0071543C" w:rsidRPr="00D14351">
          <w:rPr>
            <w:rStyle w:val="ad"/>
            <w:b/>
            <w:bCs/>
            <w:i/>
            <w:iCs/>
            <w:noProof/>
          </w:rPr>
          <w:t>водоотведения) и перечень централизованных систем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_Toc73010122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43</w:t>
        </w:r>
        <w:r w:rsidR="0071543C">
          <w:rPr>
            <w:noProof/>
            <w:webHidden/>
          </w:rPr>
          <w:fldChar w:fldCharType="end"/>
        </w:r>
      </w:hyperlink>
    </w:p>
    <w:p w14:paraId="3C405A38" w14:textId="0F17A53A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23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1.4. Описание технической возможности утилизации осадков сточных вод на </w:t>
        </w:r>
        <w:r w:rsidR="0071543C" w:rsidRPr="00D14351">
          <w:rPr>
            <w:rStyle w:val="ad"/>
            <w:b/>
            <w:bCs/>
            <w:i/>
            <w:iCs/>
            <w:noProof/>
          </w:rPr>
          <w:t>очистных сооружениях существующей централизованной системы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_Toc73010123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43</w:t>
        </w:r>
        <w:r w:rsidR="0071543C">
          <w:rPr>
            <w:noProof/>
            <w:webHidden/>
          </w:rPr>
          <w:fldChar w:fldCharType="end"/>
        </w:r>
      </w:hyperlink>
    </w:p>
    <w:p w14:paraId="0BD1EF40" w14:textId="3600E4EB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24" w:history="1">
        <w:r w:rsidR="0071543C" w:rsidRPr="00D14351">
          <w:rPr>
            <w:rStyle w:val="ad"/>
            <w:b/>
            <w:bCs/>
            <w:i/>
            <w:iCs/>
            <w:noProof/>
          </w:rPr>
          <w:t>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_Toc73010124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44</w:t>
        </w:r>
        <w:r w:rsidR="0071543C">
          <w:rPr>
            <w:noProof/>
            <w:webHidden/>
          </w:rPr>
          <w:fldChar w:fldCharType="end"/>
        </w:r>
      </w:hyperlink>
    </w:p>
    <w:p w14:paraId="0FD41E67" w14:textId="22A3D08C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25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1.6. Оценка безопасности и надежности объектов централизованной системы </w:t>
        </w:r>
        <w:r w:rsidR="0071543C" w:rsidRPr="00D14351">
          <w:rPr>
            <w:rStyle w:val="ad"/>
            <w:b/>
            <w:bCs/>
            <w:i/>
            <w:iCs/>
            <w:noProof/>
          </w:rPr>
          <w:t>водоотведения и их управляемости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_Toc73010125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44</w:t>
        </w:r>
        <w:r w:rsidR="0071543C">
          <w:rPr>
            <w:noProof/>
            <w:webHidden/>
          </w:rPr>
          <w:fldChar w:fldCharType="end"/>
        </w:r>
      </w:hyperlink>
    </w:p>
    <w:p w14:paraId="579F1914" w14:textId="257A0F46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26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1.7. Оценка воздействия сбросов сточных вод через централизованную систему </w:t>
        </w:r>
        <w:r w:rsidR="0071543C" w:rsidRPr="00D14351">
          <w:rPr>
            <w:rStyle w:val="ad"/>
            <w:b/>
            <w:bCs/>
            <w:i/>
            <w:iCs/>
            <w:noProof/>
          </w:rPr>
          <w:t>водоотведения на окружающую среду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_Toc73010126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44</w:t>
        </w:r>
        <w:r w:rsidR="0071543C">
          <w:rPr>
            <w:noProof/>
            <w:webHidden/>
          </w:rPr>
          <w:fldChar w:fldCharType="end"/>
        </w:r>
      </w:hyperlink>
    </w:p>
    <w:p w14:paraId="0D91EEEF" w14:textId="2520C5DC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27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1.8. Описание территорий муниципального образования, не охваченных </w:t>
        </w:r>
        <w:r w:rsidR="0071543C" w:rsidRPr="00D14351">
          <w:rPr>
            <w:rStyle w:val="ad"/>
            <w:b/>
            <w:bCs/>
            <w:i/>
            <w:iCs/>
            <w:noProof/>
          </w:rPr>
          <w:t>централизованной системой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_Toc73010127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45</w:t>
        </w:r>
        <w:r w:rsidR="0071543C">
          <w:rPr>
            <w:noProof/>
            <w:webHidden/>
          </w:rPr>
          <w:fldChar w:fldCharType="end"/>
        </w:r>
      </w:hyperlink>
    </w:p>
    <w:p w14:paraId="3287F20F" w14:textId="14E49CE6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28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1.9. Описание существующих технических и технологических проблем системы </w:t>
        </w:r>
        <w:r w:rsidR="0071543C" w:rsidRPr="00D14351">
          <w:rPr>
            <w:rStyle w:val="ad"/>
            <w:b/>
            <w:bCs/>
            <w:i/>
            <w:iCs/>
            <w:noProof/>
          </w:rPr>
          <w:t>водоотведения поселения, городского округа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_Toc73010128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45</w:t>
        </w:r>
        <w:r w:rsidR="0071543C">
          <w:rPr>
            <w:noProof/>
            <w:webHidden/>
          </w:rPr>
          <w:fldChar w:fldCharType="end"/>
        </w:r>
      </w:hyperlink>
    </w:p>
    <w:p w14:paraId="245DFBDF" w14:textId="04846540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29" w:history="1">
        <w:r w:rsidR="0071543C" w:rsidRPr="00D14351">
          <w:rPr>
            <w:rStyle w:val="ad"/>
            <w:b/>
            <w:bCs/>
            <w:noProof/>
          </w:rPr>
          <w:t>2. Балансы сточных вод в системе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_Toc73010129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46</w:t>
        </w:r>
        <w:r w:rsidR="0071543C">
          <w:rPr>
            <w:noProof/>
            <w:webHidden/>
          </w:rPr>
          <w:fldChar w:fldCharType="end"/>
        </w:r>
      </w:hyperlink>
    </w:p>
    <w:p w14:paraId="44946C5C" w14:textId="741428AD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30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2.1. Баланс поступления сточных вод в централизованную систему водоотведения и </w:t>
        </w:r>
        <w:r w:rsidR="0071543C" w:rsidRPr="00D14351">
          <w:rPr>
            <w:rStyle w:val="ad"/>
            <w:b/>
            <w:bCs/>
            <w:i/>
            <w:iCs/>
            <w:noProof/>
          </w:rPr>
          <w:t>отведения стоков по технологическим зонам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_Toc73010130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46</w:t>
        </w:r>
        <w:r w:rsidR="0071543C">
          <w:rPr>
            <w:noProof/>
            <w:webHidden/>
          </w:rPr>
          <w:fldChar w:fldCharType="end"/>
        </w:r>
      </w:hyperlink>
    </w:p>
    <w:p w14:paraId="0D0DD0CE" w14:textId="168FF928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31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2.2. Оценку фактического притока неорганизованного стока (сточных вод, </w:t>
        </w:r>
        <w:r w:rsidR="0071543C" w:rsidRPr="00D14351">
          <w:rPr>
            <w:rStyle w:val="ad"/>
            <w:b/>
            <w:bCs/>
            <w:i/>
            <w:iCs/>
            <w:noProof/>
          </w:rPr>
          <w:t>поступающих по поверхности рельефа местности) по технологическим зонам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_Toc73010131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46</w:t>
        </w:r>
        <w:r w:rsidR="0071543C">
          <w:rPr>
            <w:noProof/>
            <w:webHidden/>
          </w:rPr>
          <w:fldChar w:fldCharType="end"/>
        </w:r>
      </w:hyperlink>
    </w:p>
    <w:p w14:paraId="661017F8" w14:textId="60D82A34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32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2.3. Сведения об оснащенности зданий, строений, сооружений приборами учета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>принимаемых сточных вод и их применении при осуществлении коммерческих расчетов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_Toc73010132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47</w:t>
        </w:r>
        <w:r w:rsidR="0071543C">
          <w:rPr>
            <w:noProof/>
            <w:webHidden/>
          </w:rPr>
          <w:fldChar w:fldCharType="end"/>
        </w:r>
      </w:hyperlink>
    </w:p>
    <w:p w14:paraId="12747A96" w14:textId="12E718BF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33" w:history="1">
        <w:r w:rsidR="0071543C" w:rsidRPr="00D14351">
          <w:rPr>
            <w:rStyle w:val="ad"/>
            <w:b/>
            <w:bCs/>
            <w:i/>
            <w:iCs/>
            <w:noProof/>
          </w:rPr>
          <w:t>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_Toc73010133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47</w:t>
        </w:r>
        <w:r w:rsidR="0071543C">
          <w:rPr>
            <w:noProof/>
            <w:webHidden/>
          </w:rPr>
          <w:fldChar w:fldCharType="end"/>
        </w:r>
      </w:hyperlink>
    </w:p>
    <w:p w14:paraId="198F78C7" w14:textId="40F6D3D9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34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</w:t>
        </w:r>
        <w:r w:rsidR="0071543C" w:rsidRPr="00D14351">
          <w:rPr>
            <w:rStyle w:val="ad"/>
            <w:b/>
            <w:bCs/>
            <w:i/>
            <w:iCs/>
            <w:noProof/>
          </w:rPr>
          <w:t>менее 10 лет с учетом различных сценариев развития поселений, городских округов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_Toc73010134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47</w:t>
        </w:r>
        <w:r w:rsidR="0071543C">
          <w:rPr>
            <w:noProof/>
            <w:webHidden/>
          </w:rPr>
          <w:fldChar w:fldCharType="end"/>
        </w:r>
      </w:hyperlink>
    </w:p>
    <w:p w14:paraId="30192B2F" w14:textId="5D1DDE15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35" w:history="1">
        <w:r w:rsidR="0071543C" w:rsidRPr="00D14351">
          <w:rPr>
            <w:rStyle w:val="ad"/>
            <w:b/>
            <w:bCs/>
            <w:noProof/>
          </w:rPr>
          <w:t>3. Прогноз объема сточных вод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_Toc73010135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48</w:t>
        </w:r>
        <w:r w:rsidR="0071543C">
          <w:rPr>
            <w:noProof/>
            <w:webHidden/>
          </w:rPr>
          <w:fldChar w:fldCharType="end"/>
        </w:r>
      </w:hyperlink>
    </w:p>
    <w:p w14:paraId="509A6917" w14:textId="52872D07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36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3.1. Сведения о фактическом и ожидаемом поступлении сточных вод в </w:t>
        </w:r>
        <w:r w:rsidR="0071543C" w:rsidRPr="00D14351">
          <w:rPr>
            <w:rStyle w:val="ad"/>
            <w:b/>
            <w:bCs/>
            <w:i/>
            <w:iCs/>
            <w:noProof/>
          </w:rPr>
          <w:t>централизованную систему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_Toc73010136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48</w:t>
        </w:r>
        <w:r w:rsidR="0071543C">
          <w:rPr>
            <w:noProof/>
            <w:webHidden/>
          </w:rPr>
          <w:fldChar w:fldCharType="end"/>
        </w:r>
      </w:hyperlink>
    </w:p>
    <w:p w14:paraId="4EBE67FA" w14:textId="700890E2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37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3.2. Описание структуры централизованной системы водоотведения </w:t>
        </w:r>
        <w:r w:rsidR="0071543C" w:rsidRPr="00D14351">
          <w:rPr>
            <w:rStyle w:val="ad"/>
            <w:b/>
            <w:bCs/>
            <w:i/>
            <w:iCs/>
            <w:noProof/>
          </w:rPr>
          <w:t>(эксплуатационные и технологические зоны)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_Toc73010137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48</w:t>
        </w:r>
        <w:r w:rsidR="0071543C">
          <w:rPr>
            <w:noProof/>
            <w:webHidden/>
          </w:rPr>
          <w:fldChar w:fldCharType="end"/>
        </w:r>
      </w:hyperlink>
    </w:p>
    <w:p w14:paraId="79A7CCBD" w14:textId="626157B0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38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3.3. Расчет требуемой мощности очистных сооружений исходя из данных о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расчетном расходе сточных вод, дефицита (резерва) мощностей по технологическим зонам </w:t>
        </w:r>
        <w:r w:rsidR="0071543C" w:rsidRPr="00D14351">
          <w:rPr>
            <w:rStyle w:val="ad"/>
            <w:b/>
            <w:bCs/>
            <w:i/>
            <w:iCs/>
            <w:noProof/>
          </w:rPr>
          <w:t>сооружений водоотведения с разбивкой по годам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_Toc73010138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48</w:t>
        </w:r>
        <w:r w:rsidR="0071543C">
          <w:rPr>
            <w:noProof/>
            <w:webHidden/>
          </w:rPr>
          <w:fldChar w:fldCharType="end"/>
        </w:r>
      </w:hyperlink>
    </w:p>
    <w:p w14:paraId="35667695" w14:textId="104F1727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39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3.4. Результаты анализа гидравлических режимов и режимов работы элементов </w:t>
        </w:r>
        <w:r w:rsidR="0071543C" w:rsidRPr="00D14351">
          <w:rPr>
            <w:rStyle w:val="ad"/>
            <w:b/>
            <w:bCs/>
            <w:i/>
            <w:iCs/>
            <w:noProof/>
          </w:rPr>
          <w:t>централизованной системы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_Toc73010139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49</w:t>
        </w:r>
        <w:r w:rsidR="0071543C">
          <w:rPr>
            <w:noProof/>
            <w:webHidden/>
          </w:rPr>
          <w:fldChar w:fldCharType="end"/>
        </w:r>
      </w:hyperlink>
    </w:p>
    <w:p w14:paraId="36DFF8CA" w14:textId="0E3FA9A7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40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3.5. Анализ резервов производственных мощностей очистных сооружений системы </w:t>
        </w:r>
        <w:r w:rsidR="0071543C" w:rsidRPr="00D14351">
          <w:rPr>
            <w:rStyle w:val="ad"/>
            <w:b/>
            <w:bCs/>
            <w:i/>
            <w:iCs/>
            <w:noProof/>
          </w:rPr>
          <w:t>водоотведения и возможности расширения зоны их действия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_Toc73010140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49</w:t>
        </w:r>
        <w:r w:rsidR="0071543C">
          <w:rPr>
            <w:noProof/>
            <w:webHidden/>
          </w:rPr>
          <w:fldChar w:fldCharType="end"/>
        </w:r>
      </w:hyperlink>
    </w:p>
    <w:p w14:paraId="49581BDF" w14:textId="64695520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41" w:history="1">
        <w:r w:rsidR="0071543C" w:rsidRPr="00D14351">
          <w:rPr>
            <w:rStyle w:val="ad"/>
            <w:b/>
            <w:bCs/>
            <w:noProof/>
          </w:rPr>
          <w:t>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_Toc73010141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50</w:t>
        </w:r>
        <w:r w:rsidR="0071543C">
          <w:rPr>
            <w:noProof/>
            <w:webHidden/>
          </w:rPr>
          <w:fldChar w:fldCharType="end"/>
        </w:r>
      </w:hyperlink>
    </w:p>
    <w:p w14:paraId="54322695" w14:textId="1AD71CBA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42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4.2. Перечень основных мероприятий по реализации схем водоотведения с разбивкой по </w:t>
        </w:r>
        <w:r w:rsidR="0071543C" w:rsidRPr="00D14351">
          <w:rPr>
            <w:rStyle w:val="ad"/>
            <w:b/>
            <w:bCs/>
            <w:i/>
            <w:iCs/>
            <w:noProof/>
          </w:rPr>
          <w:t>годам, включая технические обоснования этих мероприятий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_Toc73010142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50</w:t>
        </w:r>
        <w:r w:rsidR="0071543C">
          <w:rPr>
            <w:noProof/>
            <w:webHidden/>
          </w:rPr>
          <w:fldChar w:fldCharType="end"/>
        </w:r>
      </w:hyperlink>
    </w:p>
    <w:p w14:paraId="22FF038A" w14:textId="5C239F17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43" w:history="1">
        <w:r w:rsidR="0071543C" w:rsidRPr="00D14351">
          <w:rPr>
            <w:rStyle w:val="ad"/>
            <w:b/>
            <w:bCs/>
            <w:i/>
            <w:iCs/>
            <w:noProof/>
          </w:rPr>
          <w:t>4.3. Технические обоснования основных мероприятий по реализации схем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_Toc73010143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51</w:t>
        </w:r>
        <w:r w:rsidR="0071543C">
          <w:rPr>
            <w:noProof/>
            <w:webHidden/>
          </w:rPr>
          <w:fldChar w:fldCharType="end"/>
        </w:r>
      </w:hyperlink>
    </w:p>
    <w:p w14:paraId="2C377DB5" w14:textId="2EA01312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44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4.4. Сведения о вновь строящихся, реконструируемых и предлагаемых к выводу из </w:t>
        </w:r>
        <w:r w:rsidR="0071543C" w:rsidRPr="00D14351">
          <w:rPr>
            <w:rStyle w:val="ad"/>
            <w:b/>
            <w:bCs/>
            <w:i/>
            <w:iCs/>
            <w:noProof/>
          </w:rPr>
          <w:t>эксплуатации объектах централизованной системы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_Toc73010144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51</w:t>
        </w:r>
        <w:r w:rsidR="0071543C">
          <w:rPr>
            <w:noProof/>
            <w:webHidden/>
          </w:rPr>
          <w:fldChar w:fldCharType="end"/>
        </w:r>
      </w:hyperlink>
    </w:p>
    <w:p w14:paraId="67DE418C" w14:textId="4F6F296D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45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4.5. Сведения о развитии систем диспетчеризации, телемеханизации и об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автоматизированных системах управления режимами водоотведения на объектах </w:t>
        </w:r>
        <w:r w:rsidR="0071543C" w:rsidRPr="00D14351">
          <w:rPr>
            <w:rStyle w:val="ad"/>
            <w:b/>
            <w:bCs/>
            <w:i/>
            <w:iCs/>
            <w:noProof/>
          </w:rPr>
          <w:t>организаций, осуществляющих водоотведение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_Toc73010145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51</w:t>
        </w:r>
        <w:r w:rsidR="0071543C">
          <w:rPr>
            <w:noProof/>
            <w:webHidden/>
          </w:rPr>
          <w:fldChar w:fldCharType="end"/>
        </w:r>
      </w:hyperlink>
    </w:p>
    <w:p w14:paraId="54858BEC" w14:textId="76253339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46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4.6. Описание вариантов маршрутов прохождения трубопроводов (трасс) по территории поселения, городского округа, расположения намечаемых площадок под </w:t>
        </w:r>
        <w:r w:rsidR="0071543C" w:rsidRPr="00D14351">
          <w:rPr>
            <w:rStyle w:val="ad"/>
            <w:b/>
            <w:bCs/>
            <w:i/>
            <w:iCs/>
            <w:noProof/>
          </w:rPr>
          <w:t>строительство сооружений водоотведения и их обоснование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_Toc73010146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51</w:t>
        </w:r>
        <w:r w:rsidR="0071543C">
          <w:rPr>
            <w:noProof/>
            <w:webHidden/>
          </w:rPr>
          <w:fldChar w:fldCharType="end"/>
        </w:r>
      </w:hyperlink>
    </w:p>
    <w:p w14:paraId="2255C470" w14:textId="0179D273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47" w:history="1">
        <w:r w:rsidR="0071543C" w:rsidRPr="00D14351">
          <w:rPr>
            <w:rStyle w:val="ad"/>
            <w:b/>
            <w:bCs/>
            <w:i/>
            <w:iCs/>
            <w:noProof/>
          </w:rPr>
          <w:t>4.7 Границы и характеристики охранных зон сетей и сооружений централизованной системы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_Toc73010147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51</w:t>
        </w:r>
        <w:r w:rsidR="0071543C">
          <w:rPr>
            <w:noProof/>
            <w:webHidden/>
          </w:rPr>
          <w:fldChar w:fldCharType="end"/>
        </w:r>
      </w:hyperlink>
    </w:p>
    <w:p w14:paraId="4F5DBF26" w14:textId="7E909DEF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48" w:history="1">
        <w:r w:rsidR="0071543C" w:rsidRPr="00D14351">
          <w:rPr>
            <w:rStyle w:val="ad"/>
            <w:b/>
            <w:bCs/>
            <w:i/>
            <w:iCs/>
            <w:noProof/>
          </w:rPr>
          <w:t>4.8. Границы планируемых зон размещения объектов централизованной системы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_Toc73010148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52</w:t>
        </w:r>
        <w:r w:rsidR="0071543C">
          <w:rPr>
            <w:noProof/>
            <w:webHidden/>
          </w:rPr>
          <w:fldChar w:fldCharType="end"/>
        </w:r>
      </w:hyperlink>
    </w:p>
    <w:p w14:paraId="5A7AF310" w14:textId="322F2A23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49" w:history="1">
        <w:r w:rsidR="0071543C" w:rsidRPr="00D14351">
          <w:rPr>
            <w:rStyle w:val="ad"/>
            <w:b/>
            <w:bCs/>
            <w:noProof/>
          </w:rPr>
          <w:t>5. Экологические аспекты мероприятий по строительству и реконструкции объектов централизованной системы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_Toc73010149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53</w:t>
        </w:r>
        <w:r w:rsidR="0071543C">
          <w:rPr>
            <w:noProof/>
            <w:webHidden/>
          </w:rPr>
          <w:fldChar w:fldCharType="end"/>
        </w:r>
      </w:hyperlink>
    </w:p>
    <w:p w14:paraId="39CB99FC" w14:textId="3F56EB7B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50" w:history="1">
        <w:r w:rsidR="0071543C" w:rsidRPr="00D14351">
          <w:rPr>
            <w:rStyle w:val="ad"/>
            <w:b/>
            <w:bCs/>
            <w:i/>
            <w:iCs/>
            <w:noProof/>
          </w:rPr>
          <w:t xml:space="preserve">5.1.Сведения о мероприятиях, содержащихся в планах по снижению сбросов </w:t>
        </w:r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загрязняющих веществ, иных веществ и микроорганизмов в поверхностные водные объекты, </w:t>
        </w:r>
        <w:r w:rsidR="0071543C" w:rsidRPr="00D14351">
          <w:rPr>
            <w:rStyle w:val="ad"/>
            <w:b/>
            <w:bCs/>
            <w:i/>
            <w:iCs/>
            <w:noProof/>
          </w:rPr>
          <w:t>подземные водные объекты и на водозаборные площади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_Toc73010150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53</w:t>
        </w:r>
        <w:r w:rsidR="0071543C">
          <w:rPr>
            <w:noProof/>
            <w:webHidden/>
          </w:rPr>
          <w:fldChar w:fldCharType="end"/>
        </w:r>
      </w:hyperlink>
    </w:p>
    <w:p w14:paraId="52DF24F9" w14:textId="7ED74D9E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51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>5.2.</w:t>
        </w:r>
        <w:r w:rsidR="0071543C" w:rsidRPr="00D14351">
          <w:rPr>
            <w:rStyle w:val="ad"/>
            <w:b/>
            <w:bCs/>
            <w:i/>
            <w:iCs/>
            <w:noProof/>
          </w:rPr>
          <w:t>Сведения о применении методов, безопасных для окружающей среды, при утилизации осадков сточных вод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_Toc73010151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53</w:t>
        </w:r>
        <w:r w:rsidR="0071543C">
          <w:rPr>
            <w:noProof/>
            <w:webHidden/>
          </w:rPr>
          <w:fldChar w:fldCharType="end"/>
        </w:r>
      </w:hyperlink>
    </w:p>
    <w:p w14:paraId="559A48C9" w14:textId="173F903C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52" w:history="1">
        <w:r w:rsidR="0071543C" w:rsidRPr="00D14351">
          <w:rPr>
            <w:rStyle w:val="ad"/>
            <w:b/>
            <w:bCs/>
            <w:noProof/>
          </w:rPr>
          <w:t>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_Toc73010152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54</w:t>
        </w:r>
        <w:r w:rsidR="0071543C">
          <w:rPr>
            <w:noProof/>
            <w:webHidden/>
          </w:rPr>
          <w:fldChar w:fldCharType="end"/>
        </w:r>
      </w:hyperlink>
    </w:p>
    <w:p w14:paraId="1AE7292E" w14:textId="5973D41B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53" w:history="1">
        <w:r w:rsidR="0071543C" w:rsidRPr="00D14351">
          <w:rPr>
            <w:rStyle w:val="ad"/>
            <w:b/>
            <w:bCs/>
            <w:noProof/>
          </w:rPr>
          <w:t>7. Плановые значения показателей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_Toc73010153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56</w:t>
        </w:r>
        <w:r w:rsidR="0071543C">
          <w:rPr>
            <w:noProof/>
            <w:webHidden/>
          </w:rPr>
          <w:fldChar w:fldCharType="end"/>
        </w:r>
      </w:hyperlink>
    </w:p>
    <w:p w14:paraId="31237B3D" w14:textId="0883EAE9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54" w:history="1">
        <w:r w:rsidR="0071543C" w:rsidRPr="00D14351">
          <w:rPr>
            <w:rStyle w:val="ad"/>
            <w:b/>
            <w:bCs/>
            <w:i/>
            <w:iCs/>
            <w:noProof/>
          </w:rPr>
          <w:t>7.1. Показатели надежности и бесперебойности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_Toc73010154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56</w:t>
        </w:r>
        <w:r w:rsidR="0071543C">
          <w:rPr>
            <w:noProof/>
            <w:webHidden/>
          </w:rPr>
          <w:fldChar w:fldCharType="end"/>
        </w:r>
      </w:hyperlink>
    </w:p>
    <w:p w14:paraId="393BAF79" w14:textId="217B8442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55" w:history="1">
        <w:r w:rsidR="0071543C" w:rsidRPr="00D14351">
          <w:rPr>
            <w:rStyle w:val="ad"/>
            <w:b/>
            <w:bCs/>
            <w:i/>
            <w:iCs/>
            <w:noProof/>
          </w:rPr>
          <w:t>7.2. Показатели качества обслуживания абонентов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_Toc73010155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57</w:t>
        </w:r>
        <w:r w:rsidR="0071543C">
          <w:rPr>
            <w:noProof/>
            <w:webHidden/>
          </w:rPr>
          <w:fldChar w:fldCharType="end"/>
        </w:r>
      </w:hyperlink>
    </w:p>
    <w:p w14:paraId="41C78668" w14:textId="0D19A04D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56" w:history="1">
        <w:r w:rsidR="0071543C" w:rsidRPr="00D14351">
          <w:rPr>
            <w:rStyle w:val="ad"/>
            <w:b/>
            <w:bCs/>
            <w:i/>
            <w:iCs/>
            <w:noProof/>
          </w:rPr>
          <w:t>7.3. Показатели качества очистки сточных вод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_Toc73010156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57</w:t>
        </w:r>
        <w:r w:rsidR="0071543C">
          <w:rPr>
            <w:noProof/>
            <w:webHidden/>
          </w:rPr>
          <w:fldChar w:fldCharType="end"/>
        </w:r>
      </w:hyperlink>
    </w:p>
    <w:p w14:paraId="1E7C0845" w14:textId="5EFF43DE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57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7.5. Соотношение цены реализации мероприятий инвестиционной программы и их </w:t>
        </w:r>
        <w:r w:rsidR="0071543C" w:rsidRPr="00D14351">
          <w:rPr>
            <w:rStyle w:val="ad"/>
            <w:b/>
            <w:bCs/>
            <w:i/>
            <w:iCs/>
            <w:noProof/>
          </w:rPr>
          <w:t>эффективность – улучшение качества очистки сточных вод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_Toc73010157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58</w:t>
        </w:r>
        <w:r w:rsidR="0071543C">
          <w:rPr>
            <w:noProof/>
            <w:webHidden/>
          </w:rPr>
          <w:fldChar w:fldCharType="end"/>
        </w:r>
      </w:hyperlink>
    </w:p>
    <w:p w14:paraId="1755F34B" w14:textId="0A947EEC" w:rsidR="0071543C" w:rsidRDefault="00C11612">
      <w:pPr>
        <w:pStyle w:val="2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58" w:history="1">
        <w:r w:rsidR="0071543C" w:rsidRPr="00D14351">
          <w:rPr>
            <w:rStyle w:val="ad"/>
            <w:b/>
            <w:bCs/>
            <w:i/>
            <w:iCs/>
            <w:noProof/>
            <w:spacing w:val="-1"/>
          </w:rPr>
          <w:t xml:space="preserve">7.6. Иные показатели, установленные федеральными органом исполнительной власти, </w:t>
        </w:r>
        <w:r w:rsidR="0071543C" w:rsidRPr="00D14351">
          <w:rPr>
            <w:rStyle w:val="ad"/>
            <w:b/>
            <w:bCs/>
            <w:i/>
            <w:iCs/>
            <w:noProof/>
          </w:rPr>
          <w:t>осуществляющих функции по выработке государственной политики и нормативно-правовому регулированию в сфере жилищно-коммунального хозяйства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_Toc73010158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59</w:t>
        </w:r>
        <w:r w:rsidR="0071543C">
          <w:rPr>
            <w:noProof/>
            <w:webHidden/>
          </w:rPr>
          <w:fldChar w:fldCharType="end"/>
        </w:r>
      </w:hyperlink>
    </w:p>
    <w:p w14:paraId="57634EE0" w14:textId="45777202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59" w:history="1">
        <w:r w:rsidR="0071543C" w:rsidRPr="00D14351">
          <w:rPr>
            <w:rStyle w:val="ad"/>
            <w:b/>
            <w:bCs/>
            <w:noProof/>
          </w:rPr>
          <w:t>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_Toc73010159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59</w:t>
        </w:r>
        <w:r w:rsidR="0071543C">
          <w:rPr>
            <w:noProof/>
            <w:webHidden/>
          </w:rPr>
          <w:fldChar w:fldCharType="end"/>
        </w:r>
      </w:hyperlink>
    </w:p>
    <w:p w14:paraId="17D5BDEC" w14:textId="140B151B" w:rsidR="0071543C" w:rsidRDefault="00C11612">
      <w:pPr>
        <w:pStyle w:val="1"/>
        <w:tabs>
          <w:tab w:val="right" w:leader="dot" w:pos="10092"/>
        </w:tabs>
        <w:rPr>
          <w:rFonts w:asciiTheme="minorHAnsi" w:eastAsiaTheme="minorEastAsia" w:hAnsiTheme="minorHAnsi" w:cstheme="minorBidi"/>
          <w:noProof/>
        </w:rPr>
      </w:pPr>
      <w:hyperlink w:anchor="_Toc73010160" w:history="1">
        <w:r w:rsidR="0071543C" w:rsidRPr="00D14351">
          <w:rPr>
            <w:rStyle w:val="ad"/>
            <w:b/>
            <w:bCs/>
            <w:noProof/>
          </w:rPr>
          <w:t>Приложение 1. Схемы водоснабжения и водоотведения</w:t>
        </w:r>
        <w:r w:rsidR="0071543C">
          <w:rPr>
            <w:noProof/>
            <w:webHidden/>
          </w:rPr>
          <w:tab/>
        </w:r>
        <w:r w:rsidR="0071543C">
          <w:rPr>
            <w:noProof/>
            <w:webHidden/>
          </w:rPr>
          <w:fldChar w:fldCharType="begin"/>
        </w:r>
        <w:r w:rsidR="0071543C">
          <w:rPr>
            <w:noProof/>
            <w:webHidden/>
          </w:rPr>
          <w:instrText xml:space="preserve"> PAGEREF _Toc73010160 \h </w:instrText>
        </w:r>
        <w:r w:rsidR="0071543C">
          <w:rPr>
            <w:noProof/>
            <w:webHidden/>
          </w:rPr>
        </w:r>
        <w:r w:rsidR="0071543C">
          <w:rPr>
            <w:noProof/>
            <w:webHidden/>
          </w:rPr>
          <w:fldChar w:fldCharType="separate"/>
        </w:r>
        <w:r w:rsidR="0071543C">
          <w:rPr>
            <w:noProof/>
            <w:webHidden/>
          </w:rPr>
          <w:t>60</w:t>
        </w:r>
        <w:r w:rsidR="0071543C">
          <w:rPr>
            <w:noProof/>
            <w:webHidden/>
          </w:rPr>
          <w:fldChar w:fldCharType="end"/>
        </w:r>
      </w:hyperlink>
    </w:p>
    <w:p w14:paraId="534FC290" w14:textId="7DE3B257" w:rsidR="00690F40" w:rsidRDefault="00071F9B" w:rsidP="00071F9B">
      <w:pPr>
        <w:pStyle w:val="Standard"/>
        <w:shd w:val="clear" w:color="auto" w:fill="FFFFFF"/>
        <w:ind w:right="113"/>
        <w:jc w:val="center"/>
        <w:rPr>
          <w:sz w:val="24"/>
          <w:szCs w:val="24"/>
        </w:rPr>
      </w:pPr>
      <w:r>
        <w:rPr>
          <w:rFonts w:eastAsia="DejaVu Sans" w:cs="Noto Sans Arabic UI"/>
          <w:sz w:val="24"/>
          <w:szCs w:val="24"/>
        </w:rPr>
        <w:fldChar w:fldCharType="end"/>
      </w:r>
    </w:p>
    <w:p w14:paraId="35E7F21E" w14:textId="77777777" w:rsidR="00071F9B" w:rsidRPr="006C1324" w:rsidRDefault="00071F9B" w:rsidP="00071F9B">
      <w:pPr>
        <w:pStyle w:val="Standard"/>
        <w:shd w:val="clear" w:color="auto" w:fill="FFFFFF"/>
        <w:jc w:val="center"/>
        <w:rPr>
          <w:sz w:val="24"/>
          <w:szCs w:val="24"/>
        </w:rPr>
        <w:sectPr w:rsidR="00071F9B" w:rsidRPr="006C1324">
          <w:footerReference w:type="default" r:id="rId9"/>
          <w:pgSz w:w="11906" w:h="16838"/>
          <w:pgMar w:top="360" w:right="566" w:bottom="360" w:left="1238" w:header="720" w:footer="720" w:gutter="0"/>
          <w:cols w:space="720"/>
        </w:sectPr>
      </w:pPr>
    </w:p>
    <w:p w14:paraId="1E4040A4" w14:textId="77777777" w:rsidR="00690F40" w:rsidRPr="006C1324" w:rsidRDefault="00B86BD0" w:rsidP="00231A94">
      <w:pPr>
        <w:pStyle w:val="Standard"/>
        <w:shd w:val="clear" w:color="auto" w:fill="FFFFFF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_Toc73010060"/>
      <w:r w:rsidRPr="006C1324">
        <w:rPr>
          <w:b/>
          <w:bCs/>
          <w:sz w:val="24"/>
          <w:szCs w:val="24"/>
        </w:rPr>
        <w:lastRenderedPageBreak/>
        <w:t>ВВЕДЕНИЕ</w:t>
      </w:r>
      <w:bookmarkEnd w:id="1"/>
    </w:p>
    <w:p w14:paraId="21FCA1F5" w14:textId="77777777" w:rsidR="00690F40" w:rsidRPr="006C1324" w:rsidRDefault="00B86BD0" w:rsidP="00231A94">
      <w:pPr>
        <w:pStyle w:val="Standard"/>
        <w:shd w:val="clear" w:color="auto" w:fill="FFFFFF"/>
        <w:ind w:firstLine="709"/>
        <w:jc w:val="both"/>
      </w:pPr>
      <w:r w:rsidRPr="006C1324">
        <w:rPr>
          <w:sz w:val="24"/>
          <w:szCs w:val="24"/>
        </w:rPr>
        <w:t>Пояснительная записка составлена в соответствии с Постановлением Правительства Рос</w:t>
      </w:r>
      <w:r w:rsidRPr="006C1324">
        <w:rPr>
          <w:sz w:val="24"/>
          <w:szCs w:val="24"/>
        </w:rPr>
        <w:softHyphen/>
        <w:t xml:space="preserve">сийской Федерации от 5 сентября 2013 г. </w:t>
      </w:r>
      <w:r w:rsidRPr="006C1324">
        <w:rPr>
          <w:sz w:val="24"/>
          <w:szCs w:val="24"/>
          <w:lang w:val="en-US"/>
        </w:rPr>
        <w:t>N</w:t>
      </w:r>
      <w:r w:rsidRPr="006C1324">
        <w:rPr>
          <w:sz w:val="24"/>
          <w:szCs w:val="24"/>
        </w:rPr>
        <w:t xml:space="preserve"> 782 г. Москва «О схемах водоснабжения и водоотве-дения», федеральным законом Российской Федерации от 7 декабря 2011 г. </w:t>
      </w:r>
      <w:r w:rsidRPr="006C1324">
        <w:rPr>
          <w:sz w:val="24"/>
          <w:szCs w:val="24"/>
          <w:lang w:val="en-US"/>
        </w:rPr>
        <w:t>N</w:t>
      </w:r>
      <w:r w:rsidRPr="006C1324">
        <w:rPr>
          <w:sz w:val="24"/>
          <w:szCs w:val="24"/>
        </w:rPr>
        <w:t xml:space="preserve"> 416-ФЗ «О водо</w:t>
      </w:r>
      <w:r w:rsidRPr="006C1324">
        <w:rPr>
          <w:sz w:val="24"/>
          <w:szCs w:val="24"/>
        </w:rPr>
        <w:softHyphen/>
        <w:t>снабжении и водоотведении».</w:t>
      </w:r>
    </w:p>
    <w:p w14:paraId="73DDE754" w14:textId="77777777" w:rsidR="00690F40" w:rsidRPr="006C1324" w:rsidRDefault="00B86BD0" w:rsidP="00231A94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Целью разработки схем водоснабжения и водоотведени</w:t>
      </w:r>
      <w:r w:rsidR="00215FB4">
        <w:rPr>
          <w:sz w:val="24"/>
          <w:szCs w:val="24"/>
        </w:rPr>
        <w:t xml:space="preserve">я является обеспечение </w:t>
      </w:r>
      <w:r w:rsidRPr="006C1324">
        <w:rPr>
          <w:sz w:val="24"/>
          <w:szCs w:val="24"/>
        </w:rPr>
        <w:t xml:space="preserve"> доступности горячего водоснабжения, холодного водоснабжения и водоотведения </w:t>
      </w:r>
      <w:r w:rsidR="00215FB4">
        <w:rPr>
          <w:sz w:val="24"/>
          <w:szCs w:val="24"/>
        </w:rPr>
        <w:t>для абонентов. С</w:t>
      </w:r>
      <w:r w:rsidRPr="006C1324">
        <w:rPr>
          <w:sz w:val="24"/>
          <w:szCs w:val="24"/>
        </w:rPr>
        <w:t xml:space="preserve"> использова</w:t>
      </w:r>
      <w:r w:rsidRPr="006C1324">
        <w:rPr>
          <w:sz w:val="24"/>
          <w:szCs w:val="24"/>
        </w:rPr>
        <w:softHyphen/>
        <w:t>нием централизованных систем горячего водоснабжения, холодного водоснабжения и (или) в</w:t>
      </w:r>
      <w:r w:rsidR="00215FB4">
        <w:rPr>
          <w:sz w:val="24"/>
          <w:szCs w:val="24"/>
        </w:rPr>
        <w:t>одо</w:t>
      </w:r>
      <w:r w:rsidRPr="006C1324">
        <w:rPr>
          <w:sz w:val="24"/>
          <w:szCs w:val="24"/>
        </w:rPr>
        <w:t>отведения, обеспечение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</w:t>
      </w:r>
      <w:r w:rsidRPr="006C1324">
        <w:rPr>
          <w:sz w:val="24"/>
          <w:szCs w:val="24"/>
        </w:rPr>
        <w:softHyphen/>
        <w:t>зования, а также развитие централизованных систем водоснабжения и (или) водоотведения на ос</w:t>
      </w:r>
      <w:r w:rsidRPr="006C1324">
        <w:rPr>
          <w:sz w:val="24"/>
          <w:szCs w:val="24"/>
        </w:rPr>
        <w:softHyphen/>
        <w:t>нове наилучших доступных технологий и внедрения энергосберегающих технологий.</w:t>
      </w:r>
    </w:p>
    <w:p w14:paraId="23006B9E" w14:textId="77777777" w:rsidR="00690F40" w:rsidRPr="006C1324" w:rsidRDefault="00B86BD0" w:rsidP="00231A94">
      <w:pPr>
        <w:pStyle w:val="Standard"/>
        <w:shd w:val="clear" w:color="auto" w:fill="FFFFFF"/>
        <w:ind w:firstLine="709"/>
        <w:jc w:val="both"/>
      </w:pPr>
      <w:r w:rsidRPr="006C1324">
        <w:rPr>
          <w:spacing w:val="-1"/>
          <w:sz w:val="24"/>
          <w:szCs w:val="24"/>
        </w:rPr>
        <w:t xml:space="preserve">Основой для разработки схемы водоснабжения и водоотведения Хомутининского сельского </w:t>
      </w:r>
      <w:r w:rsidR="00215FB4">
        <w:rPr>
          <w:sz w:val="24"/>
          <w:szCs w:val="24"/>
        </w:rPr>
        <w:t>поселения до 2031</w:t>
      </w:r>
      <w:r w:rsidRPr="006C1324">
        <w:rPr>
          <w:sz w:val="24"/>
          <w:szCs w:val="24"/>
        </w:rPr>
        <w:t xml:space="preserve"> года являются:</w:t>
      </w:r>
    </w:p>
    <w:p w14:paraId="622D47AA" w14:textId="77777777" w:rsidR="00231A94" w:rsidRDefault="00B86BD0" w:rsidP="002103CA">
      <w:pPr>
        <w:pStyle w:val="Standard"/>
        <w:numPr>
          <w:ilvl w:val="0"/>
          <w:numId w:val="52"/>
        </w:numPr>
        <w:shd w:val="clear" w:color="auto" w:fill="FFFFFF"/>
        <w:tabs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C1324">
        <w:rPr>
          <w:spacing w:val="-1"/>
          <w:sz w:val="24"/>
          <w:szCs w:val="24"/>
        </w:rPr>
        <w:t>Генеральный план сельсовета, в том числе «Том 2. Материалы по обоснованию»;</w:t>
      </w:r>
    </w:p>
    <w:p w14:paraId="7E233898" w14:textId="77777777" w:rsidR="00690F40" w:rsidRPr="006C1324" w:rsidRDefault="00B86BD0" w:rsidP="00231A94">
      <w:pPr>
        <w:pStyle w:val="Standard"/>
        <w:shd w:val="clear" w:color="auto" w:fill="FFFFFF"/>
        <w:tabs>
          <w:tab w:val="left" w:pos="1551"/>
        </w:tabs>
        <w:ind w:firstLine="709"/>
        <w:jc w:val="both"/>
      </w:pPr>
      <w:r w:rsidRPr="006C1324">
        <w:rPr>
          <w:sz w:val="24"/>
          <w:szCs w:val="24"/>
        </w:rPr>
        <w:t>При разработке схемы водоснабжения и водоотведения использовались:</w:t>
      </w:r>
    </w:p>
    <w:p w14:paraId="283F1861" w14:textId="77777777" w:rsidR="00690F40" w:rsidRPr="006C1324" w:rsidRDefault="00B86BD0" w:rsidP="002103CA">
      <w:pPr>
        <w:pStyle w:val="Standard"/>
        <w:numPr>
          <w:ilvl w:val="0"/>
          <w:numId w:val="51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документы территориального планирования, карты градостроительного зонирования, ма</w:t>
      </w:r>
      <w:r w:rsidRPr="006C1324">
        <w:rPr>
          <w:sz w:val="24"/>
          <w:szCs w:val="24"/>
        </w:rPr>
        <w:softHyphen/>
        <w:t>териалы инженерно-геологических изысканий, публичные кадастровые карты и др.;</w:t>
      </w:r>
    </w:p>
    <w:p w14:paraId="17971024" w14:textId="77777777" w:rsidR="00690F40" w:rsidRPr="006C1324" w:rsidRDefault="00B86BD0" w:rsidP="002103CA">
      <w:pPr>
        <w:pStyle w:val="Standard"/>
        <w:numPr>
          <w:ilvl w:val="0"/>
          <w:numId w:val="51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сведения о техническом состоянии объектов централизованных систем водоснабжения по данным технических паспортов;</w:t>
      </w:r>
    </w:p>
    <w:p w14:paraId="1952F2D2" w14:textId="77777777" w:rsidR="00690F40" w:rsidRPr="006C1324" w:rsidRDefault="00B86BD0" w:rsidP="002103CA">
      <w:pPr>
        <w:pStyle w:val="Standard"/>
        <w:numPr>
          <w:ilvl w:val="0"/>
          <w:numId w:val="51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</w:pPr>
      <w:r w:rsidRPr="006C1324">
        <w:rPr>
          <w:spacing w:val="-1"/>
          <w:sz w:val="24"/>
          <w:szCs w:val="24"/>
        </w:rPr>
        <w:t xml:space="preserve">данные о соответствии качества питьевой воды требованиям законодательства Российской </w:t>
      </w:r>
      <w:r w:rsidRPr="006C1324">
        <w:rPr>
          <w:sz w:val="24"/>
          <w:szCs w:val="24"/>
        </w:rPr>
        <w:t>Федерации о санитарно-эпидемиологическом благополучии человека;</w:t>
      </w:r>
    </w:p>
    <w:p w14:paraId="1E3A2F8B" w14:textId="77777777" w:rsidR="00690F40" w:rsidRPr="006C1324" w:rsidRDefault="00B86BD0" w:rsidP="002103CA">
      <w:pPr>
        <w:pStyle w:val="Standard"/>
        <w:numPr>
          <w:ilvl w:val="0"/>
          <w:numId w:val="5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паспорта скважин и лицензии на пользование недрами;</w:t>
      </w:r>
    </w:p>
    <w:p w14:paraId="393EA563" w14:textId="77777777" w:rsidR="00690F40" w:rsidRPr="006C1324" w:rsidRDefault="00B86BD0" w:rsidP="002103CA">
      <w:pPr>
        <w:pStyle w:val="Standard"/>
        <w:numPr>
          <w:ilvl w:val="0"/>
          <w:numId w:val="50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  <w:sectPr w:rsidR="00690F40" w:rsidRPr="006C1324" w:rsidSect="00494B4D">
          <w:pgSz w:w="11906" w:h="16838"/>
          <w:pgMar w:top="360" w:right="562" w:bottom="360" w:left="1133" w:header="720" w:footer="720" w:gutter="0"/>
          <w:cols w:space="720"/>
          <w:docGrid w:linePitch="299"/>
        </w:sectPr>
      </w:pPr>
      <w:r w:rsidRPr="006C1324">
        <w:rPr>
          <w:sz w:val="24"/>
          <w:szCs w:val="24"/>
        </w:rPr>
        <w:t>сведения о режимах потребления и уровне потерь воды, предоставленных МУП «ЖКУ» с.Хомутинино.</w:t>
      </w:r>
    </w:p>
    <w:p w14:paraId="335BA227" w14:textId="77777777" w:rsidR="00690F40" w:rsidRPr="006C1324" w:rsidRDefault="00B86BD0" w:rsidP="00231A94">
      <w:pPr>
        <w:pStyle w:val="Standard"/>
        <w:shd w:val="clear" w:color="auto" w:fill="FFFFFF"/>
        <w:spacing w:after="120"/>
        <w:ind w:firstLine="709"/>
        <w:outlineLvl w:val="0"/>
        <w:rPr>
          <w:b/>
          <w:bCs/>
          <w:sz w:val="28"/>
          <w:szCs w:val="28"/>
        </w:rPr>
      </w:pPr>
      <w:bookmarkStart w:id="2" w:name="_Toc73010061"/>
      <w:r w:rsidRPr="006C1324">
        <w:rPr>
          <w:b/>
          <w:bCs/>
          <w:sz w:val="28"/>
          <w:szCs w:val="28"/>
        </w:rPr>
        <w:lastRenderedPageBreak/>
        <w:t>СХЕМА ВОДОСНАБЖЕНИЯ МУНИЦИПАЛЬНОГО ОБРАЗОВАНИЯ</w:t>
      </w:r>
      <w:bookmarkEnd w:id="2"/>
    </w:p>
    <w:p w14:paraId="5D688E2E" w14:textId="77777777" w:rsidR="00690F40" w:rsidRPr="006C1324" w:rsidRDefault="00B86BD0" w:rsidP="00231A94">
      <w:pPr>
        <w:pStyle w:val="Standard"/>
        <w:shd w:val="clear" w:color="auto" w:fill="FFFFFF"/>
        <w:spacing w:before="120" w:after="120"/>
        <w:ind w:firstLine="709"/>
        <w:jc w:val="center"/>
        <w:outlineLvl w:val="0"/>
      </w:pPr>
      <w:bookmarkStart w:id="3" w:name="bookmark1"/>
      <w:bookmarkStart w:id="4" w:name="_Toc73010062"/>
      <w:r w:rsidRPr="006C1324">
        <w:rPr>
          <w:b/>
          <w:bCs/>
          <w:sz w:val="24"/>
          <w:szCs w:val="24"/>
        </w:rPr>
        <w:t>1</w:t>
      </w:r>
      <w:bookmarkEnd w:id="3"/>
      <w:r w:rsidRPr="006C1324">
        <w:rPr>
          <w:b/>
          <w:bCs/>
          <w:sz w:val="24"/>
          <w:szCs w:val="24"/>
        </w:rPr>
        <w:t>. Технико-экономическое состояние централизованных систем водоснабжения поселения</w:t>
      </w:r>
      <w:bookmarkEnd w:id="4"/>
    </w:p>
    <w:p w14:paraId="0F2356A7" w14:textId="77777777" w:rsidR="00690F40" w:rsidRPr="006C1324" w:rsidRDefault="00B86BD0" w:rsidP="00231A94">
      <w:pPr>
        <w:pStyle w:val="Standard"/>
        <w:shd w:val="clear" w:color="auto" w:fill="FFFFFF"/>
        <w:spacing w:before="120" w:after="120"/>
        <w:ind w:firstLine="709"/>
        <w:jc w:val="center"/>
        <w:outlineLvl w:val="1"/>
      </w:pPr>
      <w:bookmarkStart w:id="5" w:name="_Toc73010063"/>
      <w:r w:rsidRPr="006C1324">
        <w:rPr>
          <w:b/>
          <w:bCs/>
          <w:i/>
          <w:iCs/>
          <w:sz w:val="24"/>
          <w:szCs w:val="24"/>
        </w:rPr>
        <w:t>1.1. Описание системы и структуры водоснабжения поселения и деление территории</w:t>
      </w:r>
      <w:bookmarkEnd w:id="5"/>
    </w:p>
    <w:p w14:paraId="59BFF346" w14:textId="77777777" w:rsidR="00690F40" w:rsidRPr="006C1324" w:rsidRDefault="00B86BD0" w:rsidP="00231A94">
      <w:pPr>
        <w:pStyle w:val="Standard"/>
        <w:shd w:val="clear" w:color="auto" w:fill="FFFFFF"/>
        <w:spacing w:before="120" w:after="120"/>
        <w:ind w:firstLine="709"/>
        <w:jc w:val="center"/>
        <w:rPr>
          <w:b/>
          <w:bCs/>
          <w:i/>
          <w:iCs/>
          <w:sz w:val="24"/>
          <w:szCs w:val="24"/>
        </w:rPr>
      </w:pPr>
      <w:r w:rsidRPr="006C1324">
        <w:rPr>
          <w:b/>
          <w:bCs/>
          <w:i/>
          <w:iCs/>
          <w:sz w:val="24"/>
          <w:szCs w:val="24"/>
        </w:rPr>
        <w:t>поселения на эксплуатационные зоны</w:t>
      </w:r>
    </w:p>
    <w:p w14:paraId="33E49D85" w14:textId="77777777" w:rsidR="00690F40" w:rsidRPr="006C1324" w:rsidRDefault="00B86BD0" w:rsidP="00231A94">
      <w:pPr>
        <w:pStyle w:val="Standard"/>
        <w:shd w:val="clear" w:color="auto" w:fill="FFFFFF"/>
        <w:spacing w:before="120" w:after="120"/>
        <w:ind w:firstLine="709"/>
        <w:jc w:val="center"/>
        <w:outlineLvl w:val="2"/>
      </w:pPr>
      <w:bookmarkStart w:id="6" w:name="_Toc73010064"/>
      <w:r w:rsidRPr="006C1324">
        <w:rPr>
          <w:i/>
          <w:iCs/>
          <w:sz w:val="24"/>
          <w:szCs w:val="24"/>
        </w:rPr>
        <w:t>1.1.1. Описание системы водоснабжения</w:t>
      </w:r>
      <w:bookmarkEnd w:id="6"/>
    </w:p>
    <w:p w14:paraId="647BD008" w14:textId="77777777" w:rsidR="00690F40" w:rsidRPr="006C1324" w:rsidRDefault="00B86BD0" w:rsidP="00231A94">
      <w:pPr>
        <w:pStyle w:val="Standard"/>
        <w:shd w:val="clear" w:color="auto" w:fill="FFFFFF"/>
        <w:ind w:firstLine="709"/>
        <w:jc w:val="both"/>
      </w:pPr>
      <w:bookmarkStart w:id="7" w:name="bookmark2"/>
      <w:r w:rsidRPr="006C1324">
        <w:rPr>
          <w:sz w:val="24"/>
          <w:szCs w:val="24"/>
        </w:rPr>
        <w:t>С</w:t>
      </w:r>
      <w:bookmarkEnd w:id="7"/>
      <w:r w:rsidRPr="006C1324">
        <w:rPr>
          <w:sz w:val="24"/>
          <w:szCs w:val="24"/>
        </w:rPr>
        <w:t>ело Хомутинино является административным центром Хомутиниского сельского поселе</w:t>
      </w:r>
      <w:r w:rsidRPr="006C1324">
        <w:rPr>
          <w:sz w:val="24"/>
          <w:szCs w:val="24"/>
        </w:rPr>
        <w:softHyphen/>
        <w:t>ния. Хомутининское сельское поселение расположено в центральной части Увельского муници</w:t>
      </w:r>
      <w:r w:rsidRPr="006C1324">
        <w:rPr>
          <w:sz w:val="24"/>
          <w:szCs w:val="24"/>
        </w:rPr>
        <w:softHyphen/>
        <w:t>пального района Челябинской области. Хомутининское сельское поселение включает в себя насе</w:t>
      </w:r>
      <w:r w:rsidRPr="006C1324">
        <w:rPr>
          <w:sz w:val="24"/>
          <w:szCs w:val="24"/>
        </w:rPr>
        <w:softHyphen/>
        <w:t>лённые пункты: с. Хомутинино, д. Копанцево.</w:t>
      </w:r>
    </w:p>
    <w:p w14:paraId="7CE89F24" w14:textId="77777777" w:rsidR="00690F40" w:rsidRPr="006C1324" w:rsidRDefault="00B86BD0" w:rsidP="00231A94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Транспортная инфраструктура представлена автомобильным транспортом. Сельское посе</w:t>
      </w:r>
      <w:r w:rsidRPr="006C1324">
        <w:rPr>
          <w:sz w:val="24"/>
          <w:szCs w:val="24"/>
        </w:rPr>
        <w:softHyphen/>
        <w:t>ление связано с областным центром и другими регионами автомобильной трассой федерального значения М 36 (Е 123).</w:t>
      </w:r>
    </w:p>
    <w:p w14:paraId="032E18ED" w14:textId="77777777" w:rsidR="00690F40" w:rsidRPr="006C1324" w:rsidRDefault="00B86BD0" w:rsidP="00231A94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Хомутининское сельское поселение включает в себя населённые пункты: с. Хомутинино (1436 чел.), д. Копанцево (174 чел.). Всего населения – 1610 чел</w:t>
      </w:r>
      <w:r w:rsidR="00215FB4">
        <w:rPr>
          <w:sz w:val="24"/>
          <w:szCs w:val="24"/>
        </w:rPr>
        <w:t>овек</w:t>
      </w:r>
      <w:r w:rsidRPr="006C1324">
        <w:rPr>
          <w:sz w:val="24"/>
          <w:szCs w:val="24"/>
        </w:rPr>
        <w:t>.</w:t>
      </w:r>
    </w:p>
    <w:p w14:paraId="1A7EDE7E" w14:textId="77777777" w:rsidR="00690F40" w:rsidRPr="006C1324" w:rsidRDefault="00B86BD0" w:rsidP="00231A94">
      <w:pPr>
        <w:pStyle w:val="Standard"/>
        <w:shd w:val="clear" w:color="auto" w:fill="FFFFFF"/>
        <w:ind w:firstLine="709"/>
        <w:jc w:val="both"/>
      </w:pPr>
      <w:r w:rsidRPr="006C1324">
        <w:rPr>
          <w:spacing w:val="-1"/>
          <w:sz w:val="24"/>
          <w:szCs w:val="24"/>
        </w:rPr>
        <w:t xml:space="preserve">Сельское поселение имеет централизованную систему водоснабжения 2 категории согласно </w:t>
      </w:r>
      <w:r w:rsidRPr="006C1324">
        <w:rPr>
          <w:sz w:val="24"/>
          <w:szCs w:val="24"/>
        </w:rPr>
        <w:t>СНиП 2.04.02-84, оснащенную объединенными хозяйственно-питьевыми и производственными водопроводами при численности жителей в них от 5 до 50 тыс. чел. Характеристика системы хо</w:t>
      </w:r>
      <w:r w:rsidRPr="006C1324">
        <w:rPr>
          <w:sz w:val="24"/>
          <w:szCs w:val="24"/>
        </w:rPr>
        <w:softHyphen/>
        <w:t>лодного водоснабжения приведены в табл. 1.</w:t>
      </w:r>
    </w:p>
    <w:p w14:paraId="102A4991" w14:textId="77777777" w:rsidR="00690F40" w:rsidRPr="006C1324" w:rsidRDefault="00B86BD0" w:rsidP="00231A94">
      <w:pPr>
        <w:pStyle w:val="Standard"/>
        <w:shd w:val="clear" w:color="auto" w:fill="FFFFFF"/>
        <w:ind w:firstLine="709"/>
        <w:rPr>
          <w:sz w:val="24"/>
          <w:szCs w:val="24"/>
        </w:rPr>
      </w:pPr>
      <w:r w:rsidRPr="006C1324">
        <w:rPr>
          <w:sz w:val="24"/>
          <w:szCs w:val="24"/>
        </w:rPr>
        <w:t>Централизованная система горячего водоснабжения (ГВС) отсутствует.</w:t>
      </w:r>
    </w:p>
    <w:p w14:paraId="4154F639" w14:textId="77777777" w:rsidR="00690F40" w:rsidRPr="006C1324" w:rsidRDefault="00215FB4" w:rsidP="00215FB4">
      <w:pPr>
        <w:pStyle w:val="Standard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Таблица</w:t>
      </w:r>
      <w:r w:rsidR="00B86BD0" w:rsidRPr="006C1324">
        <w:rPr>
          <w:spacing w:val="-1"/>
          <w:sz w:val="24"/>
          <w:szCs w:val="24"/>
        </w:rPr>
        <w:t xml:space="preserve"> 1</w:t>
      </w:r>
      <w:r>
        <w:rPr>
          <w:spacing w:val="-1"/>
          <w:sz w:val="24"/>
          <w:szCs w:val="24"/>
        </w:rPr>
        <w:t xml:space="preserve">. </w:t>
      </w:r>
      <w:r w:rsidR="00B86BD0" w:rsidRPr="006C1324">
        <w:rPr>
          <w:spacing w:val="-1"/>
          <w:sz w:val="24"/>
          <w:szCs w:val="24"/>
        </w:rPr>
        <w:t>Характеристики системы холодного водоснабжения</w:t>
      </w:r>
    </w:p>
    <w:p w14:paraId="7376CB89" w14:textId="77777777" w:rsidR="00690F40" w:rsidRPr="006C1324" w:rsidRDefault="00690F40">
      <w:pPr>
        <w:pStyle w:val="Standard"/>
        <w:spacing w:after="96"/>
        <w:rPr>
          <w:sz w:val="2"/>
          <w:szCs w:val="2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220"/>
        <w:gridCol w:w="1891"/>
        <w:gridCol w:w="1454"/>
        <w:gridCol w:w="2083"/>
        <w:gridCol w:w="1944"/>
      </w:tblGrid>
      <w:tr w:rsidR="00690F40" w:rsidRPr="00231A94" w14:paraId="38427685" w14:textId="77777777" w:rsidTr="00231A94">
        <w:trPr>
          <w:trHeight w:hRule="exact" w:val="954"/>
        </w:trPr>
        <w:tc>
          <w:tcPr>
            <w:tcW w:w="20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6B3703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231A94">
              <w:rPr>
                <w:b/>
                <w:bCs/>
              </w:rPr>
              <w:t>Система водоснабжения</w:t>
            </w:r>
          </w:p>
          <w:p w14:paraId="3F2A4BD3" w14:textId="77777777" w:rsidR="00690F40" w:rsidRPr="00231A94" w:rsidRDefault="00215FB4" w:rsidP="00231A94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B86BD0" w:rsidRPr="00231A94">
              <w:rPr>
                <w:b/>
                <w:bCs/>
              </w:rPr>
              <w:t>аселенный пункт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ABC068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</w:pPr>
            <w:r w:rsidRPr="00231A94">
              <w:rPr>
                <w:b/>
                <w:bCs/>
                <w:spacing w:val="-1"/>
              </w:rPr>
              <w:t>Конструк</w:t>
            </w:r>
            <w:r w:rsidRPr="00231A94">
              <w:rPr>
                <w:b/>
                <w:bCs/>
                <w:spacing w:val="-1"/>
              </w:rPr>
              <w:softHyphen/>
            </w:r>
            <w:r w:rsidRPr="00231A94">
              <w:rPr>
                <w:b/>
                <w:bCs/>
              </w:rPr>
              <w:t>ция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13F0E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</w:pPr>
            <w:r w:rsidRPr="00231A94">
              <w:rPr>
                <w:b/>
                <w:bCs/>
              </w:rPr>
              <w:t xml:space="preserve">Степень </w:t>
            </w:r>
            <w:r w:rsidRPr="00231A94">
              <w:rPr>
                <w:b/>
                <w:bCs/>
                <w:spacing w:val="-2"/>
              </w:rPr>
              <w:t>развитости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DCDDCB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231A94">
              <w:rPr>
                <w:b/>
                <w:bCs/>
              </w:rPr>
              <w:t>Тип</w:t>
            </w:r>
          </w:p>
        </w:tc>
        <w:tc>
          <w:tcPr>
            <w:tcW w:w="20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58931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</w:pPr>
            <w:r w:rsidRPr="00231A94">
              <w:rPr>
                <w:b/>
                <w:bCs/>
                <w:spacing w:val="-2"/>
              </w:rPr>
              <w:t xml:space="preserve">Обеспечиваемые </w:t>
            </w:r>
            <w:r w:rsidRPr="00231A94">
              <w:rPr>
                <w:b/>
                <w:bCs/>
              </w:rPr>
              <w:t>функции</w:t>
            </w:r>
          </w:p>
        </w:tc>
        <w:tc>
          <w:tcPr>
            <w:tcW w:w="19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CEB79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231A94">
              <w:rPr>
                <w:b/>
                <w:bCs/>
                <w:spacing w:val="-2"/>
              </w:rPr>
              <w:t>Назначение</w:t>
            </w:r>
          </w:p>
        </w:tc>
      </w:tr>
      <w:tr w:rsidR="00690F40" w:rsidRPr="00231A94" w14:paraId="643F17EE" w14:textId="77777777" w:rsidTr="00231A94">
        <w:trPr>
          <w:trHeight w:hRule="exact" w:val="699"/>
        </w:trPr>
        <w:tc>
          <w:tcPr>
            <w:tcW w:w="20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9A601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231A94">
              <w:rPr>
                <w:spacing w:val="-2"/>
              </w:rPr>
              <w:t>с. Хомутинино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25E77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231A94">
              <w:rPr>
                <w:spacing w:val="-2"/>
              </w:rPr>
              <w:t>кольцевая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EB67F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</w:pPr>
            <w:r w:rsidRPr="00231A94">
              <w:t>развитая</w:t>
            </w:r>
          </w:p>
        </w:tc>
        <w:tc>
          <w:tcPr>
            <w:tcW w:w="1454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C19FA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</w:pPr>
            <w:r w:rsidRPr="00231A94">
              <w:rPr>
                <w:spacing w:val="-2"/>
              </w:rPr>
              <w:t>централизо</w:t>
            </w:r>
            <w:r w:rsidRPr="00231A94">
              <w:rPr>
                <w:spacing w:val="-2"/>
              </w:rPr>
              <w:softHyphen/>
            </w:r>
            <w:r w:rsidRPr="00231A94">
              <w:t>ванная объ</w:t>
            </w:r>
            <w:r w:rsidRPr="00231A94">
              <w:softHyphen/>
              <w:t>единенная</w:t>
            </w:r>
          </w:p>
        </w:tc>
        <w:tc>
          <w:tcPr>
            <w:tcW w:w="2083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D5E9D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</w:pPr>
            <w:r w:rsidRPr="00231A94">
              <w:t xml:space="preserve">питьевые, хозяйственные, </w:t>
            </w:r>
            <w:r w:rsidRPr="00231A94">
              <w:rPr>
                <w:spacing w:val="-2"/>
              </w:rPr>
              <w:t xml:space="preserve">производственные, </w:t>
            </w:r>
            <w:r w:rsidRPr="00231A94">
              <w:t>тушение пожаров, полив приусадеб</w:t>
            </w:r>
            <w:r w:rsidRPr="00231A94">
              <w:softHyphen/>
              <w:t>ных участков</w:t>
            </w:r>
          </w:p>
        </w:tc>
        <w:tc>
          <w:tcPr>
            <w:tcW w:w="1944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3A238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</w:pPr>
            <w:r w:rsidRPr="00231A94">
              <w:t>хозяйственно-</w:t>
            </w:r>
          </w:p>
          <w:p w14:paraId="7B2341D7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</w:pPr>
            <w:r w:rsidRPr="00231A94">
              <w:t>питьевая,</w:t>
            </w:r>
          </w:p>
          <w:p w14:paraId="12A1CCEB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231A94">
              <w:rPr>
                <w:spacing w:val="-2"/>
              </w:rPr>
              <w:t>противопожарная</w:t>
            </w:r>
          </w:p>
        </w:tc>
      </w:tr>
      <w:tr w:rsidR="00690F40" w:rsidRPr="00231A94" w14:paraId="0DAEB6AD" w14:textId="77777777" w:rsidTr="00231A94">
        <w:trPr>
          <w:trHeight w:hRule="exact" w:val="864"/>
        </w:trPr>
        <w:tc>
          <w:tcPr>
            <w:tcW w:w="20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5E704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</w:pPr>
            <w:r w:rsidRPr="00231A94">
              <w:t>д. Копанцево</w:t>
            </w:r>
          </w:p>
        </w:tc>
        <w:tc>
          <w:tcPr>
            <w:tcW w:w="12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C7153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231A94">
              <w:rPr>
                <w:spacing w:val="-2"/>
              </w:rPr>
              <w:t>кольцевая</w:t>
            </w:r>
          </w:p>
        </w:tc>
        <w:tc>
          <w:tcPr>
            <w:tcW w:w="18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45412" w14:textId="77777777" w:rsidR="00690F40" w:rsidRPr="00231A94" w:rsidRDefault="00B86BD0" w:rsidP="00231A94">
            <w:pPr>
              <w:pStyle w:val="Standard"/>
              <w:shd w:val="clear" w:color="auto" w:fill="FFFFFF"/>
              <w:jc w:val="center"/>
            </w:pPr>
            <w:r w:rsidRPr="00231A94">
              <w:t>развитая</w:t>
            </w:r>
          </w:p>
        </w:tc>
        <w:tc>
          <w:tcPr>
            <w:tcW w:w="1454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A04FD" w14:textId="77777777" w:rsidR="000B6E71" w:rsidRPr="00231A94" w:rsidRDefault="000B6E71" w:rsidP="00231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E3E92" w14:textId="77777777" w:rsidR="000B6E71" w:rsidRPr="00231A94" w:rsidRDefault="000B6E71" w:rsidP="00231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326A7" w14:textId="77777777" w:rsidR="000B6E71" w:rsidRPr="00231A94" w:rsidRDefault="000B6E71" w:rsidP="00231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A2D4CE" w14:textId="77777777" w:rsidR="00690F40" w:rsidRPr="006C1324" w:rsidRDefault="00B86BD0" w:rsidP="00231A94">
      <w:pPr>
        <w:pStyle w:val="Standard"/>
        <w:shd w:val="clear" w:color="auto" w:fill="FFFFFF"/>
        <w:spacing w:before="317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Централизованное водоснабжение населе</w:t>
      </w:r>
      <w:r w:rsidR="00215FB4">
        <w:rPr>
          <w:sz w:val="24"/>
          <w:szCs w:val="24"/>
        </w:rPr>
        <w:t>ния с. Хомутинино, д. Копанцево</w:t>
      </w:r>
      <w:r w:rsidRPr="006C1324">
        <w:rPr>
          <w:sz w:val="24"/>
          <w:szCs w:val="24"/>
        </w:rPr>
        <w:t xml:space="preserve"> осуществляется при помощи использования водозаборных скважин, подающих воду в водонапорные башни, а они в свою очередь в поселковую сеть.</w:t>
      </w:r>
    </w:p>
    <w:p w14:paraId="3BCAA107" w14:textId="77777777" w:rsidR="00690F40" w:rsidRPr="006C1324" w:rsidRDefault="00B86BD0" w:rsidP="00231A94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 данным протоколов лабораторных исследований аккредитованного испытательного ла</w:t>
      </w:r>
      <w:r w:rsidRPr="006C1324">
        <w:rPr>
          <w:sz w:val="24"/>
          <w:szCs w:val="24"/>
        </w:rPr>
        <w:softHyphen/>
        <w:t>бораторного центра ФБУЗ «Центр гигиены и эпидемиологии в Челябинской области» вода из сква</w:t>
      </w:r>
      <w:r w:rsidR="00215FB4">
        <w:rPr>
          <w:sz w:val="24"/>
          <w:szCs w:val="24"/>
        </w:rPr>
        <w:t>жин с. Хомутинино, д. Копанцево</w:t>
      </w:r>
      <w:r w:rsidRPr="006C1324">
        <w:rPr>
          <w:sz w:val="24"/>
          <w:szCs w:val="24"/>
        </w:rPr>
        <w:t xml:space="preserve"> соответствует требованиям СанПиН 2.1.4.1074-01.</w:t>
      </w:r>
    </w:p>
    <w:p w14:paraId="67905A3E" w14:textId="77777777" w:rsidR="00690F40" w:rsidRPr="006C1324" w:rsidRDefault="00B86BD0" w:rsidP="00A27BD4">
      <w:pPr>
        <w:pStyle w:val="Standard"/>
        <w:shd w:val="clear" w:color="auto" w:fill="FFFFFF"/>
        <w:spacing w:before="240"/>
        <w:ind w:firstLine="709"/>
        <w:jc w:val="center"/>
        <w:outlineLvl w:val="2"/>
      </w:pPr>
      <w:bookmarkStart w:id="8" w:name="_Toc73010065"/>
      <w:r w:rsidRPr="006C1324">
        <w:rPr>
          <w:i/>
          <w:iCs/>
          <w:sz w:val="24"/>
          <w:szCs w:val="24"/>
        </w:rPr>
        <w:t>1.1.2. Структура системы водоснабжения</w:t>
      </w:r>
      <w:bookmarkEnd w:id="8"/>
    </w:p>
    <w:p w14:paraId="27E2DF0E" w14:textId="77777777" w:rsidR="00690F40" w:rsidRPr="006C1324" w:rsidRDefault="00B86BD0" w:rsidP="00231A94">
      <w:pPr>
        <w:pStyle w:val="Standard"/>
        <w:shd w:val="clear" w:color="auto" w:fill="FFFFFF"/>
        <w:spacing w:before="24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Централизованная система водоснабжения с. Хомутинино обеспечивает хозяйственно-питьевое водопотребление:</w:t>
      </w:r>
    </w:p>
    <w:p w14:paraId="4593F075" w14:textId="77777777" w:rsidR="00690F40" w:rsidRPr="006C1324" w:rsidRDefault="00215FB4" w:rsidP="00231A94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населения 1436 человек</w:t>
      </w:r>
      <w:r w:rsidR="00B86BD0" w:rsidRPr="006C1324">
        <w:rPr>
          <w:sz w:val="24"/>
          <w:szCs w:val="24"/>
        </w:rPr>
        <w:t xml:space="preserve"> в жилых домах;</w:t>
      </w:r>
    </w:p>
    <w:p w14:paraId="577C8036" w14:textId="77777777" w:rsidR="00690F40" w:rsidRPr="006C1324" w:rsidRDefault="00B86BD0" w:rsidP="00231A94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 общественных зданиях – МБОУ Хомутининская средняя общеобразовательная школа, Дом культуры, Детский сад №4, поликлиника, отделение почтовой связи, библиотека, админи</w:t>
      </w:r>
      <w:r w:rsidRPr="006C1324">
        <w:rPr>
          <w:sz w:val="24"/>
          <w:szCs w:val="24"/>
        </w:rPr>
        <w:softHyphen/>
        <w:t>страция, молочный завод, Храм Введения во храм Пресвятой Богородицы;</w:t>
      </w:r>
    </w:p>
    <w:p w14:paraId="5E4F6AF0" w14:textId="77777777" w:rsidR="00690F40" w:rsidRPr="006C1324" w:rsidRDefault="00B86BD0" w:rsidP="00231A94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нужды коммунально-бытового предприятия – МУП «ЖКУ»;</w:t>
      </w:r>
    </w:p>
    <w:p w14:paraId="27C6526E" w14:textId="77777777" w:rsidR="00690F40" w:rsidRPr="006C1324" w:rsidRDefault="00B86BD0" w:rsidP="00231A94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нужды индивидуальных предпринимателей – 4 магазинов;</w:t>
      </w:r>
    </w:p>
    <w:p w14:paraId="7E55063F" w14:textId="77777777" w:rsidR="00690F40" w:rsidRPr="006C1324" w:rsidRDefault="00B86BD0" w:rsidP="00231A94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тушение пожаров.</w:t>
      </w:r>
    </w:p>
    <w:p w14:paraId="1EDD993F" w14:textId="77777777" w:rsidR="009B37FA" w:rsidRDefault="009B37F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9" w:name="bookmark4"/>
      <w:r>
        <w:rPr>
          <w:sz w:val="24"/>
          <w:szCs w:val="24"/>
        </w:rPr>
        <w:br w:type="page"/>
      </w:r>
    </w:p>
    <w:p w14:paraId="364CD131" w14:textId="77777777" w:rsidR="00690F40" w:rsidRPr="006C1324" w:rsidRDefault="00B86BD0" w:rsidP="00231A94">
      <w:pPr>
        <w:pStyle w:val="Standard"/>
        <w:shd w:val="clear" w:color="auto" w:fill="FFFFFF"/>
        <w:ind w:firstLine="709"/>
        <w:jc w:val="both"/>
      </w:pPr>
      <w:r w:rsidRPr="006C1324">
        <w:rPr>
          <w:sz w:val="24"/>
          <w:szCs w:val="24"/>
        </w:rPr>
        <w:lastRenderedPageBreak/>
        <w:t>Ц</w:t>
      </w:r>
      <w:bookmarkEnd w:id="9"/>
      <w:r w:rsidRPr="006C1324">
        <w:rPr>
          <w:sz w:val="24"/>
          <w:szCs w:val="24"/>
        </w:rPr>
        <w:t>ентрализованная система водоснабжения с. Копанцево обеспечивает хозяйственно-питьевое водопотребление:</w:t>
      </w:r>
    </w:p>
    <w:p w14:paraId="3C020D55" w14:textId="77777777" w:rsidR="00690F40" w:rsidRPr="006C1324" w:rsidRDefault="00B86BD0" w:rsidP="00231A94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населения 174 чел. в жилых домах;</w:t>
      </w:r>
    </w:p>
    <w:p w14:paraId="35C64920" w14:textId="77777777" w:rsidR="00690F40" w:rsidRPr="006C1324" w:rsidRDefault="00B86BD0" w:rsidP="00231A94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тушение пожаров.</w:t>
      </w:r>
    </w:p>
    <w:p w14:paraId="12F022E6" w14:textId="77777777" w:rsidR="00611E75" w:rsidRDefault="00611E75" w:rsidP="00A27BD4">
      <w:pPr>
        <w:pStyle w:val="Standard"/>
        <w:shd w:val="clear" w:color="auto" w:fill="FFFFFF"/>
        <w:spacing w:before="274"/>
        <w:ind w:firstLine="709"/>
        <w:jc w:val="center"/>
        <w:outlineLvl w:val="2"/>
        <w:rPr>
          <w:i/>
          <w:iCs/>
          <w:sz w:val="24"/>
          <w:szCs w:val="24"/>
        </w:rPr>
      </w:pPr>
    </w:p>
    <w:p w14:paraId="217795F7" w14:textId="77777777" w:rsidR="00690F40" w:rsidRPr="006C1324" w:rsidRDefault="00B86BD0" w:rsidP="00A27BD4">
      <w:pPr>
        <w:pStyle w:val="Standard"/>
        <w:shd w:val="clear" w:color="auto" w:fill="FFFFFF"/>
        <w:spacing w:before="274"/>
        <w:ind w:firstLine="709"/>
        <w:jc w:val="center"/>
        <w:outlineLvl w:val="2"/>
      </w:pPr>
      <w:bookmarkStart w:id="10" w:name="_Toc73010066"/>
      <w:r w:rsidRPr="006C1324">
        <w:rPr>
          <w:i/>
          <w:iCs/>
          <w:sz w:val="24"/>
          <w:szCs w:val="24"/>
        </w:rPr>
        <w:t>1.1.3. Деление территории поселения на эксплуатационные зоны</w:t>
      </w:r>
      <w:bookmarkEnd w:id="10"/>
    </w:p>
    <w:p w14:paraId="03C0F85B" w14:textId="77777777" w:rsidR="00690F40" w:rsidRPr="006C1324" w:rsidRDefault="00B86BD0" w:rsidP="00231A94">
      <w:pPr>
        <w:pStyle w:val="Standard"/>
        <w:shd w:val="clear" w:color="auto" w:fill="FFFFFF"/>
        <w:spacing w:before="216"/>
        <w:ind w:firstLine="709"/>
        <w:jc w:val="both"/>
      </w:pPr>
      <w:r w:rsidRPr="006C1324">
        <w:rPr>
          <w:sz w:val="24"/>
          <w:szCs w:val="24"/>
        </w:rPr>
        <w:t>Централизованные системы холодного водоснабжения находится в единой зоне эксплуата</w:t>
      </w:r>
      <w:r w:rsidRPr="006C1324">
        <w:rPr>
          <w:sz w:val="24"/>
          <w:szCs w:val="24"/>
        </w:rPr>
        <w:softHyphen/>
      </w:r>
      <w:r w:rsidRPr="006C1324">
        <w:rPr>
          <w:spacing w:val="-1"/>
          <w:sz w:val="24"/>
          <w:szCs w:val="24"/>
        </w:rPr>
        <w:t xml:space="preserve">ционной ответственности. Водоснабжение и обслуживание систем водоснабжения с. Хомутинино, </w:t>
      </w:r>
      <w:r w:rsidR="00422A01">
        <w:rPr>
          <w:sz w:val="24"/>
          <w:szCs w:val="24"/>
        </w:rPr>
        <w:t>д. Копанцево</w:t>
      </w:r>
      <w:r w:rsidRPr="006C1324">
        <w:rPr>
          <w:sz w:val="24"/>
          <w:szCs w:val="24"/>
        </w:rPr>
        <w:t xml:space="preserve"> осуществляет предприятие МУП «ЖКУ». Соотношение эксплуатационных зон по площади террит</w:t>
      </w:r>
      <w:r w:rsidR="00422A01">
        <w:rPr>
          <w:sz w:val="24"/>
          <w:szCs w:val="24"/>
        </w:rPr>
        <w:t>орий поселения приведено в таблице</w:t>
      </w:r>
      <w:r w:rsidRPr="006C1324">
        <w:rPr>
          <w:sz w:val="24"/>
          <w:szCs w:val="24"/>
        </w:rPr>
        <w:t xml:space="preserve"> 2.</w:t>
      </w:r>
    </w:p>
    <w:p w14:paraId="1D046373" w14:textId="77777777" w:rsidR="00690F40" w:rsidRPr="006C1324" w:rsidRDefault="00422A01" w:rsidP="00231A94">
      <w:pPr>
        <w:pStyle w:val="Standard"/>
        <w:shd w:val="clear" w:color="auto" w:fill="FFFFFF"/>
        <w:spacing w:before="29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2. </w:t>
      </w:r>
      <w:r w:rsidR="00B86BD0" w:rsidRPr="006C1324">
        <w:rPr>
          <w:spacing w:val="-1"/>
          <w:sz w:val="24"/>
          <w:szCs w:val="24"/>
        </w:rPr>
        <w:t>Площади территории, не охваченной централизованной системой водоснабжения*</w:t>
      </w:r>
    </w:p>
    <w:p w14:paraId="4C67E295" w14:textId="77777777" w:rsidR="00690F40" w:rsidRPr="006C1324" w:rsidRDefault="00690F40">
      <w:pPr>
        <w:pStyle w:val="Standard"/>
        <w:spacing w:after="101"/>
        <w:rPr>
          <w:sz w:val="2"/>
          <w:szCs w:val="2"/>
        </w:rPr>
      </w:pPr>
    </w:p>
    <w:tbl>
      <w:tblPr>
        <w:tblW w:w="10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2203"/>
        <w:gridCol w:w="2924"/>
        <w:gridCol w:w="1291"/>
        <w:gridCol w:w="1286"/>
        <w:gridCol w:w="2232"/>
      </w:tblGrid>
      <w:tr w:rsidR="00690F40" w:rsidRPr="00A27BD4" w14:paraId="6E1B4693" w14:textId="77777777">
        <w:trPr>
          <w:trHeight w:hRule="exact" w:val="71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C439F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rPr>
                <w:b/>
                <w:bCs/>
              </w:rPr>
              <w:t xml:space="preserve">№ </w:t>
            </w:r>
            <w:r w:rsidRPr="00A27BD4">
              <w:rPr>
                <w:b/>
                <w:bCs/>
                <w:spacing w:val="-3"/>
              </w:rPr>
              <w:t>п</w:t>
            </w:r>
            <w:r w:rsidR="00422A01">
              <w:rPr>
                <w:b/>
                <w:bCs/>
                <w:spacing w:val="-3"/>
              </w:rPr>
              <w:t>/</w:t>
            </w:r>
            <w:r w:rsidRPr="00A27BD4">
              <w:rPr>
                <w:b/>
                <w:bCs/>
                <w:spacing w:val="-3"/>
              </w:rPr>
              <w:t>п</w:t>
            </w:r>
          </w:p>
          <w:p w14:paraId="7C6B0E43" w14:textId="77777777" w:rsidR="00690F40" w:rsidRPr="00A27BD4" w:rsidRDefault="00690F40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F28EF" w14:textId="77777777" w:rsidR="00690F40" w:rsidRPr="00A27BD4" w:rsidRDefault="00B86BD0">
            <w:pPr>
              <w:pStyle w:val="Standard"/>
              <w:shd w:val="clear" w:color="auto" w:fill="FFFFFF"/>
              <w:ind w:right="139"/>
              <w:jc w:val="center"/>
            </w:pPr>
            <w:r w:rsidRPr="00A27BD4">
              <w:rPr>
                <w:b/>
                <w:bCs/>
                <w:spacing w:val="-2"/>
              </w:rPr>
              <w:t xml:space="preserve">Гарантирующий </w:t>
            </w:r>
            <w:r w:rsidRPr="00A27BD4">
              <w:rPr>
                <w:b/>
                <w:bCs/>
              </w:rPr>
              <w:t>поставщик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A237C3" w14:textId="77777777" w:rsidR="00690F40" w:rsidRPr="00A27BD4" w:rsidRDefault="00B86BD0">
            <w:pPr>
              <w:pStyle w:val="Standard"/>
              <w:shd w:val="clear" w:color="auto" w:fill="FFFFFF"/>
              <w:ind w:left="14" w:right="19"/>
              <w:jc w:val="center"/>
            </w:pPr>
            <w:r w:rsidRPr="00A27BD4">
              <w:rPr>
                <w:b/>
                <w:bCs/>
                <w:spacing w:val="-2"/>
              </w:rPr>
              <w:t xml:space="preserve">Зоны эксплуатационной </w:t>
            </w:r>
            <w:r w:rsidRPr="00A27BD4">
              <w:rPr>
                <w:b/>
                <w:bCs/>
              </w:rPr>
              <w:t>ответственности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1ECA4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rPr>
                <w:b/>
                <w:bCs/>
                <w:spacing w:val="-3"/>
              </w:rPr>
              <w:t xml:space="preserve">Площадь, </w:t>
            </w:r>
            <w:r w:rsidR="00422A01">
              <w:rPr>
                <w:b/>
                <w:bCs/>
              </w:rPr>
              <w:t>г</w:t>
            </w:r>
            <w:r w:rsidRPr="00A27BD4">
              <w:rPr>
                <w:b/>
                <w:bCs/>
              </w:rPr>
              <w:t>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FF6EA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rPr>
                <w:b/>
                <w:bCs/>
                <w:spacing w:val="-3"/>
              </w:rPr>
              <w:t xml:space="preserve">Площадь, </w:t>
            </w:r>
            <w:r w:rsidR="00422A01">
              <w:rPr>
                <w:b/>
                <w:bCs/>
              </w:rPr>
              <w:t>г</w:t>
            </w:r>
            <w:r w:rsidRPr="00A27BD4">
              <w:rPr>
                <w:b/>
                <w:bCs/>
              </w:rPr>
              <w:t>а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056B5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rPr>
                <w:b/>
                <w:bCs/>
              </w:rPr>
              <w:t>(% от общ.)</w:t>
            </w:r>
          </w:p>
        </w:tc>
      </w:tr>
      <w:tr w:rsidR="00690F40" w:rsidRPr="00A27BD4" w14:paraId="6D9F7DD7" w14:textId="77777777">
        <w:trPr>
          <w:trHeight w:hRule="exact" w:val="28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F7A07" w14:textId="77777777" w:rsidR="00690F40" w:rsidRPr="00A27BD4" w:rsidRDefault="00B86BD0">
            <w:pPr>
              <w:pStyle w:val="Standard"/>
              <w:jc w:val="center"/>
              <w:rPr>
                <w:spacing w:val="-1"/>
              </w:rPr>
            </w:pPr>
            <w:bookmarkStart w:id="11" w:name="bookmark5"/>
            <w:r w:rsidRPr="00A27BD4">
              <w:rPr>
                <w:spacing w:val="-1"/>
              </w:rPr>
              <w:t>1</w:t>
            </w:r>
            <w:bookmarkEnd w:id="11"/>
          </w:p>
          <w:p w14:paraId="7AA9257F" w14:textId="77777777" w:rsidR="00690F40" w:rsidRPr="00A27BD4" w:rsidRDefault="00690F40">
            <w:pPr>
              <w:pStyle w:val="Standard"/>
              <w:jc w:val="center"/>
            </w:pPr>
          </w:p>
        </w:tc>
        <w:tc>
          <w:tcPr>
            <w:tcW w:w="220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1079DD" w14:textId="77777777" w:rsidR="00690F40" w:rsidRPr="00A27BD4" w:rsidRDefault="00B86BD0">
            <w:pPr>
              <w:pStyle w:val="Standard"/>
              <w:shd w:val="clear" w:color="auto" w:fill="FFFFFF"/>
              <w:ind w:left="288"/>
              <w:rPr>
                <w:spacing w:val="-2"/>
              </w:rPr>
            </w:pPr>
            <w:r w:rsidRPr="00A27BD4">
              <w:rPr>
                <w:spacing w:val="-2"/>
              </w:rPr>
              <w:t>МУП «ЖКУ»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1FEF87" w14:textId="77777777" w:rsidR="00690F40" w:rsidRPr="00A27BD4" w:rsidRDefault="00B86BD0">
            <w:pPr>
              <w:pStyle w:val="Standard"/>
              <w:shd w:val="clear" w:color="auto" w:fill="FFFFFF"/>
            </w:pPr>
            <w:r w:rsidRPr="00A27BD4">
              <w:t>с. Хомутинино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34B229" w14:textId="77777777" w:rsidR="00690F40" w:rsidRPr="00A27BD4" w:rsidRDefault="00B86BD0">
            <w:pPr>
              <w:pStyle w:val="Standard"/>
              <w:shd w:val="clear" w:color="auto" w:fill="FFFFFF"/>
              <w:ind w:left="202"/>
            </w:pPr>
            <w:r w:rsidRPr="00A27BD4">
              <w:t>118,37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A39781" w14:textId="77777777" w:rsidR="00690F40" w:rsidRPr="00A27BD4" w:rsidRDefault="00B86BD0">
            <w:pPr>
              <w:pStyle w:val="Standard"/>
              <w:shd w:val="clear" w:color="auto" w:fill="FFFFFF"/>
              <w:ind w:left="259"/>
            </w:pPr>
            <w:r w:rsidRPr="00A27BD4">
              <w:t>11,84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F7EF2E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10,00%</w:t>
            </w:r>
          </w:p>
        </w:tc>
      </w:tr>
      <w:tr w:rsidR="00690F40" w:rsidRPr="00A27BD4" w14:paraId="22DDF16D" w14:textId="77777777">
        <w:trPr>
          <w:trHeight w:hRule="exact" w:val="28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BA1E9" w14:textId="77777777" w:rsidR="00690F40" w:rsidRPr="00A27BD4" w:rsidRDefault="00422A01">
            <w:pPr>
              <w:pStyle w:val="Standard"/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  <w:p w14:paraId="456F2469" w14:textId="77777777" w:rsidR="00690F40" w:rsidRPr="00A27BD4" w:rsidRDefault="00690F40">
            <w:pPr>
              <w:pStyle w:val="Standard"/>
              <w:jc w:val="center"/>
            </w:pPr>
          </w:p>
        </w:tc>
        <w:tc>
          <w:tcPr>
            <w:tcW w:w="2203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D4B5E5" w14:textId="77777777" w:rsidR="000B6E71" w:rsidRPr="00A27BD4" w:rsidRDefault="000B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5305A8" w14:textId="77777777" w:rsidR="00690F40" w:rsidRPr="00A27BD4" w:rsidRDefault="00B86BD0">
            <w:pPr>
              <w:pStyle w:val="Standard"/>
              <w:shd w:val="clear" w:color="auto" w:fill="FFFFFF"/>
            </w:pPr>
            <w:r w:rsidRPr="00A27BD4">
              <w:t>д. Копанцево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0CD459" w14:textId="77777777" w:rsidR="00690F40" w:rsidRPr="00A27BD4" w:rsidRDefault="00B86BD0">
            <w:pPr>
              <w:pStyle w:val="Standard"/>
              <w:shd w:val="clear" w:color="auto" w:fill="FFFFFF"/>
              <w:ind w:left="259"/>
            </w:pPr>
            <w:r w:rsidRPr="00A27BD4">
              <w:t>47,00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3B3DC4" w14:textId="77777777" w:rsidR="00690F40" w:rsidRPr="00A27BD4" w:rsidRDefault="00B86BD0">
            <w:pPr>
              <w:pStyle w:val="Standard"/>
              <w:shd w:val="clear" w:color="auto" w:fill="FFFFFF"/>
              <w:ind w:left="317"/>
            </w:pPr>
            <w:r w:rsidRPr="00A27BD4">
              <w:t>4,70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BD3D1B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10,00%</w:t>
            </w:r>
          </w:p>
        </w:tc>
      </w:tr>
      <w:tr w:rsidR="00690F40" w:rsidRPr="00A27BD4" w14:paraId="4BCB2B03" w14:textId="77777777">
        <w:trPr>
          <w:trHeight w:hRule="exact" w:val="29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83BA6A" w14:textId="77777777" w:rsidR="00690F40" w:rsidRPr="00A27BD4" w:rsidRDefault="00690F40">
            <w:pPr>
              <w:pStyle w:val="Standard"/>
              <w:jc w:val="center"/>
            </w:pPr>
          </w:p>
          <w:p w14:paraId="539349DA" w14:textId="77777777" w:rsidR="00690F40" w:rsidRPr="00A27BD4" w:rsidRDefault="00690F40">
            <w:pPr>
              <w:pStyle w:val="Standard"/>
              <w:jc w:val="center"/>
            </w:pPr>
          </w:p>
        </w:tc>
        <w:tc>
          <w:tcPr>
            <w:tcW w:w="51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8505C3" w14:textId="77777777" w:rsidR="00690F40" w:rsidRPr="00A27BD4" w:rsidRDefault="00B86BD0">
            <w:pPr>
              <w:pStyle w:val="Standard"/>
              <w:shd w:val="clear" w:color="auto" w:fill="FFFFFF"/>
              <w:rPr>
                <w:b/>
                <w:bCs/>
              </w:rPr>
            </w:pPr>
            <w:r w:rsidRPr="00A27BD4">
              <w:rPr>
                <w:b/>
                <w:bCs/>
              </w:rPr>
              <w:t>Всего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3AF451" w14:textId="77777777" w:rsidR="00690F40" w:rsidRPr="00A27BD4" w:rsidRDefault="00B86BD0">
            <w:pPr>
              <w:pStyle w:val="Standard"/>
              <w:shd w:val="clear" w:color="auto" w:fill="FFFFFF"/>
              <w:ind w:left="202"/>
              <w:rPr>
                <w:b/>
                <w:bCs/>
              </w:rPr>
            </w:pPr>
            <w:r w:rsidRPr="00A27BD4">
              <w:rPr>
                <w:b/>
                <w:bCs/>
              </w:rPr>
              <w:t>165,37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BB7F2D" w14:textId="77777777" w:rsidR="00690F40" w:rsidRPr="00A27BD4" w:rsidRDefault="00B86BD0">
            <w:pPr>
              <w:pStyle w:val="Standard"/>
              <w:shd w:val="clear" w:color="auto" w:fill="FFFFFF"/>
              <w:ind w:left="259"/>
              <w:rPr>
                <w:b/>
                <w:bCs/>
              </w:rPr>
            </w:pPr>
            <w:r w:rsidRPr="00A27BD4">
              <w:rPr>
                <w:b/>
                <w:bCs/>
              </w:rPr>
              <w:t>16,54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0A9A37" w14:textId="77777777" w:rsidR="00690F40" w:rsidRPr="00A27BD4" w:rsidRDefault="00B86BD0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A27BD4">
              <w:rPr>
                <w:b/>
                <w:bCs/>
              </w:rPr>
              <w:t>10,00%</w:t>
            </w:r>
          </w:p>
        </w:tc>
      </w:tr>
    </w:tbl>
    <w:p w14:paraId="4C3DF5AB" w14:textId="77777777" w:rsidR="00690F40" w:rsidRPr="006C1324" w:rsidRDefault="00B86BD0" w:rsidP="00A27BD4">
      <w:pPr>
        <w:pStyle w:val="Standard"/>
        <w:shd w:val="clear" w:color="auto" w:fill="FFFFFF"/>
        <w:spacing w:before="360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12" w:name="_Toc73010067"/>
      <w:r w:rsidRPr="006C1324">
        <w:rPr>
          <w:b/>
          <w:bCs/>
          <w:i/>
          <w:iCs/>
          <w:sz w:val="24"/>
          <w:szCs w:val="24"/>
        </w:rPr>
        <w:t>1.2. Описание территорий поселения не охваченных централизованными системами</w:t>
      </w:r>
      <w:r w:rsidR="00071F9B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водоснабжения</w:t>
      </w:r>
      <w:bookmarkEnd w:id="12"/>
    </w:p>
    <w:p w14:paraId="00068A53" w14:textId="77777777" w:rsidR="00690F40" w:rsidRPr="006C1324" w:rsidRDefault="00B86BD0" w:rsidP="00A27BD4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Значительную часть поселения занимают территории сельскохозяйственного назначения, земли лесного фонда, что свидетельствует о высокой рекреационной притягательности района и о высоком ресурсном потенциале, присутствуют земли особо охраняемых природных территорий, а также земли, где размещаются промышленные и сельскохозяйственные предприятия.</w:t>
      </w:r>
    </w:p>
    <w:p w14:paraId="15F54688" w14:textId="77777777" w:rsidR="00690F40" w:rsidRPr="006C1324" w:rsidRDefault="00B86BD0" w:rsidP="00A27BD4">
      <w:pPr>
        <w:pStyle w:val="Standard"/>
        <w:shd w:val="clear" w:color="auto" w:fill="FFFFFF"/>
        <w:ind w:firstLine="709"/>
        <w:jc w:val="both"/>
        <w:rPr>
          <w:i/>
          <w:iCs/>
          <w:sz w:val="24"/>
          <w:szCs w:val="24"/>
          <w:u w:val="single"/>
        </w:rPr>
      </w:pPr>
      <w:r w:rsidRPr="006C1324">
        <w:rPr>
          <w:sz w:val="24"/>
          <w:szCs w:val="24"/>
        </w:rPr>
        <w:t>Характерист</w:t>
      </w:r>
      <w:r w:rsidR="00422A01">
        <w:rPr>
          <w:sz w:val="24"/>
          <w:szCs w:val="24"/>
        </w:rPr>
        <w:t>ика территории площадью 165,37 г</w:t>
      </w:r>
      <w:r w:rsidRPr="006C1324">
        <w:rPr>
          <w:sz w:val="24"/>
          <w:szCs w:val="24"/>
        </w:rPr>
        <w:t>а без учета земель сельскохозяйственного назначения привед</w:t>
      </w:r>
      <w:r w:rsidR="00422A01">
        <w:rPr>
          <w:sz w:val="24"/>
          <w:szCs w:val="24"/>
        </w:rPr>
        <w:t>ена в таблице</w:t>
      </w:r>
      <w:r w:rsidRPr="006C1324">
        <w:rPr>
          <w:sz w:val="24"/>
          <w:szCs w:val="24"/>
        </w:rPr>
        <w:t xml:space="preserve"> 3.</w:t>
      </w:r>
    </w:p>
    <w:p w14:paraId="7D9F819B" w14:textId="77777777" w:rsidR="00690F40" w:rsidRPr="006C1324" w:rsidRDefault="00422A01" w:rsidP="00A27BD4">
      <w:pPr>
        <w:pStyle w:val="Standard"/>
        <w:shd w:val="clear" w:color="auto" w:fill="FFFFFF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3. </w:t>
      </w:r>
      <w:r w:rsidR="00B86BD0" w:rsidRPr="006C1324">
        <w:rPr>
          <w:sz w:val="24"/>
          <w:szCs w:val="24"/>
        </w:rPr>
        <w:t>Площади территории, не охваченной централизованной системой водоснабжения*</w:t>
      </w:r>
    </w:p>
    <w:p w14:paraId="6B3C19A0" w14:textId="77777777" w:rsidR="00690F40" w:rsidRPr="006C1324" w:rsidRDefault="00690F40">
      <w:pPr>
        <w:pStyle w:val="Standard"/>
        <w:spacing w:after="96"/>
        <w:rPr>
          <w:sz w:val="2"/>
          <w:szCs w:val="2"/>
        </w:rPr>
      </w:pPr>
    </w:p>
    <w:tbl>
      <w:tblPr>
        <w:tblW w:w="10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962"/>
        <w:gridCol w:w="2275"/>
        <w:gridCol w:w="2125"/>
        <w:gridCol w:w="2526"/>
      </w:tblGrid>
      <w:tr w:rsidR="00690F40" w:rsidRPr="006C1324" w14:paraId="3C85C7C7" w14:textId="77777777" w:rsidTr="00A27BD4">
        <w:trPr>
          <w:trHeight w:hRule="exact" w:val="566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002BC" w14:textId="77777777" w:rsidR="00690F40" w:rsidRPr="00A27BD4" w:rsidRDefault="00B86BD0">
            <w:pPr>
              <w:pStyle w:val="Standard"/>
              <w:shd w:val="clear" w:color="auto" w:fill="FFFFFF"/>
              <w:ind w:left="14" w:right="24" w:firstLine="19"/>
              <w:jc w:val="center"/>
            </w:pPr>
            <w:r w:rsidRPr="00A27BD4">
              <w:rPr>
                <w:b/>
                <w:bCs/>
              </w:rPr>
              <w:t xml:space="preserve">№ </w:t>
            </w:r>
            <w:r w:rsidRPr="00A27BD4">
              <w:rPr>
                <w:b/>
                <w:bCs/>
                <w:spacing w:val="-3"/>
              </w:rPr>
              <w:t>п</w:t>
            </w:r>
            <w:r w:rsidR="00422A01">
              <w:rPr>
                <w:b/>
                <w:bCs/>
                <w:spacing w:val="-3"/>
              </w:rPr>
              <w:t>/</w:t>
            </w:r>
            <w:r w:rsidRPr="00A27BD4">
              <w:rPr>
                <w:b/>
                <w:bCs/>
                <w:spacing w:val="-3"/>
              </w:rPr>
              <w:t>п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5F0FE" w14:textId="77777777" w:rsidR="00690F40" w:rsidRPr="00A27BD4" w:rsidRDefault="00B86BD0">
            <w:pPr>
              <w:pStyle w:val="Standard"/>
              <w:shd w:val="clear" w:color="auto" w:fill="FFFFFF"/>
              <w:ind w:firstLine="1742"/>
              <w:jc w:val="center"/>
              <w:rPr>
                <w:b/>
                <w:bCs/>
                <w:spacing w:val="-3"/>
              </w:rPr>
            </w:pPr>
            <w:r w:rsidRPr="00A27BD4">
              <w:rPr>
                <w:b/>
                <w:bCs/>
                <w:spacing w:val="-3"/>
              </w:rPr>
              <w:t>Площадь</w:t>
            </w:r>
          </w:p>
          <w:p w14:paraId="23DAFC25" w14:textId="77777777" w:rsidR="00690F40" w:rsidRPr="00A27BD4" w:rsidRDefault="00B86BD0">
            <w:pPr>
              <w:pStyle w:val="Standard"/>
              <w:shd w:val="clear" w:color="auto" w:fill="FFFFFF"/>
              <w:rPr>
                <w:b/>
                <w:bCs/>
              </w:rPr>
            </w:pPr>
            <w:r w:rsidRPr="00A27BD4">
              <w:rPr>
                <w:b/>
                <w:bCs/>
              </w:rPr>
              <w:t>Населен-</w:t>
            </w:r>
          </w:p>
          <w:p w14:paraId="2307CFF0" w14:textId="77777777" w:rsidR="00690F40" w:rsidRPr="00A27BD4" w:rsidRDefault="00B86BD0">
            <w:pPr>
              <w:pStyle w:val="Standard"/>
              <w:shd w:val="clear" w:color="auto" w:fill="FFFFFF"/>
              <w:rPr>
                <w:b/>
                <w:bCs/>
              </w:rPr>
            </w:pPr>
            <w:r w:rsidRPr="00A27BD4">
              <w:rPr>
                <w:b/>
                <w:bCs/>
              </w:rPr>
              <w:t>ный пункт</w:t>
            </w:r>
          </w:p>
        </w:tc>
        <w:tc>
          <w:tcPr>
            <w:tcW w:w="2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10260" w14:textId="77777777" w:rsidR="00690F40" w:rsidRPr="00A27BD4" w:rsidRDefault="00422A01">
            <w:pPr>
              <w:pStyle w:val="Standard"/>
              <w:shd w:val="clear" w:color="auto" w:fill="FFFFFF"/>
              <w:ind w:left="653" w:right="6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Общая, г</w:t>
            </w:r>
            <w:r w:rsidR="00B86BD0" w:rsidRPr="00A27BD4">
              <w:rPr>
                <w:b/>
                <w:bCs/>
              </w:rPr>
              <w:t>а</w:t>
            </w:r>
          </w:p>
        </w:tc>
        <w:tc>
          <w:tcPr>
            <w:tcW w:w="4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5150F" w14:textId="77777777" w:rsidR="00690F40" w:rsidRPr="00A27BD4" w:rsidRDefault="00B86BD0">
            <w:pPr>
              <w:pStyle w:val="Standard"/>
              <w:shd w:val="clear" w:color="auto" w:fill="FFFFFF"/>
              <w:ind w:left="888" w:right="888"/>
              <w:jc w:val="center"/>
              <w:rPr>
                <w:b/>
                <w:bCs/>
              </w:rPr>
            </w:pPr>
            <w:r w:rsidRPr="00A27BD4">
              <w:rPr>
                <w:b/>
                <w:bCs/>
              </w:rPr>
              <w:t>без централизованной системы водоснабжения</w:t>
            </w:r>
          </w:p>
        </w:tc>
      </w:tr>
      <w:tr w:rsidR="00690F40" w:rsidRPr="006C1324" w14:paraId="56465896" w14:textId="77777777" w:rsidTr="00A27BD4">
        <w:trPr>
          <w:trHeight w:hRule="exact" w:val="283"/>
        </w:trPr>
        <w:tc>
          <w:tcPr>
            <w:tcW w:w="5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4DE359" w14:textId="77777777" w:rsidR="000B6E71" w:rsidRPr="00A27BD4" w:rsidRDefault="000B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17C72B" w14:textId="77777777" w:rsidR="000B6E71" w:rsidRPr="00A27BD4" w:rsidRDefault="000B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07D96" w14:textId="77777777" w:rsidR="000B6E71" w:rsidRPr="00A27BD4" w:rsidRDefault="000B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1EA979" w14:textId="77777777" w:rsidR="00690F40" w:rsidRPr="00A27BD4" w:rsidRDefault="00422A01">
            <w:pPr>
              <w:pStyle w:val="Standard"/>
              <w:shd w:val="clear" w:color="auto" w:fill="FFFFFF"/>
              <w:jc w:val="center"/>
            </w:pPr>
            <w:r>
              <w:t>г</w:t>
            </w:r>
            <w:r w:rsidR="00B86BD0" w:rsidRPr="00A27BD4">
              <w:t>а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5879D2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(% от общ.)</w:t>
            </w:r>
          </w:p>
        </w:tc>
      </w:tr>
      <w:tr w:rsidR="00690F40" w:rsidRPr="006C1324" w14:paraId="7882AE87" w14:textId="7777777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15086" w14:textId="77777777" w:rsidR="00690F40" w:rsidRPr="00A27BD4" w:rsidRDefault="00422A01">
            <w:pPr>
              <w:pStyle w:val="Standard"/>
              <w:shd w:val="clear" w:color="auto" w:fill="FFFFFF"/>
              <w:ind w:left="62" w:right="67"/>
              <w:jc w:val="center"/>
            </w:pPr>
            <w:r>
              <w:t>1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3B2350" w14:textId="77777777" w:rsidR="00690F40" w:rsidRPr="00A27BD4" w:rsidRDefault="00B86BD0">
            <w:pPr>
              <w:pStyle w:val="Standard"/>
              <w:shd w:val="clear" w:color="auto" w:fill="FFFFFF"/>
            </w:pPr>
            <w:r w:rsidRPr="00A27BD4">
              <w:t>с. Хомутинино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C6667E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118,37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56AC9D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11,84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28EFC1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10,00%</w:t>
            </w:r>
          </w:p>
        </w:tc>
      </w:tr>
      <w:tr w:rsidR="00690F40" w:rsidRPr="006C1324" w14:paraId="39FD7ED5" w14:textId="7777777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E7524" w14:textId="77777777" w:rsidR="00690F40" w:rsidRPr="00A27BD4" w:rsidRDefault="00422A0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90C8E8" w14:textId="77777777" w:rsidR="00690F40" w:rsidRPr="00A27BD4" w:rsidRDefault="00B86BD0">
            <w:pPr>
              <w:pStyle w:val="Standard"/>
              <w:shd w:val="clear" w:color="auto" w:fill="FFFFFF"/>
            </w:pPr>
            <w:r w:rsidRPr="00A27BD4">
              <w:t>д. Копанцево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785C86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47,00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825E43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4,70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672B86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10,00%</w:t>
            </w:r>
          </w:p>
        </w:tc>
      </w:tr>
      <w:tr w:rsidR="00690F40" w:rsidRPr="006C1324" w14:paraId="1EC7CBF6" w14:textId="77777777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F79256" w14:textId="77777777" w:rsidR="00690F40" w:rsidRPr="00A27BD4" w:rsidRDefault="00690F40">
            <w:pPr>
              <w:pStyle w:val="Standard"/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B5C8BB" w14:textId="77777777" w:rsidR="00690F40" w:rsidRPr="00A27BD4" w:rsidRDefault="00B86BD0">
            <w:pPr>
              <w:pStyle w:val="Standard"/>
              <w:shd w:val="clear" w:color="auto" w:fill="FFFFFF"/>
              <w:rPr>
                <w:b/>
                <w:bCs/>
              </w:rPr>
            </w:pPr>
            <w:r w:rsidRPr="00A27BD4">
              <w:rPr>
                <w:b/>
                <w:bCs/>
              </w:rPr>
              <w:t>Всего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E27F74" w14:textId="77777777" w:rsidR="00690F40" w:rsidRPr="00A27BD4" w:rsidRDefault="00B86BD0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A27BD4">
              <w:rPr>
                <w:b/>
                <w:bCs/>
              </w:rPr>
              <w:t>165,37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4076F5" w14:textId="77777777" w:rsidR="00690F40" w:rsidRPr="00A27BD4" w:rsidRDefault="00B86BD0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A27BD4">
              <w:rPr>
                <w:b/>
                <w:bCs/>
              </w:rPr>
              <w:t>16,54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206B79" w14:textId="77777777" w:rsidR="00690F40" w:rsidRPr="00A27BD4" w:rsidRDefault="00B86BD0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A27BD4">
              <w:rPr>
                <w:b/>
                <w:bCs/>
              </w:rPr>
              <w:t>10,0%</w:t>
            </w:r>
          </w:p>
        </w:tc>
      </w:tr>
    </w:tbl>
    <w:p w14:paraId="71E86F63" w14:textId="77777777" w:rsidR="00690F40" w:rsidRPr="006C1324" w:rsidRDefault="00B86BD0" w:rsidP="00A27BD4">
      <w:pPr>
        <w:pStyle w:val="Standard"/>
        <w:shd w:val="clear" w:color="auto" w:fill="FFFFFF"/>
        <w:ind w:firstLine="709"/>
        <w:jc w:val="both"/>
      </w:pPr>
      <w:r w:rsidRPr="006C1324">
        <w:rPr>
          <w:spacing w:val="-1"/>
          <w:sz w:val="24"/>
          <w:szCs w:val="24"/>
        </w:rPr>
        <w:t xml:space="preserve">* – по данным </w:t>
      </w:r>
      <w:r w:rsidRPr="00422A01">
        <w:rPr>
          <w:spacing w:val="-1"/>
          <w:sz w:val="24"/>
          <w:szCs w:val="24"/>
        </w:rPr>
        <w:t>космо- и аэрофотосъемочных</w:t>
      </w:r>
      <w:r w:rsidRPr="006C1324">
        <w:rPr>
          <w:spacing w:val="-1"/>
          <w:sz w:val="24"/>
          <w:szCs w:val="24"/>
        </w:rPr>
        <w:t xml:space="preserve"> материалов</w:t>
      </w:r>
    </w:p>
    <w:p w14:paraId="7D060CB1" w14:textId="77777777" w:rsidR="00690F40" w:rsidRPr="006C1324" w:rsidRDefault="00B86BD0" w:rsidP="00A27BD4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Соотношение территорий муниципального образования, охваченных и неохваченных цен</w:t>
      </w:r>
      <w:r w:rsidRPr="006C1324">
        <w:rPr>
          <w:sz w:val="24"/>
          <w:szCs w:val="24"/>
        </w:rPr>
        <w:softHyphen/>
        <w:t>трализованной системой водоснабжения</w:t>
      </w:r>
      <w:r w:rsidR="00422A01">
        <w:rPr>
          <w:sz w:val="24"/>
          <w:szCs w:val="24"/>
        </w:rPr>
        <w:t xml:space="preserve">, приведены на Рисунке </w:t>
      </w:r>
      <w:r w:rsidRPr="006C1324">
        <w:rPr>
          <w:sz w:val="24"/>
          <w:szCs w:val="24"/>
        </w:rPr>
        <w:t>1.</w:t>
      </w:r>
    </w:p>
    <w:p w14:paraId="6C21D982" w14:textId="77777777" w:rsidR="00690F40" w:rsidRPr="006C1324" w:rsidRDefault="0078527E">
      <w:pPr>
        <w:pStyle w:val="Standard"/>
        <w:shd w:val="clear" w:color="auto" w:fill="FFFFFF"/>
        <w:spacing w:before="120" w:after="120"/>
        <w:ind w:left="108" w:firstLine="709"/>
        <w:jc w:val="center"/>
      </w:pPr>
      <w:r w:rsidRPr="006C1324">
        <w:rPr>
          <w:noProof/>
          <w:sz w:val="24"/>
          <w:szCs w:val="24"/>
        </w:rPr>
        <w:lastRenderedPageBreak/>
        <w:drawing>
          <wp:inline distT="0" distB="0" distL="0" distR="0" wp14:anchorId="6C13BA38" wp14:editId="4BDBE576">
            <wp:extent cx="5509260" cy="2392045"/>
            <wp:effectExtent l="0" t="0" r="0" b="8255"/>
            <wp:docPr id="1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A25020" w14:textId="77777777" w:rsidR="00690F40" w:rsidRPr="006C1324" w:rsidRDefault="00422A01" w:rsidP="00D54AC4">
      <w:pPr>
        <w:pStyle w:val="Standard"/>
        <w:shd w:val="clear" w:color="auto" w:fill="FFFFFF"/>
        <w:spacing w:before="120"/>
        <w:ind w:firstLine="709"/>
        <w:jc w:val="center"/>
      </w:pPr>
      <w:r>
        <w:rPr>
          <w:spacing w:val="-1"/>
          <w:sz w:val="24"/>
          <w:szCs w:val="24"/>
        </w:rPr>
        <w:t xml:space="preserve">Рисунок 1. </w:t>
      </w:r>
      <w:r w:rsidR="00B86BD0" w:rsidRPr="006C1324">
        <w:rPr>
          <w:spacing w:val="-1"/>
          <w:sz w:val="24"/>
          <w:szCs w:val="24"/>
        </w:rPr>
        <w:t>Соотношение территорий Хомутининского сельского поселения, охваченных и не охва</w:t>
      </w:r>
      <w:r w:rsidR="00B86BD0" w:rsidRPr="006C1324">
        <w:rPr>
          <w:sz w:val="24"/>
          <w:szCs w:val="24"/>
        </w:rPr>
        <w:t>ченных централизованной системой водоснабжения</w:t>
      </w:r>
    </w:p>
    <w:p w14:paraId="12E8DE3A" w14:textId="77777777" w:rsidR="00611E75" w:rsidRDefault="00611E75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AA2218D" w14:textId="77777777" w:rsidR="00690F40" w:rsidRPr="006C1324" w:rsidRDefault="00B86BD0" w:rsidP="00A27BD4">
      <w:pPr>
        <w:pStyle w:val="Standard"/>
        <w:shd w:val="clear" w:color="auto" w:fill="FFFFFF"/>
        <w:spacing w:before="331"/>
        <w:ind w:firstLine="709"/>
        <w:jc w:val="center"/>
        <w:outlineLvl w:val="1"/>
      </w:pPr>
      <w:bookmarkStart w:id="13" w:name="_Toc73010068"/>
      <w:r w:rsidRPr="006C1324">
        <w:rPr>
          <w:b/>
          <w:bCs/>
          <w:i/>
          <w:iCs/>
          <w:sz w:val="24"/>
          <w:szCs w:val="24"/>
        </w:rPr>
        <w:t xml:space="preserve">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</w:t>
      </w:r>
      <w:r w:rsidRPr="006C1324">
        <w:rPr>
          <w:b/>
          <w:bCs/>
          <w:i/>
          <w:iCs/>
          <w:spacing w:val="-1"/>
          <w:sz w:val="24"/>
          <w:szCs w:val="24"/>
        </w:rPr>
        <w:t>горячего водоснабжения, систем холодного водоснабжения соответственно) и перечень</w:t>
      </w:r>
      <w:bookmarkEnd w:id="13"/>
    </w:p>
    <w:p w14:paraId="08EDE6D5" w14:textId="77777777" w:rsidR="00690F40" w:rsidRPr="006C1324" w:rsidRDefault="00B86BD0" w:rsidP="00A27BD4">
      <w:pPr>
        <w:pStyle w:val="Standard"/>
        <w:shd w:val="clear" w:color="auto" w:fill="FFFFFF"/>
        <w:ind w:firstLine="709"/>
        <w:jc w:val="center"/>
        <w:rPr>
          <w:b/>
          <w:bCs/>
          <w:i/>
          <w:iCs/>
          <w:sz w:val="24"/>
          <w:szCs w:val="24"/>
        </w:rPr>
      </w:pPr>
      <w:r w:rsidRPr="006C1324">
        <w:rPr>
          <w:b/>
          <w:bCs/>
          <w:i/>
          <w:iCs/>
          <w:sz w:val="24"/>
          <w:szCs w:val="24"/>
        </w:rPr>
        <w:t>централизованных систем водоснабжения</w:t>
      </w:r>
    </w:p>
    <w:p w14:paraId="29BD2D3B" w14:textId="77777777" w:rsidR="00690F40" w:rsidRPr="006C1324" w:rsidRDefault="00B86BD0" w:rsidP="00A27BD4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Территория, охваченная системой централизованного холодного водоснабжения, находится в пределах Хомутининского сельского поселения Увельского района Челябинской области, где водопроводная сеть обеспечивает нормативные значения напора воды при подаче ее потребителям в соответствии с расчетным расходом воды.</w:t>
      </w:r>
    </w:p>
    <w:p w14:paraId="597CFE95" w14:textId="77777777" w:rsidR="00690F40" w:rsidRPr="006C1324" w:rsidRDefault="00B86BD0" w:rsidP="00A27BD4">
      <w:pPr>
        <w:pStyle w:val="Standard"/>
        <w:shd w:val="clear" w:color="auto" w:fill="FFFFFF"/>
        <w:ind w:firstLine="709"/>
        <w:jc w:val="both"/>
        <w:rPr>
          <w:i/>
          <w:iCs/>
          <w:sz w:val="24"/>
          <w:szCs w:val="24"/>
          <w:u w:val="single"/>
        </w:rPr>
      </w:pPr>
      <w:r w:rsidRPr="006C1324">
        <w:rPr>
          <w:sz w:val="24"/>
          <w:szCs w:val="24"/>
        </w:rPr>
        <w:t>Территория, охваченная системой централизованного холодного водоснабжения</w:t>
      </w:r>
      <w:r w:rsidR="00422A01">
        <w:rPr>
          <w:sz w:val="24"/>
          <w:szCs w:val="24"/>
        </w:rPr>
        <w:t>,</w:t>
      </w:r>
      <w:r w:rsidRPr="006C1324">
        <w:rPr>
          <w:sz w:val="24"/>
          <w:szCs w:val="24"/>
        </w:rPr>
        <w:t xml:space="preserve"> разделена на две технологические зоны: с. Хомутинино, д. Копанцево в пределах которых водопроводная сеть обеспечивает нормативные значения напора воды при подаче ее потребителям в соответствии с расчетным расходом воды. Результаты обследования пло</w:t>
      </w:r>
      <w:r w:rsidR="00422A01">
        <w:rPr>
          <w:sz w:val="24"/>
          <w:szCs w:val="24"/>
        </w:rPr>
        <w:t>щади поселения приведены в таблице</w:t>
      </w:r>
      <w:r w:rsidRPr="006C1324">
        <w:rPr>
          <w:sz w:val="24"/>
          <w:szCs w:val="24"/>
        </w:rPr>
        <w:t xml:space="preserve"> 4.</w:t>
      </w:r>
    </w:p>
    <w:p w14:paraId="2B3F8547" w14:textId="77777777" w:rsidR="00690F40" w:rsidRPr="006C1324" w:rsidRDefault="00422A01" w:rsidP="00A27BD4">
      <w:pPr>
        <w:pStyle w:val="Standard"/>
        <w:shd w:val="clear" w:color="auto" w:fill="FFFFFF"/>
        <w:spacing w:before="211"/>
      </w:pPr>
      <w:r>
        <w:rPr>
          <w:spacing w:val="-1"/>
          <w:sz w:val="24"/>
          <w:szCs w:val="24"/>
        </w:rPr>
        <w:t xml:space="preserve">Таблица 4. </w:t>
      </w:r>
      <w:r w:rsidR="00B86BD0" w:rsidRPr="006C1324">
        <w:rPr>
          <w:spacing w:val="-1"/>
          <w:sz w:val="24"/>
          <w:szCs w:val="24"/>
        </w:rPr>
        <w:t xml:space="preserve">Площади территории, охваченные технологическими зонами с централизованной </w:t>
      </w:r>
      <w:r w:rsidR="00B86BD0" w:rsidRPr="006C1324">
        <w:rPr>
          <w:sz w:val="24"/>
          <w:szCs w:val="24"/>
        </w:rPr>
        <w:t>системой водоснабжения</w:t>
      </w:r>
    </w:p>
    <w:p w14:paraId="3EE8C4E4" w14:textId="77777777" w:rsidR="00690F40" w:rsidRPr="006C1324" w:rsidRDefault="00690F40">
      <w:pPr>
        <w:pStyle w:val="Standard"/>
        <w:spacing w:after="101"/>
        <w:rPr>
          <w:sz w:val="2"/>
          <w:szCs w:val="2"/>
        </w:rPr>
      </w:pPr>
    </w:p>
    <w:tbl>
      <w:tblPr>
        <w:tblW w:w="10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3548"/>
        <w:gridCol w:w="1843"/>
        <w:gridCol w:w="1981"/>
        <w:gridCol w:w="2382"/>
      </w:tblGrid>
      <w:tr w:rsidR="00690F40" w:rsidRPr="00A27BD4" w14:paraId="7B75D43D" w14:textId="77777777" w:rsidTr="00A27BD4">
        <w:trPr>
          <w:trHeight w:hRule="exact" w:val="696"/>
        </w:trPr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63F57" w14:textId="77777777" w:rsidR="00690F40" w:rsidRPr="00A27BD4" w:rsidRDefault="00B86BD0" w:rsidP="00A27BD4">
            <w:pPr>
              <w:pStyle w:val="Standard"/>
              <w:shd w:val="clear" w:color="auto" w:fill="FFFFFF"/>
              <w:ind w:left="86" w:right="86" w:firstLine="14"/>
              <w:jc w:val="center"/>
            </w:pPr>
            <w:r w:rsidRPr="00A27BD4">
              <w:rPr>
                <w:b/>
                <w:bCs/>
              </w:rPr>
              <w:t xml:space="preserve">№ </w:t>
            </w:r>
            <w:r w:rsidRPr="00A27BD4">
              <w:rPr>
                <w:b/>
                <w:bCs/>
                <w:spacing w:val="-3"/>
              </w:rPr>
              <w:t>п</w:t>
            </w:r>
            <w:r w:rsidR="00422A01">
              <w:rPr>
                <w:b/>
                <w:bCs/>
                <w:spacing w:val="-3"/>
              </w:rPr>
              <w:t>/</w:t>
            </w:r>
            <w:r w:rsidRPr="00A27BD4">
              <w:rPr>
                <w:b/>
                <w:bCs/>
                <w:spacing w:val="-3"/>
              </w:rPr>
              <w:t>п</w:t>
            </w:r>
          </w:p>
        </w:tc>
        <w:tc>
          <w:tcPr>
            <w:tcW w:w="3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489E48" w14:textId="77777777" w:rsidR="00A27BD4" w:rsidRPr="00A27BD4" w:rsidRDefault="00B86BD0">
            <w:pPr>
              <w:pStyle w:val="Standard"/>
              <w:shd w:val="clear" w:color="auto" w:fill="FFFFFF"/>
              <w:ind w:firstLine="2314"/>
              <w:rPr>
                <w:b/>
                <w:bCs/>
                <w:spacing w:val="-3"/>
              </w:rPr>
            </w:pPr>
            <w:r w:rsidRPr="00A27BD4">
              <w:rPr>
                <w:b/>
                <w:bCs/>
                <w:spacing w:val="-3"/>
              </w:rPr>
              <w:t>Площадь</w:t>
            </w:r>
          </w:p>
          <w:p w14:paraId="2CED1A69" w14:textId="77777777" w:rsidR="00A27BD4" w:rsidRDefault="00A27BD4" w:rsidP="00A27BD4">
            <w:pPr>
              <w:pStyle w:val="Standard"/>
              <w:shd w:val="clear" w:color="auto" w:fill="FFFFFF"/>
              <w:ind w:firstLine="125"/>
              <w:rPr>
                <w:b/>
                <w:bCs/>
              </w:rPr>
            </w:pPr>
          </w:p>
          <w:p w14:paraId="1F1AE811" w14:textId="77777777" w:rsidR="00A27BD4" w:rsidRDefault="00B86BD0" w:rsidP="00A27BD4">
            <w:pPr>
              <w:pStyle w:val="Standard"/>
              <w:shd w:val="clear" w:color="auto" w:fill="FFFFFF"/>
              <w:ind w:firstLine="125"/>
              <w:rPr>
                <w:b/>
                <w:bCs/>
              </w:rPr>
            </w:pPr>
            <w:r w:rsidRPr="00A27BD4">
              <w:rPr>
                <w:b/>
                <w:bCs/>
              </w:rPr>
              <w:t>Технологи</w:t>
            </w:r>
            <w:r w:rsidR="00A27BD4">
              <w:rPr>
                <w:b/>
                <w:bCs/>
              </w:rPr>
              <w:t>-</w:t>
            </w:r>
          </w:p>
          <w:p w14:paraId="6645974F" w14:textId="77777777" w:rsidR="00690F40" w:rsidRPr="00A27BD4" w:rsidRDefault="00B86BD0" w:rsidP="00A27BD4">
            <w:pPr>
              <w:pStyle w:val="Standard"/>
              <w:shd w:val="clear" w:color="auto" w:fill="FFFFFF"/>
              <w:ind w:firstLine="125"/>
            </w:pPr>
            <w:r w:rsidRPr="00A27BD4">
              <w:rPr>
                <w:b/>
                <w:bCs/>
              </w:rPr>
              <w:t>ческая зона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AA850" w14:textId="77777777" w:rsidR="00690F40" w:rsidRPr="00A27BD4" w:rsidRDefault="00422A01" w:rsidP="00A27BD4">
            <w:pPr>
              <w:pStyle w:val="Standard"/>
              <w:shd w:val="clear" w:color="auto" w:fill="FFFFFF"/>
              <w:ind w:left="427" w:right="43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B86BD0" w:rsidRPr="00A27BD4">
              <w:rPr>
                <w:b/>
                <w:bCs/>
              </w:rPr>
              <w:t>бщая,</w:t>
            </w:r>
            <w:r>
              <w:rPr>
                <w:b/>
                <w:bCs/>
              </w:rPr>
              <w:t xml:space="preserve"> г</w:t>
            </w:r>
            <w:r w:rsidR="00B86BD0" w:rsidRPr="00A27BD4">
              <w:rPr>
                <w:b/>
                <w:bCs/>
              </w:rPr>
              <w:t>а</w:t>
            </w:r>
          </w:p>
        </w:tc>
        <w:tc>
          <w:tcPr>
            <w:tcW w:w="4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7CD24" w14:textId="77777777" w:rsidR="00690F40" w:rsidRPr="00A27BD4" w:rsidRDefault="00B86BD0" w:rsidP="00A27BD4">
            <w:pPr>
              <w:pStyle w:val="Standard"/>
              <w:shd w:val="clear" w:color="auto" w:fill="FFFFFF"/>
              <w:ind w:left="706" w:right="710"/>
              <w:jc w:val="center"/>
            </w:pPr>
            <w:r w:rsidRPr="00A27BD4">
              <w:rPr>
                <w:b/>
                <w:bCs/>
              </w:rPr>
              <w:t xml:space="preserve">с централизованной </w:t>
            </w:r>
            <w:r w:rsidRPr="00A27BD4">
              <w:rPr>
                <w:b/>
                <w:bCs/>
                <w:spacing w:val="-2"/>
              </w:rPr>
              <w:t>системой водоснабжения</w:t>
            </w:r>
          </w:p>
        </w:tc>
      </w:tr>
      <w:tr w:rsidR="00690F40" w:rsidRPr="00A27BD4" w14:paraId="3FCF1322" w14:textId="77777777" w:rsidTr="00A27BD4">
        <w:trPr>
          <w:trHeight w:hRule="exact" w:val="256"/>
        </w:trPr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5C133B" w14:textId="77777777" w:rsidR="000B6E71" w:rsidRPr="00A27BD4" w:rsidRDefault="000B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5AAE00" w14:textId="77777777" w:rsidR="000B6E71" w:rsidRPr="00A27BD4" w:rsidRDefault="000B6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221AD" w14:textId="77777777" w:rsidR="000B6E71" w:rsidRPr="00A27BD4" w:rsidRDefault="000B6E71" w:rsidP="00A27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29DFF" w14:textId="77777777" w:rsidR="00690F40" w:rsidRPr="00A27BD4" w:rsidRDefault="00422A01" w:rsidP="00A27BD4">
            <w:pPr>
              <w:pStyle w:val="Standard"/>
              <w:shd w:val="clear" w:color="auto" w:fill="FFFFFF"/>
              <w:jc w:val="center"/>
            </w:pPr>
            <w:r>
              <w:t>г</w:t>
            </w:r>
            <w:r w:rsidR="00B86BD0" w:rsidRPr="00A27BD4">
              <w:t>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429A9" w14:textId="77777777" w:rsidR="00690F40" w:rsidRPr="00A27BD4" w:rsidRDefault="00B86BD0" w:rsidP="00A27BD4">
            <w:pPr>
              <w:pStyle w:val="Standard"/>
              <w:shd w:val="clear" w:color="auto" w:fill="FFFFFF"/>
              <w:jc w:val="center"/>
            </w:pPr>
            <w:r w:rsidRPr="00A27BD4">
              <w:t>(% от общ.)</w:t>
            </w:r>
          </w:p>
        </w:tc>
      </w:tr>
      <w:tr w:rsidR="00690F40" w:rsidRPr="00A27BD4" w14:paraId="340191F6" w14:textId="77777777" w:rsidTr="00A27BD4">
        <w:trPr>
          <w:trHeight w:hRule="exact" w:val="28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1DD7EC" w14:textId="77777777" w:rsidR="00690F40" w:rsidRPr="00A27BD4" w:rsidRDefault="00422A01">
            <w:pPr>
              <w:pStyle w:val="Standard"/>
              <w:shd w:val="clear" w:color="auto" w:fill="FFFFFF"/>
              <w:ind w:left="134"/>
            </w:pPr>
            <w:r>
              <w:t>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F120AC" w14:textId="77777777" w:rsidR="00690F40" w:rsidRPr="00A27BD4" w:rsidRDefault="00B86BD0">
            <w:pPr>
              <w:pStyle w:val="Standard"/>
              <w:shd w:val="clear" w:color="auto" w:fill="FFFFFF"/>
            </w:pPr>
            <w:r w:rsidRPr="00A27BD4">
              <w:t>с. Хомутинино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7F3934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118,37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C26E1C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106,53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07096F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90,0%</w:t>
            </w:r>
          </w:p>
        </w:tc>
      </w:tr>
      <w:tr w:rsidR="00690F40" w:rsidRPr="00A27BD4" w14:paraId="1AB2240B" w14:textId="77777777">
        <w:trPr>
          <w:trHeight w:hRule="exact" w:val="28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494B68" w14:textId="77777777" w:rsidR="00690F40" w:rsidRPr="00A27BD4" w:rsidRDefault="00422A01">
            <w:pPr>
              <w:pStyle w:val="Standard"/>
              <w:shd w:val="clear" w:color="auto" w:fill="FFFFFF"/>
              <w:ind w:left="134"/>
            </w:pPr>
            <w:r>
              <w:t>2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DEA1BD" w14:textId="77777777" w:rsidR="00690F40" w:rsidRPr="00A27BD4" w:rsidRDefault="00B86BD0">
            <w:pPr>
              <w:pStyle w:val="Standard"/>
              <w:shd w:val="clear" w:color="auto" w:fill="FFFFFF"/>
            </w:pPr>
            <w:r w:rsidRPr="00A27BD4">
              <w:t>д. Копанцево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EF71AD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47,00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E8E586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42,30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B9F9D5" w14:textId="77777777" w:rsidR="00690F40" w:rsidRPr="00A27BD4" w:rsidRDefault="00B86BD0">
            <w:pPr>
              <w:pStyle w:val="Standard"/>
              <w:shd w:val="clear" w:color="auto" w:fill="FFFFFF"/>
              <w:jc w:val="center"/>
            </w:pPr>
            <w:r w:rsidRPr="00A27BD4">
              <w:t>90,0%</w:t>
            </w:r>
          </w:p>
        </w:tc>
      </w:tr>
      <w:tr w:rsidR="00690F40" w:rsidRPr="00A27BD4" w14:paraId="25A209FF" w14:textId="77777777">
        <w:trPr>
          <w:trHeight w:hRule="exact" w:val="28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1D6E4C" w14:textId="77777777" w:rsidR="00690F40" w:rsidRPr="00A27BD4" w:rsidRDefault="00690F40">
            <w:pPr>
              <w:pStyle w:val="Standard"/>
              <w:shd w:val="clear" w:color="auto" w:fill="FFFFFF"/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1D2B34" w14:textId="77777777" w:rsidR="00690F40" w:rsidRPr="00A27BD4" w:rsidRDefault="00B86BD0">
            <w:pPr>
              <w:pStyle w:val="Standard"/>
              <w:shd w:val="clear" w:color="auto" w:fill="FFFFFF"/>
              <w:rPr>
                <w:b/>
                <w:bCs/>
              </w:rPr>
            </w:pPr>
            <w:r w:rsidRPr="00A27BD4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0F62AC" w14:textId="77777777" w:rsidR="00690F40" w:rsidRPr="00A27BD4" w:rsidRDefault="00B86BD0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A27BD4">
              <w:rPr>
                <w:b/>
                <w:bCs/>
              </w:rPr>
              <w:t>165,37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495932" w14:textId="77777777" w:rsidR="00690F40" w:rsidRPr="00A27BD4" w:rsidRDefault="00B86BD0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A27BD4">
              <w:rPr>
                <w:b/>
                <w:bCs/>
              </w:rPr>
              <w:t>148,83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EF9E8C" w14:textId="77777777" w:rsidR="00690F40" w:rsidRPr="00A27BD4" w:rsidRDefault="00B86BD0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A27BD4">
              <w:rPr>
                <w:b/>
                <w:bCs/>
              </w:rPr>
              <w:t>90,0%</w:t>
            </w:r>
          </w:p>
        </w:tc>
      </w:tr>
    </w:tbl>
    <w:p w14:paraId="54664AC3" w14:textId="77777777" w:rsidR="00690F40" w:rsidRPr="006C1324" w:rsidRDefault="00B86BD0" w:rsidP="00A27BD4">
      <w:pPr>
        <w:pStyle w:val="Standard"/>
        <w:widowControl/>
        <w:shd w:val="clear" w:color="auto" w:fill="FFFFFF"/>
        <w:ind w:firstLine="709"/>
        <w:jc w:val="both"/>
      </w:pPr>
      <w:r w:rsidRPr="006C1324">
        <w:rPr>
          <w:sz w:val="24"/>
          <w:szCs w:val="24"/>
        </w:rPr>
        <w:t xml:space="preserve">* – по данным </w:t>
      </w:r>
      <w:r w:rsidRPr="00422A01">
        <w:rPr>
          <w:sz w:val="24"/>
          <w:szCs w:val="24"/>
        </w:rPr>
        <w:t xml:space="preserve">космо- и аэрофотосъемочных </w:t>
      </w:r>
      <w:r w:rsidRPr="006C1324">
        <w:rPr>
          <w:sz w:val="24"/>
          <w:szCs w:val="24"/>
        </w:rPr>
        <w:t>материалов</w:t>
      </w:r>
    </w:p>
    <w:p w14:paraId="734EED7C" w14:textId="77777777" w:rsidR="00690F40" w:rsidRPr="006C1324" w:rsidRDefault="00422A01" w:rsidP="00A27BD4">
      <w:pPr>
        <w:pStyle w:val="Standard"/>
        <w:shd w:val="clear" w:color="auto" w:fill="FFFFFF"/>
        <w:ind w:firstLine="709"/>
        <w:jc w:val="both"/>
      </w:pPr>
      <w:r>
        <w:rPr>
          <w:spacing w:val="-6"/>
          <w:sz w:val="24"/>
          <w:szCs w:val="24"/>
        </w:rPr>
        <w:t>Централизованной системы</w:t>
      </w:r>
      <w:r w:rsidR="00B86BD0" w:rsidRPr="006C1324">
        <w:rPr>
          <w:spacing w:val="-6"/>
          <w:sz w:val="24"/>
          <w:szCs w:val="24"/>
        </w:rPr>
        <w:t xml:space="preserve"> горячего водоснабжения в Хомутининском сельском поселе</w:t>
      </w:r>
      <w:r w:rsidR="00B86BD0" w:rsidRPr="006C1324">
        <w:rPr>
          <w:sz w:val="24"/>
          <w:szCs w:val="24"/>
        </w:rPr>
        <w:t>нии</w:t>
      </w:r>
      <w:r w:rsidR="00D06C62">
        <w:rPr>
          <w:sz w:val="24"/>
          <w:szCs w:val="24"/>
        </w:rPr>
        <w:t xml:space="preserve"> </w:t>
      </w:r>
      <w:r w:rsidR="00B86BD0" w:rsidRPr="006C1324">
        <w:rPr>
          <w:sz w:val="24"/>
          <w:szCs w:val="24"/>
        </w:rPr>
        <w:t>нет.</w:t>
      </w:r>
    </w:p>
    <w:p w14:paraId="35F9954D" w14:textId="77777777" w:rsidR="00690F40" w:rsidRPr="006C1324" w:rsidRDefault="0078527E">
      <w:pPr>
        <w:pStyle w:val="Standard"/>
        <w:shd w:val="clear" w:color="auto" w:fill="FFFFFF"/>
        <w:ind w:left="108" w:firstLine="709"/>
        <w:jc w:val="both"/>
      </w:pPr>
      <w:r w:rsidRPr="006C1324">
        <w:rPr>
          <w:noProof/>
          <w:sz w:val="24"/>
          <w:szCs w:val="24"/>
        </w:rPr>
        <w:lastRenderedPageBreak/>
        <w:drawing>
          <wp:inline distT="0" distB="0" distL="0" distR="0" wp14:anchorId="4DFEC818" wp14:editId="424F0D98">
            <wp:extent cx="5492573" cy="3200400"/>
            <wp:effectExtent l="0" t="0" r="0" b="0"/>
            <wp:docPr id="1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E16A23" w14:textId="77777777" w:rsidR="00690F40" w:rsidRPr="006C1324" w:rsidRDefault="00422A01" w:rsidP="00D54AC4">
      <w:pPr>
        <w:pStyle w:val="Standard"/>
        <w:shd w:val="clear" w:color="auto" w:fill="FFFFFF"/>
        <w:spacing w:before="557"/>
        <w:ind w:firstLine="709"/>
        <w:jc w:val="center"/>
      </w:pPr>
      <w:r>
        <w:rPr>
          <w:spacing w:val="-1"/>
          <w:sz w:val="24"/>
          <w:szCs w:val="24"/>
        </w:rPr>
        <w:t xml:space="preserve">Рисунок 2. </w:t>
      </w:r>
      <w:r w:rsidR="00B86BD0" w:rsidRPr="006C1324">
        <w:rPr>
          <w:spacing w:val="-1"/>
          <w:sz w:val="24"/>
          <w:szCs w:val="24"/>
        </w:rPr>
        <w:t>Соотношение территорий Хомутининского сельского поселения, охваченных централи</w:t>
      </w:r>
      <w:r w:rsidR="00B86BD0" w:rsidRPr="006C1324">
        <w:rPr>
          <w:sz w:val="24"/>
          <w:szCs w:val="24"/>
        </w:rPr>
        <w:t>зованной системой водоснабжения</w:t>
      </w:r>
    </w:p>
    <w:p w14:paraId="5CB19F46" w14:textId="77777777" w:rsidR="00690F40" w:rsidRPr="006C1324" w:rsidRDefault="00B86BD0" w:rsidP="00A27BD4">
      <w:pPr>
        <w:pStyle w:val="Standard"/>
        <w:shd w:val="clear" w:color="auto" w:fill="FFFFFF"/>
        <w:spacing w:before="365"/>
        <w:ind w:firstLine="709"/>
        <w:jc w:val="center"/>
        <w:outlineLvl w:val="1"/>
      </w:pPr>
      <w:bookmarkStart w:id="14" w:name="_Toc73010069"/>
      <w:r w:rsidRPr="006C1324">
        <w:rPr>
          <w:b/>
          <w:bCs/>
          <w:i/>
          <w:iCs/>
          <w:sz w:val="24"/>
          <w:szCs w:val="24"/>
        </w:rPr>
        <w:t>1.4. Описание результатов технического обследования централизованных систем</w:t>
      </w:r>
      <w:bookmarkEnd w:id="14"/>
    </w:p>
    <w:p w14:paraId="2538231D" w14:textId="77777777" w:rsidR="00690F40" w:rsidRPr="006C1324" w:rsidRDefault="00B86BD0" w:rsidP="00A27BD4">
      <w:pPr>
        <w:pStyle w:val="Standard"/>
        <w:shd w:val="clear" w:color="auto" w:fill="FFFFFF"/>
        <w:spacing w:before="38"/>
        <w:ind w:firstLine="709"/>
        <w:jc w:val="center"/>
        <w:rPr>
          <w:b/>
          <w:bCs/>
          <w:i/>
          <w:iCs/>
          <w:sz w:val="24"/>
          <w:szCs w:val="24"/>
        </w:rPr>
      </w:pPr>
      <w:r w:rsidRPr="006C1324">
        <w:rPr>
          <w:b/>
          <w:bCs/>
          <w:i/>
          <w:iCs/>
          <w:sz w:val="24"/>
          <w:szCs w:val="24"/>
        </w:rPr>
        <w:t>водоснабжения</w:t>
      </w:r>
    </w:p>
    <w:p w14:paraId="75A7CB7A" w14:textId="77777777" w:rsidR="00690F40" w:rsidRPr="006C1324" w:rsidRDefault="00B86BD0" w:rsidP="00A27BD4">
      <w:pPr>
        <w:pStyle w:val="Standard"/>
        <w:shd w:val="clear" w:color="auto" w:fill="FFFFFF"/>
        <w:spacing w:before="120"/>
        <w:ind w:firstLine="709"/>
        <w:jc w:val="center"/>
        <w:outlineLvl w:val="2"/>
      </w:pPr>
      <w:bookmarkStart w:id="15" w:name="_Toc73010070"/>
      <w:r w:rsidRPr="006C1324">
        <w:rPr>
          <w:i/>
          <w:iCs/>
          <w:sz w:val="24"/>
          <w:szCs w:val="24"/>
        </w:rPr>
        <w:t>1.4.1. Описание состояния существующих источников водоснабжения и водозаборных</w:t>
      </w:r>
      <w:bookmarkEnd w:id="15"/>
    </w:p>
    <w:p w14:paraId="4135ED26" w14:textId="77777777" w:rsidR="00690F40" w:rsidRPr="006C1324" w:rsidRDefault="00B86BD0" w:rsidP="00A27BD4">
      <w:pPr>
        <w:pStyle w:val="Standard"/>
        <w:shd w:val="clear" w:color="auto" w:fill="FFFFFF"/>
        <w:ind w:firstLine="709"/>
        <w:jc w:val="center"/>
        <w:rPr>
          <w:i/>
          <w:iCs/>
          <w:sz w:val="24"/>
          <w:szCs w:val="24"/>
        </w:rPr>
      </w:pPr>
      <w:r w:rsidRPr="006C1324">
        <w:rPr>
          <w:i/>
          <w:iCs/>
          <w:sz w:val="24"/>
          <w:szCs w:val="24"/>
        </w:rPr>
        <w:t>сооружений</w:t>
      </w:r>
    </w:p>
    <w:p w14:paraId="4CD79EF3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</w:pPr>
      <w:bookmarkStart w:id="16" w:name="bookmark8"/>
      <w:r w:rsidRPr="006C1324">
        <w:rPr>
          <w:sz w:val="24"/>
          <w:szCs w:val="24"/>
        </w:rPr>
        <w:t>Н</w:t>
      </w:r>
      <w:bookmarkEnd w:id="16"/>
      <w:r w:rsidRPr="006C1324">
        <w:rPr>
          <w:sz w:val="24"/>
          <w:szCs w:val="24"/>
        </w:rPr>
        <w:t>а текущий момент источником централизованного водоснабжения Хомутининского сель</w:t>
      </w:r>
      <w:r w:rsidRPr="006C1324">
        <w:rPr>
          <w:sz w:val="24"/>
          <w:szCs w:val="24"/>
        </w:rPr>
        <w:softHyphen/>
        <w:t xml:space="preserve">ского поселения являются подземные воды. В настоящее время по данным протоколов лабораторных исследований аккредитованного испытательного лабораторного центра ФБУЗ «Центр гигиены и эпидемиологии в Челябинской области» вода из централизованного водопровода с. </w:t>
      </w:r>
      <w:r w:rsidR="00D54AC4" w:rsidRPr="006C1324">
        <w:rPr>
          <w:sz w:val="24"/>
          <w:szCs w:val="24"/>
        </w:rPr>
        <w:t>Хомутинино</w:t>
      </w:r>
      <w:r w:rsidRPr="006C1324">
        <w:rPr>
          <w:sz w:val="24"/>
          <w:szCs w:val="24"/>
        </w:rPr>
        <w:t>, д. Копанцево не соответствует требованиям СанПиН 2.1.4.1074-01. Водоснабжение на тер</w:t>
      </w:r>
      <w:r w:rsidRPr="006C1324">
        <w:rPr>
          <w:sz w:val="24"/>
          <w:szCs w:val="24"/>
        </w:rPr>
        <w:softHyphen/>
        <w:t>ритории Хомутининского сельского поселения обеспечивает предприятие МУП «ЖКУ».</w:t>
      </w:r>
    </w:p>
    <w:p w14:paraId="06F9A972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Источником централизованного водоснабжения с. Хомутинино, д. Копанцево являются подземные воды, обеспечение населения которыми осуществляется скважинным водо</w:t>
      </w:r>
      <w:r w:rsidR="00422A01">
        <w:rPr>
          <w:sz w:val="24"/>
          <w:szCs w:val="24"/>
        </w:rPr>
        <w:t>забором. По гидрогеологическим</w:t>
      </w:r>
      <w:r w:rsidRPr="006C1324">
        <w:rPr>
          <w:sz w:val="24"/>
          <w:szCs w:val="24"/>
        </w:rPr>
        <w:t xml:space="preserve"> условиям подземные воды относятся к относительно обеспеченным.</w:t>
      </w:r>
    </w:p>
    <w:p w14:paraId="32E633BC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На территории Челябинской области с 1999 г. наблюдается сложная водохозяйственная об</w:t>
      </w:r>
      <w:r w:rsidRPr="006C1324">
        <w:rPr>
          <w:sz w:val="24"/>
          <w:szCs w:val="24"/>
        </w:rPr>
        <w:softHyphen/>
        <w:t>становка, характеризующаяся повышением уровня грунтовых вод и изменением водн</w:t>
      </w:r>
      <w:r w:rsidR="00422A01">
        <w:rPr>
          <w:sz w:val="24"/>
          <w:szCs w:val="24"/>
        </w:rPr>
        <w:t>ого режима, приводящим</w:t>
      </w:r>
      <w:r w:rsidRPr="006C1324">
        <w:rPr>
          <w:sz w:val="24"/>
          <w:szCs w:val="24"/>
        </w:rPr>
        <w:t xml:space="preserve"> к подтоплению жилой застройки, систем водоснабжения, подземных </w:t>
      </w:r>
      <w:r w:rsidR="00D54AC4" w:rsidRPr="006C1324">
        <w:rPr>
          <w:sz w:val="24"/>
          <w:szCs w:val="24"/>
        </w:rPr>
        <w:t>под русловых</w:t>
      </w:r>
      <w:r w:rsidRPr="006C1324">
        <w:rPr>
          <w:sz w:val="24"/>
          <w:szCs w:val="24"/>
        </w:rPr>
        <w:t xml:space="preserve"> водозаборов, гидротехнических сооружений.</w:t>
      </w:r>
    </w:p>
    <w:p w14:paraId="445B8B6A" w14:textId="77777777" w:rsidR="00422A01" w:rsidRDefault="00B86BD0" w:rsidP="00911E1B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Необходимость решения проблемы улучшения качества питьевой воды обусловлена</w:t>
      </w:r>
      <w:r w:rsidR="00422A01">
        <w:rPr>
          <w:sz w:val="24"/>
          <w:szCs w:val="24"/>
        </w:rPr>
        <w:t>:</w:t>
      </w:r>
    </w:p>
    <w:p w14:paraId="07002C5D" w14:textId="77777777" w:rsidR="00422A01" w:rsidRDefault="00422A01" w:rsidP="00911E1B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86BD0" w:rsidRPr="006C1324">
        <w:rPr>
          <w:sz w:val="24"/>
          <w:szCs w:val="24"/>
        </w:rPr>
        <w:t xml:space="preserve"> неудо</w:t>
      </w:r>
      <w:r w:rsidR="00B86BD0" w:rsidRPr="006C1324">
        <w:rPr>
          <w:sz w:val="24"/>
          <w:szCs w:val="24"/>
        </w:rPr>
        <w:softHyphen/>
        <w:t xml:space="preserve">влетворительным состоянием водоисточников; </w:t>
      </w:r>
    </w:p>
    <w:p w14:paraId="2CB2B0DF" w14:textId="77777777" w:rsidR="00422A01" w:rsidRDefault="00422A01" w:rsidP="00911E1B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BD0" w:rsidRPr="006C1324">
        <w:rPr>
          <w:sz w:val="24"/>
          <w:szCs w:val="24"/>
        </w:rPr>
        <w:t>высокой антропогенной нагрузкой на водоемы, не</w:t>
      </w:r>
      <w:r w:rsidR="00B86BD0" w:rsidRPr="006C1324">
        <w:rPr>
          <w:sz w:val="24"/>
          <w:szCs w:val="24"/>
        </w:rPr>
        <w:softHyphen/>
        <w:t>эффективным выполнением водоохранных мероприятий; неблагоприятным природным микро</w:t>
      </w:r>
      <w:r w:rsidR="00B86BD0" w:rsidRPr="006C1324">
        <w:rPr>
          <w:sz w:val="24"/>
          <w:szCs w:val="24"/>
        </w:rPr>
        <w:softHyphen/>
        <w:t>элементным составом воды водоисточников и связанными с этим техническими трудностями по</w:t>
      </w:r>
      <w:r w:rsidR="00B86BD0" w:rsidRPr="006C1324">
        <w:rPr>
          <w:sz w:val="24"/>
          <w:szCs w:val="24"/>
        </w:rPr>
        <w:softHyphen/>
        <w:t xml:space="preserve">лучения питьевой воды, соответствующей санитарно-гигиеническим нормативам; </w:t>
      </w:r>
    </w:p>
    <w:p w14:paraId="5E38209E" w14:textId="77777777" w:rsidR="00690F40" w:rsidRPr="006C1324" w:rsidRDefault="00422A01" w:rsidP="00911E1B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BD0" w:rsidRPr="006C1324">
        <w:rPr>
          <w:sz w:val="24"/>
          <w:szCs w:val="24"/>
        </w:rPr>
        <w:t>аварийным со</w:t>
      </w:r>
      <w:r w:rsidR="00B86BD0" w:rsidRPr="006C1324">
        <w:rPr>
          <w:sz w:val="24"/>
          <w:szCs w:val="24"/>
        </w:rPr>
        <w:softHyphen/>
        <w:t>стоянием водопроводных сетей и недостаточным состоянием водоочистки на водозаборных со</w:t>
      </w:r>
      <w:r w:rsidR="00B86BD0" w:rsidRPr="006C1324">
        <w:rPr>
          <w:sz w:val="24"/>
          <w:szCs w:val="24"/>
        </w:rPr>
        <w:softHyphen/>
        <w:t>оружениях либо ее полным отсутствием.</w:t>
      </w:r>
    </w:p>
    <w:p w14:paraId="2A4843C9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 2005 г. на контроле Территориального управления Роспотребнадзора по Челябинской об</w:t>
      </w:r>
      <w:r w:rsidRPr="006C1324">
        <w:rPr>
          <w:sz w:val="24"/>
          <w:szCs w:val="24"/>
        </w:rPr>
        <w:softHyphen/>
        <w:t>ласти находился 1271 источник централизованного хозяйствен</w:t>
      </w:r>
      <w:r w:rsidR="00422A01">
        <w:rPr>
          <w:sz w:val="24"/>
          <w:szCs w:val="24"/>
        </w:rPr>
        <w:t>но-питьевого водоснабжения, в том числе</w:t>
      </w:r>
      <w:r w:rsidRPr="006C1324">
        <w:rPr>
          <w:sz w:val="24"/>
          <w:szCs w:val="24"/>
        </w:rPr>
        <w:t xml:space="preserve"> для хозяйственно-питьевых целей используется 30 открытых в</w:t>
      </w:r>
      <w:r w:rsidR="00422A01">
        <w:rPr>
          <w:sz w:val="24"/>
          <w:szCs w:val="24"/>
        </w:rPr>
        <w:t>одоемов. Остальные источники, то есть</w:t>
      </w:r>
      <w:r w:rsidRPr="006C1324">
        <w:rPr>
          <w:sz w:val="24"/>
          <w:szCs w:val="24"/>
        </w:rPr>
        <w:t xml:space="preserve"> большее их количество, являются подземными – 97,7 %. Они обеспечивают </w:t>
      </w:r>
      <w:r w:rsidR="00422A01">
        <w:rPr>
          <w:sz w:val="24"/>
          <w:szCs w:val="24"/>
        </w:rPr>
        <w:t>водой только 42,3% населения области. 84,4</w:t>
      </w:r>
      <w:r w:rsidRPr="006C1324">
        <w:rPr>
          <w:sz w:val="24"/>
          <w:szCs w:val="24"/>
        </w:rPr>
        <w:t xml:space="preserve">% водоисточников расположены в сельских </w:t>
      </w:r>
      <w:r w:rsidRPr="006C1324">
        <w:rPr>
          <w:sz w:val="24"/>
          <w:szCs w:val="24"/>
        </w:rPr>
        <w:lastRenderedPageBreak/>
        <w:t>населенных пунктах. Из общего количества подземных и поверхностных источников централизованного хозяйствен</w:t>
      </w:r>
      <w:r w:rsidR="00422A01">
        <w:rPr>
          <w:sz w:val="24"/>
          <w:szCs w:val="24"/>
        </w:rPr>
        <w:t>но-питьевого во</w:t>
      </w:r>
      <w:r w:rsidR="00422A01">
        <w:rPr>
          <w:sz w:val="24"/>
          <w:szCs w:val="24"/>
        </w:rPr>
        <w:softHyphen/>
        <w:t>доснабжения 9,9</w:t>
      </w:r>
      <w:r w:rsidRPr="006C1324">
        <w:rPr>
          <w:sz w:val="24"/>
          <w:szCs w:val="24"/>
        </w:rPr>
        <w:t>% не соответствуют санитарным нормам и правилам по их состоянию и качест</w:t>
      </w:r>
      <w:r w:rsidR="00422A01">
        <w:rPr>
          <w:sz w:val="24"/>
          <w:szCs w:val="24"/>
        </w:rPr>
        <w:t>ву исходной воды, в том числе на 6,5</w:t>
      </w:r>
      <w:r w:rsidRPr="006C1324">
        <w:rPr>
          <w:sz w:val="24"/>
          <w:szCs w:val="24"/>
        </w:rPr>
        <w:t>% водоисточников не организована с надлежащими требов</w:t>
      </w:r>
      <w:r w:rsidR="00422A01">
        <w:rPr>
          <w:sz w:val="24"/>
          <w:szCs w:val="24"/>
        </w:rPr>
        <w:t>аниями зона строгого режима. 95</w:t>
      </w:r>
      <w:r w:rsidRPr="006C1324">
        <w:rPr>
          <w:sz w:val="24"/>
          <w:szCs w:val="24"/>
        </w:rPr>
        <w:t>% водоисточников, не имеющих зон санитарной охраны, расположены в сельских поселениях.</w:t>
      </w:r>
    </w:p>
    <w:p w14:paraId="315D4F8F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 результате принимаемых мер со стороны владельцев водопроводов в последнее десятилетие наметилась положительная тенденция по уменьшению доли неудовлетворительных водоисточнико</w:t>
      </w:r>
      <w:r w:rsidR="00422A01">
        <w:rPr>
          <w:sz w:val="24"/>
          <w:szCs w:val="24"/>
        </w:rPr>
        <w:t>в по санитарному состоянию, в том числе</w:t>
      </w:r>
      <w:r w:rsidRPr="006C1324">
        <w:rPr>
          <w:sz w:val="24"/>
          <w:szCs w:val="24"/>
        </w:rPr>
        <w:t xml:space="preserve"> и по организации зон санитарной охраны в соответствии с санитарными правилами и нормами.</w:t>
      </w:r>
    </w:p>
    <w:p w14:paraId="63C1FD1C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Подземные водоисточники в сельских населенных пунктах не имеют утвержденных проектов зон санитарной охраны источников централизованного хозяйственно-питьевого водоснабжения и водопроводов. Не утверждены и границы зон санитарной охраны, и мероприятия по предот</w:t>
      </w:r>
      <w:r w:rsidRPr="006C1324">
        <w:rPr>
          <w:sz w:val="24"/>
          <w:szCs w:val="24"/>
        </w:rPr>
        <w:softHyphen/>
        <w:t>вращению загрязнений водоисточников.</w:t>
      </w:r>
    </w:p>
    <w:p w14:paraId="2418050C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Фактическая обеспеченность населения централизованным водоснабжением:</w:t>
      </w:r>
    </w:p>
    <w:p w14:paraId="48866A16" w14:textId="77777777" w:rsidR="00690F40" w:rsidRPr="006C1324" w:rsidRDefault="00422A01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городского – 99,1</w:t>
      </w:r>
      <w:r w:rsidR="00B86BD0" w:rsidRPr="006C1324">
        <w:rPr>
          <w:sz w:val="24"/>
          <w:szCs w:val="24"/>
        </w:rPr>
        <w:t>%,</w:t>
      </w:r>
    </w:p>
    <w:p w14:paraId="67A0A7D4" w14:textId="77777777" w:rsidR="00690F40" w:rsidRPr="006C1324" w:rsidRDefault="00422A01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сельского – 87,6</w:t>
      </w:r>
      <w:r w:rsidR="00B86BD0" w:rsidRPr="006C1324">
        <w:rPr>
          <w:sz w:val="24"/>
          <w:szCs w:val="24"/>
        </w:rPr>
        <w:t>%,</w:t>
      </w:r>
    </w:p>
    <w:p w14:paraId="1953680E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 xml:space="preserve">– из </w:t>
      </w:r>
      <w:r w:rsidR="00422A01">
        <w:rPr>
          <w:sz w:val="24"/>
          <w:szCs w:val="24"/>
        </w:rPr>
        <w:t>поверхностных источников – 54,7</w:t>
      </w:r>
      <w:r w:rsidRPr="006C1324">
        <w:rPr>
          <w:sz w:val="24"/>
          <w:szCs w:val="24"/>
        </w:rPr>
        <w:t>%,</w:t>
      </w:r>
    </w:p>
    <w:p w14:paraId="2FCB941D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– из подземных источни</w:t>
      </w:r>
      <w:r w:rsidR="00422A01">
        <w:rPr>
          <w:sz w:val="24"/>
          <w:szCs w:val="24"/>
        </w:rPr>
        <w:t>ков – 42,3</w:t>
      </w:r>
      <w:r w:rsidRPr="006C1324">
        <w:rPr>
          <w:sz w:val="24"/>
          <w:szCs w:val="24"/>
        </w:rPr>
        <w:t>%.</w:t>
      </w:r>
    </w:p>
    <w:p w14:paraId="2FFDEAC3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Доля нестандартных проб воды из источников централизованного водоснабжения по сани-тарно-химическим показателям за отчетн</w:t>
      </w:r>
      <w:r w:rsidR="009A3892">
        <w:rPr>
          <w:sz w:val="24"/>
          <w:szCs w:val="24"/>
        </w:rPr>
        <w:t>ый период составила 34,2</w:t>
      </w:r>
      <w:r w:rsidR="00422A01">
        <w:rPr>
          <w:sz w:val="24"/>
          <w:szCs w:val="24"/>
        </w:rPr>
        <w:t>%, в том числе</w:t>
      </w:r>
      <w:r w:rsidRPr="006C1324">
        <w:rPr>
          <w:sz w:val="24"/>
          <w:szCs w:val="24"/>
        </w:rPr>
        <w:t xml:space="preserve"> по сод</w:t>
      </w:r>
      <w:r w:rsidR="009A3892">
        <w:rPr>
          <w:sz w:val="24"/>
          <w:szCs w:val="24"/>
        </w:rPr>
        <w:t>ержанию тяжелых металлов – 16,9</w:t>
      </w:r>
      <w:r w:rsidRPr="006C1324">
        <w:rPr>
          <w:sz w:val="24"/>
          <w:szCs w:val="24"/>
        </w:rPr>
        <w:t>%. Из санитарно-химических показателей превышают допустимые уровни цветность, мутность, жесткость, нитраты, аммиак, из тяжелых металлов превышают ПДК железо, марганец.</w:t>
      </w:r>
    </w:p>
    <w:p w14:paraId="3B240698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Природными особенностями большинства подземных водоисточников Увельского района является повышенное содержание железа – свыше 3 ПДК.</w:t>
      </w:r>
    </w:p>
    <w:p w14:paraId="701DC132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большинства поверхностных водоемов, используемых в качестве источников центра</w:t>
      </w:r>
      <w:r w:rsidRPr="006C1324">
        <w:rPr>
          <w:sz w:val="24"/>
          <w:szCs w:val="24"/>
        </w:rPr>
        <w:softHyphen/>
        <w:t>лизованного питьевого водоснабжения крупных городов, характерны повышенная цветность, окисляемость воды и биохимическая потребность в кислороде, значительное содержание марганца, железа, органических веществ. Даже наличие комплекса сооружений по очистке и обеззараживанию воды не позволяет получить питьевую воду, отвечающую гигиеническим требованиям.</w:t>
      </w:r>
    </w:p>
    <w:p w14:paraId="40897C0C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Высокая концентрация на территории Челябинской области экологически опасных произ</w:t>
      </w:r>
      <w:r w:rsidRPr="006C1324">
        <w:rPr>
          <w:sz w:val="24"/>
          <w:szCs w:val="24"/>
        </w:rPr>
        <w:softHyphen/>
        <w:t>водств: черной и цветной металлургии, химической и горнодобывающей промышленности, энергетики, машиностроения и других ведет к чрезвычайно высокому уровню техногенных нагрузок на водные объекты области, создавая опасность катастрофического загрязнения водной среды.</w:t>
      </w:r>
    </w:p>
    <w:p w14:paraId="7568ACF3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На качество водных объектов по всей территории области оказывают негативное воздействие сбросы промышленных и хозяйственно-бытовых неочищенных или недостаточно очищенных сточных вод, смывы во время весеннего половодья и летних дождевых паводков с сельскохо</w:t>
      </w:r>
      <w:r w:rsidRPr="006C1324">
        <w:rPr>
          <w:sz w:val="24"/>
          <w:szCs w:val="24"/>
        </w:rPr>
        <w:softHyphen/>
        <w:t>зяйственных полей и угодий удобрений и других загрязняющих веществ, а также выбросы в атмо</w:t>
      </w:r>
      <w:r w:rsidRPr="006C1324">
        <w:rPr>
          <w:sz w:val="24"/>
          <w:szCs w:val="24"/>
        </w:rPr>
        <w:softHyphen/>
        <w:t>сферу огромного количества загрязняющих веществ.</w:t>
      </w:r>
    </w:p>
    <w:p w14:paraId="4BBFE940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Челябинская область занимает восьмое место в России по объемам сброса загрязненных сточных вод в водные объекты (3% от общероссийского уровня).</w:t>
      </w:r>
    </w:p>
    <w:p w14:paraId="1C642993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</w:pPr>
      <w:r w:rsidRPr="006C1324">
        <w:rPr>
          <w:sz w:val="24"/>
          <w:szCs w:val="24"/>
        </w:rPr>
        <w:t>Наиболее загрязнены реки, протекающие по территориям промышленных городов. Как правило, в воде рек наблюдается превышение предельно допустимых концентраций тяжелых ме</w:t>
      </w:r>
      <w:r w:rsidRPr="006C1324">
        <w:rPr>
          <w:sz w:val="24"/>
          <w:szCs w:val="24"/>
        </w:rPr>
        <w:softHyphen/>
        <w:t>таллов - меди, цинка, никеля, железа как вследствие влияния деятельности металлургических и металлообрабатывающих производств, так и обусловленное влиянием природного фактора. Высокое содержание в реках ниже городов нефтепродуктов, биогенных компонентов - азот- и фосфор</w:t>
      </w:r>
      <w:r w:rsidRPr="006C1324">
        <w:rPr>
          <w:sz w:val="24"/>
          <w:szCs w:val="24"/>
        </w:rPr>
        <w:softHyphen/>
      </w:r>
      <w:r w:rsidRPr="006C1324">
        <w:rPr>
          <w:spacing w:val="-3"/>
          <w:sz w:val="24"/>
          <w:szCs w:val="24"/>
        </w:rPr>
        <w:t>содержащих веществ, органических соединений (БПК</w:t>
      </w:r>
      <w:r w:rsidRPr="006C1324">
        <w:rPr>
          <w:sz w:val="24"/>
          <w:szCs w:val="24"/>
          <w:vertAlign w:val="subscript"/>
        </w:rPr>
        <w:t>5</w:t>
      </w:r>
      <w:r w:rsidRPr="006C1324">
        <w:rPr>
          <w:sz w:val="24"/>
          <w:szCs w:val="24"/>
        </w:rPr>
        <w:t xml:space="preserve"> и ХПК), взвешенных веществ, минеральных солей обусловлено перегруженностью, а вследствие этого, неэффективной работой очистных сооружений канализации.</w:t>
      </w:r>
    </w:p>
    <w:p w14:paraId="499BA067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Водотоки, пересекающие границы сопредельных территорий, осуществляют трансграничный перенос загрязняющих веществ, нанося урон экологическому состоянию водных ресурсов.</w:t>
      </w:r>
    </w:p>
    <w:p w14:paraId="72656B81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На территорию Челябинской области притекают реки, имеющие неудовлетворительное ка</w:t>
      </w:r>
      <w:r w:rsidRPr="006C1324">
        <w:rPr>
          <w:sz w:val="24"/>
          <w:szCs w:val="24"/>
        </w:rPr>
        <w:softHyphen/>
      </w:r>
      <w:r w:rsidRPr="006C1324">
        <w:rPr>
          <w:sz w:val="24"/>
          <w:szCs w:val="24"/>
        </w:rPr>
        <w:lastRenderedPageBreak/>
        <w:t>чество воды: это приток р.Уй – р.Кидыш, приток р.Урала – р.Худолаз.</w:t>
      </w:r>
    </w:p>
    <w:p w14:paraId="37DA16C5" w14:textId="77777777" w:rsidR="00690F40" w:rsidRPr="006C1324" w:rsidRDefault="00D54AC4" w:rsidP="00E907BF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 xml:space="preserve">По гигиенической оценке, </w:t>
      </w:r>
      <w:r w:rsidR="00B86BD0" w:rsidRPr="006C1324">
        <w:rPr>
          <w:sz w:val="24"/>
          <w:szCs w:val="24"/>
        </w:rPr>
        <w:t>в ряде случаев рек</w:t>
      </w:r>
      <w:r w:rsidR="009A3892">
        <w:rPr>
          <w:sz w:val="24"/>
          <w:szCs w:val="24"/>
        </w:rPr>
        <w:t>и</w:t>
      </w:r>
      <w:r w:rsidR="00B86BD0" w:rsidRPr="006C1324">
        <w:rPr>
          <w:sz w:val="24"/>
          <w:szCs w:val="24"/>
        </w:rPr>
        <w:t xml:space="preserve"> Уй и Увелька относятся к водоемам с высокой и чрезвычайно высокой степенью загрязнения. В целом реки не справляются с вносимыми в них загрязнениями. В реках отсутствуют процессы самоочищения и разбавления чистой водой прито</w:t>
      </w:r>
      <w:r w:rsidR="00B86BD0" w:rsidRPr="006C1324">
        <w:rPr>
          <w:sz w:val="24"/>
          <w:szCs w:val="24"/>
        </w:rPr>
        <w:softHyphen/>
        <w:t>ками, так как сами притоки несут значительные загрязнения. Содержание вредных веществ в воде приводит к тяжелым заболеваниям.</w:t>
      </w:r>
    </w:p>
    <w:p w14:paraId="44A8546A" w14:textId="77777777" w:rsidR="00A519E4" w:rsidRDefault="009A3892" w:rsidP="00911E1B">
      <w:pPr>
        <w:pStyle w:val="Standard"/>
        <w:shd w:val="clear" w:color="auto" w:fill="FFFFFF"/>
        <w:spacing w:before="26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Таблица 5. </w:t>
      </w:r>
      <w:r w:rsidR="00B86BD0" w:rsidRPr="006C1324">
        <w:rPr>
          <w:sz w:val="24"/>
          <w:szCs w:val="24"/>
        </w:rPr>
        <w:t>Характеристика качества вод в централизованной системе водоснабжения</w:t>
      </w:r>
      <w:r w:rsidR="00911E1B" w:rsidRPr="00911E1B">
        <w:rPr>
          <w:sz w:val="24"/>
          <w:szCs w:val="24"/>
        </w:rPr>
        <w:t xml:space="preserve"> </w:t>
      </w:r>
      <w:r w:rsidR="00B86BD0" w:rsidRPr="006C1324">
        <w:rPr>
          <w:spacing w:val="-1"/>
          <w:sz w:val="24"/>
          <w:szCs w:val="24"/>
        </w:rPr>
        <w:t>Хомутининского сельского поселения в сравнении с нормативами СанПиН 2.1.4.1074-01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696"/>
        <w:gridCol w:w="2671"/>
        <w:gridCol w:w="1158"/>
        <w:gridCol w:w="1609"/>
        <w:gridCol w:w="1226"/>
        <w:gridCol w:w="3125"/>
      </w:tblGrid>
      <w:tr w:rsidR="004603B0" w14:paraId="61769504" w14:textId="77777777" w:rsidTr="00A519E4">
        <w:tc>
          <w:tcPr>
            <w:tcW w:w="696" w:type="dxa"/>
            <w:vMerge w:val="restart"/>
            <w:vAlign w:val="center"/>
          </w:tcPr>
          <w:p w14:paraId="08BB3FFA" w14:textId="77777777" w:rsidR="004603B0" w:rsidRDefault="004603B0" w:rsidP="004603B0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rPr>
                <w:b/>
                <w:bCs/>
              </w:rPr>
              <w:t>№ п/п.</w:t>
            </w:r>
          </w:p>
        </w:tc>
        <w:tc>
          <w:tcPr>
            <w:tcW w:w="2671" w:type="dxa"/>
            <w:vMerge w:val="restart"/>
            <w:vAlign w:val="center"/>
          </w:tcPr>
          <w:p w14:paraId="129208A7" w14:textId="77777777" w:rsidR="004603B0" w:rsidRDefault="004603B0" w:rsidP="004603B0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rPr>
                <w:b/>
                <w:bCs/>
                <w:spacing w:val="-2"/>
              </w:rPr>
              <w:t xml:space="preserve">Определяемые </w:t>
            </w:r>
            <w:r w:rsidRPr="00E907BF">
              <w:rPr>
                <w:b/>
                <w:bCs/>
              </w:rPr>
              <w:t>показатели</w:t>
            </w:r>
          </w:p>
        </w:tc>
        <w:tc>
          <w:tcPr>
            <w:tcW w:w="1158" w:type="dxa"/>
            <w:vMerge w:val="restart"/>
            <w:vAlign w:val="center"/>
          </w:tcPr>
          <w:p w14:paraId="0762B64E" w14:textId="77777777" w:rsidR="004603B0" w:rsidRDefault="004603B0" w:rsidP="004603B0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rPr>
                <w:b/>
                <w:bCs/>
              </w:rPr>
              <w:t xml:space="preserve">Единица </w:t>
            </w:r>
            <w:r w:rsidRPr="00E907BF">
              <w:rPr>
                <w:b/>
                <w:bCs/>
                <w:spacing w:val="-2"/>
              </w:rPr>
              <w:t>измерения</w:t>
            </w:r>
          </w:p>
        </w:tc>
        <w:tc>
          <w:tcPr>
            <w:tcW w:w="1609" w:type="dxa"/>
            <w:vMerge w:val="restart"/>
            <w:vAlign w:val="center"/>
          </w:tcPr>
          <w:p w14:paraId="70F87452" w14:textId="77777777" w:rsidR="004603B0" w:rsidRDefault="004603B0" w:rsidP="004603B0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rPr>
                <w:b/>
                <w:bCs/>
                <w:spacing w:val="-1"/>
              </w:rPr>
              <w:t>Гигиеническ</w:t>
            </w:r>
            <w:r w:rsidRPr="00E907BF">
              <w:rPr>
                <w:b/>
                <w:bCs/>
              </w:rPr>
              <w:t xml:space="preserve">ий </w:t>
            </w:r>
            <w:r w:rsidRPr="00E907BF">
              <w:rPr>
                <w:b/>
                <w:bCs/>
                <w:spacing w:val="-1"/>
              </w:rPr>
              <w:t>норма</w:t>
            </w:r>
            <w:r w:rsidRPr="00E907BF">
              <w:rPr>
                <w:b/>
                <w:bCs/>
              </w:rPr>
              <w:t>тив</w:t>
            </w:r>
          </w:p>
        </w:tc>
        <w:tc>
          <w:tcPr>
            <w:tcW w:w="4351" w:type="dxa"/>
            <w:gridSpan w:val="2"/>
            <w:vAlign w:val="center"/>
          </w:tcPr>
          <w:p w14:paraId="06937184" w14:textId="77777777" w:rsidR="004603B0" w:rsidRDefault="004603B0" w:rsidP="004603B0">
            <w:pPr>
              <w:pStyle w:val="Standard"/>
              <w:keepLines/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907BF">
              <w:rPr>
                <w:b/>
                <w:bCs/>
                <w:spacing w:val="-1"/>
              </w:rPr>
              <w:t>Результаты лабораторного анализа проб вод в</w:t>
            </w:r>
            <w:r w:rsidRPr="00E907BF">
              <w:rPr>
                <w:b/>
                <w:bCs/>
              </w:rPr>
              <w:t>централизованной системе водоснабжения</w:t>
            </w:r>
            <w:r w:rsidR="00A519E4">
              <w:rPr>
                <w:b/>
                <w:bCs/>
              </w:rPr>
              <w:t>07</w:t>
            </w:r>
            <w:r w:rsidRPr="00E907BF">
              <w:rPr>
                <w:b/>
                <w:bCs/>
              </w:rPr>
              <w:t>.09.20</w:t>
            </w:r>
            <w:r w:rsidR="00A519E4">
              <w:rPr>
                <w:b/>
                <w:bCs/>
              </w:rPr>
              <w:t>20</w:t>
            </w:r>
            <w:r w:rsidRPr="00E907BF">
              <w:rPr>
                <w:b/>
                <w:bCs/>
              </w:rPr>
              <w:t xml:space="preserve"> г.</w:t>
            </w:r>
          </w:p>
        </w:tc>
      </w:tr>
      <w:tr w:rsidR="004603B0" w14:paraId="040CCB84" w14:textId="77777777" w:rsidTr="00A519E4">
        <w:tc>
          <w:tcPr>
            <w:tcW w:w="696" w:type="dxa"/>
            <w:vMerge/>
            <w:vAlign w:val="center"/>
          </w:tcPr>
          <w:p w14:paraId="1D3F9FE9" w14:textId="77777777" w:rsidR="004603B0" w:rsidRDefault="004603B0" w:rsidP="004603B0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671" w:type="dxa"/>
            <w:vMerge/>
            <w:vAlign w:val="center"/>
          </w:tcPr>
          <w:p w14:paraId="2CE65EE0" w14:textId="77777777" w:rsidR="004603B0" w:rsidRDefault="004603B0" w:rsidP="004603B0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14:paraId="1CD277D1" w14:textId="77777777" w:rsidR="004603B0" w:rsidRDefault="004603B0" w:rsidP="004603B0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14:paraId="514B487E" w14:textId="77777777" w:rsidR="004603B0" w:rsidRDefault="004603B0" w:rsidP="004603B0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5028F31F" w14:textId="77777777" w:rsidR="004603B0" w:rsidRDefault="004603B0" w:rsidP="004603B0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rPr>
                <w:b/>
                <w:bCs/>
                <w:spacing w:val="-2"/>
              </w:rPr>
              <w:t xml:space="preserve">Результат </w:t>
            </w:r>
            <w:r w:rsidRPr="00E907BF">
              <w:rPr>
                <w:b/>
                <w:bCs/>
              </w:rPr>
              <w:t>анализа</w:t>
            </w:r>
          </w:p>
        </w:tc>
        <w:tc>
          <w:tcPr>
            <w:tcW w:w="3125" w:type="dxa"/>
            <w:vAlign w:val="center"/>
          </w:tcPr>
          <w:p w14:paraId="4E03D4F0" w14:textId="77777777" w:rsidR="004603B0" w:rsidRDefault="004603B0" w:rsidP="004603B0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rPr>
                <w:b/>
                <w:bCs/>
                <w:spacing w:val="-2"/>
              </w:rPr>
              <w:t>НД на методы исследований</w:t>
            </w:r>
          </w:p>
        </w:tc>
      </w:tr>
      <w:tr w:rsidR="004603B0" w14:paraId="17B5B57D" w14:textId="77777777" w:rsidTr="00A519E4">
        <w:tc>
          <w:tcPr>
            <w:tcW w:w="696" w:type="dxa"/>
          </w:tcPr>
          <w:p w14:paraId="79E82FA3" w14:textId="77777777" w:rsidR="004603B0" w:rsidRPr="004603B0" w:rsidRDefault="004603B0" w:rsidP="004603B0">
            <w:pPr>
              <w:pStyle w:val="Standard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4603B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14:paraId="5B787241" w14:textId="77777777" w:rsidR="004603B0" w:rsidRPr="004603B0" w:rsidRDefault="004603B0" w:rsidP="004603B0">
            <w:pPr>
              <w:pStyle w:val="Standard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4603B0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36C41323" w14:textId="77777777" w:rsidR="004603B0" w:rsidRPr="004603B0" w:rsidRDefault="004603B0" w:rsidP="004603B0">
            <w:pPr>
              <w:pStyle w:val="Standard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4603B0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14:paraId="1B1EF24B" w14:textId="77777777" w:rsidR="004603B0" w:rsidRPr="004603B0" w:rsidRDefault="004603B0" w:rsidP="004603B0">
            <w:pPr>
              <w:pStyle w:val="Standard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4603B0">
              <w:rPr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14:paraId="0D41F327" w14:textId="77777777" w:rsidR="004603B0" w:rsidRPr="004603B0" w:rsidRDefault="004603B0" w:rsidP="004603B0">
            <w:pPr>
              <w:pStyle w:val="Standard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4603B0">
              <w:rPr>
                <w:b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14:paraId="3619D2B8" w14:textId="77777777" w:rsidR="004603B0" w:rsidRPr="004603B0" w:rsidRDefault="004603B0" w:rsidP="004603B0">
            <w:pPr>
              <w:pStyle w:val="Standard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4603B0">
              <w:rPr>
                <w:b/>
                <w:bCs/>
                <w:spacing w:val="-1"/>
                <w:sz w:val="24"/>
                <w:szCs w:val="24"/>
              </w:rPr>
              <w:t>6</w:t>
            </w:r>
          </w:p>
        </w:tc>
      </w:tr>
      <w:tr w:rsidR="004603B0" w14:paraId="6E8A9106" w14:textId="77777777" w:rsidTr="00A519E4">
        <w:tc>
          <w:tcPr>
            <w:tcW w:w="10485" w:type="dxa"/>
            <w:gridSpan w:val="6"/>
            <w:vAlign w:val="center"/>
          </w:tcPr>
          <w:p w14:paraId="31002B51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t>с.Хомутинино Увельский район Челябинская область</w:t>
            </w:r>
          </w:p>
        </w:tc>
      </w:tr>
      <w:tr w:rsidR="004603B0" w14:paraId="3C58A885" w14:textId="77777777" w:rsidTr="00A519E4">
        <w:tc>
          <w:tcPr>
            <w:tcW w:w="696" w:type="dxa"/>
            <w:vAlign w:val="center"/>
          </w:tcPr>
          <w:p w14:paraId="54EA81C6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t>1</w:t>
            </w:r>
          </w:p>
        </w:tc>
        <w:tc>
          <w:tcPr>
            <w:tcW w:w="2671" w:type="dxa"/>
            <w:vAlign w:val="center"/>
          </w:tcPr>
          <w:p w14:paraId="438166AA" w14:textId="77777777" w:rsidR="004603B0" w:rsidRDefault="004603B0" w:rsidP="00A519E4">
            <w:pPr>
              <w:pStyle w:val="Standard"/>
              <w:jc w:val="both"/>
              <w:rPr>
                <w:spacing w:val="-1"/>
                <w:sz w:val="24"/>
                <w:szCs w:val="24"/>
              </w:rPr>
            </w:pPr>
            <w:r w:rsidRPr="00E907BF">
              <w:t>Запах</w:t>
            </w:r>
          </w:p>
        </w:tc>
        <w:tc>
          <w:tcPr>
            <w:tcW w:w="1158" w:type="dxa"/>
            <w:vAlign w:val="center"/>
          </w:tcPr>
          <w:p w14:paraId="564C6A83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t>баллы</w:t>
            </w:r>
          </w:p>
        </w:tc>
        <w:tc>
          <w:tcPr>
            <w:tcW w:w="1609" w:type="dxa"/>
            <w:vAlign w:val="center"/>
          </w:tcPr>
          <w:p w14:paraId="4C9F0CDD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t>2</w:t>
            </w:r>
          </w:p>
        </w:tc>
        <w:tc>
          <w:tcPr>
            <w:tcW w:w="1226" w:type="dxa"/>
            <w:vAlign w:val="center"/>
          </w:tcPr>
          <w:p w14:paraId="0CBD5BFF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>
              <w:t>1</w:t>
            </w:r>
          </w:p>
        </w:tc>
        <w:tc>
          <w:tcPr>
            <w:tcW w:w="3125" w:type="dxa"/>
            <w:vAlign w:val="center"/>
          </w:tcPr>
          <w:p w14:paraId="577EF3B7" w14:textId="77777777" w:rsidR="004603B0" w:rsidRDefault="004603B0" w:rsidP="00A519E4">
            <w:pPr>
              <w:pStyle w:val="Standard"/>
              <w:jc w:val="both"/>
              <w:rPr>
                <w:spacing w:val="-1"/>
                <w:sz w:val="24"/>
                <w:szCs w:val="24"/>
              </w:rPr>
            </w:pPr>
            <w:r w:rsidRPr="00E907BF">
              <w:t xml:space="preserve">ГОСТ </w:t>
            </w:r>
            <w:r>
              <w:t>Р</w:t>
            </w:r>
            <w:r w:rsidRPr="00E907BF">
              <w:t>57164-2016 п.5</w:t>
            </w:r>
          </w:p>
        </w:tc>
      </w:tr>
      <w:tr w:rsidR="004603B0" w14:paraId="5E5C5629" w14:textId="77777777" w:rsidTr="00A519E4">
        <w:tc>
          <w:tcPr>
            <w:tcW w:w="696" w:type="dxa"/>
            <w:vAlign w:val="center"/>
          </w:tcPr>
          <w:p w14:paraId="3045C584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t>2</w:t>
            </w:r>
          </w:p>
        </w:tc>
        <w:tc>
          <w:tcPr>
            <w:tcW w:w="2671" w:type="dxa"/>
            <w:vAlign w:val="center"/>
          </w:tcPr>
          <w:p w14:paraId="7FB73290" w14:textId="77777777" w:rsidR="004603B0" w:rsidRDefault="004603B0" w:rsidP="00A519E4">
            <w:pPr>
              <w:pStyle w:val="Standard"/>
              <w:jc w:val="both"/>
              <w:rPr>
                <w:spacing w:val="-1"/>
                <w:sz w:val="24"/>
                <w:szCs w:val="24"/>
              </w:rPr>
            </w:pPr>
            <w:r w:rsidRPr="00E907BF">
              <w:t>Привкус</w:t>
            </w:r>
          </w:p>
        </w:tc>
        <w:tc>
          <w:tcPr>
            <w:tcW w:w="1158" w:type="dxa"/>
            <w:vAlign w:val="center"/>
          </w:tcPr>
          <w:p w14:paraId="321BC7CF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t>баллы</w:t>
            </w:r>
          </w:p>
        </w:tc>
        <w:tc>
          <w:tcPr>
            <w:tcW w:w="1609" w:type="dxa"/>
            <w:vAlign w:val="center"/>
          </w:tcPr>
          <w:p w14:paraId="6ECD0FA9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t>2</w:t>
            </w:r>
          </w:p>
        </w:tc>
        <w:tc>
          <w:tcPr>
            <w:tcW w:w="1226" w:type="dxa"/>
            <w:vAlign w:val="center"/>
          </w:tcPr>
          <w:p w14:paraId="4BDEC0D4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>
              <w:t>1</w:t>
            </w:r>
          </w:p>
        </w:tc>
        <w:tc>
          <w:tcPr>
            <w:tcW w:w="3125" w:type="dxa"/>
            <w:vAlign w:val="center"/>
          </w:tcPr>
          <w:p w14:paraId="3B98575D" w14:textId="77777777" w:rsidR="004603B0" w:rsidRDefault="004603B0" w:rsidP="00A519E4">
            <w:pPr>
              <w:pStyle w:val="Standard"/>
              <w:jc w:val="both"/>
              <w:rPr>
                <w:spacing w:val="-1"/>
                <w:sz w:val="24"/>
                <w:szCs w:val="24"/>
              </w:rPr>
            </w:pPr>
            <w:r w:rsidRPr="00E907BF">
              <w:t xml:space="preserve">ГОСТ </w:t>
            </w:r>
            <w:r>
              <w:t>Р</w:t>
            </w:r>
            <w:r w:rsidRPr="00E907BF">
              <w:t>57164-2016 п.5</w:t>
            </w:r>
          </w:p>
        </w:tc>
      </w:tr>
      <w:tr w:rsidR="004603B0" w14:paraId="73C0705F" w14:textId="77777777" w:rsidTr="00A519E4">
        <w:tc>
          <w:tcPr>
            <w:tcW w:w="696" w:type="dxa"/>
            <w:vAlign w:val="center"/>
          </w:tcPr>
          <w:p w14:paraId="176258C2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t>3</w:t>
            </w:r>
          </w:p>
        </w:tc>
        <w:tc>
          <w:tcPr>
            <w:tcW w:w="2671" w:type="dxa"/>
            <w:vAlign w:val="center"/>
          </w:tcPr>
          <w:p w14:paraId="32F3D99A" w14:textId="77777777" w:rsidR="004603B0" w:rsidRDefault="004603B0" w:rsidP="00A519E4">
            <w:pPr>
              <w:pStyle w:val="Standard"/>
              <w:jc w:val="both"/>
              <w:rPr>
                <w:spacing w:val="-1"/>
                <w:sz w:val="24"/>
                <w:szCs w:val="24"/>
              </w:rPr>
            </w:pPr>
            <w:r w:rsidRPr="00E907BF">
              <w:t>Цветность</w:t>
            </w:r>
          </w:p>
        </w:tc>
        <w:tc>
          <w:tcPr>
            <w:tcW w:w="1158" w:type="dxa"/>
            <w:vAlign w:val="center"/>
          </w:tcPr>
          <w:p w14:paraId="4FEFBB97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rPr>
                <w:spacing w:val="-2"/>
              </w:rPr>
              <w:t>градусы</w:t>
            </w:r>
          </w:p>
        </w:tc>
        <w:tc>
          <w:tcPr>
            <w:tcW w:w="1609" w:type="dxa"/>
            <w:vAlign w:val="center"/>
          </w:tcPr>
          <w:p w14:paraId="3AFC771B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t>20</w:t>
            </w:r>
          </w:p>
        </w:tc>
        <w:tc>
          <w:tcPr>
            <w:tcW w:w="1226" w:type="dxa"/>
            <w:vAlign w:val="center"/>
          </w:tcPr>
          <w:p w14:paraId="02722C31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>
              <w:t>5</w:t>
            </w:r>
            <w:r w:rsidRPr="00E907BF">
              <w:t>,</w:t>
            </w:r>
            <w:r>
              <w:t>5</w:t>
            </w:r>
            <w:r w:rsidRPr="009F0F90">
              <w:t>±</w:t>
            </w:r>
            <w:r w:rsidRPr="00E907BF">
              <w:t>2,</w:t>
            </w:r>
            <w:r>
              <w:t>2</w:t>
            </w:r>
          </w:p>
        </w:tc>
        <w:tc>
          <w:tcPr>
            <w:tcW w:w="3125" w:type="dxa"/>
            <w:vAlign w:val="center"/>
          </w:tcPr>
          <w:p w14:paraId="7115FE0F" w14:textId="77777777" w:rsidR="004603B0" w:rsidRDefault="004603B0" w:rsidP="00A519E4">
            <w:pPr>
              <w:pStyle w:val="Standard"/>
              <w:jc w:val="both"/>
              <w:rPr>
                <w:spacing w:val="-1"/>
                <w:sz w:val="24"/>
                <w:szCs w:val="24"/>
              </w:rPr>
            </w:pPr>
            <w:r w:rsidRPr="00E907BF">
              <w:t>ПНД Ф 14.1:2:4.207-04</w:t>
            </w:r>
          </w:p>
        </w:tc>
      </w:tr>
      <w:tr w:rsidR="004603B0" w14:paraId="2FCF85B4" w14:textId="77777777" w:rsidTr="00A519E4">
        <w:tc>
          <w:tcPr>
            <w:tcW w:w="696" w:type="dxa"/>
            <w:vAlign w:val="center"/>
          </w:tcPr>
          <w:p w14:paraId="38A3E512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t>4</w:t>
            </w:r>
          </w:p>
        </w:tc>
        <w:tc>
          <w:tcPr>
            <w:tcW w:w="2671" w:type="dxa"/>
            <w:vAlign w:val="center"/>
          </w:tcPr>
          <w:p w14:paraId="0297C76C" w14:textId="77777777" w:rsidR="004603B0" w:rsidRDefault="004603B0" w:rsidP="00A519E4">
            <w:pPr>
              <w:pStyle w:val="Standard"/>
              <w:jc w:val="both"/>
              <w:rPr>
                <w:spacing w:val="-1"/>
                <w:sz w:val="24"/>
                <w:szCs w:val="24"/>
              </w:rPr>
            </w:pPr>
            <w:r w:rsidRPr="00E907BF">
              <w:t>Мутность</w:t>
            </w:r>
          </w:p>
        </w:tc>
        <w:tc>
          <w:tcPr>
            <w:tcW w:w="1158" w:type="dxa"/>
            <w:vAlign w:val="center"/>
          </w:tcPr>
          <w:p w14:paraId="13CA3295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 w:rsidRPr="00E907BF">
              <w:t>ЕМФ</w:t>
            </w:r>
          </w:p>
        </w:tc>
        <w:tc>
          <w:tcPr>
            <w:tcW w:w="1609" w:type="dxa"/>
            <w:vAlign w:val="center"/>
          </w:tcPr>
          <w:p w14:paraId="4F034862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>
              <w:t>Не более 2,6</w:t>
            </w:r>
          </w:p>
        </w:tc>
        <w:tc>
          <w:tcPr>
            <w:tcW w:w="1226" w:type="dxa"/>
            <w:vAlign w:val="center"/>
          </w:tcPr>
          <w:p w14:paraId="4BFCC8AB" w14:textId="77777777" w:rsidR="004603B0" w:rsidRDefault="004603B0" w:rsidP="00A519E4">
            <w:pPr>
              <w:pStyle w:val="Standard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2"/>
              </w:rPr>
              <w:t>менее 1</w:t>
            </w:r>
          </w:p>
        </w:tc>
        <w:tc>
          <w:tcPr>
            <w:tcW w:w="3125" w:type="dxa"/>
            <w:vAlign w:val="center"/>
          </w:tcPr>
          <w:p w14:paraId="3BAB25A2" w14:textId="77777777" w:rsidR="004603B0" w:rsidRDefault="004603B0" w:rsidP="00A519E4">
            <w:pPr>
              <w:pStyle w:val="Standard"/>
              <w:jc w:val="both"/>
              <w:rPr>
                <w:spacing w:val="-1"/>
                <w:sz w:val="24"/>
                <w:szCs w:val="24"/>
              </w:rPr>
            </w:pPr>
            <w:r w:rsidRPr="00E907BF">
              <w:t>ПНД Ф 14.1:2:4.2</w:t>
            </w:r>
            <w:r>
              <w:t>13</w:t>
            </w:r>
            <w:r w:rsidRPr="00E907BF">
              <w:t>-05</w:t>
            </w:r>
          </w:p>
        </w:tc>
      </w:tr>
      <w:tr w:rsidR="004603B0" w14:paraId="1BA0AC3B" w14:textId="77777777" w:rsidTr="00A519E4">
        <w:tc>
          <w:tcPr>
            <w:tcW w:w="696" w:type="dxa"/>
            <w:vAlign w:val="center"/>
          </w:tcPr>
          <w:p w14:paraId="474919AA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5</w:t>
            </w:r>
          </w:p>
        </w:tc>
        <w:tc>
          <w:tcPr>
            <w:tcW w:w="2671" w:type="dxa"/>
            <w:vAlign w:val="center"/>
          </w:tcPr>
          <w:p w14:paraId="5A6A6F57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>Общая жёсткость</w:t>
            </w:r>
          </w:p>
        </w:tc>
        <w:tc>
          <w:tcPr>
            <w:tcW w:w="1158" w:type="dxa"/>
            <w:vAlign w:val="center"/>
          </w:tcPr>
          <w:p w14:paraId="403E3B9D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rPr>
                <w:spacing w:val="-1"/>
              </w:rPr>
              <w:t>мг-экв./дм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2E81DC2A" w14:textId="77777777" w:rsidR="004603B0" w:rsidRDefault="004603B0" w:rsidP="00A519E4">
            <w:pPr>
              <w:pStyle w:val="Standard"/>
              <w:jc w:val="center"/>
            </w:pPr>
            <w:r>
              <w:t xml:space="preserve">Не более </w:t>
            </w:r>
            <w:r w:rsidRPr="00E907BF">
              <w:t>7</w:t>
            </w:r>
          </w:p>
        </w:tc>
        <w:tc>
          <w:tcPr>
            <w:tcW w:w="1226" w:type="dxa"/>
            <w:vAlign w:val="center"/>
          </w:tcPr>
          <w:p w14:paraId="46E800D6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>
              <w:t>4</w:t>
            </w:r>
            <w:r w:rsidRPr="009F0F90">
              <w:t>,</w:t>
            </w:r>
            <w:r>
              <w:t>0</w:t>
            </w:r>
            <w:r w:rsidRPr="009F0F90">
              <w:t>±0,</w:t>
            </w:r>
            <w:r>
              <w:t>6</w:t>
            </w:r>
          </w:p>
        </w:tc>
        <w:tc>
          <w:tcPr>
            <w:tcW w:w="3125" w:type="dxa"/>
            <w:vAlign w:val="center"/>
          </w:tcPr>
          <w:p w14:paraId="4D74F9D1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>ГОСТ 3195</w:t>
            </w:r>
            <w:r>
              <w:rPr>
                <w:spacing w:val="-2"/>
              </w:rPr>
              <w:t>4</w:t>
            </w:r>
            <w:r w:rsidRPr="00E907BF">
              <w:rPr>
                <w:spacing w:val="-2"/>
              </w:rPr>
              <w:t>-12 (метод А)</w:t>
            </w:r>
          </w:p>
        </w:tc>
      </w:tr>
      <w:tr w:rsidR="004603B0" w14:paraId="5F59E175" w14:textId="77777777" w:rsidTr="00A519E4">
        <w:tc>
          <w:tcPr>
            <w:tcW w:w="696" w:type="dxa"/>
            <w:vAlign w:val="center"/>
          </w:tcPr>
          <w:p w14:paraId="7DFC1D16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6</w:t>
            </w:r>
          </w:p>
        </w:tc>
        <w:tc>
          <w:tcPr>
            <w:tcW w:w="2671" w:type="dxa"/>
            <w:vAlign w:val="center"/>
          </w:tcPr>
          <w:p w14:paraId="4BF4C409" w14:textId="77777777" w:rsidR="004603B0" w:rsidRPr="00E907BF" w:rsidRDefault="004603B0" w:rsidP="00A519E4">
            <w:pPr>
              <w:pStyle w:val="Standard"/>
              <w:jc w:val="both"/>
            </w:pPr>
            <w:r>
              <w:rPr>
                <w:spacing w:val="-2"/>
              </w:rPr>
              <w:t xml:space="preserve">Массовая концентрация нитрит-ионов / </w:t>
            </w:r>
            <w:r w:rsidRPr="00E907BF">
              <w:t>Нитриты</w:t>
            </w:r>
            <w:r>
              <w:t xml:space="preserve"> (по </w:t>
            </w:r>
            <w:r>
              <w:rPr>
                <w:lang w:val="en-US"/>
              </w:rPr>
              <w:t>NO</w:t>
            </w:r>
            <w:r w:rsidRPr="00156F4F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158" w:type="dxa"/>
            <w:vAlign w:val="center"/>
          </w:tcPr>
          <w:p w14:paraId="08116E9B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1FCCE1EA" w14:textId="77777777" w:rsidR="004603B0" w:rsidRDefault="004603B0" w:rsidP="00A519E4">
            <w:pPr>
              <w:pStyle w:val="Standard"/>
              <w:jc w:val="center"/>
            </w:pPr>
            <w:r>
              <w:t xml:space="preserve">Не более </w:t>
            </w:r>
            <w:r w:rsidRPr="00E907BF">
              <w:t>3,3</w:t>
            </w:r>
          </w:p>
        </w:tc>
        <w:tc>
          <w:tcPr>
            <w:tcW w:w="1226" w:type="dxa"/>
            <w:vAlign w:val="center"/>
          </w:tcPr>
          <w:p w14:paraId="12038AED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 w:rsidRPr="009F0F90">
              <w:t>0,078±0,016</w:t>
            </w:r>
          </w:p>
        </w:tc>
        <w:tc>
          <w:tcPr>
            <w:tcW w:w="3125" w:type="dxa"/>
            <w:vAlign w:val="center"/>
          </w:tcPr>
          <w:p w14:paraId="2CF5736D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ПНД Ф 14.1:2:4.</w:t>
            </w:r>
            <w:r>
              <w:t>3</w:t>
            </w:r>
            <w:r w:rsidRPr="00E907BF">
              <w:t>-95</w:t>
            </w:r>
          </w:p>
        </w:tc>
      </w:tr>
      <w:tr w:rsidR="004603B0" w14:paraId="7E3E91F0" w14:textId="77777777" w:rsidTr="00A519E4">
        <w:tc>
          <w:tcPr>
            <w:tcW w:w="696" w:type="dxa"/>
            <w:vAlign w:val="center"/>
          </w:tcPr>
          <w:p w14:paraId="162B1C93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7</w:t>
            </w:r>
          </w:p>
        </w:tc>
        <w:tc>
          <w:tcPr>
            <w:tcW w:w="2671" w:type="dxa"/>
            <w:vAlign w:val="center"/>
          </w:tcPr>
          <w:p w14:paraId="0EF3E96E" w14:textId="77777777" w:rsidR="004603B0" w:rsidRPr="00E907BF" w:rsidRDefault="004603B0" w:rsidP="00A519E4">
            <w:pPr>
              <w:pStyle w:val="Standard"/>
              <w:jc w:val="both"/>
            </w:pPr>
            <w:r>
              <w:rPr>
                <w:spacing w:val="-2"/>
              </w:rPr>
              <w:t>Массовая концентрация нитрат-ионов /</w:t>
            </w:r>
            <w:r w:rsidRPr="00E907BF">
              <w:t>Нитраты</w:t>
            </w:r>
            <w:r w:rsidRPr="00156F4F">
              <w:t xml:space="preserve"> (</w:t>
            </w:r>
            <w:r>
              <w:t xml:space="preserve">по </w:t>
            </w:r>
            <w:r>
              <w:rPr>
                <w:lang w:val="en-US"/>
              </w:rPr>
              <w:t>NO</w:t>
            </w:r>
            <w:r w:rsidRPr="00156F4F">
              <w:rPr>
                <w:vertAlign w:val="subscript"/>
              </w:rPr>
              <w:t>3</w:t>
            </w:r>
            <w:r w:rsidRPr="00156F4F">
              <w:t>)</w:t>
            </w:r>
          </w:p>
        </w:tc>
        <w:tc>
          <w:tcPr>
            <w:tcW w:w="1158" w:type="dxa"/>
            <w:vAlign w:val="center"/>
          </w:tcPr>
          <w:p w14:paraId="3E4ED303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710200D0" w14:textId="77777777" w:rsidR="004603B0" w:rsidRDefault="004603B0" w:rsidP="00A519E4">
            <w:pPr>
              <w:pStyle w:val="Standard"/>
              <w:jc w:val="center"/>
            </w:pPr>
            <w:r>
              <w:t xml:space="preserve">Не более </w:t>
            </w:r>
            <w:r w:rsidRPr="00E907BF">
              <w:t>45</w:t>
            </w:r>
          </w:p>
        </w:tc>
        <w:tc>
          <w:tcPr>
            <w:tcW w:w="1226" w:type="dxa"/>
            <w:vAlign w:val="center"/>
          </w:tcPr>
          <w:p w14:paraId="74E62CE3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 w:rsidRPr="00E907BF">
              <w:t>1,</w:t>
            </w:r>
            <w:r>
              <w:t>8</w:t>
            </w:r>
            <w:r w:rsidRPr="009F0F90">
              <w:t>±</w:t>
            </w:r>
            <w:r w:rsidRPr="00E907BF">
              <w:t>0,3</w:t>
            </w:r>
          </w:p>
        </w:tc>
        <w:tc>
          <w:tcPr>
            <w:tcW w:w="3125" w:type="dxa"/>
            <w:vAlign w:val="center"/>
          </w:tcPr>
          <w:p w14:paraId="3D54EE16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ПНД Ф 14.1:2.</w:t>
            </w:r>
            <w:r>
              <w:t>4.4</w:t>
            </w:r>
            <w:r w:rsidRPr="00E907BF">
              <w:t>-</w:t>
            </w:r>
            <w:r>
              <w:t>95</w:t>
            </w:r>
          </w:p>
        </w:tc>
      </w:tr>
      <w:tr w:rsidR="004603B0" w14:paraId="59A776BB" w14:textId="77777777" w:rsidTr="00A519E4">
        <w:tc>
          <w:tcPr>
            <w:tcW w:w="696" w:type="dxa"/>
            <w:vAlign w:val="center"/>
          </w:tcPr>
          <w:p w14:paraId="41719D1F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8</w:t>
            </w:r>
          </w:p>
        </w:tc>
        <w:tc>
          <w:tcPr>
            <w:tcW w:w="2671" w:type="dxa"/>
            <w:vAlign w:val="center"/>
          </w:tcPr>
          <w:p w14:paraId="3EA58EB2" w14:textId="77777777" w:rsidR="004603B0" w:rsidRPr="00E907BF" w:rsidRDefault="004603B0" w:rsidP="00A519E4">
            <w:pPr>
              <w:pStyle w:val="Standard"/>
              <w:jc w:val="both"/>
            </w:pPr>
            <w:r>
              <w:rPr>
                <w:spacing w:val="-2"/>
              </w:rPr>
              <w:t>Массовая концентрация ионов аммония / Аммиак и аммоний-ион (по азоту)</w:t>
            </w:r>
          </w:p>
        </w:tc>
        <w:tc>
          <w:tcPr>
            <w:tcW w:w="1158" w:type="dxa"/>
            <w:vAlign w:val="center"/>
          </w:tcPr>
          <w:p w14:paraId="706013BC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30E201AB" w14:textId="77777777" w:rsidR="004603B0" w:rsidRDefault="004603B0" w:rsidP="00A519E4">
            <w:pPr>
              <w:pStyle w:val="Standard"/>
              <w:jc w:val="center"/>
            </w:pPr>
            <w:r>
              <w:t xml:space="preserve">Не более </w:t>
            </w:r>
            <w:r w:rsidRPr="00E907BF">
              <w:t>1,5</w:t>
            </w:r>
          </w:p>
        </w:tc>
        <w:tc>
          <w:tcPr>
            <w:tcW w:w="1226" w:type="dxa"/>
            <w:vAlign w:val="center"/>
          </w:tcPr>
          <w:p w14:paraId="6966C606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>
              <w:t>0</w:t>
            </w:r>
            <w:r w:rsidRPr="00E907BF">
              <w:t>,</w:t>
            </w:r>
            <w:r>
              <w:t>51</w:t>
            </w:r>
            <w:r w:rsidRPr="009F0F90">
              <w:t>±</w:t>
            </w:r>
            <w:r w:rsidRPr="00E907BF">
              <w:t>0,</w:t>
            </w:r>
            <w:r>
              <w:t>22</w:t>
            </w:r>
          </w:p>
        </w:tc>
        <w:tc>
          <w:tcPr>
            <w:tcW w:w="3125" w:type="dxa"/>
            <w:vAlign w:val="center"/>
          </w:tcPr>
          <w:p w14:paraId="26C7CA45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ПНД Ф 14.1:2:4.</w:t>
            </w:r>
            <w:r>
              <w:t>262</w:t>
            </w:r>
            <w:r w:rsidRPr="00E907BF">
              <w:t>-</w:t>
            </w:r>
            <w:r>
              <w:t>10</w:t>
            </w:r>
          </w:p>
        </w:tc>
      </w:tr>
      <w:tr w:rsidR="004603B0" w14:paraId="47FED75A" w14:textId="77777777" w:rsidTr="00A519E4">
        <w:tc>
          <w:tcPr>
            <w:tcW w:w="696" w:type="dxa"/>
            <w:vAlign w:val="center"/>
          </w:tcPr>
          <w:p w14:paraId="0882D095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9</w:t>
            </w:r>
          </w:p>
        </w:tc>
        <w:tc>
          <w:tcPr>
            <w:tcW w:w="2671" w:type="dxa"/>
            <w:vAlign w:val="center"/>
          </w:tcPr>
          <w:p w14:paraId="1D88A625" w14:textId="77777777" w:rsidR="004603B0" w:rsidRPr="00E907BF" w:rsidRDefault="004603B0" w:rsidP="00A519E4">
            <w:pPr>
              <w:pStyle w:val="Standard"/>
              <w:jc w:val="both"/>
            </w:pPr>
            <w:r>
              <w:rPr>
                <w:spacing w:val="-2"/>
              </w:rPr>
              <w:t xml:space="preserve">Массовая концентрация железа / Железо (включая хлорное железо) по </w:t>
            </w:r>
            <w:r>
              <w:rPr>
                <w:spacing w:val="-2"/>
                <w:lang w:val="en-US"/>
              </w:rPr>
              <w:t>Fe</w:t>
            </w:r>
          </w:p>
        </w:tc>
        <w:tc>
          <w:tcPr>
            <w:tcW w:w="1158" w:type="dxa"/>
            <w:vAlign w:val="center"/>
          </w:tcPr>
          <w:p w14:paraId="1E5A8DE5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1302435D" w14:textId="77777777" w:rsidR="004603B0" w:rsidRDefault="004603B0" w:rsidP="00A519E4">
            <w:pPr>
              <w:pStyle w:val="Standard"/>
              <w:jc w:val="center"/>
            </w:pPr>
            <w:r>
              <w:t xml:space="preserve">Не более </w:t>
            </w:r>
            <w:r w:rsidRPr="00E907BF">
              <w:t>0,3</w:t>
            </w:r>
          </w:p>
        </w:tc>
        <w:tc>
          <w:tcPr>
            <w:tcW w:w="1226" w:type="dxa"/>
            <w:vAlign w:val="center"/>
          </w:tcPr>
          <w:p w14:paraId="58DF10F7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 w:rsidRPr="00E907BF">
              <w:t>0,</w:t>
            </w:r>
            <w:r>
              <w:t>14</w:t>
            </w:r>
            <w:r w:rsidRPr="009F0F90">
              <w:t>±</w:t>
            </w:r>
            <w:r w:rsidRPr="00E907BF">
              <w:t>0,</w:t>
            </w:r>
            <w:r>
              <w:t>03</w:t>
            </w:r>
          </w:p>
        </w:tc>
        <w:tc>
          <w:tcPr>
            <w:tcW w:w="3125" w:type="dxa"/>
            <w:vAlign w:val="center"/>
          </w:tcPr>
          <w:p w14:paraId="009AA6D5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ПНД Ф 14.1.2:4.50-96</w:t>
            </w:r>
          </w:p>
        </w:tc>
      </w:tr>
      <w:tr w:rsidR="004603B0" w14:paraId="1294F089" w14:textId="77777777" w:rsidTr="00A519E4">
        <w:tc>
          <w:tcPr>
            <w:tcW w:w="696" w:type="dxa"/>
            <w:vAlign w:val="center"/>
          </w:tcPr>
          <w:p w14:paraId="1698645A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10</w:t>
            </w:r>
          </w:p>
        </w:tc>
        <w:tc>
          <w:tcPr>
            <w:tcW w:w="2671" w:type="dxa"/>
            <w:vAlign w:val="center"/>
          </w:tcPr>
          <w:p w14:paraId="6F4E88AA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 xml:space="preserve">Массовая концентрация </w:t>
            </w:r>
            <w:r>
              <w:rPr>
                <w:spacing w:val="-2"/>
              </w:rPr>
              <w:t xml:space="preserve">марганца / </w:t>
            </w:r>
            <w:r w:rsidRPr="00E907BF">
              <w:t>Марганец</w:t>
            </w:r>
          </w:p>
        </w:tc>
        <w:tc>
          <w:tcPr>
            <w:tcW w:w="1158" w:type="dxa"/>
            <w:vAlign w:val="center"/>
          </w:tcPr>
          <w:p w14:paraId="32DDD5E6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0363A104" w14:textId="77777777" w:rsidR="004603B0" w:rsidRDefault="004603B0" w:rsidP="00A519E4">
            <w:pPr>
              <w:pStyle w:val="Standard"/>
              <w:jc w:val="center"/>
            </w:pPr>
            <w:r>
              <w:t xml:space="preserve">Не более </w:t>
            </w:r>
            <w:r w:rsidRPr="00E907BF">
              <w:t>0,1</w:t>
            </w:r>
          </w:p>
        </w:tc>
        <w:tc>
          <w:tcPr>
            <w:tcW w:w="1226" w:type="dxa"/>
            <w:vAlign w:val="center"/>
          </w:tcPr>
          <w:p w14:paraId="2024BC5E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 w:rsidRPr="00E907BF">
              <w:rPr>
                <w:spacing w:val="-2"/>
              </w:rPr>
              <w:t>0,</w:t>
            </w:r>
            <w:r w:rsidRPr="009F0F90">
              <w:rPr>
                <w:spacing w:val="-2"/>
              </w:rPr>
              <w:t>0</w:t>
            </w:r>
            <w:r>
              <w:rPr>
                <w:spacing w:val="-2"/>
              </w:rPr>
              <w:t>33</w:t>
            </w:r>
            <w:r w:rsidRPr="009F0F90">
              <w:t>±</w:t>
            </w:r>
            <w:r w:rsidRPr="00E907BF">
              <w:rPr>
                <w:spacing w:val="-2"/>
              </w:rPr>
              <w:t>0,</w:t>
            </w:r>
            <w:r>
              <w:rPr>
                <w:spacing w:val="-2"/>
              </w:rPr>
              <w:t>010</w:t>
            </w:r>
          </w:p>
        </w:tc>
        <w:tc>
          <w:tcPr>
            <w:tcW w:w="3125" w:type="dxa"/>
            <w:vAlign w:val="center"/>
          </w:tcPr>
          <w:p w14:paraId="3C5B388B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ПНД Ф 14.1.2:4.</w:t>
            </w:r>
            <w:r>
              <w:t>139</w:t>
            </w:r>
            <w:r w:rsidRPr="00E907BF">
              <w:t>-9</w:t>
            </w:r>
            <w:r>
              <w:t>8</w:t>
            </w:r>
          </w:p>
        </w:tc>
      </w:tr>
      <w:tr w:rsidR="004603B0" w14:paraId="27C848BB" w14:textId="77777777" w:rsidTr="00A519E4">
        <w:tc>
          <w:tcPr>
            <w:tcW w:w="696" w:type="dxa"/>
            <w:vAlign w:val="center"/>
          </w:tcPr>
          <w:p w14:paraId="76DC688B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11</w:t>
            </w:r>
          </w:p>
        </w:tc>
        <w:tc>
          <w:tcPr>
            <w:tcW w:w="2671" w:type="dxa"/>
            <w:vAlign w:val="center"/>
          </w:tcPr>
          <w:p w14:paraId="00A3A638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Щелоч</w:t>
            </w:r>
            <w:r>
              <w:t>ност</w:t>
            </w:r>
            <w:r w:rsidRPr="00E907BF">
              <w:t>ь</w:t>
            </w:r>
          </w:p>
        </w:tc>
        <w:tc>
          <w:tcPr>
            <w:tcW w:w="1158" w:type="dxa"/>
            <w:vAlign w:val="center"/>
          </w:tcPr>
          <w:p w14:paraId="212C606D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Мг-экв/дм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3E7C0446" w14:textId="77777777" w:rsidR="004603B0" w:rsidRDefault="004603B0" w:rsidP="00A519E4">
            <w:pPr>
              <w:pStyle w:val="Standard"/>
              <w:jc w:val="center"/>
            </w:pPr>
            <w:r w:rsidRPr="00E907BF">
              <w:t>Не нор</w:t>
            </w:r>
            <w:r w:rsidRPr="00E907BF">
              <w:softHyphen/>
            </w:r>
            <w:r w:rsidRPr="00E907BF">
              <w:rPr>
                <w:spacing w:val="-3"/>
              </w:rPr>
              <w:t>мируется</w:t>
            </w:r>
          </w:p>
        </w:tc>
        <w:tc>
          <w:tcPr>
            <w:tcW w:w="1226" w:type="dxa"/>
            <w:vAlign w:val="center"/>
          </w:tcPr>
          <w:p w14:paraId="36BCCC22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>
              <w:t>5,3</w:t>
            </w:r>
            <w:r w:rsidRPr="009F0F90">
              <w:t>±</w:t>
            </w:r>
            <w:r w:rsidRPr="00E907BF">
              <w:t>0,</w:t>
            </w:r>
            <w:r>
              <w:t>6</w:t>
            </w:r>
          </w:p>
        </w:tc>
        <w:tc>
          <w:tcPr>
            <w:tcW w:w="3125" w:type="dxa"/>
            <w:vAlign w:val="center"/>
          </w:tcPr>
          <w:p w14:paraId="03EFF64B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1"/>
              </w:rPr>
              <w:t>ГОСТ 31957-2012 (метод А.1) п.5.3</w:t>
            </w:r>
          </w:p>
        </w:tc>
      </w:tr>
      <w:tr w:rsidR="004603B0" w14:paraId="7643AFBB" w14:textId="77777777" w:rsidTr="00A519E4">
        <w:tc>
          <w:tcPr>
            <w:tcW w:w="696" w:type="dxa"/>
            <w:vAlign w:val="center"/>
          </w:tcPr>
          <w:p w14:paraId="499AEB3A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12</w:t>
            </w:r>
          </w:p>
        </w:tc>
        <w:tc>
          <w:tcPr>
            <w:tcW w:w="2671" w:type="dxa"/>
            <w:vAlign w:val="center"/>
          </w:tcPr>
          <w:p w14:paraId="573ED9E0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>Водородный показатель</w:t>
            </w:r>
          </w:p>
        </w:tc>
        <w:tc>
          <w:tcPr>
            <w:tcW w:w="1158" w:type="dxa"/>
            <w:vAlign w:val="center"/>
          </w:tcPr>
          <w:p w14:paraId="21393CFF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Ед. рН</w:t>
            </w:r>
          </w:p>
        </w:tc>
        <w:tc>
          <w:tcPr>
            <w:tcW w:w="1609" w:type="dxa"/>
            <w:vAlign w:val="center"/>
          </w:tcPr>
          <w:p w14:paraId="2BE5B537" w14:textId="77777777" w:rsidR="004603B0" w:rsidRDefault="004603B0" w:rsidP="00A519E4">
            <w:pPr>
              <w:pStyle w:val="Standard"/>
              <w:jc w:val="center"/>
            </w:pPr>
            <w:r w:rsidRPr="00E907BF">
              <w:t>6-9</w:t>
            </w:r>
          </w:p>
        </w:tc>
        <w:tc>
          <w:tcPr>
            <w:tcW w:w="1226" w:type="dxa"/>
            <w:vAlign w:val="center"/>
          </w:tcPr>
          <w:p w14:paraId="2665C9C3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 w:rsidRPr="00E907BF">
              <w:t>7,</w:t>
            </w:r>
            <w:r>
              <w:t>42</w:t>
            </w:r>
            <w:r w:rsidRPr="009F0F90">
              <w:t>±</w:t>
            </w:r>
            <w:r w:rsidRPr="00E907BF">
              <w:t>0,2</w:t>
            </w:r>
          </w:p>
        </w:tc>
        <w:tc>
          <w:tcPr>
            <w:tcW w:w="3125" w:type="dxa"/>
            <w:vAlign w:val="center"/>
          </w:tcPr>
          <w:p w14:paraId="29F9FBF5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ПДН Ф 14.1:2:3:4.121-97</w:t>
            </w:r>
          </w:p>
        </w:tc>
      </w:tr>
      <w:tr w:rsidR="004603B0" w14:paraId="3E8CFAB6" w14:textId="77777777" w:rsidTr="00A519E4">
        <w:tc>
          <w:tcPr>
            <w:tcW w:w="696" w:type="dxa"/>
            <w:vAlign w:val="center"/>
          </w:tcPr>
          <w:p w14:paraId="1DB98EF3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13</w:t>
            </w:r>
          </w:p>
        </w:tc>
        <w:tc>
          <w:tcPr>
            <w:tcW w:w="2671" w:type="dxa"/>
            <w:vAlign w:val="center"/>
          </w:tcPr>
          <w:p w14:paraId="72ADB70C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 xml:space="preserve">Массовая концентрация </w:t>
            </w:r>
            <w:r w:rsidRPr="00E907BF">
              <w:t>сухого остатка</w:t>
            </w:r>
          </w:p>
        </w:tc>
        <w:tc>
          <w:tcPr>
            <w:tcW w:w="1158" w:type="dxa"/>
            <w:vAlign w:val="center"/>
          </w:tcPr>
          <w:p w14:paraId="0D543F19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74055FBF" w14:textId="77777777" w:rsidR="004603B0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 xml:space="preserve">Не более </w:t>
            </w:r>
            <w:r w:rsidRPr="00E907BF">
              <w:t>1000</w:t>
            </w:r>
          </w:p>
        </w:tc>
        <w:tc>
          <w:tcPr>
            <w:tcW w:w="1226" w:type="dxa"/>
            <w:vAlign w:val="center"/>
          </w:tcPr>
          <w:p w14:paraId="0D370F09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 w:rsidRPr="009F0F90">
              <w:t>7</w:t>
            </w:r>
            <w:r>
              <w:t>50</w:t>
            </w:r>
            <w:r w:rsidRPr="009F0F90">
              <w:t>±</w:t>
            </w:r>
            <w:r w:rsidRPr="00E907BF">
              <w:t>6</w:t>
            </w:r>
            <w:r>
              <w:t>8</w:t>
            </w:r>
          </w:p>
        </w:tc>
        <w:tc>
          <w:tcPr>
            <w:tcW w:w="3125" w:type="dxa"/>
            <w:vAlign w:val="center"/>
          </w:tcPr>
          <w:p w14:paraId="14488E6F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ПНД Ф 14.1:2:4.114-97</w:t>
            </w:r>
          </w:p>
        </w:tc>
      </w:tr>
      <w:tr w:rsidR="004603B0" w14:paraId="0CF333EC" w14:textId="77777777" w:rsidTr="00A519E4">
        <w:tc>
          <w:tcPr>
            <w:tcW w:w="696" w:type="dxa"/>
            <w:vAlign w:val="center"/>
          </w:tcPr>
          <w:p w14:paraId="417AEF69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14</w:t>
            </w:r>
          </w:p>
        </w:tc>
        <w:tc>
          <w:tcPr>
            <w:tcW w:w="2671" w:type="dxa"/>
            <w:vAlign w:val="center"/>
          </w:tcPr>
          <w:p w14:paraId="243F5A13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>Перманганатная окисляемость</w:t>
            </w:r>
          </w:p>
        </w:tc>
        <w:tc>
          <w:tcPr>
            <w:tcW w:w="1158" w:type="dxa"/>
            <w:vAlign w:val="center"/>
          </w:tcPr>
          <w:p w14:paraId="2D6F56F5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rPr>
                <w:spacing w:val="-8"/>
              </w:rPr>
              <w:t>мгО</w:t>
            </w:r>
            <w:r w:rsidRPr="00E907BF">
              <w:rPr>
                <w:spacing w:val="-8"/>
                <w:vertAlign w:val="subscript"/>
              </w:rPr>
              <w:t>2</w:t>
            </w:r>
            <w:r w:rsidRPr="00E907BF">
              <w:rPr>
                <w:spacing w:val="-8"/>
              </w:rPr>
              <w:t>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2367B67E" w14:textId="77777777" w:rsidR="004603B0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 xml:space="preserve">Не более </w:t>
            </w:r>
            <w:r w:rsidRPr="00E907BF">
              <w:t>5</w:t>
            </w:r>
          </w:p>
        </w:tc>
        <w:tc>
          <w:tcPr>
            <w:tcW w:w="1226" w:type="dxa"/>
            <w:vAlign w:val="center"/>
          </w:tcPr>
          <w:p w14:paraId="5CD0D02C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>
              <w:rPr>
                <w:spacing w:val="-1"/>
              </w:rPr>
              <w:t>3,0</w:t>
            </w:r>
            <w:r w:rsidRPr="009F0F90">
              <w:t>±</w:t>
            </w:r>
            <w:r w:rsidRPr="00E907BF">
              <w:rPr>
                <w:spacing w:val="-1"/>
              </w:rPr>
              <w:t>0,</w:t>
            </w:r>
            <w:r>
              <w:rPr>
                <w:spacing w:val="-1"/>
              </w:rPr>
              <w:t>3</w:t>
            </w:r>
          </w:p>
        </w:tc>
        <w:tc>
          <w:tcPr>
            <w:tcW w:w="3125" w:type="dxa"/>
            <w:vAlign w:val="center"/>
          </w:tcPr>
          <w:p w14:paraId="51CEFE00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ПНД Ф 14.1:2:4.154-99</w:t>
            </w:r>
          </w:p>
        </w:tc>
      </w:tr>
      <w:tr w:rsidR="004603B0" w14:paraId="51D1A454" w14:textId="77777777" w:rsidTr="00A519E4">
        <w:tc>
          <w:tcPr>
            <w:tcW w:w="696" w:type="dxa"/>
            <w:vAlign w:val="center"/>
          </w:tcPr>
          <w:p w14:paraId="691BAA1E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15</w:t>
            </w:r>
          </w:p>
        </w:tc>
        <w:tc>
          <w:tcPr>
            <w:tcW w:w="2671" w:type="dxa"/>
            <w:vAlign w:val="center"/>
          </w:tcPr>
          <w:p w14:paraId="655A2261" w14:textId="77777777" w:rsidR="004603B0" w:rsidRPr="00E907BF" w:rsidRDefault="004603B0" w:rsidP="00A519E4">
            <w:pPr>
              <w:pStyle w:val="Standard"/>
              <w:keepLines/>
              <w:shd w:val="clear" w:color="auto" w:fill="FFFFFF"/>
              <w:rPr>
                <w:spacing w:val="-2"/>
              </w:rPr>
            </w:pPr>
            <w:r w:rsidRPr="00E907BF">
              <w:rPr>
                <w:spacing w:val="-2"/>
              </w:rPr>
              <w:t>Массовая концентрация</w:t>
            </w:r>
          </w:p>
          <w:p w14:paraId="4DE5C924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сульфат-</w:t>
            </w:r>
            <w:r w:rsidRPr="00E907BF">
              <w:rPr>
                <w:spacing w:val="-2"/>
              </w:rPr>
              <w:t>ионов/Сульфаты (</w:t>
            </w:r>
            <w:r>
              <w:rPr>
                <w:spacing w:val="-2"/>
              </w:rPr>
              <w:t xml:space="preserve">по </w:t>
            </w:r>
            <w:r w:rsidRPr="00E907BF">
              <w:rPr>
                <w:spacing w:val="-2"/>
                <w:lang w:val="en-US"/>
              </w:rPr>
              <w:t>SO</w:t>
            </w:r>
            <w:r w:rsidRPr="00E907BF">
              <w:rPr>
                <w:spacing w:val="-2"/>
              </w:rPr>
              <w:t>4)</w:t>
            </w:r>
          </w:p>
        </w:tc>
        <w:tc>
          <w:tcPr>
            <w:tcW w:w="1158" w:type="dxa"/>
            <w:vAlign w:val="center"/>
          </w:tcPr>
          <w:p w14:paraId="0362451F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6C025DF9" w14:textId="77777777" w:rsidR="004603B0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 xml:space="preserve">Не более </w:t>
            </w:r>
            <w:r w:rsidRPr="00E907BF">
              <w:t>500</w:t>
            </w:r>
          </w:p>
        </w:tc>
        <w:tc>
          <w:tcPr>
            <w:tcW w:w="1226" w:type="dxa"/>
            <w:vAlign w:val="center"/>
          </w:tcPr>
          <w:p w14:paraId="31DBFDA3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 w:rsidRPr="009F0F90">
              <w:t>1</w:t>
            </w:r>
            <w:r>
              <w:t>25</w:t>
            </w:r>
            <w:r w:rsidRPr="009F0F90">
              <w:t>±</w:t>
            </w:r>
            <w:r w:rsidRPr="00E907BF">
              <w:t>1</w:t>
            </w:r>
            <w:r>
              <w:t>9</w:t>
            </w:r>
          </w:p>
        </w:tc>
        <w:tc>
          <w:tcPr>
            <w:tcW w:w="3125" w:type="dxa"/>
            <w:vAlign w:val="center"/>
          </w:tcPr>
          <w:p w14:paraId="5F9E2A82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ПНД Ф 14.1:2.159-2000</w:t>
            </w:r>
          </w:p>
        </w:tc>
      </w:tr>
      <w:tr w:rsidR="004603B0" w14:paraId="72580EED" w14:textId="77777777" w:rsidTr="00A519E4">
        <w:tc>
          <w:tcPr>
            <w:tcW w:w="696" w:type="dxa"/>
            <w:vAlign w:val="center"/>
          </w:tcPr>
          <w:p w14:paraId="729A01F4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16</w:t>
            </w:r>
          </w:p>
        </w:tc>
        <w:tc>
          <w:tcPr>
            <w:tcW w:w="2671" w:type="dxa"/>
            <w:vAlign w:val="center"/>
          </w:tcPr>
          <w:p w14:paraId="1949ECDF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 xml:space="preserve">Хлориды/ Хлориды </w:t>
            </w:r>
            <w:r w:rsidRPr="00156F4F">
              <w:t>(</w:t>
            </w:r>
            <w:r>
              <w:t xml:space="preserve">по </w:t>
            </w:r>
            <w:r w:rsidRPr="00E907BF">
              <w:rPr>
                <w:lang w:val="en-US"/>
              </w:rPr>
              <w:t>Cl</w:t>
            </w:r>
            <w:r w:rsidRPr="00156F4F">
              <w:t>)</w:t>
            </w:r>
          </w:p>
        </w:tc>
        <w:tc>
          <w:tcPr>
            <w:tcW w:w="1158" w:type="dxa"/>
            <w:vAlign w:val="center"/>
          </w:tcPr>
          <w:p w14:paraId="4410EAF9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581322A1" w14:textId="77777777" w:rsidR="004603B0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 xml:space="preserve">Не более </w:t>
            </w:r>
            <w:r w:rsidRPr="00E907BF">
              <w:t>350</w:t>
            </w:r>
          </w:p>
        </w:tc>
        <w:tc>
          <w:tcPr>
            <w:tcW w:w="1226" w:type="dxa"/>
            <w:vAlign w:val="center"/>
          </w:tcPr>
          <w:p w14:paraId="712461F6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>
              <w:rPr>
                <w:spacing w:val="-1"/>
              </w:rPr>
              <w:t>195</w:t>
            </w:r>
            <w:r w:rsidRPr="00E907BF">
              <w:rPr>
                <w:spacing w:val="-1"/>
              </w:rPr>
              <w:t>,</w:t>
            </w:r>
            <w:r w:rsidRPr="009F0F90">
              <w:rPr>
                <w:spacing w:val="-1"/>
              </w:rPr>
              <w:t>0</w:t>
            </w:r>
            <w:r w:rsidRPr="009F0F90">
              <w:t>±</w:t>
            </w:r>
            <w:r>
              <w:rPr>
                <w:spacing w:val="-1"/>
              </w:rPr>
              <w:t>2</w:t>
            </w:r>
            <w:r w:rsidRPr="009F0F90">
              <w:rPr>
                <w:spacing w:val="-1"/>
              </w:rPr>
              <w:t>,</w:t>
            </w:r>
            <w:r w:rsidRPr="00E907BF">
              <w:rPr>
                <w:spacing w:val="-1"/>
              </w:rPr>
              <w:t>0</w:t>
            </w:r>
          </w:p>
        </w:tc>
        <w:tc>
          <w:tcPr>
            <w:tcW w:w="3125" w:type="dxa"/>
            <w:vAlign w:val="center"/>
          </w:tcPr>
          <w:p w14:paraId="1BCF14A7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ГОСТ 4245-72</w:t>
            </w:r>
          </w:p>
        </w:tc>
      </w:tr>
      <w:tr w:rsidR="004603B0" w14:paraId="20994608" w14:textId="77777777" w:rsidTr="00A519E4">
        <w:tc>
          <w:tcPr>
            <w:tcW w:w="696" w:type="dxa"/>
            <w:vAlign w:val="center"/>
          </w:tcPr>
          <w:p w14:paraId="37418625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17</w:t>
            </w:r>
          </w:p>
        </w:tc>
        <w:tc>
          <w:tcPr>
            <w:tcW w:w="2671" w:type="dxa"/>
            <w:vAlign w:val="center"/>
          </w:tcPr>
          <w:p w14:paraId="67C41095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 xml:space="preserve">Массовая концентрация фторид-ионов/ </w:t>
            </w:r>
            <w:r>
              <w:rPr>
                <w:spacing w:val="-2"/>
              </w:rPr>
              <w:t>Ф</w:t>
            </w:r>
            <w:r w:rsidRPr="00E907BF">
              <w:rPr>
                <w:spacing w:val="-2"/>
              </w:rPr>
              <w:t>тори</w:t>
            </w:r>
            <w:r w:rsidRPr="00E907BF">
              <w:rPr>
                <w:spacing w:val="-2"/>
              </w:rPr>
              <w:softHyphen/>
            </w:r>
            <w:r w:rsidRPr="00E907BF">
              <w:t>ды (</w:t>
            </w:r>
            <w:r w:rsidRPr="00E907BF">
              <w:rPr>
                <w:lang w:val="en-US"/>
              </w:rPr>
              <w:t>F</w:t>
            </w:r>
            <w:r w:rsidRPr="00E907BF">
              <w:t>-)</w:t>
            </w:r>
          </w:p>
        </w:tc>
        <w:tc>
          <w:tcPr>
            <w:tcW w:w="1158" w:type="dxa"/>
            <w:vAlign w:val="center"/>
          </w:tcPr>
          <w:p w14:paraId="67BD077B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59D4F457" w14:textId="77777777" w:rsidR="004603B0" w:rsidRDefault="004603B0" w:rsidP="00A519E4">
            <w:pPr>
              <w:pStyle w:val="Standard"/>
              <w:jc w:val="center"/>
            </w:pPr>
            <w:r w:rsidRPr="00E907BF">
              <w:rPr>
                <w:spacing w:val="-1"/>
              </w:rPr>
              <w:t xml:space="preserve">Менее </w:t>
            </w:r>
            <w:r w:rsidRPr="00E907BF">
              <w:t>1,5</w:t>
            </w:r>
          </w:p>
        </w:tc>
        <w:tc>
          <w:tcPr>
            <w:tcW w:w="1226" w:type="dxa"/>
            <w:vAlign w:val="center"/>
          </w:tcPr>
          <w:p w14:paraId="59AE94B5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 w:rsidRPr="00E907BF">
              <w:rPr>
                <w:spacing w:val="-1"/>
              </w:rPr>
              <w:t>0,</w:t>
            </w:r>
            <w:r>
              <w:rPr>
                <w:spacing w:val="-1"/>
              </w:rPr>
              <w:t>45</w:t>
            </w:r>
            <w:r w:rsidRPr="009F0F90">
              <w:t>±</w:t>
            </w:r>
            <w:r>
              <w:rPr>
                <w:spacing w:val="-1"/>
              </w:rPr>
              <w:t>0</w:t>
            </w:r>
            <w:r w:rsidRPr="00E907BF">
              <w:rPr>
                <w:spacing w:val="-1"/>
              </w:rPr>
              <w:t>,</w:t>
            </w:r>
            <w:r>
              <w:rPr>
                <w:spacing w:val="-1"/>
              </w:rPr>
              <w:t>08</w:t>
            </w:r>
          </w:p>
        </w:tc>
        <w:tc>
          <w:tcPr>
            <w:tcW w:w="3125" w:type="dxa"/>
            <w:vAlign w:val="center"/>
          </w:tcPr>
          <w:p w14:paraId="198BBB33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>ПНД Ф 14.1:2:3:4.179-2002</w:t>
            </w:r>
          </w:p>
        </w:tc>
      </w:tr>
      <w:tr w:rsidR="004603B0" w14:paraId="306CD7C4" w14:textId="77777777" w:rsidTr="00A519E4">
        <w:tc>
          <w:tcPr>
            <w:tcW w:w="696" w:type="dxa"/>
            <w:vAlign w:val="center"/>
          </w:tcPr>
          <w:p w14:paraId="332064B8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18</w:t>
            </w:r>
          </w:p>
        </w:tc>
        <w:tc>
          <w:tcPr>
            <w:tcW w:w="2671" w:type="dxa"/>
            <w:vAlign w:val="center"/>
          </w:tcPr>
          <w:p w14:paraId="7CC4A914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 xml:space="preserve">Массовая концентрация </w:t>
            </w:r>
            <w:r w:rsidRPr="00E907BF">
              <w:t>молибдена/ Молибден</w:t>
            </w:r>
          </w:p>
        </w:tc>
        <w:tc>
          <w:tcPr>
            <w:tcW w:w="1158" w:type="dxa"/>
            <w:vAlign w:val="center"/>
          </w:tcPr>
          <w:p w14:paraId="1F9753FC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0B7DBDCC" w14:textId="77777777" w:rsidR="004603B0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 xml:space="preserve">Не более </w:t>
            </w:r>
            <w:r w:rsidRPr="00E907BF">
              <w:t>0,07</w:t>
            </w:r>
          </w:p>
        </w:tc>
        <w:tc>
          <w:tcPr>
            <w:tcW w:w="1226" w:type="dxa"/>
            <w:vAlign w:val="center"/>
          </w:tcPr>
          <w:p w14:paraId="71E6E704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 w:rsidRPr="00E907BF">
              <w:rPr>
                <w:spacing w:val="-2"/>
              </w:rPr>
              <w:t>Менее 0,025</w:t>
            </w:r>
          </w:p>
        </w:tc>
        <w:tc>
          <w:tcPr>
            <w:tcW w:w="3125" w:type="dxa"/>
            <w:vAlign w:val="center"/>
          </w:tcPr>
          <w:p w14:paraId="42396F3A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М 01-28-2007</w:t>
            </w:r>
          </w:p>
        </w:tc>
      </w:tr>
      <w:tr w:rsidR="004603B0" w14:paraId="25D3E4E7" w14:textId="77777777" w:rsidTr="00A519E4">
        <w:tc>
          <w:tcPr>
            <w:tcW w:w="696" w:type="dxa"/>
            <w:vAlign w:val="center"/>
          </w:tcPr>
          <w:p w14:paraId="5A9E4FEB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19</w:t>
            </w:r>
          </w:p>
        </w:tc>
        <w:tc>
          <w:tcPr>
            <w:tcW w:w="2671" w:type="dxa"/>
            <w:vAlign w:val="center"/>
          </w:tcPr>
          <w:p w14:paraId="066CE2C9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 xml:space="preserve">Массовая концентрация </w:t>
            </w:r>
            <w:r w:rsidRPr="00E907BF">
              <w:t>кальция /Кальций</w:t>
            </w:r>
          </w:p>
        </w:tc>
        <w:tc>
          <w:tcPr>
            <w:tcW w:w="1158" w:type="dxa"/>
            <w:vAlign w:val="center"/>
          </w:tcPr>
          <w:p w14:paraId="1A44E887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60993CA9" w14:textId="77777777" w:rsidR="004603B0" w:rsidRDefault="004603B0" w:rsidP="00A519E4">
            <w:pPr>
              <w:pStyle w:val="Standard"/>
              <w:jc w:val="center"/>
            </w:pPr>
            <w:r w:rsidRPr="00E907BF">
              <w:t>Не нор</w:t>
            </w:r>
            <w:r w:rsidRPr="00E907BF">
              <w:softHyphen/>
            </w:r>
            <w:r w:rsidRPr="00E907BF">
              <w:rPr>
                <w:spacing w:val="-3"/>
              </w:rPr>
              <w:t>мируется</w:t>
            </w:r>
          </w:p>
        </w:tc>
        <w:tc>
          <w:tcPr>
            <w:tcW w:w="1226" w:type="dxa"/>
            <w:vAlign w:val="center"/>
          </w:tcPr>
          <w:p w14:paraId="71B91361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 w:rsidRPr="00E907BF">
              <w:rPr>
                <w:spacing w:val="-1"/>
              </w:rPr>
              <w:t>6</w:t>
            </w:r>
            <w:r>
              <w:rPr>
                <w:spacing w:val="-1"/>
              </w:rPr>
              <w:t>5</w:t>
            </w:r>
            <w:r w:rsidRPr="00E907BF">
              <w:rPr>
                <w:spacing w:val="-1"/>
              </w:rPr>
              <w:t>,</w:t>
            </w:r>
            <w:r w:rsidRPr="009F0F90">
              <w:rPr>
                <w:spacing w:val="-1"/>
              </w:rPr>
              <w:t>0</w:t>
            </w:r>
            <w:r w:rsidRPr="009F0F90">
              <w:t>±</w:t>
            </w:r>
            <w:r w:rsidRPr="00E907BF">
              <w:rPr>
                <w:spacing w:val="-1"/>
              </w:rPr>
              <w:t>9,</w:t>
            </w:r>
            <w:r>
              <w:rPr>
                <w:spacing w:val="-1"/>
              </w:rPr>
              <w:t>8</w:t>
            </w:r>
          </w:p>
        </w:tc>
        <w:tc>
          <w:tcPr>
            <w:tcW w:w="3125" w:type="dxa"/>
            <w:vAlign w:val="center"/>
          </w:tcPr>
          <w:p w14:paraId="64297755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ПНД Ф 14.1:2:4.137-98</w:t>
            </w:r>
          </w:p>
        </w:tc>
      </w:tr>
      <w:tr w:rsidR="004603B0" w14:paraId="35B515D1" w14:textId="77777777" w:rsidTr="00A519E4">
        <w:tc>
          <w:tcPr>
            <w:tcW w:w="696" w:type="dxa"/>
            <w:vAlign w:val="center"/>
          </w:tcPr>
          <w:p w14:paraId="4D013068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t>20</w:t>
            </w:r>
          </w:p>
        </w:tc>
        <w:tc>
          <w:tcPr>
            <w:tcW w:w="2671" w:type="dxa"/>
            <w:vAlign w:val="center"/>
          </w:tcPr>
          <w:p w14:paraId="41AAF25A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 xml:space="preserve">Массовая концентрация </w:t>
            </w:r>
            <w:r w:rsidRPr="00E907BF">
              <w:t>магния/ Магний</w:t>
            </w:r>
          </w:p>
        </w:tc>
        <w:tc>
          <w:tcPr>
            <w:tcW w:w="1158" w:type="dxa"/>
            <w:vAlign w:val="center"/>
          </w:tcPr>
          <w:p w14:paraId="5620481A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2F7AEC61" w14:textId="77777777" w:rsidR="004603B0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 xml:space="preserve">Не более </w:t>
            </w:r>
            <w:r w:rsidRPr="00E907BF">
              <w:t>50</w:t>
            </w:r>
          </w:p>
        </w:tc>
        <w:tc>
          <w:tcPr>
            <w:tcW w:w="1226" w:type="dxa"/>
            <w:vAlign w:val="center"/>
          </w:tcPr>
          <w:p w14:paraId="19CB2466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 w:rsidRPr="00E907BF">
              <w:rPr>
                <w:spacing w:val="-1"/>
              </w:rPr>
              <w:t>24,</w:t>
            </w:r>
            <w:r w:rsidRPr="009F0F90">
              <w:rPr>
                <w:spacing w:val="-1"/>
              </w:rPr>
              <w:t>0</w:t>
            </w:r>
            <w:r w:rsidRPr="009F0F90">
              <w:t>±</w:t>
            </w:r>
            <w:r w:rsidRPr="00E907BF">
              <w:rPr>
                <w:spacing w:val="-1"/>
              </w:rPr>
              <w:t>3,4</w:t>
            </w:r>
          </w:p>
        </w:tc>
        <w:tc>
          <w:tcPr>
            <w:tcW w:w="3125" w:type="dxa"/>
            <w:vAlign w:val="center"/>
          </w:tcPr>
          <w:p w14:paraId="21402AC2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t>ПНД Ф 14.1:2:4.137-98</w:t>
            </w:r>
          </w:p>
        </w:tc>
      </w:tr>
      <w:tr w:rsidR="004603B0" w14:paraId="78D6A5CD" w14:textId="77777777" w:rsidTr="00A519E4">
        <w:tc>
          <w:tcPr>
            <w:tcW w:w="696" w:type="dxa"/>
            <w:vAlign w:val="center"/>
          </w:tcPr>
          <w:p w14:paraId="7F12B562" w14:textId="77777777" w:rsidR="004603B0" w:rsidRPr="00E907BF" w:rsidRDefault="004603B0" w:rsidP="00A519E4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2671" w:type="dxa"/>
            <w:vAlign w:val="center"/>
          </w:tcPr>
          <w:p w14:paraId="0BC5753A" w14:textId="77777777" w:rsidR="004603B0" w:rsidRPr="00E907BF" w:rsidRDefault="004603B0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 xml:space="preserve">Массовая концентрация </w:t>
            </w:r>
            <w:r>
              <w:t xml:space="preserve">молибдена </w:t>
            </w:r>
            <w:r w:rsidRPr="00E907BF">
              <w:t>/ М</w:t>
            </w:r>
            <w:r>
              <w:t>олибден</w:t>
            </w:r>
          </w:p>
        </w:tc>
        <w:tc>
          <w:tcPr>
            <w:tcW w:w="1158" w:type="dxa"/>
            <w:vAlign w:val="center"/>
          </w:tcPr>
          <w:p w14:paraId="312EF907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72145BE7" w14:textId="77777777" w:rsidR="004603B0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 xml:space="preserve">Не более </w:t>
            </w:r>
            <w:r>
              <w:t>0,025</w:t>
            </w:r>
          </w:p>
        </w:tc>
        <w:tc>
          <w:tcPr>
            <w:tcW w:w="1226" w:type="dxa"/>
            <w:vAlign w:val="center"/>
          </w:tcPr>
          <w:p w14:paraId="1216AF5F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 w:rsidRPr="00E907BF">
              <w:rPr>
                <w:spacing w:val="-2"/>
              </w:rPr>
              <w:t xml:space="preserve">Не более </w:t>
            </w:r>
            <w:r>
              <w:rPr>
                <w:spacing w:val="-2"/>
              </w:rPr>
              <w:t>0,0</w:t>
            </w:r>
            <w:r>
              <w:t>7</w:t>
            </w:r>
          </w:p>
        </w:tc>
        <w:tc>
          <w:tcPr>
            <w:tcW w:w="3125" w:type="dxa"/>
            <w:vAlign w:val="center"/>
          </w:tcPr>
          <w:p w14:paraId="0B528C22" w14:textId="77777777" w:rsidR="004603B0" w:rsidRPr="00E907BF" w:rsidRDefault="004603B0" w:rsidP="00A519E4">
            <w:pPr>
              <w:pStyle w:val="Standard"/>
              <w:jc w:val="both"/>
            </w:pPr>
            <w:r>
              <w:t>М 01-28-2007</w:t>
            </w:r>
          </w:p>
        </w:tc>
      </w:tr>
      <w:tr w:rsidR="004603B0" w14:paraId="3D1563C8" w14:textId="77777777" w:rsidTr="00A519E4">
        <w:tc>
          <w:tcPr>
            <w:tcW w:w="696" w:type="dxa"/>
            <w:vAlign w:val="center"/>
          </w:tcPr>
          <w:p w14:paraId="5DA3A52E" w14:textId="77777777" w:rsidR="004603B0" w:rsidRPr="00E907BF" w:rsidRDefault="004603B0" w:rsidP="00A519E4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2671" w:type="dxa"/>
            <w:vAlign w:val="center"/>
          </w:tcPr>
          <w:p w14:paraId="6A04AB5A" w14:textId="77777777" w:rsidR="004603B0" w:rsidRPr="00E907BF" w:rsidRDefault="004603B0" w:rsidP="00A519E4">
            <w:pPr>
              <w:pStyle w:val="Standard"/>
              <w:jc w:val="both"/>
            </w:pPr>
            <w:r>
              <w:rPr>
                <w:spacing w:val="-2"/>
              </w:rPr>
              <w:t>2,4-дихлорфеноксиуксусная кислота(2,4-Д) / 2,4-Дихлорфеноксиэтановая кислота</w:t>
            </w:r>
          </w:p>
        </w:tc>
        <w:tc>
          <w:tcPr>
            <w:tcW w:w="1158" w:type="dxa"/>
            <w:vAlign w:val="center"/>
          </w:tcPr>
          <w:p w14:paraId="502E8D23" w14:textId="77777777" w:rsidR="004603B0" w:rsidRPr="00E907BF" w:rsidRDefault="004603B0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24E951B5" w14:textId="77777777" w:rsidR="004603B0" w:rsidRDefault="004603B0" w:rsidP="00A519E4">
            <w:pPr>
              <w:pStyle w:val="Standard"/>
              <w:jc w:val="center"/>
            </w:pPr>
            <w:r>
              <w:rPr>
                <w:spacing w:val="-2"/>
              </w:rPr>
              <w:t>Не более 0,1</w:t>
            </w:r>
          </w:p>
        </w:tc>
        <w:tc>
          <w:tcPr>
            <w:tcW w:w="1226" w:type="dxa"/>
            <w:vAlign w:val="center"/>
          </w:tcPr>
          <w:p w14:paraId="25F04600" w14:textId="77777777" w:rsidR="004603B0" w:rsidRDefault="004603B0" w:rsidP="00A519E4">
            <w:pPr>
              <w:pStyle w:val="Standard"/>
              <w:jc w:val="center"/>
              <w:rPr>
                <w:spacing w:val="-2"/>
              </w:rPr>
            </w:pPr>
            <w:r>
              <w:rPr>
                <w:spacing w:val="-2"/>
              </w:rPr>
              <w:t>Менее 0,01</w:t>
            </w:r>
          </w:p>
        </w:tc>
        <w:tc>
          <w:tcPr>
            <w:tcW w:w="3125" w:type="dxa"/>
            <w:vAlign w:val="center"/>
          </w:tcPr>
          <w:p w14:paraId="0DBA3F27" w14:textId="77777777" w:rsidR="004603B0" w:rsidRPr="00E907BF" w:rsidRDefault="004603B0" w:rsidP="00A519E4">
            <w:pPr>
              <w:pStyle w:val="Standard"/>
              <w:jc w:val="both"/>
            </w:pPr>
            <w:r>
              <w:t>МУ 1541-76 ТСХ</w:t>
            </w:r>
          </w:p>
        </w:tc>
      </w:tr>
      <w:tr w:rsidR="00A519E4" w14:paraId="38C84A09" w14:textId="77777777" w:rsidTr="00A519E4">
        <w:tc>
          <w:tcPr>
            <w:tcW w:w="696" w:type="dxa"/>
            <w:vAlign w:val="center"/>
          </w:tcPr>
          <w:p w14:paraId="78A1B45D" w14:textId="77777777" w:rsidR="00A519E4" w:rsidRPr="00E907BF" w:rsidRDefault="00A519E4" w:rsidP="00A519E4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2671" w:type="dxa"/>
            <w:vAlign w:val="center"/>
          </w:tcPr>
          <w:p w14:paraId="6E914347" w14:textId="77777777" w:rsidR="00A519E4" w:rsidRPr="00E907BF" w:rsidRDefault="00A519E4" w:rsidP="00A519E4">
            <w:pPr>
              <w:pStyle w:val="Standard"/>
              <w:jc w:val="both"/>
            </w:pPr>
            <w:r>
              <w:rPr>
                <w:spacing w:val="-2"/>
              </w:rPr>
              <w:t xml:space="preserve">Массовая концентрация фосфат-ионов / </w:t>
            </w:r>
            <w:r>
              <w:rPr>
                <w:spacing w:val="-2"/>
              </w:rPr>
              <w:lastRenderedPageBreak/>
              <w:t>Полифосфаты (</w:t>
            </w:r>
            <w:r>
              <w:rPr>
                <w:spacing w:val="-2"/>
                <w:lang w:val="en-US"/>
              </w:rPr>
              <w:t>PO</w:t>
            </w:r>
            <w:r w:rsidRPr="005C67FE">
              <w:rPr>
                <w:spacing w:val="-2"/>
              </w:rPr>
              <w:t>4</w:t>
            </w:r>
            <w:r>
              <w:rPr>
                <w:spacing w:val="-2"/>
              </w:rPr>
              <w:t>)</w:t>
            </w:r>
          </w:p>
        </w:tc>
        <w:tc>
          <w:tcPr>
            <w:tcW w:w="1158" w:type="dxa"/>
            <w:vAlign w:val="center"/>
          </w:tcPr>
          <w:p w14:paraId="55CEDF6C" w14:textId="77777777" w:rsidR="00A519E4" w:rsidRPr="00E907BF" w:rsidRDefault="00A519E4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lastRenderedPageBreak/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7C5E09F9" w14:textId="77777777" w:rsidR="00A519E4" w:rsidRDefault="00A519E4" w:rsidP="00A519E4">
            <w:pPr>
              <w:pStyle w:val="Standard"/>
              <w:jc w:val="center"/>
            </w:pPr>
            <w:r>
              <w:rPr>
                <w:spacing w:val="-2"/>
              </w:rPr>
              <w:t>Не более3,5</w:t>
            </w:r>
          </w:p>
        </w:tc>
        <w:tc>
          <w:tcPr>
            <w:tcW w:w="1226" w:type="dxa"/>
            <w:vAlign w:val="center"/>
          </w:tcPr>
          <w:p w14:paraId="3EB18A32" w14:textId="77777777" w:rsidR="00A519E4" w:rsidRDefault="00A519E4" w:rsidP="00A519E4">
            <w:pPr>
              <w:pStyle w:val="Standard"/>
              <w:jc w:val="center"/>
              <w:rPr>
                <w:spacing w:val="-2"/>
              </w:rPr>
            </w:pPr>
            <w:r>
              <w:rPr>
                <w:spacing w:val="-2"/>
              </w:rPr>
              <w:t>менее 0,05</w:t>
            </w:r>
          </w:p>
        </w:tc>
        <w:tc>
          <w:tcPr>
            <w:tcW w:w="3125" w:type="dxa"/>
            <w:vAlign w:val="center"/>
          </w:tcPr>
          <w:p w14:paraId="3C0F7A01" w14:textId="77777777" w:rsidR="00A519E4" w:rsidRPr="00E907BF" w:rsidRDefault="00A519E4" w:rsidP="00A519E4">
            <w:pPr>
              <w:pStyle w:val="Standard"/>
              <w:jc w:val="both"/>
            </w:pPr>
            <w:r>
              <w:t>ПНД Ф 14</w:t>
            </w:r>
            <w:r>
              <w:rPr>
                <w:lang w:val="en-US"/>
              </w:rPr>
              <w:t>.1:2:3:4.112-97</w:t>
            </w:r>
          </w:p>
        </w:tc>
      </w:tr>
      <w:tr w:rsidR="00A519E4" w14:paraId="4C106E0E" w14:textId="77777777" w:rsidTr="00A519E4">
        <w:tc>
          <w:tcPr>
            <w:tcW w:w="696" w:type="dxa"/>
            <w:vAlign w:val="center"/>
          </w:tcPr>
          <w:p w14:paraId="76CD14A8" w14:textId="77777777" w:rsidR="00A519E4" w:rsidRPr="00E907BF" w:rsidRDefault="00A519E4" w:rsidP="00A519E4">
            <w:pPr>
              <w:pStyle w:val="Standard"/>
              <w:jc w:val="center"/>
            </w:pPr>
            <w:r>
              <w:lastRenderedPageBreak/>
              <w:t>24</w:t>
            </w:r>
          </w:p>
        </w:tc>
        <w:tc>
          <w:tcPr>
            <w:tcW w:w="2671" w:type="dxa"/>
            <w:vAlign w:val="center"/>
          </w:tcPr>
          <w:p w14:paraId="349E659F" w14:textId="77777777" w:rsidR="00A519E4" w:rsidRPr="00E907BF" w:rsidRDefault="00A519E4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 xml:space="preserve">Массовая концентрация </w:t>
            </w:r>
            <w:r>
              <w:t xml:space="preserve">хрома </w:t>
            </w:r>
            <w:r w:rsidRPr="00E907BF">
              <w:t xml:space="preserve">/ </w:t>
            </w:r>
            <w:r>
              <w:t>Хром общий</w:t>
            </w:r>
          </w:p>
        </w:tc>
        <w:tc>
          <w:tcPr>
            <w:tcW w:w="1158" w:type="dxa"/>
            <w:vAlign w:val="center"/>
          </w:tcPr>
          <w:p w14:paraId="3BAD5084" w14:textId="77777777" w:rsidR="00A519E4" w:rsidRPr="00E907BF" w:rsidRDefault="00A519E4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02F6A3EF" w14:textId="77777777" w:rsidR="00A519E4" w:rsidRDefault="00A519E4" w:rsidP="00A519E4">
            <w:pPr>
              <w:pStyle w:val="Standard"/>
              <w:jc w:val="center"/>
            </w:pPr>
            <w:r>
              <w:rPr>
                <w:spacing w:val="-2"/>
              </w:rPr>
              <w:t>Не более 0,05</w:t>
            </w:r>
          </w:p>
        </w:tc>
        <w:tc>
          <w:tcPr>
            <w:tcW w:w="1226" w:type="dxa"/>
            <w:vAlign w:val="center"/>
          </w:tcPr>
          <w:p w14:paraId="4AFBC258" w14:textId="77777777" w:rsidR="00A519E4" w:rsidRDefault="00A519E4" w:rsidP="00A519E4">
            <w:pPr>
              <w:pStyle w:val="Standard"/>
              <w:jc w:val="center"/>
              <w:rPr>
                <w:spacing w:val="-2"/>
              </w:rPr>
            </w:pPr>
            <w:r>
              <w:rPr>
                <w:spacing w:val="-2"/>
              </w:rPr>
              <w:t>менее 0,02</w:t>
            </w:r>
          </w:p>
        </w:tc>
        <w:tc>
          <w:tcPr>
            <w:tcW w:w="3125" w:type="dxa"/>
            <w:vAlign w:val="center"/>
          </w:tcPr>
          <w:p w14:paraId="375B7E7E" w14:textId="77777777" w:rsidR="00A519E4" w:rsidRPr="00E907BF" w:rsidRDefault="00A519E4" w:rsidP="00A519E4">
            <w:pPr>
              <w:pStyle w:val="Standard"/>
              <w:jc w:val="both"/>
            </w:pPr>
            <w:r>
              <w:t>ПНД Ф 14</w:t>
            </w:r>
            <w:r>
              <w:rPr>
                <w:lang w:val="en-US"/>
              </w:rPr>
              <w:t>.1:2: 4.139-98</w:t>
            </w:r>
          </w:p>
        </w:tc>
      </w:tr>
      <w:tr w:rsidR="00A519E4" w14:paraId="1BCEF55B" w14:textId="77777777" w:rsidTr="004F2511">
        <w:tc>
          <w:tcPr>
            <w:tcW w:w="696" w:type="dxa"/>
          </w:tcPr>
          <w:p w14:paraId="2D5AF776" w14:textId="77777777" w:rsidR="00A519E4" w:rsidRDefault="00A519E4" w:rsidP="00A519E4">
            <w:pPr>
              <w:pStyle w:val="Standard"/>
              <w:jc w:val="center"/>
            </w:pPr>
            <w:r w:rsidRPr="004603B0">
              <w:rPr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14:paraId="15D444AF" w14:textId="77777777" w:rsidR="00A519E4" w:rsidRPr="00E907BF" w:rsidRDefault="00A519E4" w:rsidP="00A519E4">
            <w:pPr>
              <w:pStyle w:val="Standard"/>
              <w:jc w:val="center"/>
              <w:rPr>
                <w:spacing w:val="-2"/>
              </w:rPr>
            </w:pPr>
            <w:r w:rsidRPr="004603B0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14:paraId="0B5BA6C0" w14:textId="77777777" w:rsidR="00A519E4" w:rsidRPr="00E907BF" w:rsidRDefault="00A519E4" w:rsidP="00A519E4">
            <w:pPr>
              <w:pStyle w:val="Standard"/>
              <w:jc w:val="center"/>
              <w:rPr>
                <w:spacing w:val="-2"/>
              </w:rPr>
            </w:pPr>
            <w:r w:rsidRPr="004603B0">
              <w:rPr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14:paraId="5618B791" w14:textId="77777777" w:rsidR="00A519E4" w:rsidRDefault="00A519E4" w:rsidP="00A519E4">
            <w:pPr>
              <w:pStyle w:val="Standard"/>
              <w:jc w:val="center"/>
              <w:rPr>
                <w:spacing w:val="-2"/>
              </w:rPr>
            </w:pPr>
            <w:r w:rsidRPr="004603B0">
              <w:rPr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14:paraId="0D4708C6" w14:textId="77777777" w:rsidR="00A519E4" w:rsidRDefault="00A519E4" w:rsidP="00A519E4">
            <w:pPr>
              <w:pStyle w:val="Standard"/>
              <w:jc w:val="center"/>
              <w:rPr>
                <w:spacing w:val="-2"/>
              </w:rPr>
            </w:pPr>
            <w:r w:rsidRPr="004603B0">
              <w:rPr>
                <w:b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14:paraId="79285843" w14:textId="77777777" w:rsidR="00A519E4" w:rsidRDefault="00A519E4" w:rsidP="00A519E4">
            <w:pPr>
              <w:pStyle w:val="Standard"/>
              <w:jc w:val="center"/>
            </w:pPr>
            <w:r w:rsidRPr="004603B0">
              <w:rPr>
                <w:b/>
                <w:bCs/>
                <w:spacing w:val="-1"/>
                <w:sz w:val="24"/>
                <w:szCs w:val="24"/>
              </w:rPr>
              <w:t>6</w:t>
            </w:r>
          </w:p>
        </w:tc>
      </w:tr>
      <w:tr w:rsidR="00A519E4" w14:paraId="79C3D43B" w14:textId="77777777" w:rsidTr="00A519E4">
        <w:tc>
          <w:tcPr>
            <w:tcW w:w="696" w:type="dxa"/>
            <w:vAlign w:val="center"/>
          </w:tcPr>
          <w:p w14:paraId="6DA77700" w14:textId="77777777" w:rsidR="00A519E4" w:rsidRPr="00E907BF" w:rsidRDefault="00A519E4" w:rsidP="00A519E4">
            <w:pPr>
              <w:pStyle w:val="Standard"/>
              <w:jc w:val="center"/>
            </w:pPr>
            <w:r>
              <w:rPr>
                <w:lang w:val="en-US"/>
              </w:rPr>
              <w:t>25</w:t>
            </w:r>
          </w:p>
        </w:tc>
        <w:tc>
          <w:tcPr>
            <w:tcW w:w="2671" w:type="dxa"/>
            <w:vAlign w:val="center"/>
          </w:tcPr>
          <w:p w14:paraId="4C8D3E20" w14:textId="77777777" w:rsidR="00A519E4" w:rsidRPr="00E907BF" w:rsidRDefault="00A519E4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 xml:space="preserve">Массовая концентрация </w:t>
            </w:r>
            <w:r>
              <w:t>никеля</w:t>
            </w:r>
            <w:r w:rsidRPr="00E907BF">
              <w:t xml:space="preserve">/ </w:t>
            </w:r>
            <w:r>
              <w:t>Никель</w:t>
            </w:r>
          </w:p>
        </w:tc>
        <w:tc>
          <w:tcPr>
            <w:tcW w:w="1158" w:type="dxa"/>
            <w:vAlign w:val="center"/>
          </w:tcPr>
          <w:p w14:paraId="619526AB" w14:textId="77777777" w:rsidR="00A519E4" w:rsidRPr="00E907BF" w:rsidRDefault="00A519E4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31F94E2E" w14:textId="77777777" w:rsidR="00A519E4" w:rsidRDefault="00A519E4" w:rsidP="00A519E4">
            <w:pPr>
              <w:pStyle w:val="Standard"/>
              <w:jc w:val="center"/>
            </w:pPr>
            <w:r>
              <w:rPr>
                <w:spacing w:val="-2"/>
              </w:rPr>
              <w:t>Не более 0,02</w:t>
            </w:r>
          </w:p>
        </w:tc>
        <w:tc>
          <w:tcPr>
            <w:tcW w:w="1226" w:type="dxa"/>
            <w:vAlign w:val="center"/>
          </w:tcPr>
          <w:p w14:paraId="44390F4E" w14:textId="77777777" w:rsidR="00A519E4" w:rsidRDefault="00A519E4" w:rsidP="00A519E4">
            <w:pPr>
              <w:pStyle w:val="Standard"/>
              <w:jc w:val="center"/>
              <w:rPr>
                <w:spacing w:val="-2"/>
              </w:rPr>
            </w:pPr>
            <w:r>
              <w:rPr>
                <w:spacing w:val="-2"/>
              </w:rPr>
              <w:t>Менее 0,15</w:t>
            </w:r>
          </w:p>
        </w:tc>
        <w:tc>
          <w:tcPr>
            <w:tcW w:w="3125" w:type="dxa"/>
            <w:vAlign w:val="center"/>
          </w:tcPr>
          <w:p w14:paraId="5C0CFFF2" w14:textId="77777777" w:rsidR="00A519E4" w:rsidRPr="00E907BF" w:rsidRDefault="00A519E4" w:rsidP="00A519E4">
            <w:pPr>
              <w:pStyle w:val="Standard"/>
              <w:jc w:val="both"/>
            </w:pPr>
            <w:r>
              <w:t>ПНД Ф 14</w:t>
            </w:r>
            <w:r>
              <w:rPr>
                <w:lang w:val="en-US"/>
              </w:rPr>
              <w:t>.1:2: 4.139-98</w:t>
            </w:r>
          </w:p>
        </w:tc>
      </w:tr>
      <w:tr w:rsidR="00A519E4" w14:paraId="55B2B222" w14:textId="77777777" w:rsidTr="00A519E4">
        <w:tc>
          <w:tcPr>
            <w:tcW w:w="696" w:type="dxa"/>
            <w:vAlign w:val="center"/>
          </w:tcPr>
          <w:p w14:paraId="68B1DC29" w14:textId="77777777" w:rsidR="00A519E4" w:rsidRPr="00E907BF" w:rsidRDefault="00A519E4" w:rsidP="00A519E4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2671" w:type="dxa"/>
            <w:vAlign w:val="center"/>
          </w:tcPr>
          <w:p w14:paraId="0A57ED23" w14:textId="77777777" w:rsidR="00A519E4" w:rsidRPr="00E907BF" w:rsidRDefault="00A519E4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 xml:space="preserve">Массовая концентрация </w:t>
            </w:r>
            <w:r>
              <w:t>меди</w:t>
            </w:r>
            <w:r w:rsidRPr="00E907BF">
              <w:t xml:space="preserve">/ </w:t>
            </w:r>
            <w:r>
              <w:t>Медь</w:t>
            </w:r>
          </w:p>
        </w:tc>
        <w:tc>
          <w:tcPr>
            <w:tcW w:w="1158" w:type="dxa"/>
            <w:vAlign w:val="center"/>
          </w:tcPr>
          <w:p w14:paraId="6A30FBD4" w14:textId="77777777" w:rsidR="00A519E4" w:rsidRPr="00E907BF" w:rsidRDefault="00A519E4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7439E2FB" w14:textId="77777777" w:rsidR="00A519E4" w:rsidRDefault="00A519E4" w:rsidP="00A519E4">
            <w:pPr>
              <w:pStyle w:val="Standard"/>
              <w:jc w:val="center"/>
            </w:pPr>
            <w:r>
              <w:rPr>
                <w:spacing w:val="-2"/>
              </w:rPr>
              <w:t>Не более 1</w:t>
            </w:r>
          </w:p>
        </w:tc>
        <w:tc>
          <w:tcPr>
            <w:tcW w:w="1226" w:type="dxa"/>
            <w:vAlign w:val="center"/>
          </w:tcPr>
          <w:p w14:paraId="6BC5B7C2" w14:textId="77777777" w:rsidR="00A519E4" w:rsidRDefault="00A519E4" w:rsidP="00A519E4">
            <w:pPr>
              <w:pStyle w:val="Standard"/>
              <w:jc w:val="center"/>
              <w:rPr>
                <w:spacing w:val="-2"/>
              </w:rPr>
            </w:pPr>
            <w:r>
              <w:rPr>
                <w:spacing w:val="-2"/>
              </w:rPr>
              <w:t>Менее 0,01</w:t>
            </w:r>
          </w:p>
        </w:tc>
        <w:tc>
          <w:tcPr>
            <w:tcW w:w="3125" w:type="dxa"/>
            <w:vAlign w:val="center"/>
          </w:tcPr>
          <w:p w14:paraId="1B2781FE" w14:textId="77777777" w:rsidR="00A519E4" w:rsidRPr="00E907BF" w:rsidRDefault="00A519E4" w:rsidP="00A519E4">
            <w:pPr>
              <w:pStyle w:val="Standard"/>
              <w:jc w:val="both"/>
            </w:pPr>
            <w:r>
              <w:t>ПНД Ф 14</w:t>
            </w:r>
            <w:r>
              <w:rPr>
                <w:lang w:val="en-US"/>
              </w:rPr>
              <w:t>.1:2: 4.139-98</w:t>
            </w:r>
          </w:p>
        </w:tc>
      </w:tr>
      <w:tr w:rsidR="00A519E4" w14:paraId="276D130F" w14:textId="77777777" w:rsidTr="00A519E4">
        <w:tc>
          <w:tcPr>
            <w:tcW w:w="696" w:type="dxa"/>
            <w:vAlign w:val="center"/>
          </w:tcPr>
          <w:p w14:paraId="4368996B" w14:textId="77777777" w:rsidR="00A519E4" w:rsidRPr="00E907BF" w:rsidRDefault="00A519E4" w:rsidP="00A519E4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2671" w:type="dxa"/>
            <w:vAlign w:val="center"/>
          </w:tcPr>
          <w:p w14:paraId="1ED27A43" w14:textId="77777777" w:rsidR="00A519E4" w:rsidRPr="00E907BF" w:rsidRDefault="00A519E4" w:rsidP="00A519E4">
            <w:pPr>
              <w:pStyle w:val="Standard"/>
              <w:jc w:val="both"/>
            </w:pPr>
            <w:r w:rsidRPr="00E907BF">
              <w:rPr>
                <w:spacing w:val="-2"/>
              </w:rPr>
              <w:t xml:space="preserve">Массовая концентрация </w:t>
            </w:r>
            <w:r>
              <w:t>цинка</w:t>
            </w:r>
            <w:r w:rsidRPr="00E907BF">
              <w:t xml:space="preserve">/ </w:t>
            </w:r>
            <w:r>
              <w:t>Цинк</w:t>
            </w:r>
          </w:p>
        </w:tc>
        <w:tc>
          <w:tcPr>
            <w:tcW w:w="1158" w:type="dxa"/>
            <w:vAlign w:val="center"/>
          </w:tcPr>
          <w:p w14:paraId="0BA90E65" w14:textId="77777777" w:rsidR="00A519E4" w:rsidRPr="00E907BF" w:rsidRDefault="00A519E4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6F99F90D" w14:textId="77777777" w:rsidR="00A519E4" w:rsidRDefault="00A519E4" w:rsidP="00A519E4">
            <w:pPr>
              <w:pStyle w:val="Standard"/>
              <w:jc w:val="center"/>
            </w:pPr>
            <w:r>
              <w:rPr>
                <w:spacing w:val="-2"/>
              </w:rPr>
              <w:t>Не более 1</w:t>
            </w:r>
          </w:p>
        </w:tc>
        <w:tc>
          <w:tcPr>
            <w:tcW w:w="1226" w:type="dxa"/>
            <w:vAlign w:val="center"/>
          </w:tcPr>
          <w:p w14:paraId="00F4690E" w14:textId="77777777" w:rsidR="00A519E4" w:rsidRDefault="00A519E4" w:rsidP="00A519E4">
            <w:pPr>
              <w:pStyle w:val="Standard"/>
              <w:jc w:val="center"/>
              <w:rPr>
                <w:spacing w:val="-2"/>
              </w:rPr>
            </w:pPr>
            <w:r>
              <w:rPr>
                <w:spacing w:val="-2"/>
              </w:rPr>
              <w:t>0,044</w:t>
            </w:r>
            <w:r w:rsidRPr="009F0F90">
              <w:t>±</w:t>
            </w:r>
            <w:r>
              <w:t>0,013</w:t>
            </w:r>
          </w:p>
        </w:tc>
        <w:tc>
          <w:tcPr>
            <w:tcW w:w="3125" w:type="dxa"/>
            <w:vAlign w:val="center"/>
          </w:tcPr>
          <w:p w14:paraId="3B6EDEFB" w14:textId="77777777" w:rsidR="00A519E4" w:rsidRPr="00E907BF" w:rsidRDefault="00A519E4" w:rsidP="00A519E4">
            <w:pPr>
              <w:pStyle w:val="Standard"/>
              <w:jc w:val="both"/>
            </w:pPr>
            <w:r>
              <w:t>ПНД Ф 14</w:t>
            </w:r>
            <w:r>
              <w:rPr>
                <w:lang w:val="en-US"/>
              </w:rPr>
              <w:t>.1:2: 4.139-98</w:t>
            </w:r>
          </w:p>
        </w:tc>
      </w:tr>
      <w:tr w:rsidR="00A519E4" w14:paraId="4B202980" w14:textId="77777777" w:rsidTr="00A519E4">
        <w:tc>
          <w:tcPr>
            <w:tcW w:w="696" w:type="dxa"/>
            <w:vAlign w:val="center"/>
          </w:tcPr>
          <w:p w14:paraId="1E80FD85" w14:textId="77777777" w:rsidR="00A519E4" w:rsidRPr="00E907BF" w:rsidRDefault="00A519E4" w:rsidP="00A519E4">
            <w:pPr>
              <w:pStyle w:val="Standard"/>
              <w:jc w:val="center"/>
            </w:pPr>
            <w:r>
              <w:t>28</w:t>
            </w:r>
          </w:p>
        </w:tc>
        <w:tc>
          <w:tcPr>
            <w:tcW w:w="2671" w:type="dxa"/>
            <w:vAlign w:val="center"/>
          </w:tcPr>
          <w:p w14:paraId="558A8D57" w14:textId="77777777" w:rsidR="00A519E4" w:rsidRPr="00E907BF" w:rsidRDefault="00A519E4" w:rsidP="00A519E4">
            <w:pPr>
              <w:pStyle w:val="Standard"/>
              <w:jc w:val="both"/>
            </w:pPr>
            <w:r>
              <w:rPr>
                <w:spacing w:val="-2"/>
              </w:rPr>
              <w:t>ДДТ (сумма изомеров)</w:t>
            </w:r>
          </w:p>
        </w:tc>
        <w:tc>
          <w:tcPr>
            <w:tcW w:w="1158" w:type="dxa"/>
            <w:vAlign w:val="center"/>
          </w:tcPr>
          <w:p w14:paraId="3F5D1B05" w14:textId="77777777" w:rsidR="00A519E4" w:rsidRPr="00E907BF" w:rsidRDefault="00A519E4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71E2758A" w14:textId="77777777" w:rsidR="00A519E4" w:rsidRDefault="00A519E4" w:rsidP="00A519E4">
            <w:pPr>
              <w:pStyle w:val="Standard"/>
              <w:jc w:val="center"/>
            </w:pPr>
            <w:r>
              <w:rPr>
                <w:spacing w:val="-2"/>
              </w:rPr>
              <w:t>Не более 0,002</w:t>
            </w:r>
          </w:p>
        </w:tc>
        <w:tc>
          <w:tcPr>
            <w:tcW w:w="1226" w:type="dxa"/>
            <w:vAlign w:val="center"/>
          </w:tcPr>
          <w:p w14:paraId="17C43076" w14:textId="77777777" w:rsidR="00A519E4" w:rsidRDefault="00A519E4" w:rsidP="00A519E4">
            <w:pPr>
              <w:pStyle w:val="Standard"/>
              <w:jc w:val="center"/>
              <w:rPr>
                <w:spacing w:val="-2"/>
              </w:rPr>
            </w:pPr>
            <w:r>
              <w:rPr>
                <w:spacing w:val="-2"/>
              </w:rPr>
              <w:t>Мене 0,0001</w:t>
            </w:r>
          </w:p>
        </w:tc>
        <w:tc>
          <w:tcPr>
            <w:tcW w:w="3125" w:type="dxa"/>
            <w:vAlign w:val="center"/>
          </w:tcPr>
          <w:p w14:paraId="5C83E61F" w14:textId="77777777" w:rsidR="00A519E4" w:rsidRPr="00E907BF" w:rsidRDefault="00A519E4" w:rsidP="00A519E4">
            <w:pPr>
              <w:pStyle w:val="Standard"/>
              <w:jc w:val="both"/>
            </w:pPr>
            <w:r>
              <w:t>ГОСТ 31858-2012</w:t>
            </w:r>
          </w:p>
        </w:tc>
      </w:tr>
      <w:tr w:rsidR="00A519E4" w14:paraId="3ED14865" w14:textId="77777777" w:rsidTr="00A519E4">
        <w:tc>
          <w:tcPr>
            <w:tcW w:w="696" w:type="dxa"/>
            <w:vAlign w:val="center"/>
          </w:tcPr>
          <w:p w14:paraId="2BE4DF1B" w14:textId="77777777" w:rsidR="00A519E4" w:rsidRPr="00E907BF" w:rsidRDefault="00A519E4" w:rsidP="00A519E4">
            <w:pPr>
              <w:pStyle w:val="Standard"/>
              <w:jc w:val="center"/>
            </w:pPr>
            <w:r>
              <w:t>29</w:t>
            </w:r>
          </w:p>
        </w:tc>
        <w:tc>
          <w:tcPr>
            <w:tcW w:w="2671" w:type="dxa"/>
            <w:vAlign w:val="center"/>
          </w:tcPr>
          <w:p w14:paraId="064FCCDA" w14:textId="77777777" w:rsidR="00A519E4" w:rsidRPr="00E907BF" w:rsidRDefault="00A519E4" w:rsidP="00A519E4">
            <w:pPr>
              <w:pStyle w:val="Standard"/>
              <w:jc w:val="both"/>
            </w:pPr>
            <w:r>
              <w:rPr>
                <w:spacing w:val="-2"/>
              </w:rPr>
              <w:t>альфа-ГХЦГ</w:t>
            </w:r>
          </w:p>
        </w:tc>
        <w:tc>
          <w:tcPr>
            <w:tcW w:w="1158" w:type="dxa"/>
            <w:vAlign w:val="center"/>
          </w:tcPr>
          <w:p w14:paraId="3E7289F5" w14:textId="77777777" w:rsidR="00A519E4" w:rsidRPr="00E907BF" w:rsidRDefault="00A519E4" w:rsidP="00A519E4">
            <w:pPr>
              <w:pStyle w:val="Standard"/>
              <w:jc w:val="center"/>
            </w:pPr>
            <w:r w:rsidRPr="00E907BF">
              <w:rPr>
                <w:spacing w:val="-2"/>
              </w:rPr>
              <w:t>мг/дм</w:t>
            </w:r>
            <w:r w:rsidRPr="00E907BF">
              <w:rPr>
                <w:vertAlign w:val="superscript"/>
              </w:rPr>
              <w:t>3</w:t>
            </w:r>
          </w:p>
        </w:tc>
        <w:tc>
          <w:tcPr>
            <w:tcW w:w="1609" w:type="dxa"/>
            <w:vAlign w:val="center"/>
          </w:tcPr>
          <w:p w14:paraId="4B234FC6" w14:textId="77777777" w:rsidR="00A519E4" w:rsidRDefault="00A519E4" w:rsidP="00A519E4">
            <w:pPr>
              <w:pStyle w:val="Standard"/>
              <w:jc w:val="center"/>
            </w:pPr>
            <w:r>
              <w:rPr>
                <w:spacing w:val="-2"/>
              </w:rPr>
              <w:t>Не нормируется</w:t>
            </w:r>
          </w:p>
        </w:tc>
        <w:tc>
          <w:tcPr>
            <w:tcW w:w="1226" w:type="dxa"/>
            <w:vAlign w:val="center"/>
          </w:tcPr>
          <w:p w14:paraId="24B83B9E" w14:textId="77777777" w:rsidR="00A519E4" w:rsidRDefault="00A519E4" w:rsidP="00A519E4">
            <w:pPr>
              <w:pStyle w:val="Standard"/>
              <w:jc w:val="center"/>
              <w:rPr>
                <w:spacing w:val="-2"/>
              </w:rPr>
            </w:pPr>
            <w:r>
              <w:rPr>
                <w:spacing w:val="-2"/>
              </w:rPr>
              <w:t>Мене 0,0001</w:t>
            </w:r>
          </w:p>
        </w:tc>
        <w:tc>
          <w:tcPr>
            <w:tcW w:w="3125" w:type="dxa"/>
            <w:vAlign w:val="center"/>
          </w:tcPr>
          <w:p w14:paraId="4AD3EA53" w14:textId="77777777" w:rsidR="00A519E4" w:rsidRPr="00E907BF" w:rsidRDefault="00A519E4" w:rsidP="00A519E4">
            <w:pPr>
              <w:pStyle w:val="Standard"/>
              <w:jc w:val="both"/>
            </w:pPr>
            <w:r>
              <w:t>ГОСТ 31858-2012</w:t>
            </w:r>
          </w:p>
        </w:tc>
      </w:tr>
    </w:tbl>
    <w:p w14:paraId="7DD32726" w14:textId="77777777" w:rsidR="00690F40" w:rsidRPr="00E907BF" w:rsidRDefault="00690F40">
      <w:pPr>
        <w:pStyle w:val="Standard"/>
        <w:spacing w:after="240"/>
        <w:rPr>
          <w:sz w:val="2"/>
          <w:szCs w:val="2"/>
        </w:rPr>
      </w:pPr>
    </w:p>
    <w:p w14:paraId="2891E28E" w14:textId="77777777" w:rsidR="00690F40" w:rsidRPr="006C1324" w:rsidRDefault="00B86BD0" w:rsidP="00E907BF">
      <w:pPr>
        <w:pStyle w:val="Standard"/>
        <w:shd w:val="clear" w:color="auto" w:fill="FFFFFF"/>
        <w:ind w:firstLine="709"/>
        <w:jc w:val="both"/>
      </w:pPr>
      <w:r w:rsidRPr="006C1324">
        <w:rPr>
          <w:spacing w:val="-3"/>
          <w:sz w:val="24"/>
          <w:szCs w:val="24"/>
        </w:rPr>
        <w:t>Качество воды в скважинах Хомутининского сельского поселения</w:t>
      </w:r>
      <w:r w:rsidR="00911E1B" w:rsidRPr="00911E1B">
        <w:rPr>
          <w:spacing w:val="-3"/>
          <w:sz w:val="24"/>
          <w:szCs w:val="24"/>
        </w:rPr>
        <w:t xml:space="preserve"> </w:t>
      </w:r>
      <w:r w:rsidRPr="00D54AC4">
        <w:rPr>
          <w:spacing w:val="-3"/>
          <w:sz w:val="24"/>
          <w:szCs w:val="24"/>
        </w:rPr>
        <w:t>соответствует</w:t>
      </w:r>
      <w:r w:rsidR="00911E1B" w:rsidRPr="00911E1B">
        <w:rPr>
          <w:spacing w:val="-3"/>
          <w:sz w:val="24"/>
          <w:szCs w:val="24"/>
        </w:rPr>
        <w:t xml:space="preserve"> </w:t>
      </w:r>
      <w:r w:rsidRPr="006C1324">
        <w:rPr>
          <w:spacing w:val="-3"/>
          <w:sz w:val="24"/>
          <w:szCs w:val="24"/>
        </w:rPr>
        <w:t>требова</w:t>
      </w:r>
      <w:r w:rsidRPr="006C1324">
        <w:rPr>
          <w:spacing w:val="-1"/>
          <w:sz w:val="24"/>
          <w:szCs w:val="24"/>
        </w:rPr>
        <w:t>ниям СанПиН 2.1.4.1074–01 «Питьевая вода. Гигиенические требования к качеству воды централизованных систем питьевого водоснабжения. Контроль качества</w:t>
      </w:r>
      <w:r w:rsidR="003C66A1">
        <w:rPr>
          <w:spacing w:val="-1"/>
          <w:sz w:val="24"/>
          <w:szCs w:val="24"/>
        </w:rPr>
        <w:t>»</w:t>
      </w:r>
      <w:r w:rsidRPr="006C1324">
        <w:rPr>
          <w:sz w:val="22"/>
          <w:szCs w:val="22"/>
        </w:rPr>
        <w:t>.</w:t>
      </w:r>
    </w:p>
    <w:p w14:paraId="7FAD1DE6" w14:textId="77777777" w:rsidR="00690F40" w:rsidRPr="006C1324" w:rsidRDefault="00690F40">
      <w:pPr>
        <w:pStyle w:val="Standard"/>
        <w:shd w:val="clear" w:color="auto" w:fill="FFFFFF"/>
        <w:spacing w:before="6394"/>
        <w:ind w:left="106"/>
        <w:jc w:val="center"/>
        <w:rPr>
          <w:sz w:val="24"/>
          <w:szCs w:val="24"/>
        </w:rPr>
        <w:sectPr w:rsidR="00690F40" w:rsidRPr="006C1324">
          <w:pgSz w:w="11906" w:h="16838"/>
          <w:pgMar w:top="360" w:right="566" w:bottom="360" w:left="1022" w:header="720" w:footer="720" w:gutter="0"/>
          <w:cols w:space="720"/>
        </w:sectPr>
      </w:pPr>
    </w:p>
    <w:p w14:paraId="2F61093A" w14:textId="77777777" w:rsidR="00690F40" w:rsidRPr="006C1324" w:rsidRDefault="00B86BD0" w:rsidP="00E907BF">
      <w:pPr>
        <w:pStyle w:val="Standard"/>
        <w:shd w:val="clear" w:color="auto" w:fill="FFFFFF"/>
        <w:spacing w:before="240"/>
        <w:rPr>
          <w:spacing w:val="-2"/>
          <w:sz w:val="24"/>
          <w:szCs w:val="24"/>
        </w:rPr>
      </w:pPr>
      <w:r w:rsidRPr="006C1324">
        <w:rPr>
          <w:spacing w:val="-2"/>
          <w:sz w:val="24"/>
          <w:szCs w:val="24"/>
        </w:rPr>
        <w:lastRenderedPageBreak/>
        <w:t>Табл. 6– Гидрогеологическая характеристика эксплуатационных скважин</w:t>
      </w:r>
    </w:p>
    <w:p w14:paraId="38ABB589" w14:textId="77777777" w:rsidR="00690F40" w:rsidRPr="006C1324" w:rsidRDefault="00690F40">
      <w:pPr>
        <w:pStyle w:val="Standard"/>
        <w:rPr>
          <w:sz w:val="2"/>
          <w:szCs w:val="2"/>
        </w:rPr>
      </w:pPr>
    </w:p>
    <w:p w14:paraId="2E601CD7" w14:textId="77777777" w:rsidR="00690F40" w:rsidRPr="006C1324" w:rsidRDefault="00690F40">
      <w:pPr>
        <w:pStyle w:val="Standard"/>
        <w:spacing w:after="96"/>
        <w:rPr>
          <w:sz w:val="2"/>
          <w:szCs w:val="2"/>
        </w:rPr>
      </w:pPr>
    </w:p>
    <w:tbl>
      <w:tblPr>
        <w:tblW w:w="1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533"/>
        <w:gridCol w:w="1133"/>
        <w:gridCol w:w="1570"/>
        <w:gridCol w:w="1200"/>
        <w:gridCol w:w="1201"/>
        <w:gridCol w:w="1201"/>
        <w:gridCol w:w="1201"/>
        <w:gridCol w:w="1200"/>
        <w:gridCol w:w="1201"/>
        <w:gridCol w:w="1201"/>
        <w:gridCol w:w="1202"/>
      </w:tblGrid>
      <w:tr w:rsidR="00690F40" w:rsidRPr="006C1324" w14:paraId="6ADB1D38" w14:textId="77777777" w:rsidTr="0078527E">
        <w:tc>
          <w:tcPr>
            <w:tcW w:w="567" w:type="dxa"/>
            <w:vMerge w:val="restart"/>
            <w:vAlign w:val="center"/>
          </w:tcPr>
          <w:p w14:paraId="383F364D" w14:textId="77777777" w:rsidR="00690F40" w:rsidRPr="006C1324" w:rsidRDefault="00B86BD0">
            <w:pPr>
              <w:pStyle w:val="TableContents"/>
              <w:jc w:val="center"/>
            </w:pPr>
            <w:r w:rsidRPr="006C1324">
              <w:t>№№ п/п</w:t>
            </w:r>
          </w:p>
        </w:tc>
        <w:tc>
          <w:tcPr>
            <w:tcW w:w="1533" w:type="dxa"/>
            <w:vMerge w:val="restart"/>
            <w:vAlign w:val="center"/>
          </w:tcPr>
          <w:p w14:paraId="6C130BC6" w14:textId="77777777" w:rsidR="00690F40" w:rsidRPr="006C1324" w:rsidRDefault="00B86BD0">
            <w:pPr>
              <w:pStyle w:val="TableContents"/>
              <w:jc w:val="center"/>
            </w:pPr>
            <w:r w:rsidRPr="006C1324">
              <w:rPr>
                <w:u w:val="single"/>
              </w:rPr>
              <w:t>№ скв.</w:t>
            </w:r>
          </w:p>
          <w:p w14:paraId="31B7A909" w14:textId="77777777" w:rsidR="00690F40" w:rsidRPr="006C1324" w:rsidRDefault="00B86BD0">
            <w:pPr>
              <w:pStyle w:val="TableContents"/>
              <w:jc w:val="center"/>
            </w:pPr>
            <w:r w:rsidRPr="006C1324">
              <w:t>Год бурения</w:t>
            </w:r>
          </w:p>
        </w:tc>
        <w:tc>
          <w:tcPr>
            <w:tcW w:w="1133" w:type="dxa"/>
            <w:vMerge w:val="restart"/>
            <w:vAlign w:val="center"/>
          </w:tcPr>
          <w:p w14:paraId="6DDC8CB8" w14:textId="77777777" w:rsidR="00690F40" w:rsidRPr="006C1324" w:rsidRDefault="00B86BD0">
            <w:pPr>
              <w:pStyle w:val="TableContents"/>
              <w:jc w:val="center"/>
            </w:pPr>
            <w:r w:rsidRPr="006C1324">
              <w:t>Глубина, м</w:t>
            </w:r>
          </w:p>
          <w:p w14:paraId="410F4F80" w14:textId="77777777" w:rsidR="00690F40" w:rsidRPr="006C1324" w:rsidRDefault="00B86BD0">
            <w:pPr>
              <w:pStyle w:val="TableContents"/>
              <w:jc w:val="center"/>
            </w:pPr>
            <w:r w:rsidRPr="006C1324">
              <w:t>Абс. отм. устья, м</w:t>
            </w:r>
          </w:p>
        </w:tc>
        <w:tc>
          <w:tcPr>
            <w:tcW w:w="1570" w:type="dxa"/>
            <w:vMerge w:val="restart"/>
            <w:vAlign w:val="center"/>
          </w:tcPr>
          <w:p w14:paraId="0369C7A2" w14:textId="77777777" w:rsidR="00690F40" w:rsidRPr="006C1324" w:rsidRDefault="00B86BD0">
            <w:pPr>
              <w:pStyle w:val="TableContents"/>
              <w:jc w:val="center"/>
            </w:pPr>
            <w:r w:rsidRPr="006C1324">
              <w:t>Местоположение</w:t>
            </w:r>
          </w:p>
        </w:tc>
        <w:tc>
          <w:tcPr>
            <w:tcW w:w="1200" w:type="dxa"/>
            <w:vMerge w:val="restart"/>
            <w:vAlign w:val="center"/>
          </w:tcPr>
          <w:p w14:paraId="0C1C3512" w14:textId="77777777" w:rsidR="00690F40" w:rsidRPr="006C1324" w:rsidRDefault="00B86BD0">
            <w:pPr>
              <w:pStyle w:val="TableContents"/>
              <w:jc w:val="center"/>
            </w:pPr>
            <w:r w:rsidRPr="006C1324">
              <w:t>Интервал залегания вод. гор-та</w:t>
            </w:r>
          </w:p>
        </w:tc>
        <w:tc>
          <w:tcPr>
            <w:tcW w:w="1201" w:type="dxa"/>
            <w:vMerge w:val="restart"/>
            <w:vAlign w:val="center"/>
          </w:tcPr>
          <w:p w14:paraId="312CB541" w14:textId="77777777" w:rsidR="00690F40" w:rsidRPr="006C1324" w:rsidRDefault="00B86BD0">
            <w:pPr>
              <w:pStyle w:val="TableContents"/>
              <w:jc w:val="center"/>
            </w:pPr>
            <w:r w:rsidRPr="006C1324">
              <w:t>Литографический состав водоносного горизонта</w:t>
            </w:r>
          </w:p>
        </w:tc>
        <w:tc>
          <w:tcPr>
            <w:tcW w:w="1201" w:type="dxa"/>
            <w:vMerge w:val="restart"/>
            <w:vAlign w:val="center"/>
          </w:tcPr>
          <w:p w14:paraId="1B323D8E" w14:textId="77777777" w:rsidR="00690F40" w:rsidRPr="006C1324" w:rsidRDefault="00B86BD0">
            <w:pPr>
              <w:pStyle w:val="TableContents"/>
              <w:jc w:val="center"/>
            </w:pPr>
            <w:r w:rsidRPr="006C1324">
              <w:t>Геологич. индекс вод. гор-та</w:t>
            </w:r>
          </w:p>
        </w:tc>
        <w:tc>
          <w:tcPr>
            <w:tcW w:w="4803" w:type="dxa"/>
            <w:gridSpan w:val="4"/>
            <w:vAlign w:val="center"/>
          </w:tcPr>
          <w:p w14:paraId="71703A3D" w14:textId="77777777" w:rsidR="00690F40" w:rsidRPr="006C1324" w:rsidRDefault="00B86BD0">
            <w:pPr>
              <w:pStyle w:val="TableContents"/>
              <w:jc w:val="center"/>
            </w:pPr>
            <w:r w:rsidRPr="006C1324">
              <w:t>Гидрогеологические данные</w:t>
            </w:r>
          </w:p>
        </w:tc>
        <w:tc>
          <w:tcPr>
            <w:tcW w:w="1202" w:type="dxa"/>
            <w:vMerge w:val="restart"/>
            <w:vAlign w:val="center"/>
          </w:tcPr>
          <w:p w14:paraId="79772533" w14:textId="77777777" w:rsidR="00690F40" w:rsidRPr="006C1324" w:rsidRDefault="00B86BD0">
            <w:pPr>
              <w:pStyle w:val="TableContents"/>
              <w:jc w:val="center"/>
            </w:pPr>
            <w:r w:rsidRPr="006C1324">
              <w:t>Формула химического состава (Жёсткость-град. Ж)</w:t>
            </w:r>
          </w:p>
        </w:tc>
      </w:tr>
      <w:tr w:rsidR="00690F40" w:rsidRPr="006C1324" w14:paraId="61F48297" w14:textId="77777777" w:rsidTr="0078527E">
        <w:tc>
          <w:tcPr>
            <w:tcW w:w="567" w:type="dxa"/>
            <w:vMerge/>
            <w:vAlign w:val="center"/>
          </w:tcPr>
          <w:p w14:paraId="72FCEBBF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vAlign w:val="center"/>
          </w:tcPr>
          <w:p w14:paraId="6BECE8B5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14:paraId="7AA85E5D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vAlign w:val="center"/>
          </w:tcPr>
          <w:p w14:paraId="2839044E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14:paraId="2E66FB2E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vAlign w:val="center"/>
          </w:tcPr>
          <w:p w14:paraId="3FBEDB31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vAlign w:val="center"/>
          </w:tcPr>
          <w:p w14:paraId="17EBCB95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14:paraId="4BEDD25E" w14:textId="77777777" w:rsidR="00690F40" w:rsidRPr="006C1324" w:rsidRDefault="00B86BD0">
            <w:pPr>
              <w:pStyle w:val="TableContents"/>
              <w:jc w:val="center"/>
            </w:pPr>
            <w:r w:rsidRPr="006C1324">
              <w:t>Дебит (м</w:t>
            </w:r>
            <w:r w:rsidRPr="006C1324">
              <w:rPr>
                <w:vertAlign w:val="superscript"/>
              </w:rPr>
              <w:t>3</w:t>
            </w:r>
            <w:r w:rsidRPr="006C1324">
              <w:t>/ч)</w:t>
            </w:r>
          </w:p>
        </w:tc>
        <w:tc>
          <w:tcPr>
            <w:tcW w:w="1200" w:type="dxa"/>
            <w:vAlign w:val="center"/>
          </w:tcPr>
          <w:p w14:paraId="7DAC45AC" w14:textId="77777777" w:rsidR="00690F40" w:rsidRPr="006C1324" w:rsidRDefault="00B86BD0">
            <w:pPr>
              <w:pStyle w:val="TableContents"/>
              <w:jc w:val="center"/>
            </w:pPr>
            <w:r w:rsidRPr="006C1324">
              <w:t>Понижение (м)</w:t>
            </w:r>
          </w:p>
        </w:tc>
        <w:tc>
          <w:tcPr>
            <w:tcW w:w="1201" w:type="dxa"/>
            <w:vAlign w:val="center"/>
          </w:tcPr>
          <w:p w14:paraId="54F9DC68" w14:textId="77777777" w:rsidR="00690F40" w:rsidRPr="006C1324" w:rsidRDefault="00B86BD0">
            <w:pPr>
              <w:pStyle w:val="TableContents"/>
              <w:jc w:val="center"/>
            </w:pPr>
            <w:r w:rsidRPr="006C1324">
              <w:t>Динамич. Уровень (м)</w:t>
            </w:r>
          </w:p>
        </w:tc>
        <w:tc>
          <w:tcPr>
            <w:tcW w:w="1201" w:type="dxa"/>
            <w:vAlign w:val="center"/>
          </w:tcPr>
          <w:p w14:paraId="1089649D" w14:textId="77777777" w:rsidR="00690F40" w:rsidRPr="006C1324" w:rsidRDefault="00B86BD0">
            <w:pPr>
              <w:pStyle w:val="TableContents"/>
              <w:jc w:val="center"/>
            </w:pPr>
            <w:r w:rsidRPr="006C1324">
              <w:t>Статич. Уровень (м)</w:t>
            </w:r>
          </w:p>
        </w:tc>
        <w:tc>
          <w:tcPr>
            <w:tcW w:w="1202" w:type="dxa"/>
            <w:vMerge/>
            <w:vAlign w:val="center"/>
          </w:tcPr>
          <w:p w14:paraId="01E5A4EB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</w:tr>
      <w:tr w:rsidR="00690F40" w:rsidRPr="006C1324" w14:paraId="2B1A1FCA" w14:textId="77777777" w:rsidTr="0078527E">
        <w:tc>
          <w:tcPr>
            <w:tcW w:w="14410" w:type="dxa"/>
            <w:gridSpan w:val="12"/>
            <w:vAlign w:val="center"/>
          </w:tcPr>
          <w:p w14:paraId="7C42D609" w14:textId="77777777" w:rsidR="00690F40" w:rsidRPr="006C1324" w:rsidRDefault="0078527E">
            <w:pPr>
              <w:pStyle w:val="TableContents"/>
              <w:jc w:val="center"/>
            </w:pPr>
            <w:r w:rsidRPr="006C1324">
              <w:rPr>
                <w:b/>
                <w:bCs/>
                <w:i/>
                <w:iCs/>
              </w:rPr>
              <w:t>Хомутининское сельское поселение</w:t>
            </w:r>
          </w:p>
        </w:tc>
      </w:tr>
      <w:tr w:rsidR="00690F40" w:rsidRPr="006C1324" w14:paraId="0615F2F3" w14:textId="77777777" w:rsidTr="0078527E">
        <w:tc>
          <w:tcPr>
            <w:tcW w:w="567" w:type="dxa"/>
            <w:vAlign w:val="center"/>
          </w:tcPr>
          <w:p w14:paraId="2442606D" w14:textId="77777777" w:rsidR="00690F40" w:rsidRPr="006C1324" w:rsidRDefault="00B86BD0">
            <w:pPr>
              <w:pStyle w:val="TableContents"/>
              <w:jc w:val="center"/>
            </w:pPr>
            <w:r w:rsidRPr="006C1324">
              <w:t>1.</w:t>
            </w:r>
          </w:p>
        </w:tc>
        <w:tc>
          <w:tcPr>
            <w:tcW w:w="1533" w:type="dxa"/>
            <w:vAlign w:val="center"/>
          </w:tcPr>
          <w:p w14:paraId="2179F97C" w14:textId="77777777" w:rsidR="00690F40" w:rsidRPr="006C1324" w:rsidRDefault="00B86BD0">
            <w:pPr>
              <w:pStyle w:val="TableContents"/>
              <w:jc w:val="center"/>
              <w:rPr>
                <w:u w:val="single"/>
              </w:rPr>
            </w:pPr>
            <w:r w:rsidRPr="006C1324">
              <w:rPr>
                <w:u w:val="single"/>
              </w:rPr>
              <w:t>7-20</w:t>
            </w:r>
          </w:p>
          <w:p w14:paraId="5F64D340" w14:textId="77777777" w:rsidR="00690F40" w:rsidRPr="006C1324" w:rsidRDefault="00B86BD0">
            <w:pPr>
              <w:pStyle w:val="TableContents"/>
              <w:jc w:val="center"/>
            </w:pPr>
            <w:r w:rsidRPr="006C1324">
              <w:t>2004</w:t>
            </w:r>
          </w:p>
        </w:tc>
        <w:tc>
          <w:tcPr>
            <w:tcW w:w="1133" w:type="dxa"/>
            <w:vAlign w:val="center"/>
          </w:tcPr>
          <w:p w14:paraId="3A0929D9" w14:textId="77777777" w:rsidR="00690F40" w:rsidRPr="006C1324" w:rsidRDefault="00B86BD0">
            <w:pPr>
              <w:pStyle w:val="TableContents"/>
              <w:jc w:val="center"/>
              <w:rPr>
                <w:u w:val="single"/>
              </w:rPr>
            </w:pPr>
            <w:r w:rsidRPr="006C1324">
              <w:rPr>
                <w:u w:val="single"/>
              </w:rPr>
              <w:t>100,00</w:t>
            </w:r>
          </w:p>
        </w:tc>
        <w:tc>
          <w:tcPr>
            <w:tcW w:w="1570" w:type="dxa"/>
            <w:vAlign w:val="center"/>
          </w:tcPr>
          <w:p w14:paraId="0C973D61" w14:textId="77777777" w:rsidR="00690F40" w:rsidRPr="006C1324" w:rsidRDefault="00B86BD0">
            <w:pPr>
              <w:pStyle w:val="TableContents"/>
              <w:jc w:val="center"/>
            </w:pPr>
            <w:r w:rsidRPr="006C1324">
              <w:t>с. Хомутинино</w:t>
            </w:r>
          </w:p>
        </w:tc>
        <w:tc>
          <w:tcPr>
            <w:tcW w:w="1200" w:type="dxa"/>
            <w:vAlign w:val="center"/>
          </w:tcPr>
          <w:p w14:paraId="211A7A06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0FC7EC1C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03B99CEE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02C61721" w14:textId="77777777" w:rsidR="00690F40" w:rsidRPr="006C1324" w:rsidRDefault="00B86BD0">
            <w:pPr>
              <w:pStyle w:val="TableContents"/>
              <w:jc w:val="center"/>
            </w:pPr>
            <w:r w:rsidRPr="006C1324">
              <w:t>10</w:t>
            </w:r>
          </w:p>
        </w:tc>
        <w:tc>
          <w:tcPr>
            <w:tcW w:w="1200" w:type="dxa"/>
            <w:vAlign w:val="center"/>
          </w:tcPr>
          <w:p w14:paraId="0471F71A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23215713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511627F8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2" w:type="dxa"/>
            <w:vAlign w:val="center"/>
          </w:tcPr>
          <w:p w14:paraId="5A0828E6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</w:tr>
      <w:tr w:rsidR="00690F40" w:rsidRPr="006C1324" w14:paraId="00F03644" w14:textId="77777777" w:rsidTr="0078527E">
        <w:tc>
          <w:tcPr>
            <w:tcW w:w="567" w:type="dxa"/>
            <w:vAlign w:val="center"/>
          </w:tcPr>
          <w:p w14:paraId="1315FD44" w14:textId="77777777" w:rsidR="00690F40" w:rsidRPr="006C1324" w:rsidRDefault="00B86BD0">
            <w:pPr>
              <w:pStyle w:val="TableContents"/>
              <w:jc w:val="center"/>
            </w:pPr>
            <w:r w:rsidRPr="006C1324">
              <w:t>2.</w:t>
            </w:r>
          </w:p>
        </w:tc>
        <w:tc>
          <w:tcPr>
            <w:tcW w:w="1533" w:type="dxa"/>
            <w:vAlign w:val="center"/>
          </w:tcPr>
          <w:p w14:paraId="4DA1DAE4" w14:textId="77777777" w:rsidR="00690F40" w:rsidRPr="006C1324" w:rsidRDefault="00B86BD0">
            <w:pPr>
              <w:pStyle w:val="TableContents"/>
              <w:jc w:val="center"/>
              <w:rPr>
                <w:u w:val="single"/>
              </w:rPr>
            </w:pPr>
            <w:r w:rsidRPr="006C1324">
              <w:rPr>
                <w:u w:val="single"/>
              </w:rPr>
              <w:t>Скважина Хомутининская ЖКХ</w:t>
            </w:r>
          </w:p>
        </w:tc>
        <w:tc>
          <w:tcPr>
            <w:tcW w:w="1133" w:type="dxa"/>
            <w:vAlign w:val="center"/>
          </w:tcPr>
          <w:p w14:paraId="555737B7" w14:textId="77777777" w:rsidR="00690F40" w:rsidRPr="006C1324" w:rsidRDefault="00690F40">
            <w:pPr>
              <w:pStyle w:val="TableContents"/>
              <w:jc w:val="center"/>
            </w:pPr>
          </w:p>
        </w:tc>
        <w:tc>
          <w:tcPr>
            <w:tcW w:w="1570" w:type="dxa"/>
            <w:vAlign w:val="center"/>
          </w:tcPr>
          <w:p w14:paraId="0E014DFC" w14:textId="77777777" w:rsidR="00690F40" w:rsidRPr="006C1324" w:rsidRDefault="00B86BD0">
            <w:pPr>
              <w:pStyle w:val="TableContents"/>
              <w:jc w:val="center"/>
            </w:pPr>
            <w:r w:rsidRPr="006C1324">
              <w:t>с. Хомутинино</w:t>
            </w:r>
          </w:p>
        </w:tc>
        <w:tc>
          <w:tcPr>
            <w:tcW w:w="1200" w:type="dxa"/>
            <w:vAlign w:val="center"/>
          </w:tcPr>
          <w:p w14:paraId="6319829A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64B447C7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73328477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7410CE00" w14:textId="77777777" w:rsidR="00690F40" w:rsidRPr="006C1324" w:rsidRDefault="00B86BD0">
            <w:pPr>
              <w:pStyle w:val="TableContents"/>
              <w:jc w:val="center"/>
            </w:pPr>
            <w:r w:rsidRPr="006C1324">
              <w:t>6,5</w:t>
            </w:r>
          </w:p>
        </w:tc>
        <w:tc>
          <w:tcPr>
            <w:tcW w:w="1200" w:type="dxa"/>
            <w:vAlign w:val="center"/>
          </w:tcPr>
          <w:p w14:paraId="43BBD11B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1751E36F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3B8EDF02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2" w:type="dxa"/>
            <w:vAlign w:val="center"/>
          </w:tcPr>
          <w:p w14:paraId="730E26B7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</w:tr>
      <w:tr w:rsidR="00690F40" w:rsidRPr="006C1324" w14:paraId="2B4BA642" w14:textId="77777777" w:rsidTr="0078527E">
        <w:tc>
          <w:tcPr>
            <w:tcW w:w="567" w:type="dxa"/>
            <w:vAlign w:val="center"/>
          </w:tcPr>
          <w:p w14:paraId="1A5E84E1" w14:textId="77777777" w:rsidR="00690F40" w:rsidRPr="006C1324" w:rsidRDefault="00B86BD0">
            <w:pPr>
              <w:pStyle w:val="TableContents"/>
              <w:jc w:val="center"/>
            </w:pPr>
            <w:r w:rsidRPr="006C1324">
              <w:t>3.</w:t>
            </w:r>
          </w:p>
        </w:tc>
        <w:tc>
          <w:tcPr>
            <w:tcW w:w="1533" w:type="dxa"/>
            <w:vAlign w:val="center"/>
          </w:tcPr>
          <w:p w14:paraId="371C6BBB" w14:textId="77777777" w:rsidR="00690F40" w:rsidRPr="006C1324" w:rsidRDefault="00B86BD0">
            <w:pPr>
              <w:pStyle w:val="TableContents"/>
              <w:jc w:val="center"/>
              <w:rPr>
                <w:u w:val="single"/>
              </w:rPr>
            </w:pPr>
            <w:r w:rsidRPr="006C1324">
              <w:rPr>
                <w:u w:val="single"/>
              </w:rPr>
              <w:t>622-14</w:t>
            </w:r>
          </w:p>
          <w:p w14:paraId="585DA88E" w14:textId="77777777" w:rsidR="00690F40" w:rsidRPr="006C1324" w:rsidRDefault="00B86BD0">
            <w:pPr>
              <w:pStyle w:val="TableContents"/>
              <w:jc w:val="center"/>
            </w:pPr>
            <w:r w:rsidRPr="006C1324">
              <w:t>2015</w:t>
            </w:r>
          </w:p>
        </w:tc>
        <w:tc>
          <w:tcPr>
            <w:tcW w:w="1133" w:type="dxa"/>
            <w:vAlign w:val="center"/>
          </w:tcPr>
          <w:p w14:paraId="1C1839FD" w14:textId="77777777" w:rsidR="00690F40" w:rsidRPr="006C1324" w:rsidRDefault="00B86BD0">
            <w:pPr>
              <w:pStyle w:val="TableContents"/>
              <w:jc w:val="center"/>
              <w:rPr>
                <w:u w:val="single"/>
              </w:rPr>
            </w:pPr>
            <w:r w:rsidRPr="006C1324">
              <w:rPr>
                <w:u w:val="single"/>
              </w:rPr>
              <w:t>100,00</w:t>
            </w:r>
          </w:p>
        </w:tc>
        <w:tc>
          <w:tcPr>
            <w:tcW w:w="1570" w:type="dxa"/>
            <w:vAlign w:val="center"/>
          </w:tcPr>
          <w:p w14:paraId="68754FB0" w14:textId="77777777" w:rsidR="00690F40" w:rsidRPr="006C1324" w:rsidRDefault="00B86BD0">
            <w:pPr>
              <w:pStyle w:val="TableContents"/>
              <w:jc w:val="center"/>
            </w:pPr>
            <w:r w:rsidRPr="006C1324">
              <w:t>д. Копанцево</w:t>
            </w:r>
          </w:p>
        </w:tc>
        <w:tc>
          <w:tcPr>
            <w:tcW w:w="1200" w:type="dxa"/>
            <w:vAlign w:val="center"/>
          </w:tcPr>
          <w:p w14:paraId="777EF64A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5CBB6F8A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1DB2E850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7386FD1B" w14:textId="77777777" w:rsidR="00690F40" w:rsidRPr="006C1324" w:rsidRDefault="00B86BD0">
            <w:pPr>
              <w:pStyle w:val="TableContents"/>
              <w:jc w:val="center"/>
            </w:pPr>
            <w:r w:rsidRPr="006C1324">
              <w:t>4,5</w:t>
            </w:r>
          </w:p>
        </w:tc>
        <w:tc>
          <w:tcPr>
            <w:tcW w:w="1200" w:type="dxa"/>
            <w:vAlign w:val="center"/>
          </w:tcPr>
          <w:p w14:paraId="1CA8EFEB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1808CEA2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24EBE289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2" w:type="dxa"/>
            <w:vAlign w:val="center"/>
          </w:tcPr>
          <w:p w14:paraId="085E78C4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</w:tr>
      <w:tr w:rsidR="003C66A1" w:rsidRPr="006C1324" w14:paraId="648BF054" w14:textId="77777777" w:rsidTr="0078527E">
        <w:tc>
          <w:tcPr>
            <w:tcW w:w="567" w:type="dxa"/>
            <w:vAlign w:val="center"/>
          </w:tcPr>
          <w:p w14:paraId="10360E84" w14:textId="77777777" w:rsidR="003C66A1" w:rsidRPr="006C1324" w:rsidRDefault="003C66A1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1533" w:type="dxa"/>
            <w:vAlign w:val="center"/>
          </w:tcPr>
          <w:p w14:paraId="04D79DF2" w14:textId="77777777" w:rsidR="003C66A1" w:rsidRDefault="001D3A14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C66A1">
              <w:rPr>
                <w:u w:val="single"/>
              </w:rPr>
              <w:t>-18</w:t>
            </w:r>
          </w:p>
          <w:p w14:paraId="5ED30509" w14:textId="77777777" w:rsidR="003C66A1" w:rsidRPr="003C66A1" w:rsidRDefault="003C66A1">
            <w:pPr>
              <w:pStyle w:val="TableContents"/>
              <w:jc w:val="center"/>
            </w:pPr>
            <w:r w:rsidRPr="003C66A1">
              <w:t>2018</w:t>
            </w:r>
          </w:p>
        </w:tc>
        <w:tc>
          <w:tcPr>
            <w:tcW w:w="1133" w:type="dxa"/>
            <w:vAlign w:val="center"/>
          </w:tcPr>
          <w:p w14:paraId="607505FB" w14:textId="77777777" w:rsidR="003C66A1" w:rsidRDefault="003C66A1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80,00</w:t>
            </w:r>
          </w:p>
          <w:p w14:paraId="0473549D" w14:textId="77777777" w:rsidR="003C66A1" w:rsidRPr="001D3A14" w:rsidRDefault="003C66A1">
            <w:pPr>
              <w:pStyle w:val="TableContents"/>
              <w:jc w:val="center"/>
            </w:pPr>
            <w:r w:rsidRPr="001D3A14">
              <w:t>2</w:t>
            </w:r>
            <w:r w:rsidR="001D3A14" w:rsidRPr="001D3A14">
              <w:rPr>
                <w:lang w:val="en-US"/>
              </w:rPr>
              <w:t>26</w:t>
            </w:r>
          </w:p>
        </w:tc>
        <w:tc>
          <w:tcPr>
            <w:tcW w:w="1570" w:type="dxa"/>
            <w:vAlign w:val="center"/>
          </w:tcPr>
          <w:p w14:paraId="5781CA20" w14:textId="77777777" w:rsidR="003C66A1" w:rsidRPr="006C1324" w:rsidRDefault="003C66A1">
            <w:pPr>
              <w:pStyle w:val="TableContents"/>
              <w:jc w:val="center"/>
            </w:pPr>
            <w:r w:rsidRPr="006C1324">
              <w:t>с. Хомутинино</w:t>
            </w:r>
          </w:p>
        </w:tc>
        <w:tc>
          <w:tcPr>
            <w:tcW w:w="1200" w:type="dxa"/>
            <w:vAlign w:val="center"/>
          </w:tcPr>
          <w:p w14:paraId="29340538" w14:textId="77777777" w:rsidR="003C66A1" w:rsidRPr="006C1324" w:rsidRDefault="003C66A1">
            <w:pPr>
              <w:pStyle w:val="TableContents"/>
              <w:jc w:val="center"/>
            </w:pPr>
            <w:r>
              <w:t>37-81м</w:t>
            </w:r>
          </w:p>
        </w:tc>
        <w:tc>
          <w:tcPr>
            <w:tcW w:w="1201" w:type="dxa"/>
            <w:vAlign w:val="center"/>
          </w:tcPr>
          <w:p w14:paraId="4BB8F5C8" w14:textId="77777777" w:rsidR="003C66A1" w:rsidRPr="006C1324" w:rsidRDefault="001D3A1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201" w:type="dxa"/>
            <w:vAlign w:val="center"/>
          </w:tcPr>
          <w:p w14:paraId="11B9DB97" w14:textId="77777777" w:rsidR="003C66A1" w:rsidRPr="003C66A1" w:rsidRDefault="003C66A1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201" w:type="dxa"/>
            <w:vAlign w:val="center"/>
          </w:tcPr>
          <w:p w14:paraId="2229F2D8" w14:textId="7578017C" w:rsidR="003C66A1" w:rsidRPr="006C1324" w:rsidRDefault="008316E1">
            <w:pPr>
              <w:pStyle w:val="TableContents"/>
              <w:jc w:val="center"/>
            </w:pPr>
            <w:r>
              <w:t>7</w:t>
            </w:r>
            <w:r w:rsidR="003C66A1">
              <w:t>,</w:t>
            </w:r>
            <w:r>
              <w:t>2</w:t>
            </w:r>
          </w:p>
        </w:tc>
        <w:tc>
          <w:tcPr>
            <w:tcW w:w="1200" w:type="dxa"/>
            <w:vAlign w:val="center"/>
          </w:tcPr>
          <w:p w14:paraId="3E560AC8" w14:textId="77777777" w:rsidR="003C66A1" w:rsidRPr="003C66A1" w:rsidRDefault="003C66A1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19,6</w:t>
            </w:r>
          </w:p>
        </w:tc>
        <w:tc>
          <w:tcPr>
            <w:tcW w:w="1201" w:type="dxa"/>
            <w:vAlign w:val="center"/>
          </w:tcPr>
          <w:p w14:paraId="05E86AFC" w14:textId="77777777" w:rsidR="003C66A1" w:rsidRPr="003C66A1" w:rsidRDefault="003C66A1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11,3</w:t>
            </w:r>
          </w:p>
        </w:tc>
        <w:tc>
          <w:tcPr>
            <w:tcW w:w="1201" w:type="dxa"/>
            <w:vAlign w:val="center"/>
          </w:tcPr>
          <w:p w14:paraId="405CEE3C" w14:textId="77777777" w:rsidR="003C66A1" w:rsidRPr="001D3A14" w:rsidRDefault="001D3A14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8,3</w:t>
            </w:r>
          </w:p>
        </w:tc>
        <w:tc>
          <w:tcPr>
            <w:tcW w:w="1202" w:type="dxa"/>
            <w:vAlign w:val="center"/>
          </w:tcPr>
          <w:p w14:paraId="482C3F79" w14:textId="77777777" w:rsidR="003C66A1" w:rsidRPr="006C1324" w:rsidRDefault="001D3A14">
            <w:pPr>
              <w:pStyle w:val="TableContents"/>
              <w:jc w:val="center"/>
            </w:pPr>
            <w:r>
              <w:t>-</w:t>
            </w:r>
          </w:p>
        </w:tc>
      </w:tr>
      <w:tr w:rsidR="00690F40" w:rsidRPr="006C1324" w14:paraId="04E7A4B9" w14:textId="77777777" w:rsidTr="0078527E">
        <w:tc>
          <w:tcPr>
            <w:tcW w:w="2100" w:type="dxa"/>
            <w:gridSpan w:val="2"/>
            <w:vAlign w:val="center"/>
          </w:tcPr>
          <w:p w14:paraId="678FAB84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6C1324">
              <w:rPr>
                <w:b/>
                <w:bCs/>
                <w:i/>
                <w:iCs/>
              </w:rPr>
              <w:t>Средние значения</w:t>
            </w:r>
          </w:p>
        </w:tc>
        <w:tc>
          <w:tcPr>
            <w:tcW w:w="1133" w:type="dxa"/>
            <w:vAlign w:val="center"/>
          </w:tcPr>
          <w:p w14:paraId="0DB3E177" w14:textId="77777777" w:rsidR="00690F40" w:rsidRPr="006C1324" w:rsidRDefault="001D3A14">
            <w:pPr>
              <w:pStyle w:val="TableContents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93</w:t>
            </w:r>
            <w:r w:rsidR="00B86BD0" w:rsidRPr="006C1324">
              <w:rPr>
                <w:b/>
                <w:bCs/>
                <w:i/>
                <w:iCs/>
                <w:u w:val="single"/>
              </w:rPr>
              <w:t>,</w:t>
            </w:r>
            <w:r>
              <w:rPr>
                <w:b/>
                <w:bCs/>
                <w:i/>
                <w:iCs/>
                <w:u w:val="single"/>
              </w:rPr>
              <w:t>3</w:t>
            </w:r>
          </w:p>
        </w:tc>
        <w:tc>
          <w:tcPr>
            <w:tcW w:w="1570" w:type="dxa"/>
            <w:vAlign w:val="center"/>
          </w:tcPr>
          <w:p w14:paraId="48DD4508" w14:textId="77777777" w:rsidR="00690F40" w:rsidRPr="006C1324" w:rsidRDefault="00690F40">
            <w:pPr>
              <w:pStyle w:val="TableContents"/>
              <w:jc w:val="center"/>
            </w:pPr>
          </w:p>
        </w:tc>
        <w:tc>
          <w:tcPr>
            <w:tcW w:w="1200" w:type="dxa"/>
            <w:vAlign w:val="center"/>
          </w:tcPr>
          <w:p w14:paraId="6BAE2396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12982FF9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73752E4F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717E7825" w14:textId="390ACE57" w:rsidR="00690F40" w:rsidRPr="006C1324" w:rsidRDefault="001D3A14">
            <w:pPr>
              <w:pStyle w:val="TableContents"/>
              <w:jc w:val="center"/>
            </w:pPr>
            <w:r>
              <w:t>7</w:t>
            </w:r>
            <w:r w:rsidR="00B86BD0" w:rsidRPr="006C1324">
              <w:t>,</w:t>
            </w:r>
            <w:r w:rsidR="008316E1">
              <w:t>0</w:t>
            </w:r>
            <w:r>
              <w:t>5</w:t>
            </w:r>
          </w:p>
        </w:tc>
        <w:tc>
          <w:tcPr>
            <w:tcW w:w="1200" w:type="dxa"/>
            <w:vAlign w:val="center"/>
          </w:tcPr>
          <w:p w14:paraId="1BD40F91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3165E559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1" w:type="dxa"/>
            <w:vAlign w:val="center"/>
          </w:tcPr>
          <w:p w14:paraId="2D1C5F99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202" w:type="dxa"/>
            <w:vAlign w:val="center"/>
          </w:tcPr>
          <w:p w14:paraId="348C4960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</w:tr>
    </w:tbl>
    <w:p w14:paraId="45A6ED34" w14:textId="77777777" w:rsidR="00690F40" w:rsidRPr="006C1324" w:rsidRDefault="00690F40" w:rsidP="00E907BF">
      <w:pPr>
        <w:pStyle w:val="Standard"/>
        <w:shd w:val="clear" w:color="auto" w:fill="FFFFFF"/>
        <w:spacing w:before="24"/>
        <w:ind w:firstLine="709"/>
      </w:pPr>
    </w:p>
    <w:p w14:paraId="2FE6ACDF" w14:textId="77777777" w:rsidR="00690F40" w:rsidRPr="006C1324" w:rsidRDefault="00B86BD0" w:rsidP="00E907BF">
      <w:pPr>
        <w:pStyle w:val="Standard"/>
        <w:shd w:val="clear" w:color="auto" w:fill="FFFFFF"/>
        <w:spacing w:before="24"/>
        <w:ind w:firstLine="709"/>
      </w:pPr>
      <w:r w:rsidRPr="006C1324">
        <w:t>Примечание:</w:t>
      </w:r>
    </w:p>
    <w:p w14:paraId="3F82BDB4" w14:textId="77777777" w:rsidR="00690F40" w:rsidRPr="006C1324" w:rsidRDefault="00B86BD0" w:rsidP="001D3A14">
      <w:pPr>
        <w:pStyle w:val="Standard"/>
        <w:numPr>
          <w:ilvl w:val="1"/>
          <w:numId w:val="23"/>
        </w:numPr>
        <w:shd w:val="clear" w:color="auto" w:fill="FFFFFF"/>
      </w:pPr>
      <w:r w:rsidRPr="006C1324">
        <w:rPr>
          <w:spacing w:val="-1"/>
        </w:rPr>
        <w:t>Характеристики представлены по данным учетных карточек бурения разведочно-эксплуатационных скважин ФБУ «Территориальный фонд геологической информа</w:t>
      </w:r>
      <w:r w:rsidRPr="006C1324">
        <w:t>ции по СФО».</w:t>
      </w:r>
    </w:p>
    <w:p w14:paraId="15B4824D" w14:textId="77777777" w:rsidR="00690F40" w:rsidRPr="006C1324" w:rsidRDefault="00690F40">
      <w:pPr>
        <w:pStyle w:val="Standard"/>
        <w:shd w:val="clear" w:color="auto" w:fill="FFFFFF"/>
        <w:spacing w:before="4987"/>
        <w:ind w:left="206"/>
        <w:jc w:val="center"/>
        <w:rPr>
          <w:sz w:val="24"/>
          <w:szCs w:val="24"/>
        </w:rPr>
        <w:sectPr w:rsidR="00690F40" w:rsidRPr="006C1324">
          <w:pgSz w:w="16838" w:h="11906" w:orient="landscape"/>
          <w:pgMar w:top="804" w:right="1551" w:bottom="360" w:left="878" w:header="720" w:footer="720" w:gutter="0"/>
          <w:cols w:space="720"/>
        </w:sectPr>
      </w:pPr>
    </w:p>
    <w:p w14:paraId="48F78AA1" w14:textId="77777777" w:rsidR="00690F40" w:rsidRPr="006C1324" w:rsidRDefault="00B86BD0" w:rsidP="00E907BF">
      <w:pPr>
        <w:pStyle w:val="Standard"/>
        <w:shd w:val="clear" w:color="auto" w:fill="FFFFFF"/>
        <w:spacing w:before="120"/>
        <w:jc w:val="both"/>
        <w:rPr>
          <w:spacing w:val="-1"/>
          <w:sz w:val="24"/>
          <w:szCs w:val="24"/>
        </w:rPr>
      </w:pPr>
      <w:r w:rsidRPr="006C1324">
        <w:rPr>
          <w:spacing w:val="-1"/>
          <w:sz w:val="24"/>
          <w:szCs w:val="24"/>
        </w:rPr>
        <w:lastRenderedPageBreak/>
        <w:t>Табл. 7 — Характеристики скважин подземных источников воды Хомутининского сельского поселения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187"/>
        <w:gridCol w:w="1304"/>
        <w:gridCol w:w="1303"/>
        <w:gridCol w:w="1303"/>
        <w:gridCol w:w="1303"/>
        <w:gridCol w:w="1303"/>
        <w:gridCol w:w="1304"/>
      </w:tblGrid>
      <w:tr w:rsidR="00690F40" w:rsidRPr="006C1324" w14:paraId="6F5997DC" w14:textId="77777777" w:rsidTr="00E907BF">
        <w:tc>
          <w:tcPr>
            <w:tcW w:w="421" w:type="dxa"/>
            <w:vMerge w:val="restart"/>
            <w:vAlign w:val="center"/>
          </w:tcPr>
          <w:p w14:paraId="5B8E2757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№ п/п</w:t>
            </w:r>
          </w:p>
        </w:tc>
        <w:tc>
          <w:tcPr>
            <w:tcW w:w="2187" w:type="dxa"/>
            <w:vMerge w:val="restart"/>
            <w:vAlign w:val="center"/>
          </w:tcPr>
          <w:p w14:paraId="7788212C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№ скважины</w:t>
            </w:r>
          </w:p>
        </w:tc>
        <w:tc>
          <w:tcPr>
            <w:tcW w:w="1304" w:type="dxa"/>
            <w:vMerge w:val="restart"/>
            <w:vAlign w:val="center"/>
          </w:tcPr>
          <w:p w14:paraId="3C6D9CC1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Кадастровый номер скважины</w:t>
            </w:r>
          </w:p>
        </w:tc>
        <w:tc>
          <w:tcPr>
            <w:tcW w:w="1303" w:type="dxa"/>
            <w:vMerge w:val="restart"/>
            <w:vAlign w:val="center"/>
          </w:tcPr>
          <w:p w14:paraId="5423770C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Глубина скважины, м</w:t>
            </w:r>
          </w:p>
        </w:tc>
        <w:tc>
          <w:tcPr>
            <w:tcW w:w="1303" w:type="dxa"/>
            <w:vMerge w:val="restart"/>
            <w:vAlign w:val="center"/>
          </w:tcPr>
          <w:p w14:paraId="6F9AE684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Водоносный горизонт</w:t>
            </w:r>
          </w:p>
        </w:tc>
        <w:tc>
          <w:tcPr>
            <w:tcW w:w="1303" w:type="dxa"/>
            <w:vMerge w:val="restart"/>
            <w:vAlign w:val="center"/>
          </w:tcPr>
          <w:p w14:paraId="248A4A05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Глубина залегания водоносного горизонта</w:t>
            </w:r>
          </w:p>
        </w:tc>
        <w:tc>
          <w:tcPr>
            <w:tcW w:w="2607" w:type="dxa"/>
            <w:gridSpan w:val="2"/>
            <w:vAlign w:val="center"/>
          </w:tcPr>
          <w:p w14:paraId="6846633A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Зона санитарной охраны скважин</w:t>
            </w:r>
          </w:p>
        </w:tc>
      </w:tr>
      <w:tr w:rsidR="00690F40" w:rsidRPr="006C1324" w14:paraId="6C58CFA9" w14:textId="77777777" w:rsidTr="00E907BF">
        <w:tc>
          <w:tcPr>
            <w:tcW w:w="421" w:type="dxa"/>
            <w:vMerge/>
            <w:vAlign w:val="center"/>
          </w:tcPr>
          <w:p w14:paraId="5B23D36C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vMerge/>
            <w:vAlign w:val="center"/>
          </w:tcPr>
          <w:p w14:paraId="0872C3DC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vAlign w:val="center"/>
          </w:tcPr>
          <w:p w14:paraId="35D0786F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vAlign w:val="center"/>
          </w:tcPr>
          <w:p w14:paraId="19A905EE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vAlign w:val="center"/>
          </w:tcPr>
          <w:p w14:paraId="04553981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vAlign w:val="center"/>
          </w:tcPr>
          <w:p w14:paraId="548BCCA0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Align w:val="center"/>
          </w:tcPr>
          <w:p w14:paraId="1235E9E6" w14:textId="77777777" w:rsidR="00690F40" w:rsidRPr="006C1324" w:rsidRDefault="00B86BD0">
            <w:pPr>
              <w:pStyle w:val="TableContents"/>
              <w:jc w:val="center"/>
            </w:pPr>
            <w:r w:rsidRPr="006C1324">
              <w:t>Площадь первого пояса, м</w:t>
            </w:r>
            <w:r w:rsidRPr="006C1324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14:paraId="395AD2E1" w14:textId="77777777" w:rsidR="00690F40" w:rsidRPr="006C1324" w:rsidRDefault="00B86BD0">
            <w:pPr>
              <w:pStyle w:val="TableContents"/>
              <w:jc w:val="center"/>
            </w:pPr>
            <w:r w:rsidRPr="006C1324">
              <w:t>Второй пояс, радиус, м</w:t>
            </w:r>
          </w:p>
        </w:tc>
      </w:tr>
      <w:tr w:rsidR="00690F40" w:rsidRPr="006C1324" w14:paraId="6FC91946" w14:textId="77777777" w:rsidTr="00E907BF">
        <w:tc>
          <w:tcPr>
            <w:tcW w:w="421" w:type="dxa"/>
            <w:vAlign w:val="center"/>
          </w:tcPr>
          <w:p w14:paraId="26238301" w14:textId="77777777" w:rsidR="00690F40" w:rsidRPr="006C1324" w:rsidRDefault="00B86BD0">
            <w:pPr>
              <w:pStyle w:val="TableContents"/>
              <w:jc w:val="center"/>
            </w:pPr>
            <w:r w:rsidRPr="006C1324">
              <w:t>1.</w:t>
            </w:r>
          </w:p>
        </w:tc>
        <w:tc>
          <w:tcPr>
            <w:tcW w:w="2187" w:type="dxa"/>
            <w:vAlign w:val="center"/>
          </w:tcPr>
          <w:p w14:paraId="3B657389" w14:textId="77777777" w:rsidR="00690F40" w:rsidRPr="006C1324" w:rsidRDefault="00B86BD0">
            <w:pPr>
              <w:pStyle w:val="TableContents"/>
              <w:jc w:val="center"/>
            </w:pPr>
            <w:r w:rsidRPr="006C1324">
              <w:t>7-20</w:t>
            </w:r>
          </w:p>
        </w:tc>
        <w:tc>
          <w:tcPr>
            <w:tcW w:w="1304" w:type="dxa"/>
            <w:vAlign w:val="center"/>
          </w:tcPr>
          <w:p w14:paraId="3E0E351F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303" w:type="dxa"/>
            <w:vAlign w:val="center"/>
          </w:tcPr>
          <w:p w14:paraId="4218C4BF" w14:textId="77777777" w:rsidR="00690F40" w:rsidRPr="006C1324" w:rsidRDefault="00B86BD0">
            <w:pPr>
              <w:pStyle w:val="TableContents"/>
              <w:jc w:val="center"/>
            </w:pPr>
            <w:r w:rsidRPr="006C1324">
              <w:t>100</w:t>
            </w:r>
          </w:p>
        </w:tc>
        <w:tc>
          <w:tcPr>
            <w:tcW w:w="1303" w:type="dxa"/>
            <w:vAlign w:val="center"/>
          </w:tcPr>
          <w:p w14:paraId="4B40AF19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303" w:type="dxa"/>
            <w:vAlign w:val="center"/>
          </w:tcPr>
          <w:p w14:paraId="0B8A3883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303" w:type="dxa"/>
            <w:vAlign w:val="center"/>
          </w:tcPr>
          <w:p w14:paraId="50A6B8AE" w14:textId="77777777" w:rsidR="00690F40" w:rsidRPr="006C1324" w:rsidRDefault="00B86BD0">
            <w:pPr>
              <w:pStyle w:val="TableContents"/>
              <w:jc w:val="center"/>
            </w:pPr>
            <w:r w:rsidRPr="006C1324">
              <w:t>30</w:t>
            </w:r>
          </w:p>
        </w:tc>
        <w:tc>
          <w:tcPr>
            <w:tcW w:w="1304" w:type="dxa"/>
            <w:vAlign w:val="center"/>
          </w:tcPr>
          <w:p w14:paraId="2707C2CE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</w:tr>
      <w:tr w:rsidR="00690F40" w:rsidRPr="006C1324" w14:paraId="3CA1B2E8" w14:textId="77777777" w:rsidTr="00E907BF">
        <w:tc>
          <w:tcPr>
            <w:tcW w:w="421" w:type="dxa"/>
            <w:vAlign w:val="center"/>
          </w:tcPr>
          <w:p w14:paraId="10DB745D" w14:textId="77777777" w:rsidR="00690F40" w:rsidRPr="006C1324" w:rsidRDefault="00B86BD0">
            <w:pPr>
              <w:pStyle w:val="TableContents"/>
              <w:jc w:val="center"/>
            </w:pPr>
            <w:r w:rsidRPr="006C1324">
              <w:t>2.</w:t>
            </w:r>
          </w:p>
        </w:tc>
        <w:tc>
          <w:tcPr>
            <w:tcW w:w="2187" w:type="dxa"/>
            <w:vAlign w:val="center"/>
          </w:tcPr>
          <w:p w14:paraId="4E0BD6D8" w14:textId="77777777" w:rsidR="00690F40" w:rsidRPr="006C1324" w:rsidRDefault="00B86BD0">
            <w:pPr>
              <w:pStyle w:val="TableContents"/>
              <w:jc w:val="center"/>
            </w:pPr>
            <w:r w:rsidRPr="006C1324">
              <w:t>Скважина Хомутитнинская ЖКХ</w:t>
            </w:r>
          </w:p>
        </w:tc>
        <w:tc>
          <w:tcPr>
            <w:tcW w:w="1304" w:type="dxa"/>
            <w:vAlign w:val="center"/>
          </w:tcPr>
          <w:p w14:paraId="373E0C1D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303" w:type="dxa"/>
            <w:vAlign w:val="center"/>
          </w:tcPr>
          <w:p w14:paraId="626380BC" w14:textId="77777777" w:rsidR="00690F40" w:rsidRPr="006C1324" w:rsidRDefault="00B86BD0">
            <w:pPr>
              <w:pStyle w:val="TableContents"/>
              <w:jc w:val="center"/>
            </w:pPr>
            <w:r w:rsidRPr="006C1324">
              <w:t>100</w:t>
            </w:r>
          </w:p>
        </w:tc>
        <w:tc>
          <w:tcPr>
            <w:tcW w:w="1303" w:type="dxa"/>
            <w:vAlign w:val="center"/>
          </w:tcPr>
          <w:p w14:paraId="1E4EA216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303" w:type="dxa"/>
            <w:vAlign w:val="center"/>
          </w:tcPr>
          <w:p w14:paraId="49ACEE26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303" w:type="dxa"/>
            <w:vAlign w:val="center"/>
          </w:tcPr>
          <w:p w14:paraId="0A38FE93" w14:textId="77777777" w:rsidR="00690F40" w:rsidRPr="006C1324" w:rsidRDefault="00B86BD0">
            <w:pPr>
              <w:pStyle w:val="TableContents"/>
              <w:jc w:val="center"/>
            </w:pPr>
            <w:r w:rsidRPr="006C1324">
              <w:t>30</w:t>
            </w:r>
          </w:p>
        </w:tc>
        <w:tc>
          <w:tcPr>
            <w:tcW w:w="1304" w:type="dxa"/>
            <w:vAlign w:val="center"/>
          </w:tcPr>
          <w:p w14:paraId="478B0DEA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</w:tr>
      <w:tr w:rsidR="00690F40" w:rsidRPr="006C1324" w14:paraId="2B6D317D" w14:textId="77777777" w:rsidTr="00E907BF">
        <w:tc>
          <w:tcPr>
            <w:tcW w:w="421" w:type="dxa"/>
            <w:vAlign w:val="center"/>
          </w:tcPr>
          <w:p w14:paraId="22595383" w14:textId="77777777" w:rsidR="00690F40" w:rsidRPr="006C1324" w:rsidRDefault="00B86BD0">
            <w:pPr>
              <w:pStyle w:val="TableContents"/>
              <w:jc w:val="center"/>
            </w:pPr>
            <w:r w:rsidRPr="006C1324">
              <w:t>3.</w:t>
            </w:r>
          </w:p>
        </w:tc>
        <w:tc>
          <w:tcPr>
            <w:tcW w:w="2187" w:type="dxa"/>
            <w:vAlign w:val="center"/>
          </w:tcPr>
          <w:p w14:paraId="57E58B46" w14:textId="77777777" w:rsidR="00690F40" w:rsidRPr="006C1324" w:rsidRDefault="00B86BD0">
            <w:pPr>
              <w:pStyle w:val="TableContents"/>
              <w:jc w:val="center"/>
            </w:pPr>
            <w:r w:rsidRPr="006C1324">
              <w:t>7622-14</w:t>
            </w:r>
          </w:p>
        </w:tc>
        <w:tc>
          <w:tcPr>
            <w:tcW w:w="1304" w:type="dxa"/>
            <w:vAlign w:val="center"/>
          </w:tcPr>
          <w:p w14:paraId="1C1CEF99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303" w:type="dxa"/>
            <w:vAlign w:val="center"/>
          </w:tcPr>
          <w:p w14:paraId="1D207B07" w14:textId="77777777" w:rsidR="00690F40" w:rsidRPr="006C1324" w:rsidRDefault="00B86BD0">
            <w:pPr>
              <w:pStyle w:val="TableContents"/>
              <w:jc w:val="center"/>
            </w:pPr>
            <w:r w:rsidRPr="006C1324">
              <w:t>100</w:t>
            </w:r>
          </w:p>
        </w:tc>
        <w:tc>
          <w:tcPr>
            <w:tcW w:w="1303" w:type="dxa"/>
            <w:vAlign w:val="center"/>
          </w:tcPr>
          <w:p w14:paraId="021C8919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303" w:type="dxa"/>
            <w:vAlign w:val="center"/>
          </w:tcPr>
          <w:p w14:paraId="1BC4377C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  <w:tc>
          <w:tcPr>
            <w:tcW w:w="1303" w:type="dxa"/>
            <w:vAlign w:val="center"/>
          </w:tcPr>
          <w:p w14:paraId="51915AC1" w14:textId="77777777" w:rsidR="00690F40" w:rsidRPr="006C1324" w:rsidRDefault="00B86BD0">
            <w:pPr>
              <w:pStyle w:val="TableContents"/>
              <w:jc w:val="center"/>
            </w:pPr>
            <w:r w:rsidRPr="006C1324">
              <w:t>30</w:t>
            </w:r>
          </w:p>
        </w:tc>
        <w:tc>
          <w:tcPr>
            <w:tcW w:w="1304" w:type="dxa"/>
            <w:vAlign w:val="center"/>
          </w:tcPr>
          <w:p w14:paraId="50536C43" w14:textId="77777777" w:rsidR="00690F40" w:rsidRPr="006C1324" w:rsidRDefault="00B86BD0">
            <w:pPr>
              <w:pStyle w:val="TableContents"/>
              <w:jc w:val="center"/>
            </w:pPr>
            <w:r w:rsidRPr="006C1324">
              <w:t>-</w:t>
            </w:r>
          </w:p>
        </w:tc>
      </w:tr>
      <w:tr w:rsidR="001D3A14" w:rsidRPr="006C1324" w14:paraId="4B51F3F6" w14:textId="77777777" w:rsidTr="00E907BF">
        <w:tc>
          <w:tcPr>
            <w:tcW w:w="421" w:type="dxa"/>
            <w:vAlign w:val="center"/>
          </w:tcPr>
          <w:p w14:paraId="17105883" w14:textId="77777777" w:rsidR="001D3A14" w:rsidRPr="006C1324" w:rsidRDefault="001D3A14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187" w:type="dxa"/>
            <w:vAlign w:val="center"/>
          </w:tcPr>
          <w:p w14:paraId="692053BB" w14:textId="77777777" w:rsidR="001D3A14" w:rsidRPr="006C1324" w:rsidRDefault="001D3A14">
            <w:pPr>
              <w:pStyle w:val="TableContents"/>
              <w:jc w:val="center"/>
            </w:pPr>
            <w:r>
              <w:t>2-18</w:t>
            </w:r>
          </w:p>
        </w:tc>
        <w:tc>
          <w:tcPr>
            <w:tcW w:w="1304" w:type="dxa"/>
            <w:vAlign w:val="center"/>
          </w:tcPr>
          <w:p w14:paraId="18392B57" w14:textId="77777777" w:rsidR="001D3A14" w:rsidRPr="006C1324" w:rsidRDefault="001D3A14">
            <w:pPr>
              <w:pStyle w:val="TableContents"/>
              <w:jc w:val="center"/>
            </w:pPr>
          </w:p>
        </w:tc>
        <w:tc>
          <w:tcPr>
            <w:tcW w:w="1303" w:type="dxa"/>
            <w:vAlign w:val="center"/>
          </w:tcPr>
          <w:p w14:paraId="64406C7D" w14:textId="77777777" w:rsidR="001D3A14" w:rsidRPr="006C1324" w:rsidRDefault="001D3A14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303" w:type="dxa"/>
            <w:vAlign w:val="center"/>
          </w:tcPr>
          <w:p w14:paraId="168EE6FB" w14:textId="77777777" w:rsidR="001D3A14" w:rsidRPr="006C1324" w:rsidRDefault="001D3A14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03" w:type="dxa"/>
            <w:vAlign w:val="center"/>
          </w:tcPr>
          <w:p w14:paraId="033FF06C" w14:textId="77777777" w:rsidR="001D3A14" w:rsidRPr="006C1324" w:rsidRDefault="001D3A14">
            <w:pPr>
              <w:pStyle w:val="TableContents"/>
              <w:jc w:val="center"/>
            </w:pPr>
            <w:r>
              <w:t>37-81</w:t>
            </w:r>
          </w:p>
        </w:tc>
        <w:tc>
          <w:tcPr>
            <w:tcW w:w="1303" w:type="dxa"/>
            <w:vAlign w:val="center"/>
          </w:tcPr>
          <w:p w14:paraId="46F70C6B" w14:textId="77777777" w:rsidR="001D3A14" w:rsidRPr="006C1324" w:rsidRDefault="001D3A14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304" w:type="dxa"/>
            <w:vAlign w:val="center"/>
          </w:tcPr>
          <w:p w14:paraId="0EA42CA8" w14:textId="77777777" w:rsidR="001D3A14" w:rsidRPr="006C1324" w:rsidRDefault="001D3A14">
            <w:pPr>
              <w:pStyle w:val="TableContents"/>
              <w:jc w:val="center"/>
            </w:pPr>
            <w:r>
              <w:t>-</w:t>
            </w:r>
          </w:p>
        </w:tc>
      </w:tr>
    </w:tbl>
    <w:p w14:paraId="2208F06C" w14:textId="77777777" w:rsidR="00690F40" w:rsidRPr="006C1324" w:rsidRDefault="00B86BD0" w:rsidP="00E907BF">
      <w:pPr>
        <w:pStyle w:val="Standard"/>
        <w:shd w:val="clear" w:color="auto" w:fill="FFFFFF"/>
        <w:spacing w:before="485"/>
        <w:ind w:firstLine="709"/>
        <w:jc w:val="center"/>
        <w:outlineLvl w:val="2"/>
      </w:pPr>
      <w:bookmarkStart w:id="17" w:name="_Toc73010071"/>
      <w:r w:rsidRPr="006C1324">
        <w:rPr>
          <w:i/>
          <w:iCs/>
          <w:spacing w:val="-1"/>
          <w:sz w:val="24"/>
          <w:szCs w:val="24"/>
        </w:rPr>
        <w:t xml:space="preserve">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</w:t>
      </w:r>
      <w:r w:rsidRPr="006C1324">
        <w:rPr>
          <w:i/>
          <w:iCs/>
          <w:sz w:val="24"/>
          <w:szCs w:val="24"/>
        </w:rPr>
        <w:t>нормативов качества воды</w:t>
      </w:r>
      <w:bookmarkEnd w:id="17"/>
    </w:p>
    <w:p w14:paraId="4BFC20B9" w14:textId="77777777" w:rsidR="00690F40" w:rsidRPr="006C1324" w:rsidRDefault="00B86BD0" w:rsidP="00E907BF">
      <w:pPr>
        <w:pStyle w:val="Standard"/>
        <w:shd w:val="clear" w:color="auto" w:fill="FFFFFF"/>
        <w:spacing w:before="245"/>
        <w:ind w:firstLine="709"/>
      </w:pPr>
      <w:bookmarkStart w:id="18" w:name="bookmark10"/>
      <w:r w:rsidRPr="006C1324">
        <w:rPr>
          <w:sz w:val="24"/>
          <w:szCs w:val="24"/>
        </w:rPr>
        <w:t>Х</w:t>
      </w:r>
      <w:bookmarkEnd w:id="18"/>
      <w:r w:rsidRPr="006C1324">
        <w:rPr>
          <w:sz w:val="24"/>
          <w:szCs w:val="24"/>
        </w:rPr>
        <w:t>омутининское сельское поселение охвачено централизованной системой водоснабжения.</w:t>
      </w:r>
    </w:p>
    <w:p w14:paraId="2280299B" w14:textId="77777777" w:rsidR="00690F40" w:rsidRPr="006C1324" w:rsidRDefault="00B86BD0" w:rsidP="009A3892">
      <w:pPr>
        <w:pStyle w:val="Standard"/>
        <w:shd w:val="clear" w:color="auto" w:fill="FFFFFF"/>
        <w:ind w:firstLine="709"/>
      </w:pPr>
      <w:r w:rsidRPr="006C1324">
        <w:rPr>
          <w:spacing w:val="-3"/>
          <w:sz w:val="24"/>
          <w:szCs w:val="24"/>
        </w:rPr>
        <w:t>Вода в</w:t>
      </w:r>
      <w:r w:rsidR="009A3892">
        <w:rPr>
          <w:spacing w:val="-3"/>
          <w:sz w:val="24"/>
          <w:szCs w:val="24"/>
        </w:rPr>
        <w:t xml:space="preserve"> </w:t>
      </w:r>
      <w:r w:rsidRPr="006C1324">
        <w:rPr>
          <w:spacing w:val="-3"/>
          <w:sz w:val="24"/>
          <w:szCs w:val="24"/>
        </w:rPr>
        <w:t xml:space="preserve">с. Хомутинино и д. Копанцево подается в сеть после предварительной очистки в </w:t>
      </w:r>
      <w:r w:rsidRPr="006C1324">
        <w:rPr>
          <w:sz w:val="24"/>
          <w:szCs w:val="24"/>
        </w:rPr>
        <w:t xml:space="preserve">РЧВ и после </w:t>
      </w:r>
      <w:r w:rsidR="009A3892">
        <w:rPr>
          <w:sz w:val="24"/>
          <w:szCs w:val="24"/>
        </w:rPr>
        <w:t xml:space="preserve">в </w:t>
      </w:r>
      <w:r w:rsidRPr="006C1324">
        <w:rPr>
          <w:sz w:val="24"/>
          <w:szCs w:val="24"/>
        </w:rPr>
        <w:t>распределительную сеть.</w:t>
      </w:r>
    </w:p>
    <w:p w14:paraId="29C8F554" w14:textId="77777777" w:rsidR="00690F40" w:rsidRPr="006C1324" w:rsidRDefault="00B86BD0" w:rsidP="00E907BF">
      <w:pPr>
        <w:pStyle w:val="Standard"/>
        <w:shd w:val="clear" w:color="auto" w:fill="FFFFFF"/>
        <w:spacing w:before="245"/>
        <w:ind w:firstLine="709"/>
        <w:jc w:val="center"/>
        <w:outlineLvl w:val="2"/>
      </w:pPr>
      <w:bookmarkStart w:id="19" w:name="_Toc73010072"/>
      <w:r w:rsidRPr="006C1324">
        <w:rPr>
          <w:i/>
          <w:iCs/>
          <w:sz w:val="24"/>
          <w:szCs w:val="24"/>
        </w:rPr>
        <w:t xml:space="preserve">1.4.3. Описание состояния и функционирования существующих насосных централизованных станций, в том числе оценку энергоэффективности подачи воды, которая </w:t>
      </w:r>
      <w:r w:rsidRPr="006C1324">
        <w:rPr>
          <w:i/>
          <w:iCs/>
          <w:spacing w:val="-1"/>
          <w:sz w:val="24"/>
          <w:szCs w:val="24"/>
        </w:rPr>
        <w:t xml:space="preserve">оценивается как соотношение удельного расхода электрической энергии, необходимой для подачи </w:t>
      </w:r>
      <w:r w:rsidRPr="006C1324">
        <w:rPr>
          <w:i/>
          <w:iCs/>
          <w:sz w:val="24"/>
          <w:szCs w:val="24"/>
        </w:rPr>
        <w:t>установленного объема воды, и установленного уровня напора (давления)</w:t>
      </w:r>
      <w:bookmarkEnd w:id="19"/>
    </w:p>
    <w:p w14:paraId="1D785F13" w14:textId="77777777" w:rsidR="00690F40" w:rsidRPr="006C1324" w:rsidRDefault="00B86BD0" w:rsidP="00E907BF">
      <w:pPr>
        <w:pStyle w:val="Standard"/>
        <w:shd w:val="clear" w:color="auto" w:fill="FFFFFF"/>
        <w:spacing w:before="23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Система водоснабжения Хомутининского сельского поселения представляет собой ком</w:t>
      </w:r>
      <w:r w:rsidRPr="006C1324">
        <w:rPr>
          <w:sz w:val="24"/>
          <w:szCs w:val="24"/>
        </w:rPr>
        <w:softHyphen/>
        <w:t>плекс сооружений и систем, населенные пункты сельского поселения обеспечивает водой пред</w:t>
      </w:r>
      <w:r w:rsidRPr="006C1324">
        <w:rPr>
          <w:sz w:val="24"/>
          <w:szCs w:val="24"/>
        </w:rPr>
        <w:softHyphen/>
        <w:t>приятие МУП «ЖКУ». Характеристики водозаборных сооружений с насосным оборудованием (глубинные насосы типа ЭЦВ) приведены в табл</w:t>
      </w:r>
      <w:r w:rsidR="009A3892">
        <w:rPr>
          <w:sz w:val="24"/>
          <w:szCs w:val="24"/>
        </w:rPr>
        <w:t>ице</w:t>
      </w:r>
      <w:r w:rsidRPr="006C1324">
        <w:rPr>
          <w:sz w:val="24"/>
          <w:szCs w:val="24"/>
        </w:rPr>
        <w:t xml:space="preserve"> 8.</w:t>
      </w:r>
    </w:p>
    <w:p w14:paraId="2DE4214A" w14:textId="77777777" w:rsidR="00690F40" w:rsidRPr="006C1324" w:rsidRDefault="009A3892" w:rsidP="00E907BF">
      <w:pPr>
        <w:pStyle w:val="Standard"/>
        <w:shd w:val="clear" w:color="auto" w:fill="FFFFFF"/>
        <w:spacing w:before="269" w:after="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8. </w:t>
      </w:r>
      <w:r w:rsidR="00B86BD0" w:rsidRPr="006C1324">
        <w:rPr>
          <w:sz w:val="24"/>
          <w:szCs w:val="24"/>
        </w:rPr>
        <w:t>Устройства водозабора из подземных источников Хомутининского сельского поселения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"/>
        <w:gridCol w:w="1984"/>
        <w:gridCol w:w="1159"/>
        <w:gridCol w:w="1158"/>
        <w:gridCol w:w="1159"/>
        <w:gridCol w:w="1159"/>
        <w:gridCol w:w="1158"/>
        <w:gridCol w:w="1159"/>
        <w:gridCol w:w="1160"/>
      </w:tblGrid>
      <w:tr w:rsidR="00690F40" w:rsidRPr="006C1324" w14:paraId="5A85D35F" w14:textId="77777777" w:rsidTr="008316E1">
        <w:tc>
          <w:tcPr>
            <w:tcW w:w="332" w:type="dxa"/>
            <w:vAlign w:val="center"/>
          </w:tcPr>
          <w:p w14:paraId="23DDCF01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№ п/п</w:t>
            </w:r>
          </w:p>
        </w:tc>
        <w:tc>
          <w:tcPr>
            <w:tcW w:w="1984" w:type="dxa"/>
            <w:vAlign w:val="center"/>
          </w:tcPr>
          <w:p w14:paraId="0F5B18E8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Расположение скважины</w:t>
            </w:r>
          </w:p>
        </w:tc>
        <w:tc>
          <w:tcPr>
            <w:tcW w:w="1159" w:type="dxa"/>
            <w:vAlign w:val="center"/>
          </w:tcPr>
          <w:p w14:paraId="34D730F5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Год постройки</w:t>
            </w:r>
          </w:p>
        </w:tc>
        <w:tc>
          <w:tcPr>
            <w:tcW w:w="1158" w:type="dxa"/>
            <w:vAlign w:val="center"/>
          </w:tcPr>
          <w:p w14:paraId="3E7DF514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Тип насоса</w:t>
            </w:r>
          </w:p>
        </w:tc>
        <w:tc>
          <w:tcPr>
            <w:tcW w:w="1159" w:type="dxa"/>
            <w:vAlign w:val="center"/>
          </w:tcPr>
          <w:p w14:paraId="012FE473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Мощность насоса, кВт</w:t>
            </w:r>
          </w:p>
        </w:tc>
        <w:tc>
          <w:tcPr>
            <w:tcW w:w="1159" w:type="dxa"/>
            <w:vAlign w:val="center"/>
          </w:tcPr>
          <w:p w14:paraId="255BBDA3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Производительность, куб.м/ч</w:t>
            </w:r>
          </w:p>
        </w:tc>
        <w:tc>
          <w:tcPr>
            <w:tcW w:w="1158" w:type="dxa"/>
            <w:vAlign w:val="center"/>
          </w:tcPr>
          <w:p w14:paraId="4B86CFFC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Объем резервуара, куб. м</w:t>
            </w:r>
          </w:p>
        </w:tc>
        <w:tc>
          <w:tcPr>
            <w:tcW w:w="1159" w:type="dxa"/>
            <w:vAlign w:val="center"/>
          </w:tcPr>
          <w:p w14:paraId="0DE5DD9D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Фактический  % износа</w:t>
            </w:r>
          </w:p>
        </w:tc>
        <w:tc>
          <w:tcPr>
            <w:tcW w:w="1160" w:type="dxa"/>
            <w:vAlign w:val="center"/>
          </w:tcPr>
          <w:p w14:paraId="467390C6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Оценка энергоэффективности подачи воды,  кВт</w:t>
            </w:r>
            <w:r w:rsidRPr="006C1324">
              <w:rPr>
                <w:rFonts w:eastAsia="AR PL Mingti2L Big5"/>
                <w:b/>
                <w:bCs/>
              </w:rPr>
              <w:t>·ч/куб.м.</w:t>
            </w:r>
          </w:p>
        </w:tc>
      </w:tr>
      <w:tr w:rsidR="008316E1" w:rsidRPr="006C1324" w14:paraId="60FED770" w14:textId="77777777" w:rsidTr="008316E1">
        <w:tc>
          <w:tcPr>
            <w:tcW w:w="332" w:type="dxa"/>
            <w:vAlign w:val="center"/>
          </w:tcPr>
          <w:p w14:paraId="5B0ABC60" w14:textId="77777777" w:rsidR="008316E1" w:rsidRPr="006C1324" w:rsidRDefault="008316E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14:paraId="45E9990C" w14:textId="77777777" w:rsidR="008316E1" w:rsidRPr="006C1324" w:rsidRDefault="008316E1">
            <w:pPr>
              <w:pStyle w:val="TableContents"/>
              <w:jc w:val="center"/>
            </w:pPr>
            <w:r w:rsidRPr="006C1324">
              <w:t>с. Хомутитнино</w:t>
            </w:r>
          </w:p>
        </w:tc>
        <w:tc>
          <w:tcPr>
            <w:tcW w:w="1159" w:type="dxa"/>
            <w:vAlign w:val="center"/>
          </w:tcPr>
          <w:p w14:paraId="2DA149F6" w14:textId="77777777" w:rsidR="008316E1" w:rsidRPr="006C1324" w:rsidRDefault="008316E1">
            <w:pPr>
              <w:pStyle w:val="TableContents"/>
              <w:jc w:val="center"/>
            </w:pPr>
            <w:r w:rsidRPr="006C1324">
              <w:t>2004</w:t>
            </w:r>
          </w:p>
        </w:tc>
        <w:tc>
          <w:tcPr>
            <w:tcW w:w="1158" w:type="dxa"/>
            <w:vAlign w:val="center"/>
          </w:tcPr>
          <w:p w14:paraId="1F9F2BB9" w14:textId="77777777" w:rsidR="008316E1" w:rsidRPr="006C1324" w:rsidRDefault="008316E1">
            <w:pPr>
              <w:pStyle w:val="TableContents"/>
              <w:jc w:val="center"/>
            </w:pPr>
            <w:r w:rsidRPr="006C1324">
              <w:t>ЭЦВ-6-10 110</w:t>
            </w:r>
          </w:p>
        </w:tc>
        <w:tc>
          <w:tcPr>
            <w:tcW w:w="1159" w:type="dxa"/>
            <w:vAlign w:val="center"/>
          </w:tcPr>
          <w:p w14:paraId="385D2B61" w14:textId="77777777" w:rsidR="008316E1" w:rsidRPr="006C1324" w:rsidRDefault="008316E1">
            <w:pPr>
              <w:pStyle w:val="TableContents"/>
              <w:jc w:val="center"/>
            </w:pPr>
            <w:r w:rsidRPr="006C1324">
              <w:t>5,5</w:t>
            </w:r>
          </w:p>
        </w:tc>
        <w:tc>
          <w:tcPr>
            <w:tcW w:w="1159" w:type="dxa"/>
            <w:vAlign w:val="center"/>
          </w:tcPr>
          <w:p w14:paraId="6955F38A" w14:textId="77777777" w:rsidR="008316E1" w:rsidRPr="006C1324" w:rsidRDefault="008316E1">
            <w:pPr>
              <w:pStyle w:val="TableContents"/>
              <w:jc w:val="center"/>
            </w:pPr>
            <w:r w:rsidRPr="006C1324">
              <w:t>10</w:t>
            </w:r>
          </w:p>
        </w:tc>
        <w:tc>
          <w:tcPr>
            <w:tcW w:w="1158" w:type="dxa"/>
            <w:vMerge w:val="restart"/>
            <w:vAlign w:val="center"/>
          </w:tcPr>
          <w:p w14:paraId="216CE407" w14:textId="77777777" w:rsidR="008316E1" w:rsidRPr="006C1324" w:rsidRDefault="008316E1">
            <w:pPr>
              <w:pStyle w:val="TableContents"/>
              <w:jc w:val="center"/>
            </w:pPr>
          </w:p>
        </w:tc>
        <w:tc>
          <w:tcPr>
            <w:tcW w:w="1159" w:type="dxa"/>
            <w:vAlign w:val="center"/>
          </w:tcPr>
          <w:p w14:paraId="6974B3C9" w14:textId="77777777" w:rsidR="008316E1" w:rsidRPr="006C1324" w:rsidRDefault="008316E1">
            <w:pPr>
              <w:pStyle w:val="TableContents"/>
              <w:jc w:val="center"/>
            </w:pPr>
            <w:r w:rsidRPr="006C1324">
              <w:t>60</w:t>
            </w:r>
          </w:p>
        </w:tc>
        <w:tc>
          <w:tcPr>
            <w:tcW w:w="1160" w:type="dxa"/>
            <w:vAlign w:val="center"/>
          </w:tcPr>
          <w:p w14:paraId="3D221EA8" w14:textId="77777777" w:rsidR="008316E1" w:rsidRPr="006C1324" w:rsidRDefault="008316E1">
            <w:pPr>
              <w:pStyle w:val="TableContents"/>
              <w:jc w:val="center"/>
            </w:pPr>
            <w:r w:rsidRPr="006C1324">
              <w:t>-</w:t>
            </w:r>
          </w:p>
        </w:tc>
      </w:tr>
      <w:tr w:rsidR="008316E1" w:rsidRPr="006C1324" w14:paraId="6214AF8B" w14:textId="77777777" w:rsidTr="008316E1">
        <w:tc>
          <w:tcPr>
            <w:tcW w:w="332" w:type="dxa"/>
            <w:vAlign w:val="center"/>
          </w:tcPr>
          <w:p w14:paraId="2B9BDDAC" w14:textId="77777777" w:rsidR="008316E1" w:rsidRPr="006C1324" w:rsidRDefault="008316E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14:paraId="1593DE3D" w14:textId="77777777" w:rsidR="008316E1" w:rsidRPr="006C1324" w:rsidRDefault="008316E1">
            <w:pPr>
              <w:pStyle w:val="TableContents"/>
              <w:jc w:val="center"/>
            </w:pPr>
            <w:r w:rsidRPr="006C1324">
              <w:t>с. Хомутитнино</w:t>
            </w:r>
          </w:p>
        </w:tc>
        <w:tc>
          <w:tcPr>
            <w:tcW w:w="1159" w:type="dxa"/>
            <w:vAlign w:val="center"/>
          </w:tcPr>
          <w:p w14:paraId="64C179F6" w14:textId="77777777" w:rsidR="008316E1" w:rsidRPr="006C1324" w:rsidRDefault="008316E1">
            <w:pPr>
              <w:pStyle w:val="TableContents"/>
              <w:jc w:val="center"/>
            </w:pPr>
          </w:p>
        </w:tc>
        <w:tc>
          <w:tcPr>
            <w:tcW w:w="1158" w:type="dxa"/>
            <w:vAlign w:val="center"/>
          </w:tcPr>
          <w:p w14:paraId="6D70CE39" w14:textId="77777777" w:rsidR="008316E1" w:rsidRPr="006C1324" w:rsidRDefault="008316E1">
            <w:pPr>
              <w:pStyle w:val="TableContents"/>
              <w:jc w:val="center"/>
            </w:pPr>
            <w:r w:rsidRPr="006C1324">
              <w:t>ЭЦВ-6-10 125</w:t>
            </w:r>
          </w:p>
        </w:tc>
        <w:tc>
          <w:tcPr>
            <w:tcW w:w="1159" w:type="dxa"/>
            <w:vAlign w:val="center"/>
          </w:tcPr>
          <w:p w14:paraId="1BA44437" w14:textId="77777777" w:rsidR="008316E1" w:rsidRPr="006C1324" w:rsidRDefault="008316E1">
            <w:pPr>
              <w:pStyle w:val="TableContents"/>
              <w:jc w:val="center"/>
            </w:pPr>
            <w:r w:rsidRPr="006C1324">
              <w:t>5,5</w:t>
            </w:r>
          </w:p>
        </w:tc>
        <w:tc>
          <w:tcPr>
            <w:tcW w:w="1159" w:type="dxa"/>
            <w:vAlign w:val="center"/>
          </w:tcPr>
          <w:p w14:paraId="07D9ADDA" w14:textId="77777777" w:rsidR="008316E1" w:rsidRPr="006C1324" w:rsidRDefault="008316E1">
            <w:pPr>
              <w:pStyle w:val="TableContents"/>
              <w:jc w:val="center"/>
            </w:pPr>
            <w:r w:rsidRPr="006C1324">
              <w:t>4,5</w:t>
            </w:r>
          </w:p>
        </w:tc>
        <w:tc>
          <w:tcPr>
            <w:tcW w:w="1158" w:type="dxa"/>
            <w:vMerge/>
            <w:vAlign w:val="center"/>
          </w:tcPr>
          <w:p w14:paraId="44EF3CB1" w14:textId="77777777" w:rsidR="008316E1" w:rsidRPr="006C1324" w:rsidRDefault="0083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14:paraId="28F82A7E" w14:textId="77777777" w:rsidR="008316E1" w:rsidRPr="006C1324" w:rsidRDefault="008316E1">
            <w:pPr>
              <w:pStyle w:val="TableContents"/>
              <w:jc w:val="center"/>
            </w:pPr>
            <w:r w:rsidRPr="006C1324">
              <w:t>60</w:t>
            </w:r>
          </w:p>
        </w:tc>
        <w:tc>
          <w:tcPr>
            <w:tcW w:w="1160" w:type="dxa"/>
            <w:vAlign w:val="center"/>
          </w:tcPr>
          <w:p w14:paraId="5382F598" w14:textId="77777777" w:rsidR="008316E1" w:rsidRPr="006C1324" w:rsidRDefault="008316E1">
            <w:pPr>
              <w:pStyle w:val="TableContents"/>
              <w:jc w:val="center"/>
            </w:pPr>
            <w:r w:rsidRPr="006C1324">
              <w:t>-</w:t>
            </w:r>
          </w:p>
        </w:tc>
      </w:tr>
      <w:tr w:rsidR="008316E1" w:rsidRPr="006C1324" w14:paraId="7756D7FF" w14:textId="77777777" w:rsidTr="008316E1">
        <w:tc>
          <w:tcPr>
            <w:tcW w:w="332" w:type="dxa"/>
            <w:vAlign w:val="center"/>
          </w:tcPr>
          <w:p w14:paraId="4E9F53D8" w14:textId="77777777" w:rsidR="008316E1" w:rsidRPr="006C1324" w:rsidRDefault="008316E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14:paraId="516051F8" w14:textId="77777777" w:rsidR="008316E1" w:rsidRPr="006C1324" w:rsidRDefault="008316E1">
            <w:pPr>
              <w:pStyle w:val="TableContents"/>
              <w:jc w:val="center"/>
            </w:pPr>
            <w:r w:rsidRPr="006C1324">
              <w:t>д. Копанцево</w:t>
            </w:r>
          </w:p>
        </w:tc>
        <w:tc>
          <w:tcPr>
            <w:tcW w:w="1159" w:type="dxa"/>
            <w:vAlign w:val="center"/>
          </w:tcPr>
          <w:p w14:paraId="77358263" w14:textId="77777777" w:rsidR="008316E1" w:rsidRPr="006C1324" w:rsidRDefault="008316E1">
            <w:pPr>
              <w:pStyle w:val="TableContents"/>
              <w:jc w:val="center"/>
            </w:pPr>
            <w:r w:rsidRPr="006C1324">
              <w:t>2015</w:t>
            </w:r>
          </w:p>
        </w:tc>
        <w:tc>
          <w:tcPr>
            <w:tcW w:w="1158" w:type="dxa"/>
            <w:vAlign w:val="center"/>
          </w:tcPr>
          <w:p w14:paraId="5AD8145D" w14:textId="77777777" w:rsidR="008316E1" w:rsidRPr="006C1324" w:rsidRDefault="008316E1">
            <w:pPr>
              <w:pStyle w:val="TableContents"/>
              <w:jc w:val="center"/>
            </w:pPr>
            <w:r w:rsidRPr="006C1324">
              <w:t>ЭЦВ-6-6,5 125</w:t>
            </w:r>
          </w:p>
        </w:tc>
        <w:tc>
          <w:tcPr>
            <w:tcW w:w="1159" w:type="dxa"/>
            <w:vAlign w:val="center"/>
          </w:tcPr>
          <w:p w14:paraId="2E920C21" w14:textId="77777777" w:rsidR="008316E1" w:rsidRPr="006C1324" w:rsidRDefault="008316E1">
            <w:pPr>
              <w:pStyle w:val="TableContents"/>
              <w:jc w:val="center"/>
            </w:pPr>
            <w:r w:rsidRPr="006C1324">
              <w:t>4</w:t>
            </w:r>
          </w:p>
        </w:tc>
        <w:tc>
          <w:tcPr>
            <w:tcW w:w="1159" w:type="dxa"/>
            <w:vAlign w:val="center"/>
          </w:tcPr>
          <w:p w14:paraId="33E80762" w14:textId="77777777" w:rsidR="008316E1" w:rsidRPr="006C1324" w:rsidRDefault="008316E1">
            <w:pPr>
              <w:pStyle w:val="TableContents"/>
              <w:jc w:val="center"/>
            </w:pPr>
            <w:r w:rsidRPr="006C1324">
              <w:t>6,5</w:t>
            </w:r>
          </w:p>
        </w:tc>
        <w:tc>
          <w:tcPr>
            <w:tcW w:w="1158" w:type="dxa"/>
            <w:vMerge/>
            <w:vAlign w:val="center"/>
          </w:tcPr>
          <w:p w14:paraId="677019AF" w14:textId="77777777" w:rsidR="008316E1" w:rsidRPr="006C1324" w:rsidRDefault="0083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14:paraId="52963BAB" w14:textId="77777777" w:rsidR="008316E1" w:rsidRPr="006C1324" w:rsidRDefault="008316E1">
            <w:pPr>
              <w:pStyle w:val="TableContents"/>
              <w:jc w:val="center"/>
            </w:pPr>
            <w:r w:rsidRPr="006C1324">
              <w:t>60</w:t>
            </w:r>
          </w:p>
        </w:tc>
        <w:tc>
          <w:tcPr>
            <w:tcW w:w="1160" w:type="dxa"/>
            <w:vAlign w:val="center"/>
          </w:tcPr>
          <w:p w14:paraId="687BFAF1" w14:textId="77777777" w:rsidR="008316E1" w:rsidRPr="006C1324" w:rsidRDefault="008316E1">
            <w:pPr>
              <w:pStyle w:val="TableContents"/>
              <w:jc w:val="center"/>
            </w:pPr>
            <w:r w:rsidRPr="006C1324">
              <w:t>-</w:t>
            </w:r>
          </w:p>
        </w:tc>
      </w:tr>
      <w:tr w:rsidR="008316E1" w:rsidRPr="006C1324" w14:paraId="5D89F966" w14:textId="77777777" w:rsidTr="008316E1">
        <w:tc>
          <w:tcPr>
            <w:tcW w:w="332" w:type="dxa"/>
            <w:vAlign w:val="center"/>
          </w:tcPr>
          <w:p w14:paraId="5AC2961A" w14:textId="03F835F5" w:rsidR="008316E1" w:rsidRPr="00F06E88" w:rsidRDefault="008316E1" w:rsidP="008316E1">
            <w:pPr>
              <w:pStyle w:val="TableContents"/>
              <w:jc w:val="center"/>
            </w:pPr>
            <w:r w:rsidRPr="00F06E88">
              <w:t>4</w:t>
            </w:r>
          </w:p>
        </w:tc>
        <w:tc>
          <w:tcPr>
            <w:tcW w:w="1984" w:type="dxa"/>
            <w:vAlign w:val="center"/>
          </w:tcPr>
          <w:p w14:paraId="76053B09" w14:textId="1FFA779E" w:rsidR="008316E1" w:rsidRPr="00F06E88" w:rsidRDefault="008316E1" w:rsidP="008316E1">
            <w:pPr>
              <w:pStyle w:val="TableContents"/>
              <w:jc w:val="center"/>
            </w:pPr>
            <w:r w:rsidRPr="00F06E88">
              <w:t>с. Хомутитнино</w:t>
            </w:r>
          </w:p>
        </w:tc>
        <w:tc>
          <w:tcPr>
            <w:tcW w:w="1159" w:type="dxa"/>
            <w:vAlign w:val="center"/>
          </w:tcPr>
          <w:p w14:paraId="41B6AF12" w14:textId="2DD4C095" w:rsidR="008316E1" w:rsidRPr="00F06E88" w:rsidRDefault="008316E1" w:rsidP="008316E1">
            <w:pPr>
              <w:pStyle w:val="TableContents"/>
              <w:jc w:val="center"/>
            </w:pPr>
            <w:r w:rsidRPr="00F06E88">
              <w:t>2018</w:t>
            </w:r>
          </w:p>
        </w:tc>
        <w:tc>
          <w:tcPr>
            <w:tcW w:w="1158" w:type="dxa"/>
            <w:vAlign w:val="center"/>
          </w:tcPr>
          <w:p w14:paraId="18672779" w14:textId="32B66C5E" w:rsidR="008316E1" w:rsidRPr="00F06E88" w:rsidRDefault="008316E1" w:rsidP="008316E1">
            <w:pPr>
              <w:pStyle w:val="TableContents"/>
              <w:jc w:val="center"/>
            </w:pPr>
            <w:r w:rsidRPr="00F06E88">
              <w:t>ЭЦВ-6-6,5 125</w:t>
            </w:r>
          </w:p>
        </w:tc>
        <w:tc>
          <w:tcPr>
            <w:tcW w:w="1159" w:type="dxa"/>
            <w:vAlign w:val="center"/>
          </w:tcPr>
          <w:p w14:paraId="48620FF1" w14:textId="01EE8E51" w:rsidR="008316E1" w:rsidRPr="00F06E88" w:rsidRDefault="008316E1" w:rsidP="008316E1">
            <w:pPr>
              <w:pStyle w:val="TableContents"/>
              <w:jc w:val="center"/>
            </w:pPr>
            <w:r w:rsidRPr="00F06E88">
              <w:t>4</w:t>
            </w:r>
          </w:p>
        </w:tc>
        <w:tc>
          <w:tcPr>
            <w:tcW w:w="1159" w:type="dxa"/>
            <w:vAlign w:val="center"/>
          </w:tcPr>
          <w:p w14:paraId="750A7939" w14:textId="37DD6E70" w:rsidR="008316E1" w:rsidRPr="00F06E88" w:rsidRDefault="008316E1" w:rsidP="008316E1">
            <w:pPr>
              <w:pStyle w:val="TableContents"/>
              <w:jc w:val="center"/>
            </w:pPr>
            <w:r w:rsidRPr="00F06E88">
              <w:t>6,5</w:t>
            </w:r>
          </w:p>
        </w:tc>
        <w:tc>
          <w:tcPr>
            <w:tcW w:w="1158" w:type="dxa"/>
            <w:vMerge/>
            <w:vAlign w:val="center"/>
          </w:tcPr>
          <w:p w14:paraId="2DD97665" w14:textId="77777777" w:rsidR="008316E1" w:rsidRPr="00F06E88" w:rsidRDefault="008316E1" w:rsidP="0083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14:paraId="0A9FCFBF" w14:textId="1644D2DF" w:rsidR="008316E1" w:rsidRPr="00F06E88" w:rsidRDefault="00857A23" w:rsidP="008316E1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60" w:type="dxa"/>
            <w:vAlign w:val="center"/>
          </w:tcPr>
          <w:p w14:paraId="2FF177B4" w14:textId="32A15BD1" w:rsidR="008316E1" w:rsidRPr="00F06E88" w:rsidRDefault="008316E1" w:rsidP="008316E1">
            <w:pPr>
              <w:pStyle w:val="TableContents"/>
              <w:jc w:val="center"/>
            </w:pPr>
            <w:r w:rsidRPr="00F06E88">
              <w:t>-</w:t>
            </w:r>
          </w:p>
        </w:tc>
      </w:tr>
    </w:tbl>
    <w:p w14:paraId="59A959C8" w14:textId="77777777" w:rsidR="00690F40" w:rsidRPr="006C1324" w:rsidRDefault="00B86BD0" w:rsidP="00E907BF">
      <w:pPr>
        <w:pStyle w:val="Standard"/>
        <w:shd w:val="clear" w:color="auto" w:fill="FFFFFF"/>
        <w:spacing w:before="206"/>
        <w:ind w:firstLine="709"/>
        <w:jc w:val="center"/>
        <w:outlineLvl w:val="2"/>
      </w:pPr>
      <w:bookmarkStart w:id="20" w:name="bookmark11"/>
      <w:bookmarkStart w:id="21" w:name="_Toc73010073"/>
      <w:r w:rsidRPr="006C1324">
        <w:rPr>
          <w:i/>
          <w:iCs/>
          <w:sz w:val="24"/>
          <w:szCs w:val="24"/>
        </w:rPr>
        <w:t>1</w:t>
      </w:r>
      <w:bookmarkEnd w:id="20"/>
      <w:r w:rsidRPr="006C1324">
        <w:rPr>
          <w:i/>
          <w:iCs/>
          <w:sz w:val="24"/>
          <w:szCs w:val="24"/>
        </w:rPr>
        <w:t xml:space="preserve">.4.4. Описание состояния и функционирования водопроводных сетей систем </w:t>
      </w:r>
      <w:r w:rsidRPr="006C1324">
        <w:rPr>
          <w:i/>
          <w:iCs/>
          <w:spacing w:val="-1"/>
          <w:sz w:val="24"/>
          <w:szCs w:val="24"/>
        </w:rPr>
        <w:t xml:space="preserve">водоснабжения, включая оценку величины износа сетей и определение возможности обеспечения </w:t>
      </w:r>
      <w:r w:rsidRPr="006C1324">
        <w:rPr>
          <w:i/>
          <w:iCs/>
          <w:sz w:val="24"/>
          <w:szCs w:val="24"/>
        </w:rPr>
        <w:t>качества воды в процессе транспортировки по этим сетям</w:t>
      </w:r>
      <w:bookmarkEnd w:id="21"/>
    </w:p>
    <w:p w14:paraId="50E62925" w14:textId="77777777" w:rsidR="00690F40" w:rsidRPr="006C1324" w:rsidRDefault="00B86BD0" w:rsidP="00E907BF">
      <w:pPr>
        <w:pStyle w:val="Standard"/>
        <w:shd w:val="clear" w:color="auto" w:fill="FFFFFF"/>
        <w:spacing w:before="23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Характеристики водопроводных сетей Хомутининского сельс</w:t>
      </w:r>
      <w:r w:rsidR="009A3892">
        <w:rPr>
          <w:sz w:val="24"/>
          <w:szCs w:val="24"/>
        </w:rPr>
        <w:t xml:space="preserve">кого поселения приведены в таблице </w:t>
      </w:r>
      <w:r w:rsidRPr="006C1324">
        <w:rPr>
          <w:sz w:val="24"/>
          <w:szCs w:val="24"/>
        </w:rPr>
        <w:t>9. Водопроводна</w:t>
      </w:r>
      <w:r w:rsidR="009A3892">
        <w:rPr>
          <w:sz w:val="24"/>
          <w:szCs w:val="24"/>
        </w:rPr>
        <w:t>я сеть, общей протяженностью 14477,0 п.</w:t>
      </w:r>
      <w:r w:rsidRPr="006C1324">
        <w:rPr>
          <w:sz w:val="24"/>
          <w:szCs w:val="24"/>
        </w:rPr>
        <w:t>м, состоящая из полиэтиленовых, металлических труб, расположенная по адресу: Челябинская область, Увельский р-н, Хомутинин-ское сельское поселение, с. Хомутинино, ул. Лесная, ул. Уральская, ул. Школьная, ул. Набереж</w:t>
      </w:r>
      <w:r w:rsidRPr="006C1324">
        <w:rPr>
          <w:sz w:val="24"/>
          <w:szCs w:val="24"/>
        </w:rPr>
        <w:softHyphen/>
        <w:t>ная, ул. 40 лет Победы, ул. Луначарского, ул. Зеленая.</w:t>
      </w:r>
    </w:p>
    <w:p w14:paraId="28C541F7" w14:textId="77777777" w:rsidR="00494B4D" w:rsidRDefault="00494B4D" w:rsidP="00E907BF">
      <w:pPr>
        <w:pStyle w:val="Standard"/>
        <w:shd w:val="clear" w:color="auto" w:fill="FFFFFF"/>
        <w:spacing w:before="274"/>
        <w:jc w:val="both"/>
        <w:rPr>
          <w:spacing w:val="-1"/>
          <w:sz w:val="24"/>
          <w:szCs w:val="24"/>
        </w:rPr>
      </w:pPr>
    </w:p>
    <w:p w14:paraId="32806C2F" w14:textId="77777777" w:rsidR="00690F40" w:rsidRPr="006C1324" w:rsidRDefault="009A3892" w:rsidP="00E907BF">
      <w:pPr>
        <w:pStyle w:val="Standard"/>
        <w:shd w:val="clear" w:color="auto" w:fill="FFFFFF"/>
        <w:spacing w:before="27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9. </w:t>
      </w:r>
      <w:r w:rsidR="00B86BD0" w:rsidRPr="006C1324">
        <w:rPr>
          <w:spacing w:val="-1"/>
          <w:sz w:val="24"/>
          <w:szCs w:val="24"/>
        </w:rPr>
        <w:t>Водопровод с. Хомутинино</w:t>
      </w:r>
    </w:p>
    <w:p w14:paraId="03C31D8C" w14:textId="77777777" w:rsidR="00690F40" w:rsidRPr="006C1324" w:rsidRDefault="00690F40">
      <w:pPr>
        <w:pStyle w:val="Standard"/>
        <w:spacing w:after="96"/>
        <w:rPr>
          <w:sz w:val="2"/>
          <w:szCs w:val="2"/>
        </w:rPr>
      </w:pPr>
    </w:p>
    <w:tbl>
      <w:tblPr>
        <w:tblW w:w="10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1856"/>
        <w:gridCol w:w="709"/>
        <w:gridCol w:w="1984"/>
        <w:gridCol w:w="993"/>
        <w:gridCol w:w="1275"/>
        <w:gridCol w:w="1411"/>
        <w:gridCol w:w="1657"/>
      </w:tblGrid>
      <w:tr w:rsidR="00690F40" w:rsidRPr="00E907BF" w14:paraId="45DB658A" w14:textId="77777777" w:rsidTr="00CC7A15">
        <w:trPr>
          <w:trHeight w:hRule="exact" w:val="56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1287F" w14:textId="77777777" w:rsidR="00690F40" w:rsidRPr="00E907BF" w:rsidRDefault="00B86BD0" w:rsidP="00CC7A15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E907BF">
              <w:rPr>
                <w:b/>
                <w:bCs/>
              </w:rPr>
              <w:t xml:space="preserve">№ </w:t>
            </w:r>
            <w:r w:rsidRPr="00E907BF">
              <w:rPr>
                <w:b/>
                <w:bCs/>
                <w:spacing w:val="-1"/>
              </w:rPr>
              <w:t>п/п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B8986" w14:textId="77777777" w:rsidR="00690F40" w:rsidRPr="00E907BF" w:rsidRDefault="00B86BD0" w:rsidP="00E907BF">
            <w:pPr>
              <w:pStyle w:val="Standard"/>
              <w:shd w:val="clear" w:color="auto" w:fill="FFFFFF"/>
              <w:jc w:val="center"/>
            </w:pPr>
            <w:r w:rsidRPr="00E907BF">
              <w:rPr>
                <w:b/>
                <w:bCs/>
                <w:spacing w:val="-2"/>
              </w:rPr>
              <w:t xml:space="preserve">Наименование </w:t>
            </w:r>
            <w:r w:rsidRPr="00E907BF">
              <w:rPr>
                <w:b/>
                <w:bCs/>
              </w:rPr>
              <w:t>объекта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27970B" w14:textId="77777777" w:rsidR="00690F40" w:rsidRPr="00E907BF" w:rsidRDefault="00B86BD0" w:rsidP="00E907BF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E907BF">
              <w:rPr>
                <w:b/>
                <w:bCs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A7823" w14:textId="77777777" w:rsidR="00690F40" w:rsidRPr="00E907BF" w:rsidRDefault="00B86BD0" w:rsidP="00E907BF">
            <w:pPr>
              <w:pStyle w:val="Standard"/>
              <w:shd w:val="clear" w:color="auto" w:fill="FFFFFF"/>
              <w:jc w:val="center"/>
            </w:pPr>
            <w:r w:rsidRPr="00E907BF">
              <w:rPr>
                <w:b/>
                <w:bCs/>
                <w:spacing w:val="-2"/>
              </w:rPr>
              <w:t xml:space="preserve">Протяженность, </w:t>
            </w:r>
            <w:r w:rsidRPr="00E907BF">
              <w:rPr>
                <w:b/>
                <w:bCs/>
              </w:rPr>
              <w:t>п.м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F82D9" w14:textId="77777777" w:rsidR="00690F40" w:rsidRPr="00E907BF" w:rsidRDefault="00B86BD0" w:rsidP="00E907BF">
            <w:pPr>
              <w:pStyle w:val="Standard"/>
              <w:shd w:val="clear" w:color="auto" w:fill="FFFFFF"/>
              <w:jc w:val="center"/>
            </w:pPr>
            <w:r w:rsidRPr="00E907BF">
              <w:rPr>
                <w:b/>
                <w:bCs/>
              </w:rPr>
              <w:t xml:space="preserve">Ду, </w:t>
            </w:r>
            <w:r w:rsidRPr="00E907BF">
              <w:rPr>
                <w:b/>
                <w:bCs/>
                <w:spacing w:val="-3"/>
              </w:rPr>
              <w:t>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B9827" w14:textId="77777777" w:rsidR="00690F40" w:rsidRPr="00E907BF" w:rsidRDefault="00B86BD0" w:rsidP="00E907B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907BF">
              <w:rPr>
                <w:b/>
                <w:bCs/>
                <w:spacing w:val="-2"/>
              </w:rPr>
              <w:t>Материал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8B110" w14:textId="77777777" w:rsidR="00690F40" w:rsidRPr="00E907BF" w:rsidRDefault="00B86BD0" w:rsidP="00CC7A15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E907BF">
              <w:rPr>
                <w:b/>
                <w:bCs/>
              </w:rPr>
              <w:t>Глубина</w:t>
            </w:r>
            <w:r w:rsidR="004F2511" w:rsidRPr="009A3892">
              <w:rPr>
                <w:b/>
                <w:bCs/>
              </w:rPr>
              <w:t xml:space="preserve"> </w:t>
            </w:r>
            <w:r w:rsidRPr="00E907BF">
              <w:rPr>
                <w:b/>
                <w:bCs/>
                <w:spacing w:val="-2"/>
              </w:rPr>
              <w:t>заложе</w:t>
            </w:r>
            <w:r w:rsidRPr="00E907BF">
              <w:rPr>
                <w:b/>
                <w:bCs/>
              </w:rPr>
              <w:t>ния, м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D82AF" w14:textId="77777777" w:rsidR="00690F40" w:rsidRPr="00E907BF" w:rsidRDefault="00B86BD0" w:rsidP="00E907BF">
            <w:pPr>
              <w:pStyle w:val="Standard"/>
              <w:shd w:val="clear" w:color="auto" w:fill="FFFFFF"/>
              <w:jc w:val="center"/>
            </w:pPr>
            <w:r w:rsidRPr="00E907BF">
              <w:rPr>
                <w:b/>
                <w:bCs/>
              </w:rPr>
              <w:t>Фактиче</w:t>
            </w:r>
            <w:r w:rsidRPr="00E907BF">
              <w:rPr>
                <w:b/>
                <w:bCs/>
                <w:spacing w:val="-3"/>
              </w:rPr>
              <w:t>ский % из</w:t>
            </w:r>
            <w:r w:rsidRPr="00E907BF">
              <w:rPr>
                <w:b/>
                <w:bCs/>
              </w:rPr>
              <w:t>носа</w:t>
            </w:r>
          </w:p>
        </w:tc>
      </w:tr>
      <w:tr w:rsidR="00690F40" w:rsidRPr="00E907BF" w14:paraId="300F0830" w14:textId="77777777" w:rsidTr="00CC7A15">
        <w:trPr>
          <w:trHeight w:hRule="exact" w:val="4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3439D" w14:textId="77777777" w:rsidR="000B6E71" w:rsidRPr="00E907BF" w:rsidRDefault="009A3892" w:rsidP="00E9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5A7C4" w14:textId="77777777" w:rsidR="00690F40" w:rsidRPr="00E907BF" w:rsidRDefault="00B86BD0" w:rsidP="00E907BF">
            <w:pPr>
              <w:pStyle w:val="Standard"/>
              <w:shd w:val="clear" w:color="auto" w:fill="FFFFFF"/>
              <w:jc w:val="center"/>
            </w:pPr>
            <w:r w:rsidRPr="00E907BF">
              <w:t>Водопровод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1D9DA" w14:textId="77777777" w:rsidR="00690F40" w:rsidRPr="00E907BF" w:rsidRDefault="00B86BD0" w:rsidP="00E907BF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E907BF">
              <w:rPr>
                <w:spacing w:val="-1"/>
              </w:rPr>
              <w:t>н.с.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F5D42" w14:textId="77777777" w:rsidR="00690F40" w:rsidRPr="00E907BF" w:rsidRDefault="00B86BD0" w:rsidP="00E907BF">
            <w:pPr>
              <w:pStyle w:val="Standard"/>
              <w:shd w:val="clear" w:color="auto" w:fill="FFFFFF"/>
              <w:jc w:val="center"/>
            </w:pPr>
            <w:r w:rsidRPr="00E907BF">
              <w:t>14477,0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97762" w14:textId="77777777" w:rsidR="00690F40" w:rsidRPr="00E907BF" w:rsidRDefault="00B86BD0" w:rsidP="00E907BF">
            <w:pPr>
              <w:pStyle w:val="Standard"/>
              <w:shd w:val="clear" w:color="auto" w:fill="FFFFFF"/>
              <w:jc w:val="center"/>
            </w:pPr>
            <w:r w:rsidRPr="00E907BF">
              <w:t xml:space="preserve">32, 63, </w:t>
            </w:r>
            <w:r w:rsidRPr="00E907BF">
              <w:rPr>
                <w:spacing w:val="-2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5AC3C" w14:textId="77777777" w:rsidR="00690F40" w:rsidRPr="00E907BF" w:rsidRDefault="00B86BD0" w:rsidP="00E907BF">
            <w:pPr>
              <w:pStyle w:val="Standard"/>
              <w:shd w:val="clear" w:color="auto" w:fill="FFFFFF"/>
              <w:jc w:val="center"/>
            </w:pPr>
            <w:r w:rsidRPr="00E907BF">
              <w:t>п/эт сталь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9D7E7E" w14:textId="586A24C6" w:rsidR="00690F40" w:rsidRPr="00E907BF" w:rsidRDefault="008316E1" w:rsidP="00E907BF">
            <w:pPr>
              <w:pStyle w:val="Standard"/>
              <w:shd w:val="clear" w:color="auto" w:fill="FFFFFF"/>
              <w:jc w:val="center"/>
            </w:pPr>
            <w:r>
              <w:t>2,8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A9BFD" w14:textId="77777777" w:rsidR="00690F40" w:rsidRPr="00E907BF" w:rsidRDefault="00B86BD0" w:rsidP="00E907BF">
            <w:pPr>
              <w:pStyle w:val="Standard"/>
              <w:shd w:val="clear" w:color="auto" w:fill="FFFFFF"/>
              <w:jc w:val="center"/>
            </w:pPr>
            <w:r w:rsidRPr="00E907BF">
              <w:t>70</w:t>
            </w:r>
          </w:p>
        </w:tc>
      </w:tr>
    </w:tbl>
    <w:p w14:paraId="4BB9D3A8" w14:textId="77777777" w:rsidR="00690F40" w:rsidRDefault="00B86BD0" w:rsidP="00CC7A15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Водопроводная сеть,</w:t>
      </w:r>
      <w:r w:rsidR="009A3892">
        <w:rPr>
          <w:sz w:val="24"/>
          <w:szCs w:val="24"/>
        </w:rPr>
        <w:t xml:space="preserve"> общей протяженностью 4071,0 п.</w:t>
      </w:r>
      <w:r w:rsidRPr="006C1324">
        <w:rPr>
          <w:sz w:val="24"/>
          <w:szCs w:val="24"/>
        </w:rPr>
        <w:t>м, состоящая из полиэтиленовых, металлических труб, расположенная по адресу: Челябинская область, Увельский р-н, Хомутинин-ское сельское поселение, д. Копанцево, ул. Набережная, ул. Чапаева, ул. Лесная, ул. Королёва.</w:t>
      </w:r>
    </w:p>
    <w:p w14:paraId="32F9B30B" w14:textId="77777777" w:rsidR="00690F40" w:rsidRPr="006C1324" w:rsidRDefault="009A3892" w:rsidP="00CC7A15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10. </w:t>
      </w:r>
      <w:r w:rsidR="00B86BD0" w:rsidRPr="006C1324">
        <w:rPr>
          <w:sz w:val="24"/>
          <w:szCs w:val="24"/>
        </w:rPr>
        <w:t>Водопровод д. Копанцево</w:t>
      </w:r>
    </w:p>
    <w:p w14:paraId="30566CC3" w14:textId="77777777" w:rsidR="00690F40" w:rsidRPr="006C1324" w:rsidRDefault="00690F40">
      <w:pPr>
        <w:pStyle w:val="Standard"/>
        <w:spacing w:after="96"/>
        <w:rPr>
          <w:sz w:val="2"/>
          <w:szCs w:val="2"/>
        </w:rPr>
      </w:pPr>
    </w:p>
    <w:tbl>
      <w:tblPr>
        <w:tblW w:w="10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1722"/>
        <w:gridCol w:w="709"/>
        <w:gridCol w:w="1985"/>
        <w:gridCol w:w="992"/>
        <w:gridCol w:w="1417"/>
        <w:gridCol w:w="1359"/>
        <w:gridCol w:w="1709"/>
      </w:tblGrid>
      <w:tr w:rsidR="00690F40" w:rsidRPr="00CC7A15" w14:paraId="766CE5BF" w14:textId="77777777" w:rsidTr="00CC7A15">
        <w:trPr>
          <w:trHeight w:hRule="exact" w:val="650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73E6A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CC7A15">
              <w:rPr>
                <w:b/>
                <w:bCs/>
              </w:rPr>
              <w:t xml:space="preserve">№ </w:t>
            </w:r>
            <w:r w:rsidRPr="00CC7A15">
              <w:rPr>
                <w:b/>
                <w:bCs/>
                <w:spacing w:val="-1"/>
              </w:rPr>
              <w:t>п/п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276F3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</w:pPr>
            <w:r w:rsidRPr="00CC7A15">
              <w:rPr>
                <w:b/>
                <w:bCs/>
                <w:spacing w:val="-2"/>
              </w:rPr>
              <w:t xml:space="preserve">Наименование </w:t>
            </w:r>
            <w:r w:rsidRPr="00CC7A15">
              <w:rPr>
                <w:b/>
                <w:bCs/>
              </w:rPr>
              <w:t>объекта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A074C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CC7A15">
              <w:rPr>
                <w:b/>
                <w:bCs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698DF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</w:pPr>
            <w:r w:rsidRPr="00CC7A15">
              <w:rPr>
                <w:b/>
                <w:bCs/>
                <w:spacing w:val="-2"/>
              </w:rPr>
              <w:t xml:space="preserve">Протяженность, </w:t>
            </w:r>
            <w:r w:rsidRPr="00CC7A15">
              <w:rPr>
                <w:b/>
                <w:bCs/>
              </w:rPr>
              <w:t>п.м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36793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</w:pPr>
            <w:r w:rsidRPr="00CC7A15">
              <w:rPr>
                <w:b/>
                <w:bCs/>
              </w:rPr>
              <w:t xml:space="preserve">Ду, </w:t>
            </w:r>
            <w:r w:rsidRPr="00CC7A15">
              <w:rPr>
                <w:b/>
                <w:bCs/>
                <w:spacing w:val="-3"/>
              </w:rPr>
              <w:t>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92D98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CC7A15">
              <w:rPr>
                <w:b/>
                <w:bCs/>
                <w:spacing w:val="-2"/>
              </w:rPr>
              <w:t>Материал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70D17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CC7A15">
              <w:rPr>
                <w:b/>
                <w:bCs/>
              </w:rPr>
              <w:t>Глубина</w:t>
            </w:r>
            <w:r w:rsidR="004F2511">
              <w:rPr>
                <w:b/>
                <w:bCs/>
                <w:lang w:val="en-US"/>
              </w:rPr>
              <w:t xml:space="preserve"> </w:t>
            </w:r>
            <w:r w:rsidRPr="00CC7A15">
              <w:rPr>
                <w:b/>
                <w:bCs/>
              </w:rPr>
              <w:t>заложения, м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E0259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</w:pPr>
            <w:r w:rsidRPr="00CC7A15">
              <w:rPr>
                <w:b/>
                <w:bCs/>
                <w:spacing w:val="-2"/>
              </w:rPr>
              <w:t xml:space="preserve">Фактический </w:t>
            </w:r>
            <w:r w:rsidRPr="00CC7A15">
              <w:rPr>
                <w:b/>
                <w:bCs/>
              </w:rPr>
              <w:t>% износа</w:t>
            </w:r>
          </w:p>
        </w:tc>
      </w:tr>
      <w:tr w:rsidR="00690F40" w:rsidRPr="00CC7A15" w14:paraId="30A25909" w14:textId="77777777" w:rsidTr="00CC7A15">
        <w:trPr>
          <w:trHeight w:hRule="exact" w:val="4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6D349" w14:textId="77777777" w:rsidR="00690F40" w:rsidRPr="00CC7A15" w:rsidRDefault="009A3892" w:rsidP="00CC7A15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47DF2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</w:pPr>
            <w:r w:rsidRPr="00CC7A15">
              <w:t>Водопровод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F0925F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CC7A15">
              <w:rPr>
                <w:spacing w:val="-1"/>
              </w:rPr>
              <w:t>н.с.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2BF7BE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</w:pPr>
            <w:r w:rsidRPr="00CC7A15">
              <w:t>4017,0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BF477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</w:pPr>
            <w:r w:rsidRPr="00CC7A15">
              <w:t xml:space="preserve">32, 63, </w:t>
            </w:r>
            <w:r w:rsidRPr="00CC7A15">
              <w:rPr>
                <w:spacing w:val="-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E34CD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</w:pPr>
            <w:r w:rsidRPr="00CC7A15">
              <w:t>п/эт сталь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C5F75" w14:textId="686EFAF9" w:rsidR="00690F40" w:rsidRPr="00CC7A15" w:rsidRDefault="008316E1" w:rsidP="00CC7A15">
            <w:pPr>
              <w:pStyle w:val="Standard"/>
              <w:shd w:val="clear" w:color="auto" w:fill="FFFFFF"/>
              <w:jc w:val="center"/>
            </w:pPr>
            <w:r>
              <w:t>1,3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6F42D" w14:textId="77777777" w:rsidR="00690F40" w:rsidRPr="00CC7A15" w:rsidRDefault="00B86BD0" w:rsidP="00CC7A15">
            <w:pPr>
              <w:pStyle w:val="Standard"/>
              <w:shd w:val="clear" w:color="auto" w:fill="FFFFFF"/>
              <w:jc w:val="center"/>
            </w:pPr>
            <w:r w:rsidRPr="00CC7A15">
              <w:t>70</w:t>
            </w:r>
          </w:p>
        </w:tc>
      </w:tr>
    </w:tbl>
    <w:p w14:paraId="5F3E7D51" w14:textId="77777777" w:rsidR="00690F40" w:rsidRPr="006C1324" w:rsidRDefault="00B86BD0" w:rsidP="00CC7A15">
      <w:pPr>
        <w:pStyle w:val="Standard"/>
        <w:shd w:val="clear" w:color="auto" w:fill="FFFFFF"/>
        <w:spacing w:before="283"/>
        <w:ind w:firstLine="709"/>
        <w:jc w:val="both"/>
      </w:pPr>
      <w:bookmarkStart w:id="22" w:name="bookmark12"/>
      <w:r w:rsidRPr="006C1324">
        <w:rPr>
          <w:sz w:val="24"/>
          <w:szCs w:val="24"/>
        </w:rPr>
        <w:t>В</w:t>
      </w:r>
      <w:bookmarkEnd w:id="22"/>
      <w:r w:rsidRPr="006C1324">
        <w:rPr>
          <w:sz w:val="24"/>
          <w:szCs w:val="24"/>
        </w:rPr>
        <w:t>одопроводные сети, выполненные из полиэтилена, имеют не высокий процент износа, аварийность крайне малая, в связи с чем, достигается обеспечение качества воды в процессе транспортировки по этим сетям.</w:t>
      </w:r>
    </w:p>
    <w:p w14:paraId="7B5A7E77" w14:textId="77777777" w:rsidR="00690F40" w:rsidRPr="006C1324" w:rsidRDefault="00B86BD0" w:rsidP="00CC7A15">
      <w:pPr>
        <w:pStyle w:val="Standard"/>
        <w:shd w:val="clear" w:color="auto" w:fill="FFFFFF"/>
        <w:spacing w:before="235"/>
        <w:ind w:firstLine="709"/>
        <w:jc w:val="center"/>
        <w:outlineLvl w:val="2"/>
        <w:rPr>
          <w:i/>
          <w:iCs/>
          <w:sz w:val="24"/>
          <w:szCs w:val="24"/>
        </w:rPr>
      </w:pPr>
      <w:bookmarkStart w:id="23" w:name="_Toc73010074"/>
      <w:r w:rsidRPr="006C1324">
        <w:rPr>
          <w:i/>
          <w:iCs/>
          <w:sz w:val="24"/>
          <w:szCs w:val="24"/>
        </w:rPr>
        <w:t>1.4.5. 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государственный надзор, муниципальный контроль, об устранении нарушений, влияющих на</w:t>
      </w:r>
      <w:r w:rsidR="00D46D23">
        <w:rPr>
          <w:i/>
          <w:iCs/>
          <w:sz w:val="24"/>
          <w:szCs w:val="24"/>
        </w:rPr>
        <w:t xml:space="preserve"> </w:t>
      </w:r>
      <w:r w:rsidRPr="006C1324">
        <w:rPr>
          <w:i/>
          <w:iCs/>
          <w:sz w:val="24"/>
          <w:szCs w:val="24"/>
        </w:rPr>
        <w:t>качество и безопасность воды</w:t>
      </w:r>
      <w:bookmarkEnd w:id="23"/>
    </w:p>
    <w:p w14:paraId="59B2869A" w14:textId="77777777" w:rsidR="00690F40" w:rsidRPr="006C1324" w:rsidRDefault="00B86BD0" w:rsidP="00CC7A15">
      <w:pPr>
        <w:pStyle w:val="Standard"/>
        <w:shd w:val="clear" w:color="auto" w:fill="FFFFFF"/>
        <w:spacing w:before="24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Основные проблемы функционирования системы водоснабжения:</w:t>
      </w:r>
    </w:p>
    <w:p w14:paraId="30E2A706" w14:textId="77777777" w:rsidR="00690F40" w:rsidRPr="006C1324" w:rsidRDefault="00B86BD0" w:rsidP="00CC7A15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rPr>
          <w:sz w:val="24"/>
          <w:szCs w:val="24"/>
        </w:rPr>
      </w:pPr>
      <w:r w:rsidRPr="006C1324">
        <w:rPr>
          <w:sz w:val="24"/>
          <w:szCs w:val="24"/>
        </w:rPr>
        <w:t>высокая степень износа водонапорных башен;</w:t>
      </w:r>
    </w:p>
    <w:p w14:paraId="022E6C4C" w14:textId="77777777" w:rsidR="00690F40" w:rsidRPr="006C1324" w:rsidRDefault="00B86BD0" w:rsidP="00CC7A15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rPr>
          <w:sz w:val="24"/>
          <w:szCs w:val="24"/>
        </w:rPr>
      </w:pPr>
      <w:r w:rsidRPr="006C1324">
        <w:rPr>
          <w:sz w:val="24"/>
          <w:szCs w:val="24"/>
        </w:rPr>
        <w:t>недостаточная степень техногенной надежности;</w:t>
      </w:r>
    </w:p>
    <w:p w14:paraId="49FD4E4A" w14:textId="77777777" w:rsidR="00690F40" w:rsidRPr="006C1324" w:rsidRDefault="00B86BD0" w:rsidP="00CC7A15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rPr>
          <w:sz w:val="24"/>
          <w:szCs w:val="24"/>
        </w:rPr>
      </w:pPr>
      <w:r w:rsidRPr="006C1324">
        <w:rPr>
          <w:sz w:val="24"/>
          <w:szCs w:val="24"/>
        </w:rPr>
        <w:t>отсутствие биологической и химической водоочистки;</w:t>
      </w:r>
    </w:p>
    <w:p w14:paraId="15B14CF2" w14:textId="77777777" w:rsidR="00690F40" w:rsidRPr="006C1324" w:rsidRDefault="00B86BD0" w:rsidP="00CC7A15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rPr>
          <w:sz w:val="24"/>
          <w:szCs w:val="24"/>
        </w:rPr>
      </w:pPr>
      <w:r w:rsidRPr="006C1324">
        <w:rPr>
          <w:sz w:val="24"/>
          <w:szCs w:val="24"/>
        </w:rPr>
        <w:t>отсутствие оборудования водозаборных сооружений приборами учета воды.</w:t>
      </w:r>
    </w:p>
    <w:p w14:paraId="4DE1A526" w14:textId="77777777" w:rsidR="00690F40" w:rsidRPr="006C1324" w:rsidRDefault="00B86BD0" w:rsidP="009A3892">
      <w:pPr>
        <w:pStyle w:val="Standard"/>
        <w:shd w:val="clear" w:color="auto" w:fill="FFFFFF"/>
        <w:ind w:firstLine="709"/>
        <w:jc w:val="both"/>
      </w:pPr>
      <w:r w:rsidRPr="006C1324">
        <w:rPr>
          <w:sz w:val="24"/>
          <w:szCs w:val="24"/>
        </w:rPr>
        <w:t xml:space="preserve">Согласно генеральному плану поселения общее состояние имеющихся скважинных систем </w:t>
      </w:r>
      <w:r w:rsidRPr="006C1324">
        <w:rPr>
          <w:spacing w:val="-1"/>
          <w:sz w:val="24"/>
          <w:szCs w:val="24"/>
        </w:rPr>
        <w:t>водоснабжения Хомутининского сельского поселения оценивается как удовлетворительное. В свя</w:t>
      </w:r>
      <w:r w:rsidRPr="006C1324">
        <w:rPr>
          <w:sz w:val="24"/>
          <w:szCs w:val="24"/>
        </w:rPr>
        <w:t>зи с длительным сроком эксплуатации водозаборных скважин, сетчатые фильтры последних под</w:t>
      </w:r>
      <w:r w:rsidRPr="006C1324">
        <w:rPr>
          <w:sz w:val="24"/>
          <w:szCs w:val="24"/>
        </w:rPr>
        <w:softHyphen/>
        <w:t>вержены кольматации железистыми соединениями. Старение скважин отражается на росте гид</w:t>
      </w:r>
      <w:r w:rsidRPr="006C1324">
        <w:rPr>
          <w:sz w:val="24"/>
          <w:szCs w:val="24"/>
        </w:rPr>
        <w:softHyphen/>
      </w:r>
      <w:r w:rsidRPr="006C1324">
        <w:rPr>
          <w:spacing w:val="-1"/>
          <w:sz w:val="24"/>
          <w:szCs w:val="24"/>
        </w:rPr>
        <w:t xml:space="preserve">равлических сопротивлений и увеличении понижений динамического уровня воды. Часть скважин </w:t>
      </w:r>
      <w:r w:rsidRPr="006C1324">
        <w:rPr>
          <w:sz w:val="24"/>
          <w:szCs w:val="24"/>
        </w:rPr>
        <w:t>требуют замены, так как отработали свой нормативный ресурс, или находятся в санитарно-защитной зоне производственных объектов. Общая протяженность водопроводных сетей в насе</w:t>
      </w:r>
      <w:r w:rsidRPr="006C1324">
        <w:rPr>
          <w:sz w:val="24"/>
          <w:szCs w:val="24"/>
        </w:rPr>
        <w:softHyphen/>
        <w:t>ленных пунктах составляет более 18,494 км, из них более 70%</w:t>
      </w:r>
      <w:r w:rsidR="009A3892">
        <w:rPr>
          <w:sz w:val="24"/>
          <w:szCs w:val="24"/>
        </w:rPr>
        <w:t xml:space="preserve"> общей длины подлежат замене, так как</w:t>
      </w:r>
      <w:r w:rsidRPr="006C1324">
        <w:rPr>
          <w:sz w:val="24"/>
          <w:szCs w:val="24"/>
        </w:rPr>
        <w:t xml:space="preserve"> находятся в неудовлетворительном состоянии. Анализ существующих систем водоснабжения и водоотведения показал необходимость:</w:t>
      </w:r>
    </w:p>
    <w:p w14:paraId="64897659" w14:textId="77777777" w:rsidR="00690F40" w:rsidRPr="006C1324" w:rsidRDefault="00B86BD0" w:rsidP="00CC7A15">
      <w:pPr>
        <w:pStyle w:val="Standard"/>
        <w:shd w:val="clear" w:color="auto" w:fill="FFFFFF"/>
        <w:tabs>
          <w:tab w:val="left" w:pos="1134"/>
        </w:tabs>
        <w:ind w:firstLine="709"/>
        <w:jc w:val="both"/>
      </w:pPr>
      <w:r w:rsidRPr="006C1324">
        <w:rPr>
          <w:sz w:val="24"/>
          <w:szCs w:val="24"/>
        </w:rPr>
        <w:t>-</w:t>
      </w:r>
      <w:r w:rsidRPr="006C1324">
        <w:rPr>
          <w:sz w:val="24"/>
          <w:szCs w:val="24"/>
        </w:rPr>
        <w:tab/>
        <w:t>замены труб водоснабжения, имеющих сильный износ и диаметры несоответствующие</w:t>
      </w:r>
      <w:r w:rsidR="00071F9B">
        <w:rPr>
          <w:sz w:val="24"/>
          <w:szCs w:val="24"/>
        </w:rPr>
        <w:t xml:space="preserve"> </w:t>
      </w:r>
      <w:r w:rsidRPr="006C1324">
        <w:rPr>
          <w:sz w:val="24"/>
          <w:szCs w:val="24"/>
        </w:rPr>
        <w:t>требуемой пропускной способности;</w:t>
      </w:r>
    </w:p>
    <w:p w14:paraId="088E227B" w14:textId="77777777" w:rsidR="00690F40" w:rsidRPr="006C1324" w:rsidRDefault="00B86BD0" w:rsidP="00CC7A15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  <w:tab w:val="left" w:pos="1551"/>
        </w:tabs>
        <w:ind w:firstLine="709"/>
        <w:rPr>
          <w:sz w:val="24"/>
          <w:szCs w:val="24"/>
        </w:rPr>
      </w:pPr>
      <w:r w:rsidRPr="006C1324">
        <w:rPr>
          <w:sz w:val="24"/>
          <w:szCs w:val="24"/>
        </w:rPr>
        <w:t>устройства станции очистки питьевой воды;</w:t>
      </w:r>
    </w:p>
    <w:p w14:paraId="4FCD7C9C" w14:textId="77777777" w:rsidR="00690F40" w:rsidRPr="006C1324" w:rsidRDefault="00B86BD0" w:rsidP="00CC7A15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rPr>
          <w:sz w:val="24"/>
          <w:szCs w:val="24"/>
        </w:rPr>
      </w:pPr>
      <w:r w:rsidRPr="006C1324">
        <w:rPr>
          <w:sz w:val="24"/>
          <w:szCs w:val="24"/>
        </w:rPr>
        <w:t>строительство новых сетей водоснабжения.</w:t>
      </w:r>
    </w:p>
    <w:p w14:paraId="193241CB" w14:textId="77777777" w:rsidR="00690F40" w:rsidRPr="006C1324" w:rsidRDefault="00B86BD0" w:rsidP="00CC7A15">
      <w:pPr>
        <w:pStyle w:val="Standard"/>
        <w:shd w:val="clear" w:color="auto" w:fill="FFFFFF"/>
        <w:spacing w:before="5"/>
        <w:ind w:firstLine="709"/>
        <w:jc w:val="both"/>
      </w:pPr>
      <w:bookmarkStart w:id="24" w:name="bookmark13"/>
      <w:r w:rsidRPr="006C1324">
        <w:rPr>
          <w:sz w:val="24"/>
          <w:szCs w:val="24"/>
        </w:rPr>
        <w:t>И</w:t>
      </w:r>
      <w:bookmarkEnd w:id="24"/>
      <w:r w:rsidRPr="006C1324">
        <w:rPr>
          <w:sz w:val="24"/>
          <w:szCs w:val="24"/>
        </w:rPr>
        <w:t>сполнения предписаний органов, осуществляющих государственный надзор, муници</w:t>
      </w:r>
      <w:r w:rsidRPr="006C1324">
        <w:rPr>
          <w:sz w:val="24"/>
          <w:szCs w:val="24"/>
        </w:rPr>
        <w:softHyphen/>
        <w:t>пальный контроль, об устранении нарушений, влияющих на качество и безопасность воды</w:t>
      </w:r>
      <w:r w:rsidR="009A3892">
        <w:rPr>
          <w:sz w:val="24"/>
          <w:szCs w:val="24"/>
        </w:rPr>
        <w:t>,</w:t>
      </w:r>
      <w:r w:rsidRPr="006C1324">
        <w:rPr>
          <w:sz w:val="24"/>
          <w:szCs w:val="24"/>
        </w:rPr>
        <w:t xml:space="preserve"> выпол</w:t>
      </w:r>
      <w:r w:rsidRPr="006C1324">
        <w:rPr>
          <w:sz w:val="24"/>
          <w:szCs w:val="24"/>
        </w:rPr>
        <w:softHyphen/>
        <w:t>няется своевременно.</w:t>
      </w:r>
    </w:p>
    <w:p w14:paraId="3812C969" w14:textId="77777777" w:rsidR="00690F40" w:rsidRPr="006C1324" w:rsidRDefault="00B86BD0" w:rsidP="00CC7A15">
      <w:pPr>
        <w:pStyle w:val="Standard"/>
        <w:shd w:val="clear" w:color="auto" w:fill="FFFFFF"/>
        <w:spacing w:before="245"/>
        <w:ind w:firstLine="709"/>
        <w:jc w:val="center"/>
        <w:outlineLvl w:val="2"/>
      </w:pPr>
      <w:bookmarkStart w:id="25" w:name="_Toc73010075"/>
      <w:r w:rsidRPr="006C1324">
        <w:rPr>
          <w:i/>
          <w:iCs/>
          <w:spacing w:val="-1"/>
          <w:sz w:val="24"/>
          <w:szCs w:val="24"/>
        </w:rPr>
        <w:t xml:space="preserve">1.4.6. Описание централизованной системы горячего водоснабжения с использованием </w:t>
      </w:r>
      <w:r w:rsidRPr="006C1324">
        <w:rPr>
          <w:i/>
          <w:iCs/>
          <w:sz w:val="24"/>
          <w:szCs w:val="24"/>
        </w:rPr>
        <w:t>закрытых систем горячего водоснабжения, отражающее технологические особенности</w:t>
      </w:r>
      <w:bookmarkEnd w:id="25"/>
    </w:p>
    <w:p w14:paraId="43C5919E" w14:textId="77777777" w:rsidR="00690F40" w:rsidRPr="006C1324" w:rsidRDefault="00B86BD0" w:rsidP="00CC7A15">
      <w:pPr>
        <w:pStyle w:val="Standard"/>
        <w:shd w:val="clear" w:color="auto" w:fill="FFFFFF"/>
        <w:spacing w:before="29"/>
        <w:ind w:firstLine="709"/>
        <w:jc w:val="center"/>
        <w:rPr>
          <w:i/>
          <w:iCs/>
          <w:sz w:val="24"/>
          <w:szCs w:val="24"/>
        </w:rPr>
      </w:pPr>
      <w:r w:rsidRPr="006C1324">
        <w:rPr>
          <w:i/>
          <w:iCs/>
          <w:sz w:val="24"/>
          <w:szCs w:val="24"/>
        </w:rPr>
        <w:t>указанной системы</w:t>
      </w:r>
    </w:p>
    <w:p w14:paraId="0D703763" w14:textId="77777777" w:rsidR="00690F40" w:rsidRPr="006C1324" w:rsidRDefault="00B86BD0" w:rsidP="00CC7A15">
      <w:pPr>
        <w:pStyle w:val="Standard"/>
        <w:shd w:val="clear" w:color="auto" w:fill="FFFFFF"/>
        <w:spacing w:before="278"/>
        <w:ind w:firstLine="709"/>
        <w:rPr>
          <w:sz w:val="24"/>
          <w:szCs w:val="24"/>
        </w:rPr>
      </w:pPr>
      <w:r w:rsidRPr="006C1324">
        <w:rPr>
          <w:sz w:val="24"/>
          <w:szCs w:val="24"/>
        </w:rPr>
        <w:t>Система горячего водоснабжения в Хомутининском сельском поселении отсутствует.</w:t>
      </w:r>
    </w:p>
    <w:p w14:paraId="25099467" w14:textId="77777777" w:rsidR="009A3892" w:rsidRDefault="009A3892" w:rsidP="00CC7A15">
      <w:pPr>
        <w:pStyle w:val="Standard"/>
        <w:shd w:val="clear" w:color="auto" w:fill="FFFFFF"/>
        <w:spacing w:before="370"/>
        <w:ind w:firstLine="709"/>
        <w:outlineLvl w:val="1"/>
        <w:rPr>
          <w:b/>
          <w:bCs/>
          <w:i/>
          <w:iCs/>
          <w:sz w:val="24"/>
          <w:szCs w:val="24"/>
        </w:rPr>
      </w:pPr>
      <w:bookmarkStart w:id="26" w:name="bookmark14"/>
    </w:p>
    <w:p w14:paraId="7B8EF92C" w14:textId="77777777" w:rsidR="00690F40" w:rsidRPr="006C1324" w:rsidRDefault="00B86BD0" w:rsidP="00CC7A15">
      <w:pPr>
        <w:pStyle w:val="Standard"/>
        <w:shd w:val="clear" w:color="auto" w:fill="FFFFFF"/>
        <w:spacing w:before="370"/>
        <w:ind w:firstLine="709"/>
        <w:outlineLvl w:val="1"/>
      </w:pPr>
      <w:bookmarkStart w:id="27" w:name="_Toc73010076"/>
      <w:r w:rsidRPr="006C1324">
        <w:rPr>
          <w:b/>
          <w:bCs/>
          <w:i/>
          <w:iCs/>
          <w:sz w:val="24"/>
          <w:szCs w:val="24"/>
        </w:rPr>
        <w:t>1</w:t>
      </w:r>
      <w:bookmarkEnd w:id="26"/>
      <w:r w:rsidRPr="006C1324">
        <w:rPr>
          <w:b/>
          <w:bCs/>
          <w:i/>
          <w:iCs/>
          <w:sz w:val="24"/>
          <w:szCs w:val="24"/>
        </w:rPr>
        <w:t xml:space="preserve">.5. Описание существующих технических и технологических решений по </w:t>
      </w:r>
      <w:r w:rsidRPr="006C1324">
        <w:rPr>
          <w:b/>
          <w:bCs/>
          <w:i/>
          <w:iCs/>
          <w:spacing w:val="-1"/>
          <w:sz w:val="24"/>
          <w:szCs w:val="24"/>
        </w:rPr>
        <w:t>предотвращению замерзания воды применительно к территории распространения</w:t>
      </w:r>
      <w:bookmarkEnd w:id="27"/>
    </w:p>
    <w:p w14:paraId="36FA114F" w14:textId="77777777" w:rsidR="00690F40" w:rsidRPr="006C1324" w:rsidRDefault="00B86BD0" w:rsidP="00CC7A15">
      <w:pPr>
        <w:pStyle w:val="Standard"/>
        <w:shd w:val="clear" w:color="auto" w:fill="FFFFFF"/>
        <w:ind w:firstLine="709"/>
        <w:jc w:val="center"/>
        <w:rPr>
          <w:b/>
          <w:bCs/>
          <w:i/>
          <w:iCs/>
          <w:sz w:val="24"/>
          <w:szCs w:val="24"/>
        </w:rPr>
      </w:pPr>
      <w:r w:rsidRPr="006C1324">
        <w:rPr>
          <w:b/>
          <w:bCs/>
          <w:i/>
          <w:iCs/>
          <w:sz w:val="24"/>
          <w:szCs w:val="24"/>
        </w:rPr>
        <w:t>вечномерзлых грунтов</w:t>
      </w:r>
    </w:p>
    <w:p w14:paraId="3276D526" w14:textId="77777777" w:rsidR="00690F40" w:rsidRPr="006C1324" w:rsidRDefault="00B86BD0" w:rsidP="00CC7A15">
      <w:pPr>
        <w:pStyle w:val="Standard"/>
        <w:shd w:val="clear" w:color="auto" w:fill="FFFFFF"/>
        <w:spacing w:before="91"/>
        <w:ind w:firstLine="709"/>
        <w:jc w:val="both"/>
      </w:pPr>
      <w:bookmarkStart w:id="28" w:name="bookmark15"/>
      <w:r w:rsidRPr="006C1324">
        <w:rPr>
          <w:spacing w:val="-1"/>
          <w:sz w:val="24"/>
          <w:szCs w:val="24"/>
        </w:rPr>
        <w:t>Н</w:t>
      </w:r>
      <w:bookmarkEnd w:id="28"/>
      <w:r w:rsidRPr="006C1324">
        <w:rPr>
          <w:spacing w:val="-1"/>
          <w:sz w:val="24"/>
          <w:szCs w:val="24"/>
        </w:rPr>
        <w:t>а территории Хомутининского сельского поселения Увельского района Челябинской об</w:t>
      </w:r>
      <w:r w:rsidRPr="006C1324">
        <w:rPr>
          <w:spacing w:val="-1"/>
          <w:sz w:val="24"/>
          <w:szCs w:val="24"/>
        </w:rPr>
        <w:softHyphen/>
      </w:r>
      <w:r w:rsidRPr="006C1324">
        <w:rPr>
          <w:sz w:val="24"/>
          <w:szCs w:val="24"/>
        </w:rPr>
        <w:t>ласти распространения вечномерзлых грунтов отсутствуют.</w:t>
      </w:r>
    </w:p>
    <w:p w14:paraId="13DBD74B" w14:textId="77777777" w:rsidR="00690F40" w:rsidRPr="006C1324" w:rsidRDefault="00B86BD0" w:rsidP="00CC7A15">
      <w:pPr>
        <w:pStyle w:val="Standard"/>
        <w:shd w:val="clear" w:color="auto" w:fill="FFFFFF"/>
        <w:spacing w:before="394"/>
        <w:ind w:firstLine="709"/>
        <w:jc w:val="center"/>
        <w:outlineLvl w:val="1"/>
      </w:pPr>
      <w:bookmarkStart w:id="29" w:name="_Toc73010077"/>
      <w:r w:rsidRPr="006C1324">
        <w:rPr>
          <w:b/>
          <w:bCs/>
          <w:i/>
          <w:iCs/>
          <w:spacing w:val="-1"/>
          <w:sz w:val="24"/>
          <w:szCs w:val="24"/>
        </w:rPr>
        <w:t xml:space="preserve">1.6. Перечень лиц, владеющих на праве собственности или другом законном основании </w:t>
      </w:r>
      <w:r w:rsidRPr="006C1324">
        <w:rPr>
          <w:b/>
          <w:bCs/>
          <w:i/>
          <w:iCs/>
          <w:sz w:val="24"/>
          <w:szCs w:val="24"/>
        </w:rPr>
        <w:t>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  <w:bookmarkEnd w:id="29"/>
    </w:p>
    <w:p w14:paraId="73DF0C78" w14:textId="67D16E1B" w:rsidR="00690F40" w:rsidRPr="006C1324" w:rsidRDefault="00B86BD0" w:rsidP="00CC7A15">
      <w:pPr>
        <w:pStyle w:val="Standard"/>
        <w:shd w:val="clear" w:color="auto" w:fill="FFFFFF"/>
        <w:spacing w:before="96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Объекты централизованной системы водоснабжения на территории Хомутининского сель</w:t>
      </w:r>
      <w:r w:rsidRPr="006C1324">
        <w:rPr>
          <w:sz w:val="24"/>
          <w:szCs w:val="24"/>
        </w:rPr>
        <w:softHyphen/>
        <w:t xml:space="preserve">ского поселения являются собственностью сельского поселения. Гарантирующей организацией централизованного водоснабжения в границах Хомутининского сельского поселения является МУП «ЖКУ», с которым заключило долгосрочный </w:t>
      </w:r>
      <w:r w:rsidRPr="008316E1">
        <w:rPr>
          <w:color w:val="000000" w:themeColor="text1"/>
          <w:sz w:val="24"/>
          <w:szCs w:val="24"/>
        </w:rPr>
        <w:t xml:space="preserve">договор </w:t>
      </w:r>
      <w:r w:rsidR="008316E1" w:rsidRPr="008316E1">
        <w:rPr>
          <w:color w:val="000000" w:themeColor="text1"/>
          <w:sz w:val="23"/>
          <w:szCs w:val="23"/>
          <w:shd w:val="clear" w:color="auto" w:fill="FFFFFF"/>
        </w:rPr>
        <w:t>хозяйственного ведения</w:t>
      </w:r>
      <w:r w:rsidRPr="006C1324">
        <w:rPr>
          <w:sz w:val="24"/>
          <w:szCs w:val="24"/>
        </w:rPr>
        <w:t xml:space="preserve"> </w:t>
      </w:r>
      <w:r w:rsidR="00D54AC4" w:rsidRPr="006C1324">
        <w:rPr>
          <w:sz w:val="24"/>
          <w:szCs w:val="24"/>
        </w:rPr>
        <w:t>Хомутининское</w:t>
      </w:r>
      <w:r w:rsidRPr="006C1324">
        <w:rPr>
          <w:sz w:val="24"/>
          <w:szCs w:val="24"/>
        </w:rPr>
        <w:t xml:space="preserve"> сельское поселение Увельского района Челябинской области.</w:t>
      </w:r>
    </w:p>
    <w:p w14:paraId="4EEE4896" w14:textId="77777777" w:rsidR="00690F40" w:rsidRPr="006C1324" w:rsidRDefault="00690F40">
      <w:pPr>
        <w:pStyle w:val="Standard"/>
        <w:shd w:val="clear" w:color="auto" w:fill="FFFFFF"/>
        <w:spacing w:before="2309"/>
        <w:ind w:right="10"/>
        <w:jc w:val="center"/>
        <w:rPr>
          <w:sz w:val="24"/>
          <w:szCs w:val="24"/>
        </w:rPr>
        <w:sectPr w:rsidR="00690F40" w:rsidRPr="006C1324">
          <w:pgSz w:w="11906" w:h="16838"/>
          <w:pgMar w:top="360" w:right="562" w:bottom="360" w:left="1133" w:header="720" w:footer="720" w:gutter="0"/>
          <w:cols w:space="720"/>
        </w:sectPr>
      </w:pPr>
    </w:p>
    <w:p w14:paraId="26637909" w14:textId="77777777" w:rsidR="00690F40" w:rsidRPr="006C1324" w:rsidRDefault="00B86BD0" w:rsidP="00117FDC">
      <w:pPr>
        <w:pStyle w:val="Standard"/>
        <w:shd w:val="clear" w:color="auto" w:fill="FFFFFF"/>
        <w:spacing w:before="480"/>
        <w:ind w:firstLine="709"/>
        <w:jc w:val="center"/>
        <w:outlineLvl w:val="0"/>
      </w:pPr>
      <w:bookmarkStart w:id="30" w:name="bookmark17"/>
      <w:bookmarkStart w:id="31" w:name="_Toc73010078"/>
      <w:r w:rsidRPr="006C1324">
        <w:rPr>
          <w:b/>
          <w:bCs/>
          <w:sz w:val="24"/>
          <w:szCs w:val="24"/>
        </w:rPr>
        <w:lastRenderedPageBreak/>
        <w:t>2</w:t>
      </w:r>
      <w:bookmarkEnd w:id="30"/>
      <w:r w:rsidRPr="006C1324">
        <w:rPr>
          <w:b/>
          <w:bCs/>
          <w:sz w:val="24"/>
          <w:szCs w:val="24"/>
        </w:rPr>
        <w:t>. Направления развития централизованных систем водоснабжения</w:t>
      </w:r>
      <w:bookmarkEnd w:id="31"/>
    </w:p>
    <w:p w14:paraId="5127203E" w14:textId="77777777" w:rsidR="00690F40" w:rsidRPr="006C1324" w:rsidRDefault="00B86BD0" w:rsidP="00117FDC">
      <w:pPr>
        <w:pStyle w:val="Standard"/>
        <w:shd w:val="clear" w:color="auto" w:fill="FFFFFF"/>
        <w:spacing w:before="360"/>
        <w:ind w:firstLine="709"/>
        <w:jc w:val="center"/>
        <w:outlineLvl w:val="1"/>
      </w:pPr>
      <w:bookmarkStart w:id="32" w:name="_Toc73010079"/>
      <w:r w:rsidRPr="006C1324">
        <w:rPr>
          <w:b/>
          <w:bCs/>
          <w:i/>
          <w:iCs/>
          <w:spacing w:val="-1"/>
          <w:sz w:val="24"/>
          <w:szCs w:val="24"/>
        </w:rPr>
        <w:t xml:space="preserve">2.1. Основные направления, принципы, задачи и целевые показатели развития </w:t>
      </w:r>
      <w:r w:rsidRPr="006C1324">
        <w:rPr>
          <w:b/>
          <w:bCs/>
          <w:i/>
          <w:iCs/>
          <w:sz w:val="24"/>
          <w:szCs w:val="24"/>
        </w:rPr>
        <w:t>централизованных систем водоснабжения</w:t>
      </w:r>
      <w:bookmarkEnd w:id="32"/>
    </w:p>
    <w:p w14:paraId="650CB96C" w14:textId="77777777" w:rsidR="00690F40" w:rsidRPr="006C1324" w:rsidRDefault="00B86BD0" w:rsidP="00117FDC">
      <w:pPr>
        <w:pStyle w:val="Standard"/>
        <w:shd w:val="clear" w:color="auto" w:fill="FFFFFF"/>
        <w:spacing w:before="91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Развитие централизованных систем водоснабжения в Хомутининском сельском поселении должно обеспечиваться путем реализации инвестиционных программ. Основным преимуществом использования программно-целевого метода финансирования мероприятий заключаются в ком</w:t>
      </w:r>
      <w:r w:rsidRPr="006C1324">
        <w:rPr>
          <w:sz w:val="24"/>
          <w:szCs w:val="24"/>
        </w:rPr>
        <w:softHyphen/>
        <w:t>плексном подходе к решению проблем и эффективном планировании и мониторинге результатов реализации программы.</w:t>
      </w:r>
    </w:p>
    <w:p w14:paraId="34324857" w14:textId="77777777" w:rsidR="00690F40" w:rsidRPr="006C1324" w:rsidRDefault="00B86BD0" w:rsidP="00117FD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 соответствии с постановлением Правительства РФ от 05.09.2013 №782 «О схемах водо</w:t>
      </w:r>
      <w:r w:rsidRPr="006C1324">
        <w:rPr>
          <w:sz w:val="24"/>
          <w:szCs w:val="24"/>
        </w:rPr>
        <w:softHyphen/>
        <w:t>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водоснабжения относятся:</w:t>
      </w:r>
    </w:p>
    <w:p w14:paraId="080DFEDC" w14:textId="77777777" w:rsidR="00690F40" w:rsidRPr="006C1324" w:rsidRDefault="00B86BD0" w:rsidP="00117FDC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качества питьевой воды;</w:t>
      </w:r>
    </w:p>
    <w:p w14:paraId="1BF6FBD1" w14:textId="77777777" w:rsidR="00690F40" w:rsidRPr="006C1324" w:rsidRDefault="00B86BD0" w:rsidP="00117FDC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надежности и бесперебойности водоснабжения;</w:t>
      </w:r>
    </w:p>
    <w:p w14:paraId="6D2735BF" w14:textId="77777777" w:rsidR="00690F40" w:rsidRPr="006C1324" w:rsidRDefault="00B86BD0" w:rsidP="00117FDC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качества обслуживания абонентов;</w:t>
      </w:r>
    </w:p>
    <w:p w14:paraId="1445E2C4" w14:textId="77777777" w:rsidR="00690F40" w:rsidRPr="006C1324" w:rsidRDefault="00B86BD0" w:rsidP="00117FDC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эффективности использования ресурсов, в том числе сокращения потерь воды при транспортировке;</w:t>
      </w:r>
    </w:p>
    <w:p w14:paraId="58192EC7" w14:textId="77777777" w:rsidR="00690F40" w:rsidRPr="006C1324" w:rsidRDefault="00B86BD0" w:rsidP="00117FDC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соотношение цены реализации мероприятий инвестиционной программы и их эффектив</w:t>
      </w:r>
      <w:r w:rsidRPr="006C1324">
        <w:rPr>
          <w:sz w:val="24"/>
          <w:szCs w:val="24"/>
        </w:rPr>
        <w:softHyphen/>
        <w:t>ности - улучшение качества воды;</w:t>
      </w:r>
    </w:p>
    <w:p w14:paraId="59245D43" w14:textId="77777777" w:rsidR="00690F40" w:rsidRPr="006C1324" w:rsidRDefault="00B86BD0" w:rsidP="00D54AC4">
      <w:pPr>
        <w:pStyle w:val="Standard"/>
        <w:numPr>
          <w:ilvl w:val="0"/>
          <w:numId w:val="50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C1324">
        <w:rPr>
          <w:sz w:val="24"/>
          <w:szCs w:val="24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14:paraId="631AAC6E" w14:textId="77777777" w:rsidR="00690F40" w:rsidRPr="006C1324" w:rsidRDefault="00B86BD0" w:rsidP="00117FD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На текущий момент нет действующих программ.</w:t>
      </w:r>
    </w:p>
    <w:p w14:paraId="1155D0AE" w14:textId="77777777" w:rsidR="00690F40" w:rsidRPr="006C1324" w:rsidRDefault="00B86BD0" w:rsidP="00117FDC">
      <w:pPr>
        <w:pStyle w:val="Standard"/>
        <w:shd w:val="clear" w:color="auto" w:fill="FFFFFF"/>
        <w:spacing w:before="389"/>
        <w:ind w:firstLine="709"/>
        <w:jc w:val="center"/>
        <w:outlineLvl w:val="1"/>
      </w:pPr>
      <w:bookmarkStart w:id="33" w:name="_Toc73010080"/>
      <w:r w:rsidRPr="006C1324">
        <w:rPr>
          <w:b/>
          <w:bCs/>
          <w:i/>
          <w:iCs/>
          <w:spacing w:val="-1"/>
          <w:sz w:val="24"/>
          <w:szCs w:val="24"/>
        </w:rPr>
        <w:t xml:space="preserve">2.2. Различные сценарии развития централизованных систем водоснабжения в </w:t>
      </w:r>
      <w:r w:rsidRPr="006C1324">
        <w:rPr>
          <w:b/>
          <w:bCs/>
          <w:i/>
          <w:iCs/>
          <w:sz w:val="24"/>
          <w:szCs w:val="24"/>
        </w:rPr>
        <w:t>зависимости от различных сценариев развития поселений</w:t>
      </w:r>
      <w:bookmarkEnd w:id="33"/>
    </w:p>
    <w:p w14:paraId="24335916" w14:textId="77777777" w:rsidR="00690F40" w:rsidRPr="006C1324" w:rsidRDefault="00B86BD0" w:rsidP="00117FDC">
      <w:pPr>
        <w:pStyle w:val="Standard"/>
        <w:shd w:val="clear" w:color="auto" w:fill="FFFFFF"/>
        <w:spacing w:before="101"/>
        <w:ind w:firstLine="709"/>
        <w:jc w:val="both"/>
      </w:pPr>
      <w:r w:rsidRPr="006C1324">
        <w:rPr>
          <w:sz w:val="24"/>
          <w:szCs w:val="24"/>
        </w:rPr>
        <w:t>При оптимистичном сценарии развития поселений, характеризующихся ростом численности населения, расширения жилой, производственной и сельскохозяйственной зон, а также перспективной застройкой, рационально проводить своевременную замену оборудования с повыше</w:t>
      </w:r>
      <w:r w:rsidRPr="006C1324">
        <w:rPr>
          <w:sz w:val="24"/>
          <w:szCs w:val="24"/>
        </w:rPr>
        <w:softHyphen/>
      </w:r>
      <w:r w:rsidRPr="006C1324">
        <w:rPr>
          <w:spacing w:val="-1"/>
          <w:sz w:val="24"/>
          <w:szCs w:val="24"/>
        </w:rPr>
        <w:t xml:space="preserve">нием производственных мощностей и проведением водопроводов в зоны перспективной застройки </w:t>
      </w:r>
      <w:r w:rsidRPr="006C1324">
        <w:rPr>
          <w:sz w:val="24"/>
          <w:szCs w:val="24"/>
        </w:rPr>
        <w:t>для обеспечения их водой в период строительства.</w:t>
      </w:r>
    </w:p>
    <w:p w14:paraId="60ED6B78" w14:textId="77777777" w:rsidR="00690F40" w:rsidRPr="006C1324" w:rsidRDefault="00B86BD0" w:rsidP="00117FDC">
      <w:pPr>
        <w:pStyle w:val="Standard"/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При пессимистичном сценарии развития населения, характеризующимся незначительной убылью населения, целесообразно проведение мероприятий по поддержанию текущего состояния скважин, водозаборных сооружений, водонапорной башни, а также разводящих сетей с наибольшей концентрацией населения.</w:t>
      </w:r>
    </w:p>
    <w:p w14:paraId="0F40C991" w14:textId="77777777" w:rsidR="00117FDC" w:rsidRDefault="00B86BD0" w:rsidP="00117FD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Консервация существующих водопроводов при значительной убыли населения производится решением общего собрания сельского поселения.</w:t>
      </w:r>
    </w:p>
    <w:p w14:paraId="43817387" w14:textId="77777777" w:rsidR="00117FDC" w:rsidRDefault="00117F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5839D031" w14:textId="77777777" w:rsidR="00690F40" w:rsidRPr="006C1324" w:rsidRDefault="00B86BD0" w:rsidP="0099337B">
      <w:pPr>
        <w:pStyle w:val="Standard"/>
        <w:shd w:val="clear" w:color="auto" w:fill="FFFFFF"/>
        <w:spacing w:before="240"/>
        <w:ind w:firstLine="709"/>
        <w:jc w:val="center"/>
        <w:outlineLvl w:val="0"/>
      </w:pPr>
      <w:bookmarkStart w:id="34" w:name="_Toc73010081"/>
      <w:r w:rsidRPr="006C1324">
        <w:rPr>
          <w:b/>
          <w:bCs/>
          <w:sz w:val="24"/>
          <w:szCs w:val="24"/>
        </w:rPr>
        <w:lastRenderedPageBreak/>
        <w:t>3. Баланс водоснабжения и потребления горячей, питьевой, технической воды</w:t>
      </w:r>
      <w:bookmarkEnd w:id="34"/>
    </w:p>
    <w:p w14:paraId="3CF4D2F3" w14:textId="77777777" w:rsidR="00690F40" w:rsidRPr="006C1324" w:rsidRDefault="00B86BD0" w:rsidP="0099337B">
      <w:pPr>
        <w:pStyle w:val="Standard"/>
        <w:shd w:val="clear" w:color="auto" w:fill="FFFFFF"/>
        <w:spacing w:before="365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35" w:name="bookmark20"/>
      <w:bookmarkStart w:id="36" w:name="_Toc73010082"/>
      <w:r w:rsidRPr="006C1324">
        <w:rPr>
          <w:b/>
          <w:bCs/>
          <w:i/>
          <w:iCs/>
          <w:spacing w:val="-1"/>
          <w:sz w:val="24"/>
          <w:szCs w:val="24"/>
        </w:rPr>
        <w:t>3</w:t>
      </w:r>
      <w:bookmarkEnd w:id="35"/>
      <w:r w:rsidRPr="006C1324">
        <w:rPr>
          <w:b/>
          <w:bCs/>
          <w:i/>
          <w:iCs/>
          <w:spacing w:val="-1"/>
          <w:sz w:val="24"/>
          <w:szCs w:val="24"/>
        </w:rPr>
        <w:t xml:space="preserve">.1. Общий баланс подачи и реализации воды, включая анализ и оценку структурных </w:t>
      </w:r>
      <w:r w:rsidRPr="006C1324">
        <w:rPr>
          <w:b/>
          <w:bCs/>
          <w:i/>
          <w:iCs/>
          <w:sz w:val="24"/>
          <w:szCs w:val="24"/>
        </w:rPr>
        <w:t>составляющих потерь горячей, питьевой, технической воды при ее производстве и</w:t>
      </w:r>
      <w:r w:rsidR="00071F9B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транспортировке</w:t>
      </w:r>
      <w:bookmarkEnd w:id="36"/>
    </w:p>
    <w:p w14:paraId="174D8461" w14:textId="77777777" w:rsidR="00690F40" w:rsidRPr="006C1324" w:rsidRDefault="00B86BD0" w:rsidP="00117FDC">
      <w:pPr>
        <w:pStyle w:val="Standard"/>
        <w:shd w:val="clear" w:color="auto" w:fill="FFFFFF"/>
        <w:spacing w:before="106"/>
        <w:ind w:firstLine="709"/>
      </w:pPr>
      <w:r w:rsidRPr="006C1324">
        <w:rPr>
          <w:spacing w:val="-7"/>
          <w:sz w:val="24"/>
          <w:szCs w:val="24"/>
        </w:rPr>
        <w:t>Общий баланс подачи и реализации воды хозяйственно-питьевого назначения за 20</w:t>
      </w:r>
      <w:r w:rsidR="00911E1B" w:rsidRPr="00911E1B">
        <w:rPr>
          <w:spacing w:val="-7"/>
          <w:sz w:val="24"/>
          <w:szCs w:val="24"/>
        </w:rPr>
        <w:t>20</w:t>
      </w:r>
      <w:r w:rsidRPr="006C1324">
        <w:rPr>
          <w:spacing w:val="-7"/>
          <w:sz w:val="24"/>
          <w:szCs w:val="24"/>
        </w:rPr>
        <w:t xml:space="preserve"> г. </w:t>
      </w:r>
      <w:r w:rsidR="009A3892">
        <w:rPr>
          <w:sz w:val="24"/>
          <w:szCs w:val="24"/>
        </w:rPr>
        <w:t xml:space="preserve">приведен в таблице 11 и на диаграмме рисунок </w:t>
      </w:r>
      <w:r w:rsidRPr="006C1324">
        <w:rPr>
          <w:sz w:val="24"/>
          <w:szCs w:val="24"/>
        </w:rPr>
        <w:t>3 на основе предоставленных данных.</w:t>
      </w:r>
    </w:p>
    <w:p w14:paraId="13DC3763" w14:textId="77777777" w:rsidR="00690F40" w:rsidRPr="006C1324" w:rsidRDefault="009A3892" w:rsidP="00117FDC">
      <w:pPr>
        <w:pStyle w:val="Standard"/>
        <w:shd w:val="clear" w:color="auto" w:fill="FFFFFF"/>
        <w:spacing w:before="230"/>
      </w:pPr>
      <w:r>
        <w:rPr>
          <w:spacing w:val="-9"/>
          <w:sz w:val="24"/>
          <w:szCs w:val="24"/>
        </w:rPr>
        <w:t xml:space="preserve">Таблица 11. </w:t>
      </w:r>
      <w:r w:rsidR="00B86BD0" w:rsidRPr="006C1324">
        <w:rPr>
          <w:spacing w:val="-9"/>
          <w:sz w:val="24"/>
          <w:szCs w:val="24"/>
        </w:rPr>
        <w:t>Общий баланс подачи</w:t>
      </w:r>
      <w:r w:rsidR="003249C6">
        <w:rPr>
          <w:spacing w:val="-9"/>
          <w:sz w:val="24"/>
          <w:szCs w:val="24"/>
        </w:rPr>
        <w:t xml:space="preserve"> </w:t>
      </w:r>
      <w:r w:rsidR="00B86BD0" w:rsidRPr="006C1324">
        <w:rPr>
          <w:spacing w:val="-9"/>
          <w:sz w:val="24"/>
          <w:szCs w:val="24"/>
        </w:rPr>
        <w:t>и реализации холодной воды за 20</w:t>
      </w:r>
      <w:r w:rsidR="00911E1B" w:rsidRPr="00911E1B">
        <w:rPr>
          <w:spacing w:val="-9"/>
          <w:sz w:val="24"/>
          <w:szCs w:val="24"/>
        </w:rPr>
        <w:t>20</w:t>
      </w:r>
      <w:r w:rsidR="00B86BD0" w:rsidRPr="006C1324">
        <w:rPr>
          <w:spacing w:val="-9"/>
          <w:sz w:val="24"/>
          <w:szCs w:val="24"/>
        </w:rPr>
        <w:t xml:space="preserve"> г. Хомутининского </w:t>
      </w:r>
      <w:r w:rsidR="00B86BD0" w:rsidRPr="006C1324">
        <w:rPr>
          <w:sz w:val="24"/>
          <w:szCs w:val="24"/>
        </w:rPr>
        <w:t>сельского поселения</w:t>
      </w:r>
    </w:p>
    <w:p w14:paraId="024582A5" w14:textId="77777777" w:rsidR="00690F40" w:rsidRPr="006C1324" w:rsidRDefault="00690F40">
      <w:pPr>
        <w:pStyle w:val="Standard"/>
        <w:spacing w:after="96"/>
        <w:rPr>
          <w:sz w:val="2"/>
          <w:szCs w:val="2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614"/>
        <w:gridCol w:w="2614"/>
        <w:gridCol w:w="2614"/>
      </w:tblGrid>
      <w:tr w:rsidR="00690F40" w:rsidRPr="006C1324" w14:paraId="2FA3444C" w14:textId="77777777" w:rsidTr="0078527E">
        <w:tc>
          <w:tcPr>
            <w:tcW w:w="2614" w:type="dxa"/>
            <w:vAlign w:val="center"/>
          </w:tcPr>
          <w:p w14:paraId="3FB1B7D4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Назначение</w:t>
            </w:r>
          </w:p>
        </w:tc>
        <w:tc>
          <w:tcPr>
            <w:tcW w:w="2614" w:type="dxa"/>
            <w:vAlign w:val="center"/>
          </w:tcPr>
          <w:p w14:paraId="1FE6093A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Показатель</w:t>
            </w:r>
          </w:p>
        </w:tc>
        <w:tc>
          <w:tcPr>
            <w:tcW w:w="2614" w:type="dxa"/>
            <w:vAlign w:val="center"/>
          </w:tcPr>
          <w:p w14:paraId="56FCABF1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Объем, тыс. м</w:t>
            </w:r>
            <w:r w:rsidRPr="006C132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614" w:type="dxa"/>
            <w:vAlign w:val="center"/>
          </w:tcPr>
          <w:p w14:paraId="365D2D65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Доля от поданной воды, %</w:t>
            </w:r>
          </w:p>
        </w:tc>
      </w:tr>
      <w:tr w:rsidR="00690F40" w:rsidRPr="006C1324" w14:paraId="08F1E76F" w14:textId="77777777" w:rsidTr="0078527E">
        <w:tc>
          <w:tcPr>
            <w:tcW w:w="2614" w:type="dxa"/>
            <w:vMerge w:val="restart"/>
            <w:vAlign w:val="center"/>
          </w:tcPr>
          <w:p w14:paraId="257FF1D3" w14:textId="77777777" w:rsidR="00690F40" w:rsidRPr="006C1324" w:rsidRDefault="00B86BD0">
            <w:pPr>
              <w:pStyle w:val="TableContents"/>
              <w:jc w:val="center"/>
            </w:pPr>
            <w:r w:rsidRPr="006C1324">
              <w:t>Холодная</w:t>
            </w:r>
          </w:p>
        </w:tc>
        <w:tc>
          <w:tcPr>
            <w:tcW w:w="2614" w:type="dxa"/>
            <w:vAlign w:val="center"/>
          </w:tcPr>
          <w:p w14:paraId="386CF9CE" w14:textId="77777777" w:rsidR="00690F40" w:rsidRPr="006C1324" w:rsidRDefault="00B86BD0">
            <w:pPr>
              <w:pStyle w:val="TableContents"/>
              <w:jc w:val="center"/>
            </w:pPr>
            <w:r w:rsidRPr="006C1324">
              <w:t>Объем поданной воды</w:t>
            </w:r>
          </w:p>
        </w:tc>
        <w:tc>
          <w:tcPr>
            <w:tcW w:w="2614" w:type="dxa"/>
            <w:vAlign w:val="center"/>
          </w:tcPr>
          <w:p w14:paraId="47B8189F" w14:textId="25E14937" w:rsidR="00690F40" w:rsidRPr="00857A23" w:rsidRDefault="00857A23">
            <w:pPr>
              <w:pStyle w:val="TableContents"/>
              <w:jc w:val="center"/>
            </w:pPr>
            <w:r>
              <w:t>79,6</w:t>
            </w:r>
          </w:p>
        </w:tc>
        <w:tc>
          <w:tcPr>
            <w:tcW w:w="2614" w:type="dxa"/>
            <w:vAlign w:val="center"/>
          </w:tcPr>
          <w:p w14:paraId="7C955BDB" w14:textId="77777777" w:rsidR="00690F40" w:rsidRPr="006C1324" w:rsidRDefault="00B86BD0">
            <w:pPr>
              <w:pStyle w:val="TableContents"/>
              <w:jc w:val="center"/>
            </w:pPr>
            <w:r w:rsidRPr="006C1324">
              <w:t>100</w:t>
            </w:r>
          </w:p>
        </w:tc>
      </w:tr>
      <w:tr w:rsidR="00690F40" w:rsidRPr="006C1324" w14:paraId="396F8035" w14:textId="77777777" w:rsidTr="0078527E">
        <w:tc>
          <w:tcPr>
            <w:tcW w:w="2614" w:type="dxa"/>
            <w:vMerge/>
            <w:vAlign w:val="center"/>
          </w:tcPr>
          <w:p w14:paraId="43483F00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14:paraId="45A5CD40" w14:textId="77777777" w:rsidR="00690F40" w:rsidRPr="006C1324" w:rsidRDefault="00B86BD0">
            <w:pPr>
              <w:pStyle w:val="TableContents"/>
              <w:jc w:val="center"/>
            </w:pPr>
            <w:r w:rsidRPr="006C1324">
              <w:t>Объем реализованной воды</w:t>
            </w:r>
          </w:p>
        </w:tc>
        <w:tc>
          <w:tcPr>
            <w:tcW w:w="2614" w:type="dxa"/>
            <w:vAlign w:val="center"/>
          </w:tcPr>
          <w:p w14:paraId="04BFD975" w14:textId="638B9694" w:rsidR="00690F40" w:rsidRPr="00857A23" w:rsidRDefault="00857A23">
            <w:pPr>
              <w:pStyle w:val="TableContents"/>
              <w:jc w:val="center"/>
            </w:pPr>
            <w:r>
              <w:t>73,6</w:t>
            </w:r>
          </w:p>
        </w:tc>
        <w:tc>
          <w:tcPr>
            <w:tcW w:w="2614" w:type="dxa"/>
            <w:vAlign w:val="center"/>
          </w:tcPr>
          <w:p w14:paraId="4F0622BD" w14:textId="38DC03E1" w:rsidR="00690F40" w:rsidRPr="00857A23" w:rsidRDefault="00857A23">
            <w:pPr>
              <w:pStyle w:val="TableContents"/>
              <w:jc w:val="center"/>
            </w:pPr>
            <w:r>
              <w:t>92,5</w:t>
            </w:r>
          </w:p>
        </w:tc>
      </w:tr>
      <w:tr w:rsidR="00690F40" w:rsidRPr="006C1324" w14:paraId="19D3855E" w14:textId="77777777" w:rsidTr="0078527E">
        <w:tc>
          <w:tcPr>
            <w:tcW w:w="2614" w:type="dxa"/>
            <w:vMerge/>
            <w:vAlign w:val="center"/>
          </w:tcPr>
          <w:p w14:paraId="0596390A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14:paraId="6F16E88E" w14:textId="77777777" w:rsidR="00690F40" w:rsidRPr="006C1324" w:rsidRDefault="00B86BD0">
            <w:pPr>
              <w:pStyle w:val="TableContents"/>
              <w:jc w:val="center"/>
            </w:pPr>
            <w:r w:rsidRPr="006C1324">
              <w:t>Потери воды</w:t>
            </w:r>
          </w:p>
        </w:tc>
        <w:tc>
          <w:tcPr>
            <w:tcW w:w="2614" w:type="dxa"/>
            <w:vAlign w:val="center"/>
          </w:tcPr>
          <w:p w14:paraId="5CE48B11" w14:textId="77777777" w:rsidR="00690F40" w:rsidRPr="004F2511" w:rsidRDefault="004F2511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14" w:type="dxa"/>
            <w:vAlign w:val="center"/>
          </w:tcPr>
          <w:p w14:paraId="46B7F234" w14:textId="38E40F33" w:rsidR="00690F40" w:rsidRPr="00857A23" w:rsidRDefault="00857A23">
            <w:pPr>
              <w:pStyle w:val="TableContents"/>
              <w:jc w:val="center"/>
            </w:pPr>
            <w:r>
              <w:t>7,5</w:t>
            </w:r>
          </w:p>
        </w:tc>
      </w:tr>
    </w:tbl>
    <w:p w14:paraId="62B01DC5" w14:textId="77777777" w:rsidR="0078527E" w:rsidRPr="006C1324" w:rsidRDefault="00B86BD0" w:rsidP="00117FDC">
      <w:pPr>
        <w:pStyle w:val="Standard"/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6C1324">
        <w:rPr>
          <w:spacing w:val="-1"/>
          <w:sz w:val="24"/>
          <w:szCs w:val="24"/>
        </w:rPr>
        <w:t>*- горячее водоснабжение отсутствует</w:t>
      </w:r>
      <w:r w:rsidR="0078527E" w:rsidRPr="006C1324">
        <w:rPr>
          <w:spacing w:val="-1"/>
          <w:sz w:val="24"/>
          <w:szCs w:val="24"/>
        </w:rPr>
        <w:t>.</w:t>
      </w:r>
    </w:p>
    <w:p w14:paraId="1972F85E" w14:textId="77777777" w:rsidR="0078527E" w:rsidRPr="006C1324" w:rsidRDefault="0078527E" w:rsidP="000825F0">
      <w:pPr>
        <w:pStyle w:val="Standard"/>
        <w:shd w:val="clear" w:color="auto" w:fill="FFFFFF"/>
        <w:jc w:val="center"/>
        <w:rPr>
          <w:spacing w:val="-1"/>
          <w:sz w:val="24"/>
          <w:szCs w:val="24"/>
        </w:rPr>
      </w:pPr>
      <w:r w:rsidRPr="006C1324">
        <w:rPr>
          <w:noProof/>
          <w:spacing w:val="-1"/>
          <w:sz w:val="24"/>
          <w:szCs w:val="24"/>
        </w:rPr>
        <w:drawing>
          <wp:inline distT="0" distB="0" distL="0" distR="0" wp14:anchorId="6DC967FE" wp14:editId="7A04E03F">
            <wp:extent cx="4513478" cy="2435860"/>
            <wp:effectExtent l="0" t="0" r="1905" b="2540"/>
            <wp:docPr id="116" name="Диаграмма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AEF3E8" w14:textId="77777777" w:rsidR="00690F40" w:rsidRPr="006C1324" w:rsidRDefault="0078527E" w:rsidP="00117FDC">
      <w:pPr>
        <w:pStyle w:val="Standard"/>
        <w:shd w:val="clear" w:color="auto" w:fill="FFFFFF"/>
        <w:ind w:firstLine="709"/>
        <w:jc w:val="center"/>
        <w:rPr>
          <w:sz w:val="24"/>
          <w:szCs w:val="24"/>
        </w:rPr>
      </w:pPr>
      <w:r w:rsidRPr="006C1324">
        <w:rPr>
          <w:spacing w:val="-1"/>
          <w:sz w:val="24"/>
          <w:szCs w:val="24"/>
        </w:rPr>
        <w:t>Рис</w:t>
      </w:r>
      <w:r w:rsidR="009A3892">
        <w:rPr>
          <w:spacing w:val="-1"/>
          <w:sz w:val="24"/>
          <w:szCs w:val="24"/>
        </w:rPr>
        <w:t xml:space="preserve">унок 3. </w:t>
      </w:r>
      <w:r w:rsidR="00B86BD0" w:rsidRPr="006C1324">
        <w:rPr>
          <w:spacing w:val="-1"/>
          <w:sz w:val="24"/>
          <w:szCs w:val="24"/>
        </w:rPr>
        <w:t>Общий баланс подачи и реализации воды муниципального образования Хомутининского</w:t>
      </w:r>
      <w:r w:rsidR="00071F9B">
        <w:rPr>
          <w:spacing w:val="-1"/>
          <w:sz w:val="24"/>
          <w:szCs w:val="24"/>
        </w:rPr>
        <w:t xml:space="preserve"> </w:t>
      </w:r>
      <w:r w:rsidR="00B86BD0" w:rsidRPr="006C1324">
        <w:rPr>
          <w:sz w:val="24"/>
          <w:szCs w:val="24"/>
        </w:rPr>
        <w:t>сельского поселения</w:t>
      </w:r>
    </w:p>
    <w:p w14:paraId="54CFE93E" w14:textId="77777777" w:rsidR="00690F40" w:rsidRPr="006C1324" w:rsidRDefault="009A3892" w:rsidP="00117FDC">
      <w:pPr>
        <w:pStyle w:val="Standard"/>
        <w:shd w:val="clear" w:color="auto" w:fill="FFFFFF"/>
        <w:spacing w:before="51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12. </w:t>
      </w:r>
      <w:r w:rsidR="00B86BD0" w:rsidRPr="006C1324">
        <w:rPr>
          <w:spacing w:val="-1"/>
          <w:sz w:val="24"/>
          <w:szCs w:val="24"/>
        </w:rPr>
        <w:t>Структурные составляющие потерь холодной воды при ее заборе и транспортировке</w:t>
      </w:r>
    </w:p>
    <w:p w14:paraId="4733C0D2" w14:textId="77777777" w:rsidR="00690F40" w:rsidRPr="006C1324" w:rsidRDefault="00690F40">
      <w:pPr>
        <w:pStyle w:val="Standard"/>
        <w:spacing w:after="101"/>
        <w:rPr>
          <w:sz w:val="2"/>
          <w:szCs w:val="2"/>
        </w:rPr>
      </w:pPr>
    </w:p>
    <w:tbl>
      <w:tblPr>
        <w:tblW w:w="10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6"/>
        <w:gridCol w:w="2127"/>
        <w:gridCol w:w="2947"/>
      </w:tblGrid>
      <w:tr w:rsidR="00690F40" w:rsidRPr="006C1324" w14:paraId="362036B5" w14:textId="77777777">
        <w:trPr>
          <w:trHeight w:hRule="exact" w:val="566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791534" w14:textId="77777777" w:rsidR="00690F40" w:rsidRPr="006C1324" w:rsidRDefault="00B86BD0">
            <w:pPr>
              <w:pStyle w:val="Standard"/>
              <w:shd w:val="clear" w:color="auto" w:fill="FFFFFF"/>
              <w:ind w:left="2160"/>
              <w:rPr>
                <w:b/>
                <w:bCs/>
              </w:rPr>
            </w:pPr>
            <w:r w:rsidRPr="006C1324">
              <w:rPr>
                <w:b/>
                <w:bCs/>
              </w:rPr>
              <w:t>Потери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2F285B" w14:textId="77777777" w:rsidR="00690F40" w:rsidRPr="006C1324" w:rsidRDefault="00B86BD0" w:rsidP="009A3892">
            <w:pPr>
              <w:pStyle w:val="Standard"/>
              <w:shd w:val="clear" w:color="auto" w:fill="FFFFFF"/>
              <w:ind w:left="158" w:right="158"/>
              <w:jc w:val="center"/>
            </w:pPr>
            <w:r w:rsidRPr="006C1324">
              <w:rPr>
                <w:b/>
                <w:bCs/>
                <w:spacing w:val="-2"/>
              </w:rPr>
              <w:t xml:space="preserve">Объем потерь, </w:t>
            </w:r>
            <w:r w:rsidRPr="006C1324">
              <w:rPr>
                <w:b/>
                <w:bCs/>
              </w:rPr>
              <w:t>тыс.м</w:t>
            </w:r>
            <w:r w:rsidRPr="006C1324">
              <w:rPr>
                <w:b/>
                <w:bCs/>
                <w:vertAlign w:val="superscript"/>
              </w:rPr>
              <w:t>3</w:t>
            </w:r>
            <w:r w:rsidRPr="006C1324">
              <w:rPr>
                <w:b/>
                <w:bCs/>
              </w:rPr>
              <w:t>/год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2C1B4E" w14:textId="77777777" w:rsidR="00690F40" w:rsidRPr="006C1324" w:rsidRDefault="00B86BD0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Доля от общих потерь, %</w:t>
            </w:r>
          </w:p>
        </w:tc>
      </w:tr>
      <w:tr w:rsidR="00690F40" w:rsidRPr="006C1324" w14:paraId="5FBB39B2" w14:textId="77777777">
        <w:trPr>
          <w:trHeight w:hRule="exact" w:val="283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DFA083" w14:textId="77777777" w:rsidR="00690F40" w:rsidRPr="006C1324" w:rsidRDefault="00B86BD0">
            <w:pPr>
              <w:pStyle w:val="Standard"/>
              <w:shd w:val="clear" w:color="auto" w:fill="FFFFFF"/>
            </w:pPr>
            <w:r w:rsidRPr="006C1324">
              <w:t>Нормативные потери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1D847F" w14:textId="77777777" w:rsidR="00690F40" w:rsidRPr="004F2511" w:rsidRDefault="004F2511">
            <w:pPr>
              <w:pStyle w:val="Standard"/>
              <w:shd w:val="clear" w:color="auto" w:fill="FFFFFF"/>
              <w:ind w:left="739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710435" w14:textId="77777777" w:rsidR="00690F40" w:rsidRPr="006C1324" w:rsidRDefault="004F2511">
            <w:pPr>
              <w:pStyle w:val="Standard"/>
              <w:shd w:val="clear" w:color="auto" w:fill="FFFFFF"/>
              <w:jc w:val="center"/>
            </w:pPr>
            <w:r>
              <w:rPr>
                <w:lang w:val="en-US"/>
              </w:rPr>
              <w:t>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690F40" w:rsidRPr="006C1324" w14:paraId="7058E6B9" w14:textId="77777777">
        <w:trPr>
          <w:trHeight w:hRule="exact" w:val="288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A156B4" w14:textId="77777777" w:rsidR="00690F40" w:rsidRPr="006C1324" w:rsidRDefault="00B86BD0">
            <w:pPr>
              <w:pStyle w:val="Standard"/>
              <w:shd w:val="clear" w:color="auto" w:fill="FFFFFF"/>
            </w:pPr>
            <w:r w:rsidRPr="006C1324">
              <w:t>Потери вследствие порывов, утечек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880697" w14:textId="77777777" w:rsidR="00690F40" w:rsidRPr="004F2511" w:rsidRDefault="004F2511">
            <w:pPr>
              <w:pStyle w:val="Standard"/>
              <w:shd w:val="clear" w:color="auto" w:fill="FFFFFF"/>
              <w:ind w:left="739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71A879" w14:textId="77777777" w:rsidR="00690F40" w:rsidRPr="006C1324" w:rsidRDefault="004F2511" w:rsidP="004F2511">
            <w:pPr>
              <w:pStyle w:val="Standard"/>
              <w:shd w:val="clear" w:color="auto" w:fill="FFFFFF"/>
              <w:jc w:val="center"/>
            </w:pPr>
            <w:r>
              <w:rPr>
                <w:lang w:val="en-US"/>
              </w:rPr>
              <w:t>33</w:t>
            </w:r>
            <w:r w:rsidR="00A323EA">
              <w:t>,</w:t>
            </w:r>
            <w:r>
              <w:rPr>
                <w:lang w:val="en-US"/>
              </w:rPr>
              <w:t>3</w:t>
            </w:r>
          </w:p>
        </w:tc>
      </w:tr>
      <w:tr w:rsidR="00690F40" w:rsidRPr="006C1324" w14:paraId="79CDE501" w14:textId="77777777">
        <w:trPr>
          <w:trHeight w:hRule="exact" w:val="283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982CF6" w14:textId="77777777" w:rsidR="00690F40" w:rsidRPr="006C1324" w:rsidRDefault="00B86BD0">
            <w:pPr>
              <w:pStyle w:val="Standard"/>
              <w:shd w:val="clear" w:color="auto" w:fill="FFFFFF"/>
              <w:rPr>
                <w:spacing w:val="-1"/>
              </w:rPr>
            </w:pPr>
            <w:r w:rsidRPr="006C1324">
              <w:rPr>
                <w:spacing w:val="-1"/>
              </w:rPr>
              <w:t>Коммерческие потери (хищения, недоначисления)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01A69E" w14:textId="77777777" w:rsidR="00690F40" w:rsidRPr="004F2511" w:rsidRDefault="004F2511">
            <w:pPr>
              <w:pStyle w:val="Standard"/>
              <w:shd w:val="clear" w:color="auto" w:fill="FFFFFF"/>
              <w:ind w:left="739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61DFA7" w14:textId="77777777" w:rsidR="00690F40" w:rsidRPr="006C1324" w:rsidRDefault="004F2511" w:rsidP="004F2511">
            <w:pPr>
              <w:pStyle w:val="Standard"/>
              <w:shd w:val="clear" w:color="auto" w:fill="FFFFFF"/>
              <w:jc w:val="center"/>
            </w:pPr>
            <w:r>
              <w:rPr>
                <w:lang w:val="en-US"/>
              </w:rPr>
              <w:t>33</w:t>
            </w:r>
            <w:r w:rsidR="00A323EA">
              <w:t>,</w:t>
            </w:r>
            <w:r>
              <w:rPr>
                <w:lang w:val="en-US"/>
              </w:rPr>
              <w:t>3</w:t>
            </w:r>
          </w:p>
        </w:tc>
      </w:tr>
      <w:tr w:rsidR="00690F40" w:rsidRPr="006C1324" w14:paraId="2A54E0DD" w14:textId="77777777">
        <w:trPr>
          <w:trHeight w:hRule="exact" w:val="288"/>
        </w:trPr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D7414F" w14:textId="77777777" w:rsidR="00690F40" w:rsidRPr="006C1324" w:rsidRDefault="00B86BD0">
            <w:pPr>
              <w:pStyle w:val="Standard"/>
              <w:shd w:val="clear" w:color="auto" w:fill="FFFFFF"/>
              <w:rPr>
                <w:b/>
                <w:bCs/>
              </w:rPr>
            </w:pPr>
            <w:r w:rsidRPr="006C1324">
              <w:rPr>
                <w:b/>
                <w:bCs/>
              </w:rPr>
              <w:t>Всего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F16DE8" w14:textId="77777777" w:rsidR="00690F40" w:rsidRPr="004F2511" w:rsidRDefault="004F2511">
            <w:pPr>
              <w:pStyle w:val="Standard"/>
              <w:shd w:val="clear" w:color="auto" w:fill="FFFFFF"/>
              <w:ind w:left="739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124102" w14:textId="77777777" w:rsidR="00690F40" w:rsidRPr="006C1324" w:rsidRDefault="009A3892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154350EF" w14:textId="77777777" w:rsidR="000825F0" w:rsidRPr="006C1324" w:rsidRDefault="000825F0" w:rsidP="000825F0">
      <w:pPr>
        <w:pStyle w:val="Standard"/>
        <w:shd w:val="clear" w:color="auto" w:fill="FFFFFF"/>
        <w:spacing w:before="370"/>
        <w:ind w:left="3778" w:right="1498" w:hanging="3494"/>
        <w:rPr>
          <w:spacing w:val="-1"/>
          <w:sz w:val="24"/>
          <w:szCs w:val="24"/>
        </w:rPr>
      </w:pPr>
      <w:r w:rsidRPr="006C1324">
        <w:rPr>
          <w:noProof/>
          <w:spacing w:val="-1"/>
          <w:sz w:val="24"/>
          <w:szCs w:val="24"/>
        </w:rPr>
        <w:lastRenderedPageBreak/>
        <w:drawing>
          <wp:inline distT="0" distB="0" distL="0" distR="0" wp14:anchorId="4BC34550" wp14:editId="1D46FB9C">
            <wp:extent cx="6400800" cy="3200400"/>
            <wp:effectExtent l="0" t="0" r="0" b="0"/>
            <wp:docPr id="117" name="Диаграмма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84A1B6" w14:textId="77777777" w:rsidR="00690F40" w:rsidRPr="006C1324" w:rsidRDefault="000825F0" w:rsidP="0099337B">
      <w:pPr>
        <w:pStyle w:val="Standard"/>
        <w:shd w:val="clear" w:color="auto" w:fill="FFFFFF"/>
        <w:spacing w:before="370"/>
        <w:ind w:firstLine="709"/>
        <w:jc w:val="center"/>
      </w:pPr>
      <w:r w:rsidRPr="006C1324">
        <w:rPr>
          <w:spacing w:val="-1"/>
          <w:sz w:val="24"/>
          <w:szCs w:val="24"/>
        </w:rPr>
        <w:t>Р</w:t>
      </w:r>
      <w:r w:rsidR="009A3892">
        <w:rPr>
          <w:spacing w:val="-1"/>
          <w:sz w:val="24"/>
          <w:szCs w:val="24"/>
        </w:rPr>
        <w:t xml:space="preserve">исунок 4. </w:t>
      </w:r>
      <w:r w:rsidR="00B86BD0" w:rsidRPr="006C1324">
        <w:rPr>
          <w:spacing w:val="-1"/>
          <w:sz w:val="24"/>
          <w:szCs w:val="24"/>
        </w:rPr>
        <w:t xml:space="preserve">Структурные составляющих потерь холодной воды при ее </w:t>
      </w:r>
      <w:r w:rsidR="00B86BD0" w:rsidRPr="006C1324">
        <w:rPr>
          <w:sz w:val="24"/>
          <w:szCs w:val="24"/>
        </w:rPr>
        <w:t>производстве и транспортировке</w:t>
      </w:r>
    </w:p>
    <w:p w14:paraId="453CA87F" w14:textId="77777777" w:rsidR="00690F40" w:rsidRPr="006C1324" w:rsidRDefault="00B86BD0" w:rsidP="0099337B">
      <w:pPr>
        <w:pStyle w:val="Standard"/>
        <w:shd w:val="clear" w:color="auto" w:fill="FFFFFF"/>
        <w:spacing w:before="614"/>
        <w:ind w:firstLine="709"/>
        <w:outlineLvl w:val="1"/>
      </w:pPr>
      <w:bookmarkStart w:id="37" w:name="bookmark21"/>
      <w:bookmarkStart w:id="38" w:name="_Toc73010083"/>
      <w:r w:rsidRPr="006C1324">
        <w:rPr>
          <w:b/>
          <w:bCs/>
          <w:i/>
          <w:iCs/>
          <w:sz w:val="24"/>
          <w:szCs w:val="24"/>
        </w:rPr>
        <w:t>3</w:t>
      </w:r>
      <w:bookmarkEnd w:id="37"/>
      <w:r w:rsidRPr="006C1324">
        <w:rPr>
          <w:b/>
          <w:bCs/>
          <w:i/>
          <w:iCs/>
          <w:sz w:val="24"/>
          <w:szCs w:val="24"/>
        </w:rPr>
        <w:t xml:space="preserve">.2. Территориальный баланс подачи горячей, питьевой, технической воды по </w:t>
      </w:r>
      <w:r w:rsidRPr="006C1324">
        <w:rPr>
          <w:b/>
          <w:bCs/>
          <w:i/>
          <w:iCs/>
          <w:spacing w:val="-1"/>
          <w:sz w:val="24"/>
          <w:szCs w:val="24"/>
        </w:rPr>
        <w:t>технологическим зонам водоснабжения (годовой и в сутки максимального водопотребления)</w:t>
      </w:r>
      <w:bookmarkEnd w:id="38"/>
    </w:p>
    <w:p w14:paraId="4318E0C2" w14:textId="77777777" w:rsidR="00690F40" w:rsidRPr="006C1324" w:rsidRDefault="00B86BD0" w:rsidP="0099337B">
      <w:pPr>
        <w:pStyle w:val="Standard"/>
        <w:shd w:val="clear" w:color="auto" w:fill="FFFFFF"/>
        <w:spacing w:before="96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Подача питьевой воды в технологические зоны централизованного водоснабжения обеспе</w:t>
      </w:r>
      <w:r w:rsidRPr="006C1324">
        <w:rPr>
          <w:sz w:val="24"/>
          <w:szCs w:val="24"/>
        </w:rPr>
        <w:softHyphen/>
        <w:t>чивается одним поставщиком – МУП «ЖКУ». Территориальный баланс по населенным пунктам приведен ниже в табл. 13.</w:t>
      </w:r>
    </w:p>
    <w:p w14:paraId="2C735D67" w14:textId="77777777" w:rsidR="00690F40" w:rsidRPr="006C1324" w:rsidRDefault="009A3892" w:rsidP="009A3892">
      <w:pPr>
        <w:pStyle w:val="Standard"/>
        <w:shd w:val="clear" w:color="auto" w:fill="FFFFFF"/>
        <w:spacing w:after="101"/>
        <w:ind w:firstLine="709"/>
      </w:pPr>
      <w:r>
        <w:rPr>
          <w:spacing w:val="-3"/>
          <w:sz w:val="24"/>
          <w:szCs w:val="24"/>
        </w:rPr>
        <w:t xml:space="preserve">Таблица 13. </w:t>
      </w:r>
      <w:r w:rsidR="00B86BD0" w:rsidRPr="006C1324">
        <w:rPr>
          <w:spacing w:val="-3"/>
          <w:sz w:val="24"/>
          <w:szCs w:val="24"/>
        </w:rPr>
        <w:t xml:space="preserve">Территориальный баланс питьевой воды системы централизованного водоснабжения </w:t>
      </w:r>
      <w:r w:rsidR="00B86BD0" w:rsidRPr="006C1324">
        <w:rPr>
          <w:sz w:val="24"/>
          <w:szCs w:val="24"/>
        </w:rPr>
        <w:t>по технологическим зонам за 20</w:t>
      </w:r>
      <w:r w:rsidR="00911E1B" w:rsidRPr="00911E1B">
        <w:rPr>
          <w:sz w:val="24"/>
          <w:szCs w:val="24"/>
        </w:rPr>
        <w:t>20</w:t>
      </w:r>
      <w:r w:rsidR="00B86BD0" w:rsidRPr="006C1324">
        <w:rPr>
          <w:sz w:val="24"/>
          <w:szCs w:val="24"/>
        </w:rPr>
        <w:t xml:space="preserve"> г.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833"/>
        <w:gridCol w:w="2500"/>
        <w:gridCol w:w="2428"/>
        <w:gridCol w:w="2041"/>
      </w:tblGrid>
      <w:tr w:rsidR="00690F40" w:rsidRPr="006C1324" w14:paraId="1B46AEBD" w14:textId="77777777" w:rsidTr="00BA1F6B">
        <w:tc>
          <w:tcPr>
            <w:tcW w:w="400" w:type="dxa"/>
            <w:vMerge w:val="restart"/>
            <w:vAlign w:val="center"/>
          </w:tcPr>
          <w:p w14:paraId="60D2F39C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№ п/п</w:t>
            </w:r>
          </w:p>
        </w:tc>
        <w:tc>
          <w:tcPr>
            <w:tcW w:w="2833" w:type="dxa"/>
            <w:vMerge w:val="restart"/>
            <w:vAlign w:val="center"/>
          </w:tcPr>
          <w:p w14:paraId="17D8948C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Технологическая зона населенного пункта</w:t>
            </w:r>
          </w:p>
        </w:tc>
        <w:tc>
          <w:tcPr>
            <w:tcW w:w="4928" w:type="dxa"/>
            <w:gridSpan w:val="2"/>
            <w:vAlign w:val="center"/>
          </w:tcPr>
          <w:p w14:paraId="6AC76F69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Объем поданной воды</w:t>
            </w:r>
          </w:p>
        </w:tc>
        <w:tc>
          <w:tcPr>
            <w:tcW w:w="2041" w:type="dxa"/>
            <w:vMerge w:val="restart"/>
            <w:vAlign w:val="center"/>
          </w:tcPr>
          <w:p w14:paraId="000A03F6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Доля от общей поданной воды,%</w:t>
            </w:r>
          </w:p>
        </w:tc>
      </w:tr>
      <w:tr w:rsidR="00690F40" w:rsidRPr="006C1324" w14:paraId="597ACADE" w14:textId="77777777" w:rsidTr="00BA1F6B">
        <w:tc>
          <w:tcPr>
            <w:tcW w:w="400" w:type="dxa"/>
            <w:vMerge/>
            <w:vAlign w:val="center"/>
          </w:tcPr>
          <w:p w14:paraId="01AA4F40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vAlign w:val="center"/>
          </w:tcPr>
          <w:p w14:paraId="7DAEE90B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Align w:val="center"/>
          </w:tcPr>
          <w:p w14:paraId="3A2F3DF0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годовой, тыс. м</w:t>
            </w:r>
            <w:r w:rsidRPr="006C132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428" w:type="dxa"/>
            <w:vAlign w:val="center"/>
          </w:tcPr>
          <w:p w14:paraId="4167F7A1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суточный максимальный, м</w:t>
            </w:r>
            <w:r w:rsidRPr="006C132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041" w:type="dxa"/>
            <w:vMerge/>
            <w:vAlign w:val="center"/>
          </w:tcPr>
          <w:p w14:paraId="4C93B45A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</w:tr>
      <w:tr w:rsidR="00690F40" w:rsidRPr="006C1324" w14:paraId="61C6E4F2" w14:textId="77777777" w:rsidTr="00BA1F6B">
        <w:tc>
          <w:tcPr>
            <w:tcW w:w="400" w:type="dxa"/>
            <w:vAlign w:val="center"/>
          </w:tcPr>
          <w:p w14:paraId="56C58F3F" w14:textId="77777777" w:rsidR="00690F40" w:rsidRPr="006C1324" w:rsidRDefault="009A389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833" w:type="dxa"/>
            <w:vAlign w:val="center"/>
          </w:tcPr>
          <w:p w14:paraId="7415539A" w14:textId="77777777" w:rsidR="00690F40" w:rsidRPr="006C1324" w:rsidRDefault="00B86BD0">
            <w:pPr>
              <w:pStyle w:val="TableContents"/>
              <w:jc w:val="center"/>
            </w:pPr>
            <w:r w:rsidRPr="006C1324">
              <w:t>с. Хомутинино</w:t>
            </w:r>
          </w:p>
        </w:tc>
        <w:tc>
          <w:tcPr>
            <w:tcW w:w="2500" w:type="dxa"/>
            <w:vAlign w:val="center"/>
          </w:tcPr>
          <w:p w14:paraId="7135347A" w14:textId="08C526E2" w:rsidR="00690F40" w:rsidRPr="00191956" w:rsidRDefault="00191956">
            <w:pPr>
              <w:pStyle w:val="TableContents"/>
              <w:jc w:val="center"/>
            </w:pPr>
            <w:r>
              <w:t>76,81</w:t>
            </w:r>
          </w:p>
        </w:tc>
        <w:tc>
          <w:tcPr>
            <w:tcW w:w="2428" w:type="dxa"/>
            <w:vAlign w:val="center"/>
          </w:tcPr>
          <w:p w14:paraId="212B1E23" w14:textId="77777777" w:rsidR="00690F40" w:rsidRPr="006C1324" w:rsidRDefault="00520A8C">
            <w:pPr>
              <w:pStyle w:val="TableContents"/>
              <w:jc w:val="center"/>
            </w:pPr>
            <w:r>
              <w:t>271</w:t>
            </w:r>
          </w:p>
        </w:tc>
        <w:tc>
          <w:tcPr>
            <w:tcW w:w="2041" w:type="dxa"/>
            <w:vAlign w:val="center"/>
          </w:tcPr>
          <w:p w14:paraId="0E2FFB43" w14:textId="77777777" w:rsidR="00690F40" w:rsidRPr="006C1324" w:rsidRDefault="00690F40">
            <w:pPr>
              <w:pStyle w:val="TableContents"/>
              <w:jc w:val="center"/>
            </w:pPr>
          </w:p>
        </w:tc>
      </w:tr>
      <w:tr w:rsidR="00690F40" w:rsidRPr="006C1324" w14:paraId="752EA0BB" w14:textId="77777777" w:rsidTr="00BA1F6B">
        <w:tc>
          <w:tcPr>
            <w:tcW w:w="400" w:type="dxa"/>
            <w:vAlign w:val="center"/>
          </w:tcPr>
          <w:p w14:paraId="264A0D2E" w14:textId="77777777" w:rsidR="00690F40" w:rsidRPr="006C1324" w:rsidRDefault="009A389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833" w:type="dxa"/>
            <w:vAlign w:val="center"/>
          </w:tcPr>
          <w:p w14:paraId="01E85B75" w14:textId="77777777" w:rsidR="00690F40" w:rsidRPr="006C1324" w:rsidRDefault="00B86BD0">
            <w:pPr>
              <w:pStyle w:val="TableContents"/>
              <w:jc w:val="center"/>
            </w:pPr>
            <w:r w:rsidRPr="006C1324">
              <w:t>д. Копанцево</w:t>
            </w:r>
          </w:p>
        </w:tc>
        <w:tc>
          <w:tcPr>
            <w:tcW w:w="2500" w:type="dxa"/>
            <w:vAlign w:val="center"/>
          </w:tcPr>
          <w:p w14:paraId="4A093E64" w14:textId="32B57E99" w:rsidR="00690F40" w:rsidRPr="00191956" w:rsidRDefault="00191956">
            <w:pPr>
              <w:pStyle w:val="TableContents"/>
              <w:jc w:val="center"/>
            </w:pPr>
            <w:r>
              <w:t>2,79</w:t>
            </w:r>
          </w:p>
        </w:tc>
        <w:tc>
          <w:tcPr>
            <w:tcW w:w="2428" w:type="dxa"/>
            <w:vAlign w:val="center"/>
          </w:tcPr>
          <w:p w14:paraId="5FAB6695" w14:textId="77777777" w:rsidR="00690F40" w:rsidRPr="006C1324" w:rsidRDefault="00520A8C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14:paraId="4D8B5452" w14:textId="77777777" w:rsidR="00690F40" w:rsidRPr="006C1324" w:rsidRDefault="00690F40">
            <w:pPr>
              <w:pStyle w:val="TableContents"/>
              <w:jc w:val="center"/>
            </w:pPr>
          </w:p>
        </w:tc>
      </w:tr>
      <w:tr w:rsidR="00690F40" w:rsidRPr="006C1324" w14:paraId="3A05D77F" w14:textId="77777777" w:rsidTr="00BA1F6B">
        <w:tc>
          <w:tcPr>
            <w:tcW w:w="400" w:type="dxa"/>
            <w:vAlign w:val="center"/>
          </w:tcPr>
          <w:p w14:paraId="18D92910" w14:textId="77777777" w:rsidR="00690F40" w:rsidRPr="006C1324" w:rsidRDefault="00690F40">
            <w:pPr>
              <w:pStyle w:val="TableContents"/>
              <w:jc w:val="center"/>
            </w:pPr>
          </w:p>
        </w:tc>
        <w:tc>
          <w:tcPr>
            <w:tcW w:w="2833" w:type="dxa"/>
            <w:vAlign w:val="center"/>
          </w:tcPr>
          <w:p w14:paraId="5E08F97E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Всего</w:t>
            </w:r>
          </w:p>
        </w:tc>
        <w:tc>
          <w:tcPr>
            <w:tcW w:w="2500" w:type="dxa"/>
            <w:vAlign w:val="center"/>
          </w:tcPr>
          <w:p w14:paraId="195836D6" w14:textId="180409E2" w:rsidR="00690F40" w:rsidRPr="00191956" w:rsidRDefault="0019195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  <w:tc>
          <w:tcPr>
            <w:tcW w:w="2428" w:type="dxa"/>
            <w:vAlign w:val="center"/>
          </w:tcPr>
          <w:p w14:paraId="683C5DF9" w14:textId="77777777" w:rsidR="00690F40" w:rsidRPr="006C1324" w:rsidRDefault="00C130C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</w:t>
            </w:r>
          </w:p>
        </w:tc>
        <w:tc>
          <w:tcPr>
            <w:tcW w:w="2041" w:type="dxa"/>
            <w:vAlign w:val="center"/>
          </w:tcPr>
          <w:p w14:paraId="6EEDF611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100</w:t>
            </w:r>
          </w:p>
        </w:tc>
      </w:tr>
    </w:tbl>
    <w:p w14:paraId="0D28FD94" w14:textId="77777777" w:rsidR="00BA1F6B" w:rsidRPr="006C1324" w:rsidRDefault="00BA1F6B" w:rsidP="00BA1F6B">
      <w:pPr>
        <w:pStyle w:val="Standard"/>
        <w:shd w:val="clear" w:color="auto" w:fill="FFFFFF"/>
        <w:ind w:right="1498" w:firstLine="709"/>
        <w:rPr>
          <w:spacing w:val="-8"/>
          <w:sz w:val="24"/>
          <w:szCs w:val="24"/>
        </w:rPr>
      </w:pPr>
      <w:r w:rsidRPr="006C1324">
        <w:rPr>
          <w:noProof/>
          <w:spacing w:val="-8"/>
          <w:sz w:val="24"/>
          <w:szCs w:val="24"/>
        </w:rPr>
        <w:drawing>
          <wp:inline distT="0" distB="0" distL="0" distR="0" wp14:anchorId="472F5894" wp14:editId="30930650">
            <wp:extent cx="5310835" cy="2596896"/>
            <wp:effectExtent l="0" t="0" r="4445" b="0"/>
            <wp:docPr id="118" name="Диаграмма 1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894D374" w14:textId="77777777" w:rsidR="00690F40" w:rsidRPr="006C1324" w:rsidRDefault="00BA1F6B" w:rsidP="00746862">
      <w:pPr>
        <w:pStyle w:val="Standard"/>
        <w:shd w:val="clear" w:color="auto" w:fill="FFFFFF"/>
        <w:ind w:firstLine="709"/>
        <w:jc w:val="center"/>
      </w:pPr>
      <w:r w:rsidRPr="006C1324">
        <w:rPr>
          <w:spacing w:val="-8"/>
          <w:sz w:val="24"/>
          <w:szCs w:val="24"/>
        </w:rPr>
        <w:t>Рис</w:t>
      </w:r>
      <w:r w:rsidR="009A3892">
        <w:rPr>
          <w:spacing w:val="-1"/>
          <w:sz w:val="24"/>
          <w:szCs w:val="24"/>
        </w:rPr>
        <w:t xml:space="preserve">унок 5. </w:t>
      </w:r>
      <w:r w:rsidR="00B86BD0" w:rsidRPr="006C1324">
        <w:rPr>
          <w:spacing w:val="-1"/>
          <w:sz w:val="24"/>
          <w:szCs w:val="24"/>
        </w:rPr>
        <w:t xml:space="preserve">Структурные составляющих потерь питьевой воды при ее </w:t>
      </w:r>
      <w:r w:rsidR="00B86BD0" w:rsidRPr="006C1324">
        <w:rPr>
          <w:sz w:val="24"/>
          <w:szCs w:val="24"/>
        </w:rPr>
        <w:t>производстве и транспортировке</w:t>
      </w:r>
    </w:p>
    <w:p w14:paraId="00810E4B" w14:textId="77777777" w:rsidR="00690F40" w:rsidRPr="006C1324" w:rsidRDefault="00B86BD0" w:rsidP="0099337B">
      <w:pPr>
        <w:pStyle w:val="Standard"/>
        <w:shd w:val="clear" w:color="auto" w:fill="FFFFFF"/>
        <w:spacing w:before="206"/>
        <w:ind w:firstLine="709"/>
        <w:jc w:val="center"/>
        <w:outlineLvl w:val="1"/>
      </w:pPr>
      <w:bookmarkStart w:id="39" w:name="bookmark22"/>
      <w:bookmarkStart w:id="40" w:name="_Toc73010084"/>
      <w:r w:rsidRPr="006C1324">
        <w:rPr>
          <w:b/>
          <w:bCs/>
          <w:i/>
          <w:iCs/>
          <w:spacing w:val="-1"/>
          <w:sz w:val="24"/>
          <w:szCs w:val="24"/>
        </w:rPr>
        <w:lastRenderedPageBreak/>
        <w:t>3</w:t>
      </w:r>
      <w:bookmarkEnd w:id="39"/>
      <w:r w:rsidRPr="006C1324">
        <w:rPr>
          <w:b/>
          <w:bCs/>
          <w:i/>
          <w:iCs/>
          <w:spacing w:val="-1"/>
          <w:sz w:val="24"/>
          <w:szCs w:val="24"/>
        </w:rPr>
        <w:t xml:space="preserve">.3. Структурный баланс реализации горячей, питьевой, технической воды по группам </w:t>
      </w:r>
      <w:r w:rsidRPr="006C1324">
        <w:rPr>
          <w:b/>
          <w:bCs/>
          <w:i/>
          <w:iCs/>
          <w:sz w:val="24"/>
          <w:szCs w:val="24"/>
        </w:rPr>
        <w:t>абонентов с разбивкой на хозяйственно-питьевые нужды населения, производственные нужды юридических лиц и другие нужды поселений (пожаротушение, полив и др.)</w:t>
      </w:r>
      <w:bookmarkEnd w:id="40"/>
    </w:p>
    <w:p w14:paraId="720DFE2D" w14:textId="77777777" w:rsidR="00690F40" w:rsidRPr="006C1324" w:rsidRDefault="00B86BD0" w:rsidP="0099337B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Структурный баланс реализации холодной воды по группам абонентов за 20</w:t>
      </w:r>
      <w:r w:rsidR="00911E1B" w:rsidRPr="00911E1B">
        <w:rPr>
          <w:sz w:val="24"/>
          <w:szCs w:val="24"/>
        </w:rPr>
        <w:t>20</w:t>
      </w:r>
      <w:r w:rsidRPr="006C1324">
        <w:rPr>
          <w:sz w:val="24"/>
          <w:szCs w:val="24"/>
        </w:rPr>
        <w:t xml:space="preserve"> г по населе</w:t>
      </w:r>
      <w:r w:rsidR="000205B1">
        <w:rPr>
          <w:sz w:val="24"/>
          <w:szCs w:val="24"/>
        </w:rPr>
        <w:t>нным пунктам приведен ниже таблице</w:t>
      </w:r>
      <w:r w:rsidRPr="006C1324">
        <w:rPr>
          <w:sz w:val="24"/>
          <w:szCs w:val="24"/>
        </w:rPr>
        <w:t xml:space="preserve"> 14 и </w:t>
      </w:r>
      <w:r w:rsidR="000205B1">
        <w:rPr>
          <w:sz w:val="24"/>
          <w:szCs w:val="24"/>
        </w:rPr>
        <w:t>на диаграмме рисунок</w:t>
      </w:r>
      <w:r w:rsidRPr="006C1324">
        <w:rPr>
          <w:sz w:val="24"/>
          <w:szCs w:val="24"/>
        </w:rPr>
        <w:t xml:space="preserve"> 6. Развернутый Баланс реализации воды в поселен</w:t>
      </w:r>
      <w:r w:rsidR="000205B1">
        <w:rPr>
          <w:sz w:val="24"/>
          <w:szCs w:val="24"/>
        </w:rPr>
        <w:t>ии представлен на диаграмме рисунок</w:t>
      </w:r>
      <w:r w:rsidRPr="006C1324">
        <w:rPr>
          <w:sz w:val="24"/>
          <w:szCs w:val="24"/>
        </w:rPr>
        <w:t xml:space="preserve"> 7.</w:t>
      </w:r>
    </w:p>
    <w:p w14:paraId="1DDD07A0" w14:textId="77777777" w:rsidR="00690F40" w:rsidRPr="006C1324" w:rsidRDefault="000205B1" w:rsidP="0099337B">
      <w:pPr>
        <w:pStyle w:val="Standard"/>
        <w:shd w:val="clear" w:color="auto" w:fill="FFFFFF"/>
        <w:spacing w:before="264"/>
        <w:rPr>
          <w:sz w:val="24"/>
          <w:szCs w:val="24"/>
        </w:rPr>
      </w:pPr>
      <w:r>
        <w:rPr>
          <w:sz w:val="24"/>
          <w:szCs w:val="24"/>
        </w:rPr>
        <w:t xml:space="preserve">Таблица 14. </w:t>
      </w:r>
      <w:r w:rsidR="00B86BD0" w:rsidRPr="006C1324">
        <w:rPr>
          <w:sz w:val="24"/>
          <w:szCs w:val="24"/>
        </w:rPr>
        <w:t>Структурный баланс реализации холодной воды по группам абонентов за 20</w:t>
      </w:r>
      <w:r w:rsidR="00911E1B" w:rsidRPr="00911E1B">
        <w:rPr>
          <w:sz w:val="24"/>
          <w:szCs w:val="24"/>
        </w:rPr>
        <w:t>20</w:t>
      </w:r>
      <w:r w:rsidR="00B86BD0" w:rsidRPr="006C1324">
        <w:rPr>
          <w:sz w:val="24"/>
          <w:szCs w:val="24"/>
        </w:rPr>
        <w:t xml:space="preserve"> г.</w:t>
      </w: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2702"/>
        <w:gridCol w:w="2702"/>
        <w:gridCol w:w="2253"/>
      </w:tblGrid>
      <w:tr w:rsidR="00690F40" w:rsidRPr="006C1324" w14:paraId="4C48FD87" w14:textId="77777777" w:rsidTr="004F2511">
        <w:tc>
          <w:tcPr>
            <w:tcW w:w="2701" w:type="dxa"/>
            <w:vAlign w:val="center"/>
          </w:tcPr>
          <w:p w14:paraId="437A4D22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Группа абонента</w:t>
            </w:r>
          </w:p>
        </w:tc>
        <w:tc>
          <w:tcPr>
            <w:tcW w:w="2702" w:type="dxa"/>
            <w:vAlign w:val="center"/>
          </w:tcPr>
          <w:p w14:paraId="45EDDA2F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Нужды</w:t>
            </w:r>
          </w:p>
        </w:tc>
        <w:tc>
          <w:tcPr>
            <w:tcW w:w="2702" w:type="dxa"/>
            <w:vAlign w:val="center"/>
          </w:tcPr>
          <w:p w14:paraId="50D805D4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Объем, тыс. м</w:t>
            </w:r>
            <w:r w:rsidRPr="006C132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253" w:type="dxa"/>
            <w:vAlign w:val="center"/>
          </w:tcPr>
          <w:p w14:paraId="0A647E2B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Доля от общего реализованного объема, %</w:t>
            </w:r>
          </w:p>
        </w:tc>
      </w:tr>
      <w:tr w:rsidR="00690F40" w:rsidRPr="006C1324" w14:paraId="3FCC01E0" w14:textId="77777777" w:rsidTr="004F2511">
        <w:tc>
          <w:tcPr>
            <w:tcW w:w="2701" w:type="dxa"/>
            <w:vMerge w:val="restart"/>
            <w:vAlign w:val="center"/>
          </w:tcPr>
          <w:p w14:paraId="27330FF1" w14:textId="77777777" w:rsidR="00690F40" w:rsidRPr="006C1324" w:rsidRDefault="00B86BD0">
            <w:pPr>
              <w:pStyle w:val="TableContents"/>
              <w:jc w:val="center"/>
            </w:pPr>
            <w:r w:rsidRPr="006C1324">
              <w:t>физические лица</w:t>
            </w:r>
          </w:p>
        </w:tc>
        <w:tc>
          <w:tcPr>
            <w:tcW w:w="2702" w:type="dxa"/>
            <w:vAlign w:val="center"/>
          </w:tcPr>
          <w:p w14:paraId="6CF7599A" w14:textId="77777777" w:rsidR="00690F40" w:rsidRPr="006C1324" w:rsidRDefault="00B86BD0">
            <w:pPr>
              <w:pStyle w:val="TableContents"/>
            </w:pPr>
            <w:r w:rsidRPr="006C1324">
              <w:t>жилые здания</w:t>
            </w:r>
          </w:p>
        </w:tc>
        <w:tc>
          <w:tcPr>
            <w:tcW w:w="2702" w:type="dxa"/>
            <w:vAlign w:val="center"/>
          </w:tcPr>
          <w:p w14:paraId="68356CF8" w14:textId="4BAD52A1" w:rsidR="00690F40" w:rsidRPr="00DE391C" w:rsidRDefault="00DE391C">
            <w:pPr>
              <w:pStyle w:val="TableContents"/>
              <w:jc w:val="center"/>
            </w:pPr>
            <w:r>
              <w:t>69</w:t>
            </w:r>
            <w:r w:rsidR="004F2511">
              <w:rPr>
                <w:lang w:val="en-US"/>
              </w:rPr>
              <w:t>,</w:t>
            </w:r>
            <w:r>
              <w:t>8</w:t>
            </w:r>
          </w:p>
        </w:tc>
        <w:tc>
          <w:tcPr>
            <w:tcW w:w="2253" w:type="dxa"/>
            <w:vAlign w:val="center"/>
          </w:tcPr>
          <w:p w14:paraId="64A24207" w14:textId="1A8E366B" w:rsidR="00690F40" w:rsidRPr="00DE391C" w:rsidRDefault="00DE391C">
            <w:pPr>
              <w:pStyle w:val="TableContents"/>
              <w:jc w:val="center"/>
            </w:pPr>
            <w:r>
              <w:t>87,8</w:t>
            </w:r>
          </w:p>
        </w:tc>
      </w:tr>
      <w:tr w:rsidR="00690F40" w:rsidRPr="006C1324" w14:paraId="750D7AE8" w14:textId="77777777" w:rsidTr="004F2511">
        <w:tc>
          <w:tcPr>
            <w:tcW w:w="2701" w:type="dxa"/>
            <w:vMerge/>
            <w:vAlign w:val="center"/>
          </w:tcPr>
          <w:p w14:paraId="1070C778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Align w:val="center"/>
          </w:tcPr>
          <w:p w14:paraId="51A0F8F2" w14:textId="77777777" w:rsidR="00690F40" w:rsidRPr="006C1324" w:rsidRDefault="00B86BD0">
            <w:pPr>
              <w:pStyle w:val="TableContents"/>
            </w:pPr>
            <w:r w:rsidRPr="006C1324">
              <w:t>полив приусадебных участков</w:t>
            </w:r>
          </w:p>
        </w:tc>
        <w:tc>
          <w:tcPr>
            <w:tcW w:w="2702" w:type="dxa"/>
            <w:vAlign w:val="center"/>
          </w:tcPr>
          <w:p w14:paraId="277B3827" w14:textId="77777777" w:rsidR="00690F40" w:rsidRPr="004F2511" w:rsidRDefault="004F2511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3" w:type="dxa"/>
            <w:vAlign w:val="center"/>
          </w:tcPr>
          <w:p w14:paraId="3D25FAA6" w14:textId="629B3762" w:rsidR="00690F40" w:rsidRPr="00DE391C" w:rsidRDefault="00DE391C">
            <w:pPr>
              <w:pStyle w:val="TableContents"/>
              <w:jc w:val="center"/>
            </w:pPr>
            <w:r>
              <w:t>1,3</w:t>
            </w:r>
          </w:p>
        </w:tc>
      </w:tr>
      <w:tr w:rsidR="00690F40" w:rsidRPr="006C1324" w14:paraId="481D8298" w14:textId="77777777" w:rsidTr="004F2511">
        <w:tc>
          <w:tcPr>
            <w:tcW w:w="2701" w:type="dxa"/>
            <w:vMerge/>
            <w:vAlign w:val="center"/>
          </w:tcPr>
          <w:p w14:paraId="213116DC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Align w:val="center"/>
          </w:tcPr>
          <w:p w14:paraId="7346C412" w14:textId="77777777" w:rsidR="00690F40" w:rsidRPr="006C1324" w:rsidRDefault="00B86BD0">
            <w:pPr>
              <w:pStyle w:val="TableContents"/>
            </w:pPr>
            <w:r w:rsidRPr="006C1324">
              <w:t>личное подворное хозяйство</w:t>
            </w:r>
          </w:p>
        </w:tc>
        <w:tc>
          <w:tcPr>
            <w:tcW w:w="2702" w:type="dxa"/>
            <w:vAlign w:val="center"/>
          </w:tcPr>
          <w:p w14:paraId="7CDCD1AF" w14:textId="77777777" w:rsidR="00690F40" w:rsidRPr="006C1324" w:rsidRDefault="00D46D2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253" w:type="dxa"/>
            <w:vAlign w:val="center"/>
          </w:tcPr>
          <w:p w14:paraId="3E651D30" w14:textId="77777777" w:rsidR="00690F40" w:rsidRPr="006C1324" w:rsidRDefault="00D46D23">
            <w:pPr>
              <w:pStyle w:val="TableContents"/>
              <w:jc w:val="center"/>
            </w:pPr>
            <w:r>
              <w:t>-</w:t>
            </w:r>
          </w:p>
        </w:tc>
      </w:tr>
      <w:tr w:rsidR="00690F40" w:rsidRPr="006C1324" w14:paraId="6A9EB0D0" w14:textId="77777777" w:rsidTr="004F2511">
        <w:tc>
          <w:tcPr>
            <w:tcW w:w="2701" w:type="dxa"/>
            <w:vMerge w:val="restart"/>
            <w:vAlign w:val="center"/>
          </w:tcPr>
          <w:p w14:paraId="2F27D7FD" w14:textId="77777777" w:rsidR="00690F40" w:rsidRPr="006C1324" w:rsidRDefault="00B86BD0">
            <w:pPr>
              <w:pStyle w:val="TableContents"/>
              <w:jc w:val="center"/>
            </w:pPr>
            <w:r w:rsidRPr="006C1324">
              <w:t>юридические лица</w:t>
            </w:r>
          </w:p>
        </w:tc>
        <w:tc>
          <w:tcPr>
            <w:tcW w:w="2702" w:type="dxa"/>
            <w:vAlign w:val="center"/>
          </w:tcPr>
          <w:p w14:paraId="2695C56D" w14:textId="77777777" w:rsidR="00690F40" w:rsidRPr="006C1324" w:rsidRDefault="00B86BD0">
            <w:pPr>
              <w:pStyle w:val="TableContents"/>
            </w:pPr>
            <w:r w:rsidRPr="006C1324">
              <w:t>объекты общественно-делового назначения</w:t>
            </w:r>
          </w:p>
        </w:tc>
        <w:tc>
          <w:tcPr>
            <w:tcW w:w="2702" w:type="dxa"/>
            <w:vAlign w:val="center"/>
          </w:tcPr>
          <w:p w14:paraId="5AC3A922" w14:textId="1456D9E5" w:rsidR="00690F40" w:rsidRPr="006C1324" w:rsidRDefault="00DE391C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2253" w:type="dxa"/>
            <w:vAlign w:val="center"/>
          </w:tcPr>
          <w:p w14:paraId="1F3C6295" w14:textId="4F4E8F0D" w:rsidR="00690F40" w:rsidRPr="006C1324" w:rsidRDefault="00DE391C">
            <w:pPr>
              <w:pStyle w:val="TableContents"/>
              <w:jc w:val="center"/>
            </w:pPr>
            <w:r>
              <w:t>1,7</w:t>
            </w:r>
          </w:p>
        </w:tc>
      </w:tr>
      <w:tr w:rsidR="00690F40" w:rsidRPr="006C1324" w14:paraId="2C5673A9" w14:textId="77777777" w:rsidTr="004F2511">
        <w:tc>
          <w:tcPr>
            <w:tcW w:w="2701" w:type="dxa"/>
            <w:vMerge/>
            <w:vAlign w:val="center"/>
          </w:tcPr>
          <w:p w14:paraId="64F20EBA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Align w:val="center"/>
          </w:tcPr>
          <w:p w14:paraId="352BD661" w14:textId="77777777" w:rsidR="00690F40" w:rsidRPr="006C1324" w:rsidRDefault="00B86BD0">
            <w:pPr>
              <w:pStyle w:val="TableContents"/>
            </w:pPr>
            <w:r w:rsidRPr="006C1324">
              <w:t>сельскохозяйственные объекты</w:t>
            </w:r>
          </w:p>
        </w:tc>
        <w:tc>
          <w:tcPr>
            <w:tcW w:w="2702" w:type="dxa"/>
            <w:vAlign w:val="center"/>
          </w:tcPr>
          <w:p w14:paraId="6DCC14C9" w14:textId="77777777" w:rsidR="00690F40" w:rsidRPr="006C1324" w:rsidRDefault="00D46D2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253" w:type="dxa"/>
            <w:vAlign w:val="center"/>
          </w:tcPr>
          <w:p w14:paraId="49466326" w14:textId="77777777" w:rsidR="00690F40" w:rsidRPr="006C1324" w:rsidRDefault="00D46D23">
            <w:pPr>
              <w:pStyle w:val="TableContents"/>
              <w:jc w:val="center"/>
            </w:pPr>
            <w:r>
              <w:t>-</w:t>
            </w:r>
          </w:p>
        </w:tc>
      </w:tr>
      <w:tr w:rsidR="00690F40" w:rsidRPr="006C1324" w14:paraId="12A5CE79" w14:textId="77777777" w:rsidTr="004F2511">
        <w:tc>
          <w:tcPr>
            <w:tcW w:w="2701" w:type="dxa"/>
            <w:vMerge/>
            <w:tcBorders>
              <w:bottom w:val="single" w:sz="4" w:space="0" w:color="auto"/>
            </w:tcBorders>
            <w:vAlign w:val="center"/>
          </w:tcPr>
          <w:p w14:paraId="0B9FDF7B" w14:textId="77777777" w:rsidR="000B6E71" w:rsidRPr="006C1324" w:rsidRDefault="000B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14:paraId="0F4D374C" w14:textId="77777777" w:rsidR="00690F40" w:rsidRPr="006C1324" w:rsidRDefault="00B86BD0">
            <w:pPr>
              <w:pStyle w:val="TableContents"/>
            </w:pPr>
            <w:r w:rsidRPr="006C1324">
              <w:t>производственные нужды</w:t>
            </w:r>
          </w:p>
        </w:tc>
        <w:tc>
          <w:tcPr>
            <w:tcW w:w="2702" w:type="dxa"/>
            <w:vAlign w:val="center"/>
          </w:tcPr>
          <w:p w14:paraId="204F0846" w14:textId="43B4FD61" w:rsidR="00690F40" w:rsidRPr="006C1324" w:rsidRDefault="00DE391C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2253" w:type="dxa"/>
            <w:vAlign w:val="center"/>
          </w:tcPr>
          <w:p w14:paraId="12FD189C" w14:textId="153FE925" w:rsidR="00690F40" w:rsidRPr="006C1324" w:rsidRDefault="00DE391C">
            <w:pPr>
              <w:pStyle w:val="TableContents"/>
              <w:jc w:val="center"/>
            </w:pPr>
            <w:r>
              <w:t>1,7</w:t>
            </w:r>
          </w:p>
        </w:tc>
      </w:tr>
      <w:tr w:rsidR="00690F40" w:rsidRPr="006C1324" w14:paraId="0EFBF64A" w14:textId="77777777" w:rsidTr="004F2511">
        <w:tc>
          <w:tcPr>
            <w:tcW w:w="2701" w:type="dxa"/>
            <w:tcBorders>
              <w:right w:val="nil"/>
            </w:tcBorders>
            <w:vAlign w:val="center"/>
          </w:tcPr>
          <w:p w14:paraId="7DEEBB77" w14:textId="77777777" w:rsidR="00690F40" w:rsidRPr="006C1324" w:rsidRDefault="00690F40">
            <w:pPr>
              <w:pStyle w:val="TableContents"/>
              <w:jc w:val="center"/>
            </w:pPr>
          </w:p>
        </w:tc>
        <w:tc>
          <w:tcPr>
            <w:tcW w:w="2702" w:type="dxa"/>
            <w:tcBorders>
              <w:left w:val="nil"/>
            </w:tcBorders>
            <w:vAlign w:val="center"/>
          </w:tcPr>
          <w:p w14:paraId="4A9AB752" w14:textId="77777777" w:rsidR="00690F40" w:rsidRPr="006C1324" w:rsidRDefault="00B86BD0">
            <w:pPr>
              <w:pStyle w:val="TableContents"/>
            </w:pPr>
            <w:r w:rsidRPr="006C1324">
              <w:t>неучтенные расходы</w:t>
            </w:r>
          </w:p>
        </w:tc>
        <w:tc>
          <w:tcPr>
            <w:tcW w:w="2702" w:type="dxa"/>
            <w:vAlign w:val="center"/>
          </w:tcPr>
          <w:p w14:paraId="2C779EA1" w14:textId="77777777" w:rsidR="00690F40" w:rsidRPr="004F2511" w:rsidRDefault="004F2511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53" w:type="dxa"/>
            <w:vAlign w:val="center"/>
          </w:tcPr>
          <w:p w14:paraId="040D582A" w14:textId="7502A147" w:rsidR="00690F40" w:rsidRPr="00DE391C" w:rsidRDefault="00DE391C">
            <w:pPr>
              <w:pStyle w:val="TableContents"/>
              <w:jc w:val="center"/>
            </w:pPr>
            <w:r>
              <w:t>7,5</w:t>
            </w:r>
          </w:p>
        </w:tc>
      </w:tr>
    </w:tbl>
    <w:p w14:paraId="73241CBE" w14:textId="77777777" w:rsidR="00BA1F6B" w:rsidRPr="006C1324" w:rsidRDefault="00BA1F6B" w:rsidP="00137C86">
      <w:pPr>
        <w:pStyle w:val="Standard"/>
        <w:shd w:val="clear" w:color="auto" w:fill="FFFFFF"/>
        <w:spacing w:before="240"/>
        <w:ind w:firstLine="709"/>
        <w:jc w:val="center"/>
        <w:rPr>
          <w:spacing w:val="-1"/>
          <w:sz w:val="24"/>
          <w:szCs w:val="24"/>
        </w:rPr>
      </w:pPr>
      <w:r w:rsidRPr="006C1324">
        <w:rPr>
          <w:noProof/>
          <w:spacing w:val="-1"/>
          <w:sz w:val="24"/>
          <w:szCs w:val="24"/>
        </w:rPr>
        <w:drawing>
          <wp:inline distT="0" distB="0" distL="0" distR="0" wp14:anchorId="2887A071" wp14:editId="2FCDBB10">
            <wp:extent cx="5486400" cy="3200400"/>
            <wp:effectExtent l="0" t="0" r="0" b="0"/>
            <wp:docPr id="119" name="Диаграмма 1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B6F9724" w14:textId="77777777" w:rsidR="00137C86" w:rsidRPr="006C1324" w:rsidRDefault="00BA1F6B" w:rsidP="0099337B">
      <w:pPr>
        <w:pStyle w:val="Standard"/>
        <w:shd w:val="clear" w:color="auto" w:fill="FFFFFF"/>
        <w:spacing w:before="240"/>
        <w:ind w:firstLine="709"/>
        <w:jc w:val="center"/>
        <w:rPr>
          <w:sz w:val="24"/>
          <w:szCs w:val="24"/>
        </w:rPr>
      </w:pPr>
      <w:r w:rsidRPr="006C1324">
        <w:rPr>
          <w:spacing w:val="-1"/>
          <w:sz w:val="24"/>
          <w:szCs w:val="24"/>
        </w:rPr>
        <w:t>Рис</w:t>
      </w:r>
      <w:r w:rsidR="000205B1">
        <w:rPr>
          <w:spacing w:val="-1"/>
          <w:sz w:val="24"/>
          <w:szCs w:val="24"/>
        </w:rPr>
        <w:t xml:space="preserve">унок 6. </w:t>
      </w:r>
      <w:r w:rsidR="00B86BD0" w:rsidRPr="006C1324">
        <w:rPr>
          <w:spacing w:val="-1"/>
          <w:sz w:val="24"/>
          <w:szCs w:val="24"/>
        </w:rPr>
        <w:t>Годовой структурный баланс реализации холодной воды</w:t>
      </w:r>
    </w:p>
    <w:p w14:paraId="13060C22" w14:textId="77777777" w:rsidR="00137C86" w:rsidRPr="006C1324" w:rsidRDefault="00137C86" w:rsidP="00137C86">
      <w:pPr>
        <w:pStyle w:val="Standard"/>
        <w:shd w:val="clear" w:color="auto" w:fill="FFFFFF"/>
        <w:spacing w:before="14"/>
        <w:ind w:firstLine="709"/>
        <w:jc w:val="center"/>
        <w:rPr>
          <w:sz w:val="24"/>
          <w:szCs w:val="24"/>
        </w:rPr>
      </w:pPr>
      <w:r w:rsidRPr="006C1324">
        <w:rPr>
          <w:noProof/>
          <w:sz w:val="24"/>
          <w:szCs w:val="24"/>
        </w:rPr>
        <w:lastRenderedPageBreak/>
        <w:drawing>
          <wp:inline distT="0" distB="0" distL="0" distR="0" wp14:anchorId="3161E620" wp14:editId="1031AB32">
            <wp:extent cx="5793105" cy="3532886"/>
            <wp:effectExtent l="0" t="0" r="0" b="0"/>
            <wp:docPr id="120" name="Диаграмма 1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A0C35D6" w14:textId="77777777" w:rsidR="0099337B" w:rsidRDefault="00137C86" w:rsidP="0099337B">
      <w:pPr>
        <w:pStyle w:val="Standard"/>
        <w:shd w:val="clear" w:color="auto" w:fill="FFFFFF"/>
        <w:spacing w:before="14"/>
        <w:ind w:firstLine="709"/>
        <w:jc w:val="center"/>
        <w:rPr>
          <w:sz w:val="24"/>
          <w:szCs w:val="24"/>
        </w:rPr>
      </w:pPr>
      <w:r w:rsidRPr="006C1324">
        <w:rPr>
          <w:sz w:val="24"/>
          <w:szCs w:val="24"/>
        </w:rPr>
        <w:t>Рис</w:t>
      </w:r>
      <w:r w:rsidR="000205B1">
        <w:rPr>
          <w:sz w:val="24"/>
          <w:szCs w:val="24"/>
        </w:rPr>
        <w:t xml:space="preserve">унок 7. </w:t>
      </w:r>
      <w:r w:rsidR="00B86BD0" w:rsidRPr="006C1324">
        <w:rPr>
          <w:sz w:val="24"/>
          <w:szCs w:val="24"/>
        </w:rPr>
        <w:t>Развернутый годовой структурный баланс реализации холодной воды</w:t>
      </w:r>
    </w:p>
    <w:p w14:paraId="717A4980" w14:textId="77777777" w:rsidR="00746862" w:rsidRDefault="00746862" w:rsidP="0099337B">
      <w:pPr>
        <w:pStyle w:val="Standard"/>
        <w:shd w:val="clear" w:color="auto" w:fill="FFFFFF"/>
        <w:spacing w:before="14"/>
        <w:ind w:firstLine="709"/>
        <w:jc w:val="center"/>
        <w:rPr>
          <w:sz w:val="24"/>
          <w:szCs w:val="24"/>
        </w:rPr>
      </w:pPr>
    </w:p>
    <w:p w14:paraId="7B62AFE1" w14:textId="77777777" w:rsidR="0099337B" w:rsidRDefault="00B86BD0" w:rsidP="0099337B">
      <w:pPr>
        <w:pStyle w:val="Standard"/>
        <w:shd w:val="clear" w:color="auto" w:fill="FFFFFF"/>
        <w:spacing w:before="14"/>
        <w:ind w:firstLine="709"/>
        <w:jc w:val="both"/>
        <w:rPr>
          <w:spacing w:val="-1"/>
          <w:sz w:val="24"/>
          <w:szCs w:val="24"/>
        </w:rPr>
      </w:pPr>
      <w:r w:rsidRPr="006C1324">
        <w:rPr>
          <w:spacing w:val="-1"/>
          <w:sz w:val="24"/>
          <w:szCs w:val="24"/>
        </w:rPr>
        <w:t xml:space="preserve">Потребители услуг водоснабжения делятся на 2 категории: </w:t>
      </w:r>
    </w:p>
    <w:p w14:paraId="140238A9" w14:textId="77777777" w:rsidR="00690F40" w:rsidRPr="006C1324" w:rsidRDefault="00B86BD0" w:rsidP="0099337B">
      <w:pPr>
        <w:pStyle w:val="Standard"/>
        <w:numPr>
          <w:ilvl w:val="0"/>
          <w:numId w:val="50"/>
        </w:numPr>
        <w:shd w:val="clear" w:color="auto" w:fill="FFFFFF"/>
        <w:tabs>
          <w:tab w:val="left" w:pos="1134"/>
        </w:tabs>
        <w:spacing w:before="14"/>
        <w:ind w:left="0" w:firstLine="709"/>
        <w:jc w:val="both"/>
      </w:pPr>
      <w:r w:rsidRPr="006C1324">
        <w:rPr>
          <w:sz w:val="24"/>
          <w:szCs w:val="24"/>
        </w:rPr>
        <w:t>физические лица (население);</w:t>
      </w:r>
    </w:p>
    <w:p w14:paraId="344470DB" w14:textId="77777777" w:rsidR="00690F40" w:rsidRPr="006C1324" w:rsidRDefault="00B86BD0" w:rsidP="0099337B">
      <w:pPr>
        <w:pStyle w:val="Standard"/>
        <w:numPr>
          <w:ilvl w:val="0"/>
          <w:numId w:val="50"/>
        </w:numPr>
        <w:shd w:val="clear" w:color="auto" w:fill="FFFFFF"/>
        <w:tabs>
          <w:tab w:val="left" w:pos="1134"/>
        </w:tabs>
        <w:ind w:left="0" w:firstLine="709"/>
      </w:pPr>
      <w:r w:rsidRPr="006C1324">
        <w:rPr>
          <w:spacing w:val="-8"/>
          <w:sz w:val="24"/>
          <w:szCs w:val="24"/>
        </w:rPr>
        <w:t xml:space="preserve">юридические лица (бюджетные, промышленные, а также </w:t>
      </w:r>
      <w:r w:rsidRPr="006C1324">
        <w:rPr>
          <w:sz w:val="24"/>
          <w:szCs w:val="24"/>
        </w:rPr>
        <w:t>коммунального комплекса, индивидуальные предприниматели).</w:t>
      </w:r>
    </w:p>
    <w:p w14:paraId="40AA43A5" w14:textId="77777777" w:rsidR="0099337B" w:rsidRDefault="00B86BD0" w:rsidP="0099337B">
      <w:pPr>
        <w:pStyle w:val="Standard"/>
        <w:shd w:val="clear" w:color="auto" w:fill="FFFFFF"/>
        <w:ind w:firstLine="709"/>
        <w:rPr>
          <w:spacing w:val="-1"/>
          <w:sz w:val="24"/>
          <w:szCs w:val="24"/>
        </w:rPr>
      </w:pPr>
      <w:r w:rsidRPr="006C1324">
        <w:rPr>
          <w:spacing w:val="-1"/>
          <w:sz w:val="24"/>
          <w:szCs w:val="24"/>
        </w:rPr>
        <w:t>Значительная доля холодной воды расходуется на нужды физических лиц.</w:t>
      </w:r>
    </w:p>
    <w:p w14:paraId="5EF1F2B9" w14:textId="77777777" w:rsidR="0099337B" w:rsidRDefault="0099337B" w:rsidP="0099337B">
      <w:pPr>
        <w:pStyle w:val="Standard"/>
        <w:shd w:val="clear" w:color="auto" w:fill="FFFFFF"/>
        <w:ind w:firstLine="709"/>
        <w:rPr>
          <w:spacing w:val="-1"/>
          <w:sz w:val="24"/>
          <w:szCs w:val="24"/>
        </w:rPr>
      </w:pPr>
    </w:p>
    <w:p w14:paraId="02F97EA0" w14:textId="77777777" w:rsidR="00690F40" w:rsidRPr="006C1324" w:rsidRDefault="00B86BD0" w:rsidP="0099337B">
      <w:pPr>
        <w:pStyle w:val="Standard"/>
        <w:shd w:val="clear" w:color="auto" w:fill="FFFFFF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41" w:name="_Toc73010085"/>
      <w:r w:rsidRPr="006C1324">
        <w:rPr>
          <w:b/>
          <w:bCs/>
          <w:i/>
          <w:iCs/>
          <w:spacing w:val="-1"/>
          <w:sz w:val="24"/>
          <w:szCs w:val="24"/>
        </w:rPr>
        <w:t>3.4.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</w:t>
      </w:r>
      <w:r w:rsidR="00453BC3" w:rsidRPr="00453BC3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потребления коммунальных услуг</w:t>
      </w:r>
      <w:bookmarkEnd w:id="41"/>
    </w:p>
    <w:p w14:paraId="387B6451" w14:textId="77777777" w:rsidR="00690F40" w:rsidRPr="006C1324" w:rsidRDefault="00B86BD0" w:rsidP="0099337B">
      <w:pPr>
        <w:pStyle w:val="Standard"/>
        <w:shd w:val="clear" w:color="auto" w:fill="FFFFFF"/>
        <w:spacing w:before="11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Сведения о фактическом потреблении населением холодной воды, исходя из статистиче</w:t>
      </w:r>
      <w:r w:rsidRPr="006C1324">
        <w:rPr>
          <w:sz w:val="24"/>
          <w:szCs w:val="24"/>
        </w:rPr>
        <w:softHyphen/>
        <w:t>ских и расчетных данных и сведений о действующих нормативах потребления комм</w:t>
      </w:r>
      <w:r w:rsidR="000205B1">
        <w:rPr>
          <w:sz w:val="24"/>
          <w:szCs w:val="24"/>
        </w:rPr>
        <w:t>унальных услуг, отражены в таблице 15 и на диаграмме рисунок</w:t>
      </w:r>
      <w:r w:rsidRPr="006C1324">
        <w:rPr>
          <w:sz w:val="24"/>
          <w:szCs w:val="24"/>
        </w:rPr>
        <w:t xml:space="preserve"> 8.</w:t>
      </w:r>
    </w:p>
    <w:p w14:paraId="70C44700" w14:textId="77777777" w:rsidR="00690F40" w:rsidRPr="006C1324" w:rsidRDefault="000205B1" w:rsidP="0099337B">
      <w:pPr>
        <w:pStyle w:val="Standard"/>
        <w:shd w:val="clear" w:color="auto" w:fill="FFFFFF"/>
        <w:spacing w:before="269" w:after="101"/>
        <w:rPr>
          <w:sz w:val="24"/>
          <w:szCs w:val="24"/>
        </w:rPr>
      </w:pPr>
      <w:r>
        <w:rPr>
          <w:sz w:val="24"/>
          <w:szCs w:val="24"/>
        </w:rPr>
        <w:t xml:space="preserve">Таблица 15. </w:t>
      </w:r>
      <w:r w:rsidR="00B86BD0" w:rsidRPr="006C1324">
        <w:rPr>
          <w:sz w:val="24"/>
          <w:szCs w:val="24"/>
        </w:rPr>
        <w:t>Фактическое и расчетное потребления населением холодной воды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756"/>
        <w:gridCol w:w="2578"/>
        <w:gridCol w:w="2579"/>
      </w:tblGrid>
      <w:tr w:rsidR="00690F40" w:rsidRPr="006C1324" w14:paraId="2329990F" w14:textId="77777777" w:rsidTr="00137C86">
        <w:tc>
          <w:tcPr>
            <w:tcW w:w="400" w:type="dxa"/>
            <w:vAlign w:val="center"/>
          </w:tcPr>
          <w:p w14:paraId="34E4B819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№ п/п</w:t>
            </w:r>
          </w:p>
        </w:tc>
        <w:tc>
          <w:tcPr>
            <w:tcW w:w="4756" w:type="dxa"/>
            <w:vAlign w:val="center"/>
          </w:tcPr>
          <w:p w14:paraId="45775C8A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Наименование расхода</w:t>
            </w:r>
          </w:p>
        </w:tc>
        <w:tc>
          <w:tcPr>
            <w:tcW w:w="2578" w:type="dxa"/>
            <w:vAlign w:val="center"/>
          </w:tcPr>
          <w:p w14:paraId="0F260296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Фактический расход, тыс. м</w:t>
            </w:r>
            <w:r w:rsidRPr="006C1324">
              <w:rPr>
                <w:b/>
                <w:bCs/>
                <w:vertAlign w:val="superscript"/>
              </w:rPr>
              <w:t>3</w:t>
            </w:r>
            <w:r w:rsidRPr="006C1324">
              <w:rPr>
                <w:b/>
                <w:bCs/>
              </w:rPr>
              <w:t>/год</w:t>
            </w:r>
          </w:p>
        </w:tc>
        <w:tc>
          <w:tcPr>
            <w:tcW w:w="2579" w:type="dxa"/>
            <w:vAlign w:val="center"/>
          </w:tcPr>
          <w:p w14:paraId="403DEFE9" w14:textId="77777777" w:rsidR="00690F40" w:rsidRPr="006C1324" w:rsidRDefault="00B86BD0">
            <w:pPr>
              <w:pStyle w:val="TableContents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Расчетные нормативные данные, тыс. м</w:t>
            </w:r>
            <w:r w:rsidRPr="006C1324">
              <w:rPr>
                <w:b/>
                <w:bCs/>
                <w:vertAlign w:val="superscript"/>
              </w:rPr>
              <w:t>3</w:t>
            </w:r>
            <w:r w:rsidRPr="006C1324">
              <w:rPr>
                <w:b/>
                <w:bCs/>
              </w:rPr>
              <w:t>/год</w:t>
            </w:r>
          </w:p>
        </w:tc>
      </w:tr>
      <w:tr w:rsidR="00453BC3" w:rsidRPr="006C1324" w14:paraId="58C7BFD6" w14:textId="77777777" w:rsidTr="00137C86">
        <w:tc>
          <w:tcPr>
            <w:tcW w:w="400" w:type="dxa"/>
          </w:tcPr>
          <w:p w14:paraId="0DE19F02" w14:textId="77777777" w:rsidR="00453BC3" w:rsidRPr="006C1324" w:rsidRDefault="000205B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756" w:type="dxa"/>
          </w:tcPr>
          <w:p w14:paraId="239DB8F0" w14:textId="77777777" w:rsidR="00453BC3" w:rsidRPr="006C1324" w:rsidRDefault="00453BC3">
            <w:pPr>
              <w:pStyle w:val="TableContents"/>
            </w:pPr>
            <w:r w:rsidRPr="006C1324">
              <w:t>Хозяйственно-питьевые нужды, тыс. м</w:t>
            </w:r>
            <w:r w:rsidRPr="006C1324">
              <w:rPr>
                <w:vertAlign w:val="superscript"/>
              </w:rPr>
              <w:t>3</w:t>
            </w:r>
            <w:r w:rsidRPr="006C1324">
              <w:t>/год</w:t>
            </w:r>
          </w:p>
        </w:tc>
        <w:tc>
          <w:tcPr>
            <w:tcW w:w="2578" w:type="dxa"/>
            <w:vAlign w:val="center"/>
          </w:tcPr>
          <w:p w14:paraId="74CCA547" w14:textId="51A4AD4E" w:rsidR="00453BC3" w:rsidRPr="00C31286" w:rsidRDefault="00C31286" w:rsidP="00D06C62">
            <w:pPr>
              <w:pStyle w:val="TableContents"/>
              <w:jc w:val="center"/>
            </w:pPr>
            <w:r>
              <w:t>71,2</w:t>
            </w:r>
          </w:p>
        </w:tc>
        <w:tc>
          <w:tcPr>
            <w:tcW w:w="2579" w:type="dxa"/>
            <w:vAlign w:val="center"/>
          </w:tcPr>
          <w:p w14:paraId="69ED89AE" w14:textId="5A36533B" w:rsidR="00453BC3" w:rsidRPr="00C31286" w:rsidRDefault="00C31286" w:rsidP="00D06C62">
            <w:pPr>
              <w:pStyle w:val="TableContents"/>
              <w:jc w:val="center"/>
            </w:pPr>
            <w:r>
              <w:t>71,2</w:t>
            </w:r>
          </w:p>
        </w:tc>
      </w:tr>
      <w:tr w:rsidR="00453BC3" w:rsidRPr="006C1324" w14:paraId="13C5E620" w14:textId="77777777" w:rsidTr="00137C86">
        <w:tc>
          <w:tcPr>
            <w:tcW w:w="400" w:type="dxa"/>
          </w:tcPr>
          <w:p w14:paraId="0217569A" w14:textId="77777777" w:rsidR="00453BC3" w:rsidRPr="006C1324" w:rsidRDefault="000205B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756" w:type="dxa"/>
          </w:tcPr>
          <w:p w14:paraId="54620DF6" w14:textId="77777777" w:rsidR="00453BC3" w:rsidRPr="006C1324" w:rsidRDefault="00453BC3">
            <w:pPr>
              <w:pStyle w:val="TableContents"/>
            </w:pPr>
            <w:r w:rsidRPr="006C1324">
              <w:t>Производственные нужды,  тыс. м</w:t>
            </w:r>
            <w:r w:rsidRPr="006C1324">
              <w:rPr>
                <w:vertAlign w:val="superscript"/>
              </w:rPr>
              <w:t>3</w:t>
            </w:r>
            <w:r w:rsidRPr="006C1324">
              <w:t>/год</w:t>
            </w:r>
          </w:p>
        </w:tc>
        <w:tc>
          <w:tcPr>
            <w:tcW w:w="2578" w:type="dxa"/>
            <w:vAlign w:val="center"/>
          </w:tcPr>
          <w:p w14:paraId="50BE832A" w14:textId="08BA2947" w:rsidR="00453BC3" w:rsidRPr="00C31286" w:rsidRDefault="00C31286" w:rsidP="00D06C62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2579" w:type="dxa"/>
            <w:vAlign w:val="center"/>
          </w:tcPr>
          <w:p w14:paraId="37BAC936" w14:textId="66B1C814" w:rsidR="00453BC3" w:rsidRPr="00C31286" w:rsidRDefault="00C31286" w:rsidP="00D06C62">
            <w:pPr>
              <w:pStyle w:val="TableContents"/>
              <w:jc w:val="center"/>
            </w:pPr>
            <w:r>
              <w:t>1,4</w:t>
            </w:r>
          </w:p>
        </w:tc>
      </w:tr>
      <w:tr w:rsidR="00453BC3" w:rsidRPr="006C1324" w14:paraId="1E1011B8" w14:textId="77777777" w:rsidTr="00137C86">
        <w:tc>
          <w:tcPr>
            <w:tcW w:w="400" w:type="dxa"/>
          </w:tcPr>
          <w:p w14:paraId="2A1A145F" w14:textId="77777777" w:rsidR="00453BC3" w:rsidRPr="006C1324" w:rsidRDefault="000205B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756" w:type="dxa"/>
          </w:tcPr>
          <w:p w14:paraId="458C4393" w14:textId="77777777" w:rsidR="00453BC3" w:rsidRPr="006C1324" w:rsidRDefault="00453BC3">
            <w:pPr>
              <w:pStyle w:val="TableContents"/>
            </w:pPr>
            <w:r w:rsidRPr="006C1324">
              <w:t>Сельскохозяйственные нужды,  тыс. м</w:t>
            </w:r>
            <w:r w:rsidRPr="006C1324">
              <w:rPr>
                <w:vertAlign w:val="superscript"/>
              </w:rPr>
              <w:t>3</w:t>
            </w:r>
            <w:r w:rsidRPr="006C1324">
              <w:t>/год</w:t>
            </w:r>
          </w:p>
        </w:tc>
        <w:tc>
          <w:tcPr>
            <w:tcW w:w="2578" w:type="dxa"/>
            <w:vAlign w:val="center"/>
          </w:tcPr>
          <w:p w14:paraId="310927AF" w14:textId="77777777" w:rsidR="00453BC3" w:rsidRPr="006C1324" w:rsidRDefault="00453BC3">
            <w:pPr>
              <w:pStyle w:val="TableContents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579" w:type="dxa"/>
            <w:vAlign w:val="center"/>
          </w:tcPr>
          <w:p w14:paraId="474430C7" w14:textId="77777777" w:rsidR="00453BC3" w:rsidRPr="006C1324" w:rsidRDefault="00453BC3">
            <w:pPr>
              <w:pStyle w:val="TableContents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453BC3" w:rsidRPr="006C1324" w14:paraId="7884A47C" w14:textId="77777777" w:rsidTr="00137C86">
        <w:tc>
          <w:tcPr>
            <w:tcW w:w="400" w:type="dxa"/>
          </w:tcPr>
          <w:p w14:paraId="698487FF" w14:textId="77777777" w:rsidR="00453BC3" w:rsidRPr="006C1324" w:rsidRDefault="000205B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4756" w:type="dxa"/>
          </w:tcPr>
          <w:p w14:paraId="1C623EC5" w14:textId="77777777" w:rsidR="00453BC3" w:rsidRPr="006C1324" w:rsidRDefault="00453BC3">
            <w:pPr>
              <w:pStyle w:val="TableContents"/>
            </w:pPr>
            <w:r w:rsidRPr="006C1324">
              <w:t>Культурно-бытовые нужды,  тыс. м</w:t>
            </w:r>
            <w:r w:rsidRPr="006C1324">
              <w:rPr>
                <w:vertAlign w:val="superscript"/>
              </w:rPr>
              <w:t>3</w:t>
            </w:r>
            <w:r w:rsidRPr="006C1324">
              <w:t>/год</w:t>
            </w:r>
          </w:p>
        </w:tc>
        <w:tc>
          <w:tcPr>
            <w:tcW w:w="2578" w:type="dxa"/>
            <w:vAlign w:val="center"/>
          </w:tcPr>
          <w:p w14:paraId="000ECC15" w14:textId="77777777" w:rsidR="00453BC3" w:rsidRPr="006C1324" w:rsidRDefault="00453BC3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79" w:type="dxa"/>
            <w:vAlign w:val="center"/>
          </w:tcPr>
          <w:p w14:paraId="52B8042A" w14:textId="77777777" w:rsidR="00453BC3" w:rsidRPr="006C1324" w:rsidRDefault="00453BC3">
            <w:pPr>
              <w:pStyle w:val="TableContents"/>
              <w:jc w:val="center"/>
            </w:pPr>
            <w:r>
              <w:t>-</w:t>
            </w:r>
          </w:p>
        </w:tc>
      </w:tr>
      <w:tr w:rsidR="00453BC3" w:rsidRPr="006C1324" w14:paraId="6B9AE428" w14:textId="77777777" w:rsidTr="00137C86">
        <w:tc>
          <w:tcPr>
            <w:tcW w:w="400" w:type="dxa"/>
          </w:tcPr>
          <w:p w14:paraId="13A71FBC" w14:textId="77777777" w:rsidR="00453BC3" w:rsidRPr="006C1324" w:rsidRDefault="000205B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756" w:type="dxa"/>
          </w:tcPr>
          <w:p w14:paraId="0D793E5A" w14:textId="77777777" w:rsidR="00453BC3" w:rsidRPr="006C1324" w:rsidRDefault="00453BC3">
            <w:pPr>
              <w:pStyle w:val="TableContents"/>
            </w:pPr>
            <w:r w:rsidRPr="006C1324">
              <w:t>Полив,  тыс. м</w:t>
            </w:r>
            <w:r w:rsidRPr="006C1324">
              <w:rPr>
                <w:vertAlign w:val="superscript"/>
              </w:rPr>
              <w:t>3</w:t>
            </w:r>
            <w:r w:rsidRPr="006C1324">
              <w:t>/год</w:t>
            </w:r>
          </w:p>
        </w:tc>
        <w:tc>
          <w:tcPr>
            <w:tcW w:w="2578" w:type="dxa"/>
            <w:vAlign w:val="center"/>
          </w:tcPr>
          <w:p w14:paraId="7F59A802" w14:textId="77777777" w:rsidR="00453BC3" w:rsidRPr="00453BC3" w:rsidRDefault="00453BC3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79" w:type="dxa"/>
            <w:vAlign w:val="center"/>
          </w:tcPr>
          <w:p w14:paraId="2D8F401A" w14:textId="77777777" w:rsidR="00453BC3" w:rsidRPr="00453BC3" w:rsidRDefault="00453BC3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53BC3" w:rsidRPr="006C1324" w14:paraId="7B574B74" w14:textId="77777777" w:rsidTr="00137C86">
        <w:tc>
          <w:tcPr>
            <w:tcW w:w="400" w:type="dxa"/>
          </w:tcPr>
          <w:p w14:paraId="302FD402" w14:textId="77777777" w:rsidR="00453BC3" w:rsidRPr="006C1324" w:rsidRDefault="000205B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756" w:type="dxa"/>
          </w:tcPr>
          <w:p w14:paraId="35E525C5" w14:textId="77777777" w:rsidR="00453BC3" w:rsidRPr="006C1324" w:rsidRDefault="00453BC3">
            <w:pPr>
              <w:pStyle w:val="TableContents"/>
            </w:pPr>
            <w:r w:rsidRPr="006C1324">
              <w:t>Неучтенные расходы (потери),  тыс. м</w:t>
            </w:r>
            <w:r w:rsidRPr="006C1324">
              <w:rPr>
                <w:vertAlign w:val="superscript"/>
              </w:rPr>
              <w:t>3</w:t>
            </w:r>
            <w:r w:rsidRPr="006C1324">
              <w:t>/год</w:t>
            </w:r>
          </w:p>
        </w:tc>
        <w:tc>
          <w:tcPr>
            <w:tcW w:w="2578" w:type="dxa"/>
            <w:vAlign w:val="center"/>
          </w:tcPr>
          <w:p w14:paraId="32E6D6A0" w14:textId="77777777" w:rsidR="00453BC3" w:rsidRPr="004F2511" w:rsidRDefault="00453BC3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79" w:type="dxa"/>
            <w:vAlign w:val="center"/>
          </w:tcPr>
          <w:p w14:paraId="5CC48CB8" w14:textId="77777777" w:rsidR="00453BC3" w:rsidRPr="004F2511" w:rsidRDefault="00453BC3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53BC3" w:rsidRPr="006C1324" w14:paraId="29BA991D" w14:textId="77777777" w:rsidTr="00137C86">
        <w:tc>
          <w:tcPr>
            <w:tcW w:w="5156" w:type="dxa"/>
            <w:gridSpan w:val="2"/>
          </w:tcPr>
          <w:p w14:paraId="5EF68E76" w14:textId="77777777" w:rsidR="00453BC3" w:rsidRPr="006C1324" w:rsidRDefault="00453BC3">
            <w:pPr>
              <w:pStyle w:val="TableContents"/>
              <w:rPr>
                <w:b/>
                <w:bCs/>
              </w:rPr>
            </w:pPr>
            <w:r w:rsidRPr="006C1324">
              <w:rPr>
                <w:b/>
                <w:bCs/>
              </w:rPr>
              <w:t>Всего</w:t>
            </w:r>
          </w:p>
        </w:tc>
        <w:tc>
          <w:tcPr>
            <w:tcW w:w="2578" w:type="dxa"/>
            <w:vAlign w:val="center"/>
          </w:tcPr>
          <w:p w14:paraId="33C41F4F" w14:textId="2E08D549" w:rsidR="00453BC3" w:rsidRPr="00C31286" w:rsidRDefault="00C3128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  <w:tc>
          <w:tcPr>
            <w:tcW w:w="2579" w:type="dxa"/>
            <w:vAlign w:val="center"/>
          </w:tcPr>
          <w:p w14:paraId="05F1D665" w14:textId="5570D7BB" w:rsidR="00453BC3" w:rsidRPr="00C31286" w:rsidRDefault="00C3128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</w:tbl>
    <w:p w14:paraId="7690BEC1" w14:textId="77777777" w:rsidR="00137C86" w:rsidRPr="006C1324" w:rsidRDefault="009725E5" w:rsidP="009725E5">
      <w:pPr>
        <w:pStyle w:val="Standard"/>
        <w:shd w:val="clear" w:color="auto" w:fill="FFFFFF"/>
        <w:spacing w:before="360"/>
        <w:ind w:right="576" w:firstLine="709"/>
        <w:jc w:val="center"/>
        <w:rPr>
          <w:spacing w:val="-1"/>
          <w:sz w:val="24"/>
          <w:szCs w:val="24"/>
        </w:rPr>
      </w:pPr>
      <w:r w:rsidRPr="006C1324">
        <w:rPr>
          <w:noProof/>
          <w:spacing w:val="-1"/>
          <w:sz w:val="24"/>
          <w:szCs w:val="24"/>
        </w:rPr>
        <w:lastRenderedPageBreak/>
        <w:drawing>
          <wp:inline distT="0" distB="0" distL="0" distR="0" wp14:anchorId="353E3314" wp14:editId="3BE8AE39">
            <wp:extent cx="6056630" cy="3138221"/>
            <wp:effectExtent l="0" t="0" r="0" b="0"/>
            <wp:docPr id="121" name="Диаграмма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9F2EE6C" w14:textId="77777777" w:rsidR="00690F40" w:rsidRPr="006C1324" w:rsidRDefault="00137C86" w:rsidP="0099337B">
      <w:pPr>
        <w:pStyle w:val="Standard"/>
        <w:shd w:val="clear" w:color="auto" w:fill="FFFFFF"/>
        <w:spacing w:before="360"/>
        <w:ind w:firstLine="709"/>
        <w:jc w:val="center"/>
        <w:rPr>
          <w:spacing w:val="-1"/>
          <w:sz w:val="24"/>
          <w:szCs w:val="24"/>
        </w:rPr>
      </w:pPr>
      <w:r w:rsidRPr="006C1324">
        <w:rPr>
          <w:spacing w:val="-1"/>
          <w:sz w:val="24"/>
          <w:szCs w:val="24"/>
        </w:rPr>
        <w:t>Рис</w:t>
      </w:r>
      <w:r w:rsidR="000205B1">
        <w:rPr>
          <w:spacing w:val="-1"/>
          <w:sz w:val="24"/>
          <w:szCs w:val="24"/>
        </w:rPr>
        <w:t xml:space="preserve">унок 8. </w:t>
      </w:r>
      <w:r w:rsidR="00B86BD0" w:rsidRPr="006C1324">
        <w:rPr>
          <w:spacing w:val="-1"/>
          <w:sz w:val="24"/>
          <w:szCs w:val="24"/>
        </w:rPr>
        <w:t>Фактическое потребление населением холодной воды</w:t>
      </w:r>
    </w:p>
    <w:p w14:paraId="67B165E5" w14:textId="77777777" w:rsidR="00690F40" w:rsidRPr="006C1324" w:rsidRDefault="00B86BD0" w:rsidP="00200C14">
      <w:pPr>
        <w:pStyle w:val="Standard"/>
        <w:shd w:val="clear" w:color="auto" w:fill="FFFFFF"/>
        <w:spacing w:before="206"/>
        <w:ind w:firstLine="709"/>
        <w:jc w:val="center"/>
        <w:outlineLvl w:val="1"/>
      </w:pPr>
      <w:bookmarkStart w:id="42" w:name="_Toc73010086"/>
      <w:r w:rsidRPr="006C1324">
        <w:rPr>
          <w:b/>
          <w:bCs/>
          <w:i/>
          <w:iCs/>
          <w:spacing w:val="-1"/>
          <w:sz w:val="24"/>
          <w:szCs w:val="24"/>
        </w:rPr>
        <w:t xml:space="preserve">3.5. Описание существующей системы коммерческого учета горячей, питьевой, </w:t>
      </w:r>
      <w:r w:rsidRPr="006C1324">
        <w:rPr>
          <w:b/>
          <w:bCs/>
          <w:i/>
          <w:iCs/>
          <w:sz w:val="24"/>
          <w:szCs w:val="24"/>
        </w:rPr>
        <w:t>технической воды и планов по установке приборов учета</w:t>
      </w:r>
      <w:bookmarkEnd w:id="42"/>
    </w:p>
    <w:p w14:paraId="1B9EF908" w14:textId="77777777" w:rsidR="00690F40" w:rsidRPr="006C1324" w:rsidRDefault="00B86BD0" w:rsidP="0099337B">
      <w:pPr>
        <w:pStyle w:val="Standard"/>
        <w:shd w:val="clear" w:color="auto" w:fill="FFFFFF"/>
        <w:spacing w:before="11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Индивидуальные приборы учета (ИПУ) воды холодного водоснабжения, по которым по</w:t>
      </w:r>
      <w:r w:rsidRPr="006C1324">
        <w:rPr>
          <w:sz w:val="24"/>
          <w:szCs w:val="24"/>
        </w:rPr>
        <w:softHyphen/>
        <w:t>требители Хомутининского сельского поселения производят оплату за коммунальные услуги, имеются у большинства зданий общественно-политического назначения и населения, где имеются внутренний водопровод.</w:t>
      </w:r>
    </w:p>
    <w:p w14:paraId="3CC45E88" w14:textId="77777777" w:rsidR="00690F40" w:rsidRPr="006C1324" w:rsidRDefault="00B86BD0" w:rsidP="0099337B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Плановая установка приборов учета воды производится у потребителей, не имеющих тако</w:t>
      </w:r>
      <w:r w:rsidRPr="006C1324">
        <w:rPr>
          <w:sz w:val="24"/>
          <w:szCs w:val="24"/>
        </w:rPr>
        <w:softHyphen/>
        <w:t>вых, а также у потребителей с планируемым сооружением централизованных сетей водоснабжения и в зонах перспективной жилой и производственной застройки.</w:t>
      </w:r>
    </w:p>
    <w:p w14:paraId="546B4AD7" w14:textId="77777777" w:rsidR="00690F40" w:rsidRPr="006C1324" w:rsidRDefault="00B86BD0" w:rsidP="0099337B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Процент оснащенности приборами учета воды составляет 60 % от общего числа потребите</w:t>
      </w:r>
      <w:r w:rsidRPr="006C1324">
        <w:rPr>
          <w:sz w:val="24"/>
          <w:szCs w:val="24"/>
        </w:rPr>
        <w:softHyphen/>
        <w:t>лей. Процент оснащенности внутренним водопроводом жилых домов составляет 70 %. Остальное население осуществляет потребление воды от водоразборных колонок. Учет потребления воды осуществляется по нормативам.</w:t>
      </w:r>
    </w:p>
    <w:p w14:paraId="3323063A" w14:textId="77777777" w:rsidR="00690F40" w:rsidRPr="006C1324" w:rsidRDefault="00B86BD0" w:rsidP="0099337B">
      <w:pPr>
        <w:pStyle w:val="Standard"/>
        <w:shd w:val="clear" w:color="auto" w:fill="FFFFFF"/>
        <w:tabs>
          <w:tab w:val="left" w:pos="2876"/>
          <w:tab w:val="left" w:pos="4244"/>
          <w:tab w:val="left" w:pos="5189"/>
          <w:tab w:val="left" w:pos="6466"/>
          <w:tab w:val="left" w:pos="8285"/>
          <w:tab w:val="left" w:pos="10152"/>
        </w:tabs>
        <w:ind w:firstLine="709"/>
        <w:jc w:val="both"/>
        <w:rPr>
          <w:sz w:val="24"/>
          <w:szCs w:val="24"/>
        </w:rPr>
      </w:pPr>
      <w:r w:rsidRPr="006C1324">
        <w:rPr>
          <w:spacing w:val="-2"/>
          <w:sz w:val="24"/>
          <w:szCs w:val="24"/>
        </w:rPr>
        <w:t>Установка</w:t>
      </w:r>
      <w:r w:rsidR="00453BC3" w:rsidRPr="00453BC3">
        <w:rPr>
          <w:spacing w:val="-2"/>
          <w:sz w:val="24"/>
          <w:szCs w:val="24"/>
        </w:rPr>
        <w:t xml:space="preserve"> </w:t>
      </w:r>
      <w:r w:rsidRPr="006C1324">
        <w:rPr>
          <w:spacing w:val="-2"/>
          <w:sz w:val="24"/>
          <w:szCs w:val="24"/>
        </w:rPr>
        <w:t>приборов</w:t>
      </w:r>
      <w:r w:rsidR="00453BC3" w:rsidRPr="00453BC3">
        <w:rPr>
          <w:spacing w:val="-2"/>
          <w:sz w:val="24"/>
          <w:szCs w:val="24"/>
        </w:rPr>
        <w:t xml:space="preserve"> </w:t>
      </w:r>
      <w:r w:rsidRPr="006C1324">
        <w:rPr>
          <w:spacing w:val="-3"/>
          <w:sz w:val="24"/>
          <w:szCs w:val="24"/>
        </w:rPr>
        <w:t>учета</w:t>
      </w:r>
      <w:r w:rsidR="00453BC3" w:rsidRPr="00453BC3">
        <w:rPr>
          <w:spacing w:val="-3"/>
          <w:sz w:val="24"/>
          <w:szCs w:val="24"/>
        </w:rPr>
        <w:t xml:space="preserve"> </w:t>
      </w:r>
      <w:r w:rsidRPr="006C1324">
        <w:rPr>
          <w:spacing w:val="-1"/>
          <w:sz w:val="24"/>
          <w:szCs w:val="24"/>
        </w:rPr>
        <w:t>является</w:t>
      </w:r>
      <w:r w:rsidR="009F15D0" w:rsidRPr="006C1324">
        <w:rPr>
          <w:spacing w:val="-2"/>
          <w:sz w:val="24"/>
          <w:szCs w:val="24"/>
        </w:rPr>
        <w:t xml:space="preserve"> э</w:t>
      </w:r>
      <w:r w:rsidRPr="006C1324">
        <w:rPr>
          <w:spacing w:val="-2"/>
          <w:sz w:val="24"/>
          <w:szCs w:val="24"/>
        </w:rPr>
        <w:t>ффективным</w:t>
      </w:r>
      <w:r w:rsidR="00453BC3" w:rsidRPr="00453BC3">
        <w:rPr>
          <w:spacing w:val="-2"/>
          <w:sz w:val="24"/>
          <w:szCs w:val="24"/>
        </w:rPr>
        <w:t xml:space="preserve"> </w:t>
      </w:r>
      <w:r w:rsidRPr="006C1324">
        <w:rPr>
          <w:spacing w:val="-2"/>
          <w:sz w:val="24"/>
          <w:szCs w:val="24"/>
        </w:rPr>
        <w:t>мероприятием</w:t>
      </w:r>
      <w:r w:rsidR="00453BC3" w:rsidRPr="00453BC3">
        <w:rPr>
          <w:spacing w:val="-2"/>
          <w:sz w:val="24"/>
          <w:szCs w:val="24"/>
        </w:rPr>
        <w:t xml:space="preserve"> </w:t>
      </w:r>
      <w:r w:rsidRPr="006C1324">
        <w:rPr>
          <w:sz w:val="24"/>
          <w:szCs w:val="24"/>
        </w:rPr>
        <w:t>энергоресурсосбережения. В связи с чем, необходимо включить следующие мероприятия по обеспечению жителей района питьевой водой:</w:t>
      </w:r>
    </w:p>
    <w:p w14:paraId="61B2BD07" w14:textId="77777777" w:rsidR="00690F40" w:rsidRPr="006C1324" w:rsidRDefault="00B86BD0" w:rsidP="0099337B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реконструкция вводов водопровода с установкой узлов учета в жилых домах поселков;</w:t>
      </w:r>
    </w:p>
    <w:p w14:paraId="210AAD35" w14:textId="77777777" w:rsidR="00690F40" w:rsidRPr="006C1324" w:rsidRDefault="00B86BD0" w:rsidP="0099337B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</w:pPr>
      <w:r w:rsidRPr="006C1324">
        <w:rPr>
          <w:sz w:val="24"/>
          <w:szCs w:val="24"/>
        </w:rPr>
        <w:t xml:space="preserve">планомерное обеспечение жителей района приборами учета подаваемой воды. </w:t>
      </w:r>
      <w:r w:rsidRPr="006C1324">
        <w:rPr>
          <w:spacing w:val="-1"/>
          <w:sz w:val="24"/>
          <w:szCs w:val="24"/>
        </w:rPr>
        <w:t>Система горячего водоснабжения в Хомутининском сельском поселении отсутствует.</w:t>
      </w:r>
    </w:p>
    <w:p w14:paraId="31A380CE" w14:textId="77777777" w:rsidR="00690F40" w:rsidRPr="006C1324" w:rsidRDefault="00B86BD0" w:rsidP="00200C14">
      <w:pPr>
        <w:pStyle w:val="Standard"/>
        <w:shd w:val="clear" w:color="auto" w:fill="FFFFFF"/>
        <w:spacing w:before="394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43" w:name="_Toc73010087"/>
      <w:r w:rsidRPr="006C1324">
        <w:rPr>
          <w:b/>
          <w:bCs/>
          <w:i/>
          <w:iCs/>
          <w:sz w:val="24"/>
          <w:szCs w:val="24"/>
        </w:rPr>
        <w:t>3.6. Анализ резервов и дефицитов производственных мощностей системы</w:t>
      </w:r>
      <w:r w:rsidR="00453BC3" w:rsidRPr="00453BC3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водоснабжения поселения</w:t>
      </w:r>
      <w:bookmarkEnd w:id="43"/>
    </w:p>
    <w:p w14:paraId="68911B4D" w14:textId="77777777" w:rsidR="00690F40" w:rsidRPr="006C1324" w:rsidRDefault="00B86BD0" w:rsidP="0099337B">
      <w:pPr>
        <w:pStyle w:val="Standard"/>
        <w:shd w:val="clear" w:color="auto" w:fill="FFFFFF"/>
        <w:spacing w:before="12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Дебита существующих подземных источников достаточно в Хомутининском сельском по</w:t>
      </w:r>
      <w:r w:rsidRPr="006C1324">
        <w:rPr>
          <w:sz w:val="24"/>
          <w:szCs w:val="24"/>
        </w:rPr>
        <w:softHyphen/>
        <w:t>селении.</w:t>
      </w:r>
    </w:p>
    <w:p w14:paraId="21D14938" w14:textId="77777777" w:rsidR="00690F40" w:rsidRPr="006C1324" w:rsidRDefault="00B86BD0" w:rsidP="0099337B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Производственная мощность существующих водоводов и водопроводной сети достаточна для реализации планов поселения на возможную перспективную застройку территории.</w:t>
      </w:r>
    </w:p>
    <w:p w14:paraId="74F2A090" w14:textId="77777777" w:rsidR="00494B4D" w:rsidRDefault="00494B4D">
      <w:pP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</w:pPr>
      <w:bookmarkStart w:id="44" w:name="bookmark26"/>
      <w:r>
        <w:rPr>
          <w:b/>
          <w:bCs/>
          <w:i/>
          <w:iCs/>
          <w:spacing w:val="-1"/>
          <w:sz w:val="24"/>
          <w:szCs w:val="24"/>
        </w:rPr>
        <w:br w:type="page"/>
      </w:r>
    </w:p>
    <w:p w14:paraId="1B06AF7F" w14:textId="77777777" w:rsidR="00690F40" w:rsidRPr="006C1324" w:rsidRDefault="00B86BD0" w:rsidP="00200C14">
      <w:pPr>
        <w:pStyle w:val="Standard"/>
        <w:shd w:val="clear" w:color="auto" w:fill="FFFFFF"/>
        <w:spacing w:before="317"/>
        <w:ind w:firstLine="709"/>
        <w:jc w:val="center"/>
        <w:outlineLvl w:val="1"/>
      </w:pPr>
      <w:bookmarkStart w:id="45" w:name="_Toc73010088"/>
      <w:r w:rsidRPr="006C1324">
        <w:rPr>
          <w:b/>
          <w:bCs/>
          <w:i/>
          <w:iCs/>
          <w:spacing w:val="-1"/>
          <w:sz w:val="24"/>
          <w:szCs w:val="24"/>
        </w:rPr>
        <w:lastRenderedPageBreak/>
        <w:t>3</w:t>
      </w:r>
      <w:bookmarkEnd w:id="44"/>
      <w:r w:rsidRPr="006C1324">
        <w:rPr>
          <w:b/>
          <w:bCs/>
          <w:i/>
          <w:iCs/>
          <w:spacing w:val="-1"/>
          <w:sz w:val="24"/>
          <w:szCs w:val="24"/>
        </w:rPr>
        <w:t xml:space="preserve">.7. Прогнозные балансы потребления горячей, питьевой, технической воды на срок не менее 10 лет с учетом различных сценариев развития поселений, рассчитанные на </w:t>
      </w:r>
      <w:r w:rsidR="00746862" w:rsidRPr="006C1324">
        <w:rPr>
          <w:b/>
          <w:bCs/>
          <w:i/>
          <w:iCs/>
          <w:spacing w:val="-1"/>
          <w:sz w:val="24"/>
          <w:szCs w:val="24"/>
        </w:rPr>
        <w:t>основании</w:t>
      </w:r>
      <w:r w:rsidR="00746862" w:rsidRPr="006C1324">
        <w:rPr>
          <w:b/>
          <w:bCs/>
          <w:i/>
          <w:iCs/>
          <w:sz w:val="24"/>
          <w:szCs w:val="24"/>
        </w:rPr>
        <w:t xml:space="preserve"> расхода</w:t>
      </w:r>
      <w:r w:rsidRPr="006C1324">
        <w:rPr>
          <w:b/>
          <w:bCs/>
          <w:i/>
          <w:iCs/>
          <w:sz w:val="24"/>
          <w:szCs w:val="24"/>
        </w:rPr>
        <w:t xml:space="preserve"> горячей, питьевой, технической воды в соответствии со СП 31.13330.2012 Водоснабжение. Наружные сети и сооружения. Актуализированная редакция СНиП 2.04.02-84 и СП 30.13330.2016 Внутренний водопровод и канализация зданий. Актуализированная </w:t>
      </w:r>
      <w:r w:rsidRPr="006C1324">
        <w:rPr>
          <w:b/>
          <w:bCs/>
          <w:i/>
          <w:iCs/>
          <w:spacing w:val="-1"/>
          <w:sz w:val="24"/>
          <w:szCs w:val="24"/>
        </w:rPr>
        <w:t>редакция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45"/>
    </w:p>
    <w:p w14:paraId="6A87664A" w14:textId="77777777" w:rsidR="00690F40" w:rsidRPr="006C1324" w:rsidRDefault="00B86BD0" w:rsidP="0099337B">
      <w:pPr>
        <w:pStyle w:val="Standard"/>
        <w:shd w:val="clear" w:color="auto" w:fill="FFFFFF"/>
        <w:spacing w:before="307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Данные о прогнозных балансах потребления холодной воды составлены с учетом положи-тельной динамики незначительной убыли потребителей различных секторов на основе основных мероприятий развития крестьянских - фермерских хозяйств, лично-подсобных хозяйств, укрепления материально-технической базы в учреждениях поселения.</w:t>
      </w:r>
    </w:p>
    <w:p w14:paraId="676C05D7" w14:textId="77777777" w:rsidR="00690F40" w:rsidRPr="006C1324" w:rsidRDefault="00B86BD0" w:rsidP="00200C14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 xml:space="preserve">Одним из приоритетных направлений социального развития является улучшение </w:t>
      </w:r>
      <w:r w:rsidR="00746862" w:rsidRPr="006C1324">
        <w:rPr>
          <w:sz w:val="24"/>
          <w:szCs w:val="24"/>
        </w:rPr>
        <w:t>демографической</w:t>
      </w:r>
      <w:r w:rsidRPr="006C1324">
        <w:rPr>
          <w:sz w:val="24"/>
          <w:szCs w:val="24"/>
        </w:rPr>
        <w:t xml:space="preserve"> ситуации </w:t>
      </w:r>
      <w:r w:rsidR="00746862" w:rsidRPr="006C1324">
        <w:rPr>
          <w:sz w:val="24"/>
          <w:szCs w:val="24"/>
        </w:rPr>
        <w:t>в сельсовете</w:t>
      </w:r>
      <w:r w:rsidRPr="006C1324">
        <w:rPr>
          <w:sz w:val="24"/>
          <w:szCs w:val="24"/>
        </w:rPr>
        <w:t>. Развитие социальной сферы обусловлено потребностью обеспе</w:t>
      </w:r>
      <w:r w:rsidRPr="006C1324">
        <w:rPr>
          <w:sz w:val="24"/>
          <w:szCs w:val="24"/>
        </w:rPr>
        <w:softHyphen/>
        <w:t>чения должного уровня образованности, культурно-нравственного развития и здоровья населения,</w:t>
      </w:r>
      <w:r w:rsidR="00453BC3" w:rsidRPr="00453BC3">
        <w:rPr>
          <w:sz w:val="24"/>
          <w:szCs w:val="24"/>
        </w:rPr>
        <w:t xml:space="preserve"> </w:t>
      </w:r>
      <w:r w:rsidRPr="006C1324">
        <w:rPr>
          <w:sz w:val="24"/>
          <w:szCs w:val="24"/>
        </w:rPr>
        <w:t>что в свою очередь ведет к повышению привлекательности поселения как места постоянного жи</w:t>
      </w:r>
      <w:r w:rsidRPr="006C1324">
        <w:rPr>
          <w:sz w:val="24"/>
          <w:szCs w:val="24"/>
        </w:rPr>
        <w:softHyphen/>
        <w:t>тельства и обеспечивает экономику поселения необходимыми трудовыми ресурсами.</w:t>
      </w:r>
    </w:p>
    <w:p w14:paraId="3628E498" w14:textId="77777777" w:rsidR="00690F40" w:rsidRDefault="00B86BD0" w:rsidP="00200C14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Численные показатели второго интенсивного сценария развития демографической ситуации, согласно генеральному плану поселения, предусматривающего активизацию развития эконо</w:t>
      </w:r>
      <w:r w:rsidRPr="006C1324">
        <w:rPr>
          <w:sz w:val="24"/>
          <w:szCs w:val="24"/>
        </w:rPr>
        <w:softHyphen/>
        <w:t>мики, социальной инфраструктуры, стимулирование рождаемости, рост продолжительности жиз</w:t>
      </w:r>
      <w:r w:rsidRPr="006C1324">
        <w:rPr>
          <w:sz w:val="24"/>
          <w:szCs w:val="24"/>
        </w:rPr>
        <w:softHyphen/>
        <w:t>ни, при котором численность увеличится, по итогам 20</w:t>
      </w:r>
      <w:r w:rsidR="00D06C62">
        <w:rPr>
          <w:sz w:val="24"/>
          <w:szCs w:val="24"/>
        </w:rPr>
        <w:t>20</w:t>
      </w:r>
      <w:r w:rsidRPr="006C1324">
        <w:rPr>
          <w:sz w:val="24"/>
          <w:szCs w:val="24"/>
        </w:rPr>
        <w:t xml:space="preserve"> г., подтвердились. Показатели сценария инерционного развития, взятого в качестве расчетного, приведены в табл. 16.</w:t>
      </w:r>
    </w:p>
    <w:p w14:paraId="59D66CBD" w14:textId="77777777" w:rsidR="00200C14" w:rsidRPr="006C1324" w:rsidRDefault="00200C14" w:rsidP="00200C14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</w:p>
    <w:p w14:paraId="1216807B" w14:textId="77777777" w:rsidR="00690F40" w:rsidRPr="006C1324" w:rsidRDefault="000205B1" w:rsidP="00200C14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16. </w:t>
      </w:r>
      <w:r w:rsidR="00B86BD0" w:rsidRPr="006C1324">
        <w:rPr>
          <w:sz w:val="24"/>
          <w:szCs w:val="24"/>
        </w:rPr>
        <w:t>Основные демографические показатели Хомутининского сельского поселения</w:t>
      </w:r>
    </w:p>
    <w:p w14:paraId="044B9ECB" w14:textId="77777777" w:rsidR="00690F40" w:rsidRPr="006C1324" w:rsidRDefault="00690F40">
      <w:pPr>
        <w:pStyle w:val="Standard"/>
        <w:spacing w:after="106"/>
        <w:rPr>
          <w:sz w:val="2"/>
          <w:szCs w:val="2"/>
        </w:rPr>
      </w:pPr>
    </w:p>
    <w:tbl>
      <w:tblPr>
        <w:tblW w:w="10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6"/>
        <w:gridCol w:w="1652"/>
        <w:gridCol w:w="1651"/>
        <w:gridCol w:w="1642"/>
      </w:tblGrid>
      <w:tr w:rsidR="00690F40" w:rsidRPr="00200C14" w14:paraId="495E4E0B" w14:textId="77777777">
        <w:trPr>
          <w:trHeight w:hRule="exact" w:val="331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177662" w14:textId="77777777" w:rsidR="00690F40" w:rsidRPr="00200C14" w:rsidRDefault="00B86BD0">
            <w:pPr>
              <w:pStyle w:val="Standard"/>
              <w:shd w:val="clear" w:color="auto" w:fill="FFFFFF"/>
              <w:ind w:left="1858"/>
              <w:rPr>
                <w:b/>
                <w:bCs/>
              </w:rPr>
            </w:pPr>
            <w:r w:rsidRPr="00200C14">
              <w:rPr>
                <w:b/>
                <w:bCs/>
              </w:rPr>
              <w:t>Показатели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2586FC" w14:textId="77777777" w:rsidR="00690F40" w:rsidRPr="00200C14" w:rsidRDefault="00B86BD0">
            <w:pPr>
              <w:pStyle w:val="Standard"/>
              <w:shd w:val="clear" w:color="auto" w:fill="FFFFFF"/>
              <w:ind w:left="475"/>
              <w:rPr>
                <w:b/>
                <w:bCs/>
              </w:rPr>
            </w:pPr>
            <w:r w:rsidRPr="00200C14">
              <w:rPr>
                <w:b/>
                <w:bCs/>
              </w:rPr>
              <w:t>2020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B85548" w14:textId="77777777" w:rsidR="00690F40" w:rsidRPr="00200C14" w:rsidRDefault="00B86BD0">
            <w:pPr>
              <w:pStyle w:val="Standard"/>
              <w:shd w:val="clear" w:color="auto" w:fill="FFFFFF"/>
              <w:ind w:left="470"/>
              <w:rPr>
                <w:b/>
                <w:bCs/>
              </w:rPr>
            </w:pPr>
            <w:r w:rsidRPr="00200C14">
              <w:rPr>
                <w:b/>
                <w:bCs/>
              </w:rPr>
              <w:t>2024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AC55A5" w14:textId="77777777" w:rsidR="00690F40" w:rsidRPr="00200C14" w:rsidRDefault="00B86BD0">
            <w:pPr>
              <w:pStyle w:val="Standard"/>
              <w:shd w:val="clear" w:color="auto" w:fill="FFFFFF"/>
              <w:ind w:left="466"/>
              <w:rPr>
                <w:b/>
                <w:bCs/>
              </w:rPr>
            </w:pPr>
            <w:r w:rsidRPr="00200C14">
              <w:rPr>
                <w:b/>
                <w:bCs/>
              </w:rPr>
              <w:t>2030</w:t>
            </w:r>
          </w:p>
        </w:tc>
      </w:tr>
      <w:tr w:rsidR="00690F40" w:rsidRPr="00200C14" w14:paraId="0BDE19D1" w14:textId="77777777">
        <w:trPr>
          <w:trHeight w:hRule="exact" w:val="326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E4E831" w14:textId="77777777" w:rsidR="00690F40" w:rsidRPr="00200C14" w:rsidRDefault="00B86BD0">
            <w:pPr>
              <w:pStyle w:val="Standard"/>
              <w:shd w:val="clear" w:color="auto" w:fill="FFFFFF"/>
              <w:ind w:left="384"/>
              <w:rPr>
                <w:spacing w:val="-1"/>
              </w:rPr>
            </w:pPr>
            <w:r w:rsidRPr="00200C14">
              <w:rPr>
                <w:spacing w:val="-1"/>
              </w:rPr>
              <w:t>Численность постоянного населения, чел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AC84BC" w14:textId="77777777" w:rsidR="00690F40" w:rsidRPr="00200C14" w:rsidRDefault="00B86BD0">
            <w:pPr>
              <w:pStyle w:val="Standard"/>
              <w:shd w:val="clear" w:color="auto" w:fill="FFFFFF"/>
              <w:ind w:left="475"/>
            </w:pPr>
            <w:r w:rsidRPr="00200C14">
              <w:t>1610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6CC71C" w14:textId="77777777" w:rsidR="00690F40" w:rsidRPr="00200C14" w:rsidRDefault="00B86BD0">
            <w:pPr>
              <w:pStyle w:val="Standard"/>
              <w:shd w:val="clear" w:color="auto" w:fill="FFFFFF"/>
              <w:ind w:left="470"/>
            </w:pPr>
            <w:r w:rsidRPr="00200C14">
              <w:t>1618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1F5A75" w14:textId="77777777" w:rsidR="00690F40" w:rsidRPr="00200C14" w:rsidRDefault="00B86BD0">
            <w:pPr>
              <w:pStyle w:val="Standard"/>
              <w:shd w:val="clear" w:color="auto" w:fill="FFFFFF"/>
              <w:ind w:left="466"/>
            </w:pPr>
            <w:r w:rsidRPr="00200C14">
              <w:t>1630</w:t>
            </w:r>
          </w:p>
        </w:tc>
      </w:tr>
    </w:tbl>
    <w:p w14:paraId="62911C33" w14:textId="77777777" w:rsidR="00690F40" w:rsidRPr="006C1324" w:rsidRDefault="00B86BD0" w:rsidP="00200C14">
      <w:pPr>
        <w:pStyle w:val="Standard"/>
        <w:shd w:val="clear" w:color="auto" w:fill="FFFFFF"/>
        <w:spacing w:before="288"/>
        <w:ind w:firstLine="709"/>
      </w:pPr>
      <w:r w:rsidRPr="006C1324">
        <w:rPr>
          <w:spacing w:val="-3"/>
          <w:sz w:val="24"/>
          <w:szCs w:val="24"/>
        </w:rPr>
        <w:t xml:space="preserve">Прогнозные балансы потребления холодной воды в Хомутининском сельском поселении </w:t>
      </w:r>
      <w:r w:rsidR="000205B1">
        <w:rPr>
          <w:sz w:val="24"/>
          <w:szCs w:val="24"/>
        </w:rPr>
        <w:t>приведены в таблице 17 и на диаграмме рисунок</w:t>
      </w:r>
      <w:r w:rsidRPr="006C1324">
        <w:rPr>
          <w:sz w:val="24"/>
          <w:szCs w:val="24"/>
        </w:rPr>
        <w:t xml:space="preserve"> 9.</w:t>
      </w:r>
    </w:p>
    <w:p w14:paraId="73F3AFFC" w14:textId="77777777" w:rsidR="00690F40" w:rsidRPr="006C1324" w:rsidRDefault="000205B1" w:rsidP="00200C14">
      <w:pPr>
        <w:pStyle w:val="Standard"/>
        <w:shd w:val="clear" w:color="auto" w:fill="FFFFFF"/>
        <w:spacing w:before="269" w:after="9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17. </w:t>
      </w:r>
      <w:r w:rsidR="00B86BD0" w:rsidRPr="006C1324">
        <w:rPr>
          <w:spacing w:val="-1"/>
          <w:sz w:val="24"/>
          <w:szCs w:val="24"/>
        </w:rPr>
        <w:t>Прогнозные балансы п</w:t>
      </w:r>
      <w:r>
        <w:rPr>
          <w:spacing w:val="-1"/>
          <w:sz w:val="24"/>
          <w:szCs w:val="24"/>
        </w:rPr>
        <w:t>отребления холодной воды до 2031</w:t>
      </w:r>
      <w:r w:rsidR="00B86BD0" w:rsidRPr="006C1324">
        <w:rPr>
          <w:spacing w:val="-1"/>
          <w:sz w:val="24"/>
          <w:szCs w:val="24"/>
        </w:rPr>
        <w:t xml:space="preserve"> г.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67"/>
        <w:gridCol w:w="567"/>
        <w:gridCol w:w="566"/>
        <w:gridCol w:w="500"/>
        <w:gridCol w:w="634"/>
        <w:gridCol w:w="566"/>
        <w:gridCol w:w="567"/>
        <w:gridCol w:w="567"/>
        <w:gridCol w:w="616"/>
        <w:gridCol w:w="567"/>
        <w:gridCol w:w="566"/>
      </w:tblGrid>
      <w:tr w:rsidR="00690F40" w:rsidRPr="006C1324" w14:paraId="41E15E84" w14:textId="77777777" w:rsidTr="00200C14">
        <w:tc>
          <w:tcPr>
            <w:tcW w:w="3681" w:type="dxa"/>
            <w:vMerge w:val="restart"/>
            <w:vAlign w:val="center"/>
          </w:tcPr>
          <w:p w14:paraId="66B3401E" w14:textId="77777777" w:rsidR="00690F40" w:rsidRPr="00200C14" w:rsidRDefault="00B86BD0" w:rsidP="00200C14">
            <w:pPr>
              <w:pStyle w:val="TableContents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Нужды</w:t>
            </w:r>
          </w:p>
        </w:tc>
        <w:tc>
          <w:tcPr>
            <w:tcW w:w="6283" w:type="dxa"/>
            <w:gridSpan w:val="11"/>
            <w:vAlign w:val="center"/>
          </w:tcPr>
          <w:p w14:paraId="05AFBC8F" w14:textId="77777777" w:rsidR="00690F40" w:rsidRPr="00200C14" w:rsidRDefault="00B86BD0" w:rsidP="00200C14">
            <w:pPr>
              <w:pStyle w:val="TableContents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Расчетный год</w:t>
            </w:r>
          </w:p>
        </w:tc>
      </w:tr>
      <w:tr w:rsidR="00D46D23" w:rsidRPr="006C1324" w14:paraId="4C1944BF" w14:textId="77777777" w:rsidTr="008840BB">
        <w:tc>
          <w:tcPr>
            <w:tcW w:w="3681" w:type="dxa"/>
            <w:vMerge/>
            <w:vAlign w:val="center"/>
          </w:tcPr>
          <w:p w14:paraId="7DF3BA00" w14:textId="77777777" w:rsidR="00D46D23" w:rsidRPr="00200C14" w:rsidRDefault="00D46D23" w:rsidP="00200C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0A33A038" w14:textId="77777777" w:rsidR="00D46D23" w:rsidRPr="00200C14" w:rsidRDefault="00D46D23" w:rsidP="00D06C62">
            <w:pPr>
              <w:pStyle w:val="TableContents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2021</w:t>
            </w:r>
          </w:p>
        </w:tc>
        <w:tc>
          <w:tcPr>
            <w:tcW w:w="567" w:type="dxa"/>
            <w:vAlign w:val="center"/>
          </w:tcPr>
          <w:p w14:paraId="79962E86" w14:textId="77777777" w:rsidR="00D46D23" w:rsidRPr="00200C14" w:rsidRDefault="00D46D23" w:rsidP="00D06C62">
            <w:pPr>
              <w:pStyle w:val="TableContents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2022</w:t>
            </w:r>
          </w:p>
        </w:tc>
        <w:tc>
          <w:tcPr>
            <w:tcW w:w="566" w:type="dxa"/>
            <w:vAlign w:val="center"/>
          </w:tcPr>
          <w:p w14:paraId="1183D500" w14:textId="77777777" w:rsidR="00D46D23" w:rsidRPr="00200C14" w:rsidRDefault="00D46D23" w:rsidP="00D06C62">
            <w:pPr>
              <w:pStyle w:val="TableContents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2023</w:t>
            </w:r>
          </w:p>
        </w:tc>
        <w:tc>
          <w:tcPr>
            <w:tcW w:w="500" w:type="dxa"/>
            <w:vAlign w:val="center"/>
          </w:tcPr>
          <w:p w14:paraId="098F2078" w14:textId="77777777" w:rsidR="00D46D23" w:rsidRPr="00200C14" w:rsidRDefault="00D46D23" w:rsidP="00D06C62">
            <w:pPr>
              <w:pStyle w:val="TableContents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2024</w:t>
            </w:r>
          </w:p>
        </w:tc>
        <w:tc>
          <w:tcPr>
            <w:tcW w:w="634" w:type="dxa"/>
            <w:vAlign w:val="center"/>
          </w:tcPr>
          <w:p w14:paraId="52DD494D" w14:textId="77777777" w:rsidR="00D46D23" w:rsidRPr="00200C14" w:rsidRDefault="00D46D23" w:rsidP="00D06C62">
            <w:pPr>
              <w:pStyle w:val="TableContents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2025</w:t>
            </w:r>
          </w:p>
        </w:tc>
        <w:tc>
          <w:tcPr>
            <w:tcW w:w="566" w:type="dxa"/>
            <w:vAlign w:val="center"/>
          </w:tcPr>
          <w:p w14:paraId="0E51E12C" w14:textId="77777777" w:rsidR="00D46D23" w:rsidRPr="00200C14" w:rsidRDefault="00D46D23" w:rsidP="00D06C62">
            <w:pPr>
              <w:pStyle w:val="TableContents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2026</w:t>
            </w:r>
          </w:p>
        </w:tc>
        <w:tc>
          <w:tcPr>
            <w:tcW w:w="567" w:type="dxa"/>
            <w:vAlign w:val="center"/>
          </w:tcPr>
          <w:p w14:paraId="7638126C" w14:textId="77777777" w:rsidR="00D46D23" w:rsidRPr="00200C14" w:rsidRDefault="00D46D23" w:rsidP="00D06C62">
            <w:pPr>
              <w:pStyle w:val="TableContents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2027</w:t>
            </w:r>
          </w:p>
        </w:tc>
        <w:tc>
          <w:tcPr>
            <w:tcW w:w="567" w:type="dxa"/>
            <w:vAlign w:val="center"/>
          </w:tcPr>
          <w:p w14:paraId="6027B756" w14:textId="77777777" w:rsidR="00D46D23" w:rsidRPr="00200C14" w:rsidRDefault="00D46D23" w:rsidP="00D06C62">
            <w:pPr>
              <w:pStyle w:val="TableContents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2028</w:t>
            </w:r>
          </w:p>
        </w:tc>
        <w:tc>
          <w:tcPr>
            <w:tcW w:w="616" w:type="dxa"/>
            <w:vAlign w:val="center"/>
          </w:tcPr>
          <w:p w14:paraId="6EB1530E" w14:textId="77777777" w:rsidR="00D46D23" w:rsidRPr="00200C14" w:rsidRDefault="00D46D23" w:rsidP="00D06C62">
            <w:pPr>
              <w:pStyle w:val="TableContents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2029</w:t>
            </w:r>
          </w:p>
        </w:tc>
        <w:tc>
          <w:tcPr>
            <w:tcW w:w="567" w:type="dxa"/>
            <w:vAlign w:val="center"/>
          </w:tcPr>
          <w:p w14:paraId="23CC20BF" w14:textId="77777777" w:rsidR="00D46D23" w:rsidRPr="00200C14" w:rsidRDefault="00D46D23" w:rsidP="00D06C62">
            <w:pPr>
              <w:pStyle w:val="TableContents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2030</w:t>
            </w:r>
          </w:p>
        </w:tc>
        <w:tc>
          <w:tcPr>
            <w:tcW w:w="566" w:type="dxa"/>
            <w:vAlign w:val="center"/>
          </w:tcPr>
          <w:p w14:paraId="6910FF26" w14:textId="77777777" w:rsidR="00D46D23" w:rsidRPr="00200C14" w:rsidRDefault="00D46D23" w:rsidP="00D46D23">
            <w:pPr>
              <w:pStyle w:val="TableContents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203</w:t>
            </w:r>
            <w:r>
              <w:rPr>
                <w:b/>
                <w:bCs/>
              </w:rPr>
              <w:t>1</w:t>
            </w:r>
          </w:p>
        </w:tc>
      </w:tr>
      <w:tr w:rsidR="004F6229" w:rsidRPr="006C1324" w14:paraId="5871E1D6" w14:textId="77777777" w:rsidTr="006D6B7F">
        <w:tc>
          <w:tcPr>
            <w:tcW w:w="3681" w:type="dxa"/>
          </w:tcPr>
          <w:p w14:paraId="006F3B77" w14:textId="77777777" w:rsidR="004F6229" w:rsidRPr="006C1324" w:rsidRDefault="004F6229" w:rsidP="004F6229">
            <w:pPr>
              <w:pStyle w:val="TableContents"/>
            </w:pPr>
            <w:r w:rsidRPr="006C1324">
              <w:t>Хозяйственно-питьевые нужды, тыс. м</w:t>
            </w:r>
            <w:r w:rsidRPr="006C1324">
              <w:rPr>
                <w:vertAlign w:val="superscript"/>
              </w:rPr>
              <w:t>3</w:t>
            </w:r>
          </w:p>
        </w:tc>
        <w:tc>
          <w:tcPr>
            <w:tcW w:w="567" w:type="dxa"/>
            <w:vAlign w:val="bottom"/>
          </w:tcPr>
          <w:p w14:paraId="4649032C" w14:textId="404ADC89" w:rsidR="004F6229" w:rsidRPr="008840BB" w:rsidRDefault="004F6229" w:rsidP="004F6229">
            <w:pPr>
              <w:pStyle w:val="TableContents"/>
              <w:jc w:val="center"/>
            </w:pPr>
            <w:r>
              <w:t>71,2</w:t>
            </w:r>
          </w:p>
        </w:tc>
        <w:tc>
          <w:tcPr>
            <w:tcW w:w="567" w:type="dxa"/>
            <w:vAlign w:val="bottom"/>
          </w:tcPr>
          <w:p w14:paraId="7A0B78A3" w14:textId="4D58F14B" w:rsidR="004F6229" w:rsidRPr="008840BB" w:rsidRDefault="004F6229" w:rsidP="004F6229">
            <w:pPr>
              <w:pStyle w:val="TableContents"/>
              <w:jc w:val="center"/>
            </w:pPr>
            <w:r>
              <w:t>72,2</w:t>
            </w:r>
          </w:p>
        </w:tc>
        <w:tc>
          <w:tcPr>
            <w:tcW w:w="566" w:type="dxa"/>
            <w:vAlign w:val="bottom"/>
          </w:tcPr>
          <w:p w14:paraId="251FFFB9" w14:textId="4FD2648F" w:rsidR="004F6229" w:rsidRPr="008840BB" w:rsidRDefault="004F6229" w:rsidP="004F6229">
            <w:pPr>
              <w:pStyle w:val="TableContents"/>
              <w:jc w:val="center"/>
            </w:pPr>
            <w:r>
              <w:t>97,87</w:t>
            </w:r>
          </w:p>
        </w:tc>
        <w:tc>
          <w:tcPr>
            <w:tcW w:w="500" w:type="dxa"/>
            <w:vAlign w:val="bottom"/>
          </w:tcPr>
          <w:p w14:paraId="57A23572" w14:textId="395B5830" w:rsidR="004F6229" w:rsidRPr="008840BB" w:rsidRDefault="004F6229" w:rsidP="004F6229">
            <w:pPr>
              <w:pStyle w:val="TableContents"/>
              <w:jc w:val="center"/>
            </w:pPr>
            <w:r>
              <w:t>97,87</w:t>
            </w:r>
          </w:p>
        </w:tc>
        <w:tc>
          <w:tcPr>
            <w:tcW w:w="634" w:type="dxa"/>
          </w:tcPr>
          <w:p w14:paraId="04E93D12" w14:textId="73827FAD" w:rsidR="004F6229" w:rsidRPr="008840BB" w:rsidRDefault="004F6229" w:rsidP="004F6229">
            <w:pPr>
              <w:pStyle w:val="TableContents"/>
              <w:jc w:val="center"/>
            </w:pPr>
            <w:r w:rsidRPr="009D64EB">
              <w:t>97,87</w:t>
            </w:r>
          </w:p>
        </w:tc>
        <w:tc>
          <w:tcPr>
            <w:tcW w:w="566" w:type="dxa"/>
          </w:tcPr>
          <w:p w14:paraId="02D8892D" w14:textId="0968B6BF" w:rsidR="004F6229" w:rsidRPr="008840BB" w:rsidRDefault="004F6229" w:rsidP="004F6229">
            <w:pPr>
              <w:pStyle w:val="TableContents"/>
              <w:jc w:val="center"/>
            </w:pPr>
            <w:r w:rsidRPr="009D64EB">
              <w:t>97,87</w:t>
            </w:r>
          </w:p>
        </w:tc>
        <w:tc>
          <w:tcPr>
            <w:tcW w:w="567" w:type="dxa"/>
          </w:tcPr>
          <w:p w14:paraId="48132836" w14:textId="17FA1410" w:rsidR="004F6229" w:rsidRPr="008840BB" w:rsidRDefault="004F6229" w:rsidP="004F6229">
            <w:pPr>
              <w:pStyle w:val="TableContents"/>
              <w:jc w:val="center"/>
            </w:pPr>
            <w:r w:rsidRPr="009D64EB">
              <w:t>97,87</w:t>
            </w:r>
          </w:p>
        </w:tc>
        <w:tc>
          <w:tcPr>
            <w:tcW w:w="567" w:type="dxa"/>
          </w:tcPr>
          <w:p w14:paraId="21FA878C" w14:textId="0E02EA93" w:rsidR="004F6229" w:rsidRPr="008840BB" w:rsidRDefault="004F6229" w:rsidP="004F6229">
            <w:pPr>
              <w:pStyle w:val="TableContents"/>
              <w:jc w:val="center"/>
            </w:pPr>
            <w:r w:rsidRPr="009D64EB">
              <w:t>97,87</w:t>
            </w:r>
          </w:p>
        </w:tc>
        <w:tc>
          <w:tcPr>
            <w:tcW w:w="616" w:type="dxa"/>
          </w:tcPr>
          <w:p w14:paraId="232ECDDE" w14:textId="5C87C8FE" w:rsidR="004F6229" w:rsidRPr="008840BB" w:rsidRDefault="004F6229" w:rsidP="004F6229">
            <w:pPr>
              <w:pStyle w:val="TableContents"/>
              <w:jc w:val="center"/>
            </w:pPr>
            <w:r w:rsidRPr="009D64EB">
              <w:t>97,87</w:t>
            </w:r>
          </w:p>
        </w:tc>
        <w:tc>
          <w:tcPr>
            <w:tcW w:w="567" w:type="dxa"/>
          </w:tcPr>
          <w:p w14:paraId="559C867A" w14:textId="2C72C776" w:rsidR="004F6229" w:rsidRPr="008840BB" w:rsidRDefault="004F6229" w:rsidP="004F6229">
            <w:pPr>
              <w:pStyle w:val="TableContents"/>
              <w:jc w:val="center"/>
            </w:pPr>
            <w:r w:rsidRPr="009D64EB">
              <w:t>97,87</w:t>
            </w:r>
          </w:p>
        </w:tc>
        <w:tc>
          <w:tcPr>
            <w:tcW w:w="566" w:type="dxa"/>
          </w:tcPr>
          <w:p w14:paraId="70DFE570" w14:textId="18702454" w:rsidR="004F6229" w:rsidRPr="008840BB" w:rsidRDefault="004F6229" w:rsidP="004F6229">
            <w:pPr>
              <w:pStyle w:val="TableContents"/>
              <w:jc w:val="center"/>
            </w:pPr>
            <w:r w:rsidRPr="009D64EB">
              <w:t>97,87</w:t>
            </w:r>
          </w:p>
        </w:tc>
      </w:tr>
      <w:tr w:rsidR="008840BB" w:rsidRPr="006C1324" w14:paraId="00AD3314" w14:textId="77777777" w:rsidTr="001D3A14">
        <w:tc>
          <w:tcPr>
            <w:tcW w:w="3681" w:type="dxa"/>
          </w:tcPr>
          <w:p w14:paraId="23F1BB2A" w14:textId="77777777" w:rsidR="008840BB" w:rsidRPr="006C1324" w:rsidRDefault="008840BB" w:rsidP="008840BB">
            <w:pPr>
              <w:pStyle w:val="TableContents"/>
            </w:pPr>
            <w:r w:rsidRPr="006C1324">
              <w:t>Производственные нужды, тыс. м</w:t>
            </w:r>
            <w:r w:rsidRPr="006C1324">
              <w:rPr>
                <w:vertAlign w:val="superscript"/>
              </w:rPr>
              <w:t>3</w:t>
            </w:r>
          </w:p>
        </w:tc>
        <w:tc>
          <w:tcPr>
            <w:tcW w:w="567" w:type="dxa"/>
            <w:vAlign w:val="bottom"/>
          </w:tcPr>
          <w:p w14:paraId="0BA60DBB" w14:textId="4AAB6C35" w:rsidR="008840BB" w:rsidRPr="008840BB" w:rsidRDefault="00C31286" w:rsidP="008840BB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567" w:type="dxa"/>
            <w:vAlign w:val="bottom"/>
          </w:tcPr>
          <w:p w14:paraId="7C697FBE" w14:textId="0006C536" w:rsidR="008840BB" w:rsidRPr="008840BB" w:rsidRDefault="00C31286" w:rsidP="008840BB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566" w:type="dxa"/>
            <w:vAlign w:val="bottom"/>
          </w:tcPr>
          <w:p w14:paraId="7656A0CB" w14:textId="56A958BB" w:rsidR="008840BB" w:rsidRPr="008840BB" w:rsidRDefault="00C31286" w:rsidP="008840BB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500" w:type="dxa"/>
            <w:vAlign w:val="bottom"/>
          </w:tcPr>
          <w:p w14:paraId="746386DA" w14:textId="42AF9CBD" w:rsidR="008840BB" w:rsidRPr="008840BB" w:rsidRDefault="00C31286" w:rsidP="008840BB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634" w:type="dxa"/>
            <w:vAlign w:val="bottom"/>
          </w:tcPr>
          <w:p w14:paraId="293943D2" w14:textId="7E1D1BFA" w:rsidR="008840BB" w:rsidRPr="008840BB" w:rsidRDefault="00C31286" w:rsidP="008840BB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566" w:type="dxa"/>
            <w:vAlign w:val="bottom"/>
          </w:tcPr>
          <w:p w14:paraId="14EB950D" w14:textId="1E5DC261" w:rsidR="008840BB" w:rsidRPr="008840BB" w:rsidRDefault="00C31286" w:rsidP="008840BB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567" w:type="dxa"/>
            <w:vAlign w:val="bottom"/>
          </w:tcPr>
          <w:p w14:paraId="2CC1CB52" w14:textId="5169C700" w:rsidR="008840BB" w:rsidRPr="008840BB" w:rsidRDefault="00C31286" w:rsidP="008840BB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567" w:type="dxa"/>
            <w:vAlign w:val="bottom"/>
          </w:tcPr>
          <w:p w14:paraId="21A1DA17" w14:textId="53178883" w:rsidR="008840BB" w:rsidRPr="008840BB" w:rsidRDefault="00C31286" w:rsidP="008840BB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616" w:type="dxa"/>
            <w:vAlign w:val="bottom"/>
          </w:tcPr>
          <w:p w14:paraId="59385AE7" w14:textId="5C80EAF8" w:rsidR="008840BB" w:rsidRPr="008840BB" w:rsidRDefault="00C31286" w:rsidP="008840BB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567" w:type="dxa"/>
            <w:vAlign w:val="bottom"/>
          </w:tcPr>
          <w:p w14:paraId="620432BF" w14:textId="4E3A42D0" w:rsidR="008840BB" w:rsidRPr="008840BB" w:rsidRDefault="00C31286" w:rsidP="008840BB">
            <w:pPr>
              <w:pStyle w:val="TableContents"/>
              <w:jc w:val="center"/>
            </w:pPr>
            <w:r>
              <w:t>1,4</w:t>
            </w:r>
          </w:p>
        </w:tc>
        <w:tc>
          <w:tcPr>
            <w:tcW w:w="566" w:type="dxa"/>
            <w:vAlign w:val="bottom"/>
          </w:tcPr>
          <w:p w14:paraId="561BB9A1" w14:textId="30107B6D" w:rsidR="008840BB" w:rsidRPr="008840BB" w:rsidRDefault="00C31286" w:rsidP="008840BB">
            <w:pPr>
              <w:pStyle w:val="TableContents"/>
              <w:jc w:val="center"/>
            </w:pPr>
            <w:r>
              <w:t>1,4</w:t>
            </w:r>
          </w:p>
        </w:tc>
      </w:tr>
      <w:tr w:rsidR="00690F40" w:rsidRPr="006C1324" w14:paraId="1887626B" w14:textId="77777777" w:rsidTr="008840BB">
        <w:tc>
          <w:tcPr>
            <w:tcW w:w="3681" w:type="dxa"/>
          </w:tcPr>
          <w:p w14:paraId="0F8D34B9" w14:textId="77777777" w:rsidR="00690F40" w:rsidRPr="006C1324" w:rsidRDefault="00B86BD0">
            <w:pPr>
              <w:pStyle w:val="TableContents"/>
            </w:pPr>
            <w:r w:rsidRPr="006C1324">
              <w:t>Сельскохозяйственные нужды, тыс. м</w:t>
            </w:r>
            <w:r w:rsidRPr="006C1324">
              <w:rPr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372C685D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7" w:type="dxa"/>
          </w:tcPr>
          <w:p w14:paraId="3DAC7DE2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6" w:type="dxa"/>
          </w:tcPr>
          <w:p w14:paraId="1D660AD7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00" w:type="dxa"/>
          </w:tcPr>
          <w:p w14:paraId="6EBA955F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634" w:type="dxa"/>
          </w:tcPr>
          <w:p w14:paraId="0701515B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6" w:type="dxa"/>
          </w:tcPr>
          <w:p w14:paraId="589ABCA4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7" w:type="dxa"/>
          </w:tcPr>
          <w:p w14:paraId="4343BC57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7" w:type="dxa"/>
          </w:tcPr>
          <w:p w14:paraId="189D2A81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616" w:type="dxa"/>
          </w:tcPr>
          <w:p w14:paraId="6074429F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7" w:type="dxa"/>
          </w:tcPr>
          <w:p w14:paraId="672CAA99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6" w:type="dxa"/>
          </w:tcPr>
          <w:p w14:paraId="37998B72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</w:tr>
      <w:tr w:rsidR="00690F40" w:rsidRPr="006C1324" w14:paraId="42CDD3D0" w14:textId="77777777" w:rsidTr="008840BB">
        <w:tc>
          <w:tcPr>
            <w:tcW w:w="3681" w:type="dxa"/>
          </w:tcPr>
          <w:p w14:paraId="1CD759B9" w14:textId="77777777" w:rsidR="00690F40" w:rsidRPr="006C1324" w:rsidRDefault="00B86BD0">
            <w:pPr>
              <w:pStyle w:val="TableContents"/>
            </w:pPr>
            <w:r w:rsidRPr="006C1324">
              <w:t>Культурно-бытовые нужды, тыс. м</w:t>
            </w:r>
            <w:r w:rsidRPr="006C1324">
              <w:rPr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0C99C030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7" w:type="dxa"/>
          </w:tcPr>
          <w:p w14:paraId="016EAAD6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6" w:type="dxa"/>
          </w:tcPr>
          <w:p w14:paraId="0D9C8C77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00" w:type="dxa"/>
          </w:tcPr>
          <w:p w14:paraId="49C577F7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634" w:type="dxa"/>
          </w:tcPr>
          <w:p w14:paraId="37980FB1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6" w:type="dxa"/>
          </w:tcPr>
          <w:p w14:paraId="5F9ECA12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7" w:type="dxa"/>
          </w:tcPr>
          <w:p w14:paraId="69BB0D65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7" w:type="dxa"/>
          </w:tcPr>
          <w:p w14:paraId="47FDDB5E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616" w:type="dxa"/>
          </w:tcPr>
          <w:p w14:paraId="70D592C4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7" w:type="dxa"/>
          </w:tcPr>
          <w:p w14:paraId="4C6C5F71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  <w:tc>
          <w:tcPr>
            <w:tcW w:w="566" w:type="dxa"/>
          </w:tcPr>
          <w:p w14:paraId="74963DCD" w14:textId="77777777" w:rsidR="00690F40" w:rsidRPr="008840BB" w:rsidRDefault="008840BB" w:rsidP="008840BB">
            <w:pPr>
              <w:pStyle w:val="TableContents"/>
              <w:jc w:val="center"/>
            </w:pPr>
            <w:r w:rsidRPr="008840BB">
              <w:t>-</w:t>
            </w:r>
          </w:p>
        </w:tc>
      </w:tr>
      <w:tr w:rsidR="00D46D23" w:rsidRPr="006C1324" w14:paraId="3A701BA6" w14:textId="77777777" w:rsidTr="001D3A14">
        <w:tc>
          <w:tcPr>
            <w:tcW w:w="3681" w:type="dxa"/>
          </w:tcPr>
          <w:p w14:paraId="6D43B398" w14:textId="77777777" w:rsidR="00D46D23" w:rsidRPr="006C1324" w:rsidRDefault="00D46D23" w:rsidP="008840BB">
            <w:pPr>
              <w:pStyle w:val="TableContents"/>
            </w:pPr>
            <w:r w:rsidRPr="006C1324">
              <w:t>Полив, тыс. м</w:t>
            </w:r>
            <w:r w:rsidRPr="006C1324">
              <w:rPr>
                <w:vertAlign w:val="superscript"/>
              </w:rPr>
              <w:t>3</w:t>
            </w:r>
          </w:p>
        </w:tc>
        <w:tc>
          <w:tcPr>
            <w:tcW w:w="567" w:type="dxa"/>
            <w:vAlign w:val="bottom"/>
          </w:tcPr>
          <w:p w14:paraId="594DB0AC" w14:textId="77777777" w:rsidR="00D46D23" w:rsidRPr="008840BB" w:rsidRDefault="00D46D23" w:rsidP="00D06C62">
            <w:pPr>
              <w:pStyle w:val="TableContents"/>
              <w:jc w:val="center"/>
            </w:pPr>
            <w:r w:rsidRPr="008840BB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14:paraId="147FAA67" w14:textId="77777777" w:rsidR="00D46D23" w:rsidRPr="008840BB" w:rsidRDefault="00D46D23" w:rsidP="00D06C62">
            <w:pPr>
              <w:pStyle w:val="TableContents"/>
              <w:jc w:val="center"/>
            </w:pPr>
            <w:r w:rsidRPr="008840BB">
              <w:rPr>
                <w:color w:val="000000"/>
              </w:rPr>
              <w:t>1</w:t>
            </w:r>
          </w:p>
        </w:tc>
        <w:tc>
          <w:tcPr>
            <w:tcW w:w="566" w:type="dxa"/>
            <w:vAlign w:val="bottom"/>
          </w:tcPr>
          <w:p w14:paraId="00B8E4D3" w14:textId="77777777" w:rsidR="00D46D23" w:rsidRPr="008840BB" w:rsidRDefault="00D46D23" w:rsidP="00D06C62">
            <w:pPr>
              <w:pStyle w:val="TableContents"/>
              <w:jc w:val="center"/>
            </w:pPr>
            <w:r w:rsidRPr="008840BB">
              <w:rPr>
                <w:color w:val="000000"/>
              </w:rPr>
              <w:t>1</w:t>
            </w:r>
          </w:p>
        </w:tc>
        <w:tc>
          <w:tcPr>
            <w:tcW w:w="500" w:type="dxa"/>
            <w:vAlign w:val="bottom"/>
          </w:tcPr>
          <w:p w14:paraId="502F16FE" w14:textId="77777777" w:rsidR="00D46D23" w:rsidRPr="008840BB" w:rsidRDefault="00D46D23" w:rsidP="00D06C62">
            <w:pPr>
              <w:pStyle w:val="TableContents"/>
              <w:jc w:val="center"/>
            </w:pPr>
            <w:r w:rsidRPr="008840BB">
              <w:rPr>
                <w:color w:val="000000"/>
              </w:rPr>
              <w:t>1</w:t>
            </w:r>
          </w:p>
        </w:tc>
        <w:tc>
          <w:tcPr>
            <w:tcW w:w="634" w:type="dxa"/>
            <w:vAlign w:val="bottom"/>
          </w:tcPr>
          <w:p w14:paraId="3991EBC9" w14:textId="77777777" w:rsidR="00D46D23" w:rsidRPr="008840BB" w:rsidRDefault="00D46D23" w:rsidP="00D06C62">
            <w:pPr>
              <w:pStyle w:val="TableContents"/>
              <w:jc w:val="center"/>
            </w:pPr>
            <w:r w:rsidRPr="008840BB">
              <w:rPr>
                <w:color w:val="000000"/>
              </w:rPr>
              <w:t>1</w:t>
            </w:r>
          </w:p>
        </w:tc>
        <w:tc>
          <w:tcPr>
            <w:tcW w:w="566" w:type="dxa"/>
            <w:vAlign w:val="bottom"/>
          </w:tcPr>
          <w:p w14:paraId="2E0F5756" w14:textId="77777777" w:rsidR="00D46D23" w:rsidRPr="008840BB" w:rsidRDefault="00D46D23" w:rsidP="00D06C62">
            <w:pPr>
              <w:pStyle w:val="TableContents"/>
              <w:jc w:val="center"/>
            </w:pPr>
            <w:r w:rsidRPr="008840BB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14:paraId="1D964580" w14:textId="77777777" w:rsidR="00D46D23" w:rsidRPr="008840BB" w:rsidRDefault="00D46D23" w:rsidP="00D06C62">
            <w:pPr>
              <w:pStyle w:val="TableContents"/>
              <w:jc w:val="center"/>
            </w:pPr>
            <w:r w:rsidRPr="008840BB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14:paraId="28F50F60" w14:textId="77777777" w:rsidR="00D46D23" w:rsidRPr="008840BB" w:rsidRDefault="00D46D23" w:rsidP="00D06C62">
            <w:pPr>
              <w:pStyle w:val="TableContents"/>
              <w:jc w:val="center"/>
            </w:pPr>
            <w:r w:rsidRPr="008840BB">
              <w:rPr>
                <w:color w:val="000000"/>
              </w:rPr>
              <w:t>1</w:t>
            </w:r>
          </w:p>
        </w:tc>
        <w:tc>
          <w:tcPr>
            <w:tcW w:w="616" w:type="dxa"/>
            <w:vAlign w:val="bottom"/>
          </w:tcPr>
          <w:p w14:paraId="5C5BA17A" w14:textId="77777777" w:rsidR="00D46D23" w:rsidRPr="008840BB" w:rsidRDefault="00D46D23" w:rsidP="00D06C62">
            <w:pPr>
              <w:pStyle w:val="TableContents"/>
              <w:jc w:val="center"/>
            </w:pPr>
            <w:r w:rsidRPr="008840BB">
              <w:rPr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14:paraId="424EA9B9" w14:textId="77777777" w:rsidR="00D46D23" w:rsidRPr="008840BB" w:rsidRDefault="00D46D23" w:rsidP="00D06C62">
            <w:pPr>
              <w:pStyle w:val="TableContents"/>
              <w:jc w:val="center"/>
            </w:pPr>
            <w:r w:rsidRPr="008840BB">
              <w:rPr>
                <w:color w:val="000000"/>
              </w:rPr>
              <w:t>1</w:t>
            </w:r>
          </w:p>
        </w:tc>
        <w:tc>
          <w:tcPr>
            <w:tcW w:w="566" w:type="dxa"/>
            <w:vAlign w:val="bottom"/>
          </w:tcPr>
          <w:p w14:paraId="5ED20754" w14:textId="77777777" w:rsidR="00D46D23" w:rsidRPr="008840BB" w:rsidRDefault="00D46D23" w:rsidP="008840BB">
            <w:pPr>
              <w:pStyle w:val="TableContents"/>
              <w:jc w:val="center"/>
            </w:pPr>
            <w:r w:rsidRPr="008840BB">
              <w:rPr>
                <w:color w:val="000000"/>
              </w:rPr>
              <w:t>1</w:t>
            </w:r>
          </w:p>
        </w:tc>
      </w:tr>
      <w:tr w:rsidR="00D46D23" w:rsidRPr="006C1324" w14:paraId="5C62C590" w14:textId="77777777" w:rsidTr="00D06C62">
        <w:tc>
          <w:tcPr>
            <w:tcW w:w="3681" w:type="dxa"/>
          </w:tcPr>
          <w:p w14:paraId="79E18BFD" w14:textId="77777777" w:rsidR="00D46D23" w:rsidRPr="006C1324" w:rsidRDefault="00D46D23" w:rsidP="008840BB">
            <w:pPr>
              <w:pStyle w:val="TableContents"/>
            </w:pPr>
            <w:r w:rsidRPr="006C1324">
              <w:t>Неучтенные расходы (потери), тыс. м</w:t>
            </w:r>
            <w:r w:rsidRPr="006C1324">
              <w:rPr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14:paraId="5CC45D33" w14:textId="77777777" w:rsidR="00D46D23" w:rsidRPr="00453BC3" w:rsidRDefault="00D46D23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43843C4" w14:textId="77777777" w:rsidR="00D46D23" w:rsidRPr="00453BC3" w:rsidRDefault="00D46D23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14:paraId="2D8CB908" w14:textId="77777777" w:rsidR="00D46D23" w:rsidRPr="00453BC3" w:rsidRDefault="00D46D23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dxa"/>
            <w:vAlign w:val="center"/>
          </w:tcPr>
          <w:p w14:paraId="0AA32115" w14:textId="77777777" w:rsidR="00D46D23" w:rsidRPr="00453BC3" w:rsidRDefault="00D46D23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vAlign w:val="center"/>
          </w:tcPr>
          <w:p w14:paraId="2F38C672" w14:textId="77777777" w:rsidR="00D46D23" w:rsidRPr="00453BC3" w:rsidRDefault="00D46D23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14:paraId="3021D683" w14:textId="77777777" w:rsidR="00D46D23" w:rsidRPr="00453BC3" w:rsidRDefault="00D46D23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1D2F23ED" w14:textId="77777777" w:rsidR="00D46D23" w:rsidRPr="00453BC3" w:rsidRDefault="00D46D23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348207C0" w14:textId="77777777" w:rsidR="00D46D23" w:rsidRPr="00453BC3" w:rsidRDefault="00D46D23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vAlign w:val="center"/>
          </w:tcPr>
          <w:p w14:paraId="7B70239E" w14:textId="77777777" w:rsidR="00D46D23" w:rsidRPr="00453BC3" w:rsidRDefault="00D46D23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1813608F" w14:textId="77777777" w:rsidR="00D46D23" w:rsidRPr="00453BC3" w:rsidRDefault="00D46D23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14:paraId="3A6C00AD" w14:textId="77777777" w:rsidR="00D46D23" w:rsidRPr="00453BC3" w:rsidRDefault="00D46D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B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5442018C" w14:textId="77777777" w:rsidR="009F15D0" w:rsidRPr="006C1324" w:rsidRDefault="009F15D0" w:rsidP="0022003F">
      <w:pPr>
        <w:pStyle w:val="Standard"/>
        <w:shd w:val="clear" w:color="auto" w:fill="FFFFFF"/>
        <w:ind w:left="115" w:firstLine="594"/>
        <w:rPr>
          <w:spacing w:val="-1"/>
          <w:sz w:val="24"/>
          <w:szCs w:val="24"/>
        </w:rPr>
      </w:pPr>
      <w:r w:rsidRPr="006C1324">
        <w:rPr>
          <w:noProof/>
          <w:spacing w:val="-1"/>
          <w:sz w:val="24"/>
          <w:szCs w:val="24"/>
        </w:rPr>
        <w:lastRenderedPageBreak/>
        <w:drawing>
          <wp:inline distT="0" distB="0" distL="0" distR="0" wp14:anchorId="0C69ACD1" wp14:editId="12DCF283">
            <wp:extent cx="5896051" cy="4037991"/>
            <wp:effectExtent l="0" t="0" r="0" b="635"/>
            <wp:docPr id="122" name="Диаграмма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34248B5" w14:textId="77777777" w:rsidR="009F15D0" w:rsidRPr="006C1324" w:rsidRDefault="000205B1" w:rsidP="00200C14">
      <w:pPr>
        <w:pStyle w:val="Standard"/>
        <w:shd w:val="clear" w:color="auto" w:fill="FFFFFF"/>
        <w:ind w:firstLine="709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Рисунок 9. </w:t>
      </w:r>
      <w:r w:rsidR="009F15D0" w:rsidRPr="006C1324">
        <w:rPr>
          <w:sz w:val="24"/>
          <w:szCs w:val="24"/>
        </w:rPr>
        <w:t>Прогнозные балансы потребления холодной воды до 2030 г.</w:t>
      </w:r>
    </w:p>
    <w:p w14:paraId="20EBEA00" w14:textId="77777777" w:rsidR="00690F40" w:rsidRPr="006C1324" w:rsidRDefault="00B86BD0" w:rsidP="00200C14">
      <w:pPr>
        <w:pStyle w:val="Standard"/>
        <w:shd w:val="clear" w:color="auto" w:fill="FFFFFF"/>
        <w:spacing w:before="206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46" w:name="bookmark27"/>
      <w:bookmarkStart w:id="47" w:name="_Toc73010089"/>
      <w:r w:rsidRPr="006C1324">
        <w:rPr>
          <w:b/>
          <w:bCs/>
          <w:i/>
          <w:iCs/>
          <w:spacing w:val="-1"/>
          <w:sz w:val="24"/>
          <w:szCs w:val="24"/>
        </w:rPr>
        <w:t>3</w:t>
      </w:r>
      <w:bookmarkEnd w:id="46"/>
      <w:r w:rsidRPr="006C1324">
        <w:rPr>
          <w:b/>
          <w:bCs/>
          <w:i/>
          <w:iCs/>
          <w:spacing w:val="-1"/>
          <w:sz w:val="24"/>
          <w:szCs w:val="24"/>
        </w:rPr>
        <w:t xml:space="preserve">.8. Описание централизованной системы горячего водоснабжения с использованием </w:t>
      </w:r>
      <w:r w:rsidRPr="006C1324">
        <w:rPr>
          <w:b/>
          <w:bCs/>
          <w:i/>
          <w:iCs/>
          <w:sz w:val="24"/>
          <w:szCs w:val="24"/>
        </w:rPr>
        <w:t xml:space="preserve">закрытых систем горячего водоснабжения, отражающее технологические </w:t>
      </w:r>
      <w:r w:rsidR="00746862" w:rsidRPr="006C1324">
        <w:rPr>
          <w:b/>
          <w:bCs/>
          <w:i/>
          <w:iCs/>
          <w:sz w:val="24"/>
          <w:szCs w:val="24"/>
        </w:rPr>
        <w:t>особенности указанной</w:t>
      </w:r>
      <w:r w:rsidRPr="006C1324">
        <w:rPr>
          <w:b/>
          <w:bCs/>
          <w:i/>
          <w:iCs/>
          <w:sz w:val="24"/>
          <w:szCs w:val="24"/>
        </w:rPr>
        <w:t xml:space="preserve"> системы</w:t>
      </w:r>
      <w:bookmarkEnd w:id="47"/>
    </w:p>
    <w:p w14:paraId="157CB5DB" w14:textId="77777777" w:rsidR="00690F40" w:rsidRPr="006C1324" w:rsidRDefault="00B86BD0" w:rsidP="00200C14">
      <w:pPr>
        <w:pStyle w:val="Standard"/>
        <w:shd w:val="clear" w:color="auto" w:fill="FFFFFF"/>
        <w:spacing w:before="144"/>
        <w:ind w:firstLine="709"/>
        <w:jc w:val="both"/>
      </w:pPr>
      <w:bookmarkStart w:id="48" w:name="bookmark28"/>
      <w:r w:rsidRPr="006C1324">
        <w:rPr>
          <w:sz w:val="24"/>
          <w:szCs w:val="24"/>
        </w:rPr>
        <w:t>С</w:t>
      </w:r>
      <w:bookmarkEnd w:id="48"/>
      <w:r w:rsidRPr="006C1324">
        <w:rPr>
          <w:sz w:val="24"/>
          <w:szCs w:val="24"/>
        </w:rPr>
        <w:t>истема горячего водоснабжения в Хомутининском сельском поселении отсутствует.</w:t>
      </w:r>
    </w:p>
    <w:p w14:paraId="6C595159" w14:textId="77777777" w:rsidR="00690F40" w:rsidRPr="006C1324" w:rsidRDefault="00B86BD0" w:rsidP="00200C14">
      <w:pPr>
        <w:pStyle w:val="Standard"/>
        <w:shd w:val="clear" w:color="auto" w:fill="FFFFFF"/>
        <w:spacing w:before="370"/>
        <w:ind w:firstLine="709"/>
        <w:jc w:val="center"/>
        <w:outlineLvl w:val="1"/>
      </w:pPr>
      <w:bookmarkStart w:id="49" w:name="_Toc73010090"/>
      <w:r w:rsidRPr="006C1324">
        <w:rPr>
          <w:b/>
          <w:bCs/>
          <w:i/>
          <w:iCs/>
          <w:spacing w:val="-1"/>
          <w:sz w:val="24"/>
          <w:szCs w:val="24"/>
        </w:rPr>
        <w:t xml:space="preserve">3.9. Сведения о фактическом и ожидаемом потреблении горячей, питьевой, </w:t>
      </w:r>
      <w:r w:rsidRPr="006C1324">
        <w:rPr>
          <w:b/>
          <w:bCs/>
          <w:i/>
          <w:iCs/>
          <w:sz w:val="24"/>
          <w:szCs w:val="24"/>
        </w:rPr>
        <w:t>технической воды (годовое, среднесуточное, максимальное суточное)</w:t>
      </w:r>
      <w:bookmarkEnd w:id="49"/>
    </w:p>
    <w:p w14:paraId="3992A56A" w14:textId="77777777" w:rsidR="00690F40" w:rsidRPr="006C1324" w:rsidRDefault="00B86BD0" w:rsidP="00200C14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Ожидаемая величина потребления холодной воды рассчитана на основе прогнозных балан</w:t>
      </w:r>
      <w:r w:rsidRPr="006C1324">
        <w:rPr>
          <w:sz w:val="24"/>
          <w:szCs w:val="24"/>
        </w:rPr>
        <w:softHyphen/>
        <w:t>сов п</w:t>
      </w:r>
      <w:r w:rsidR="000205B1">
        <w:rPr>
          <w:sz w:val="24"/>
          <w:szCs w:val="24"/>
        </w:rPr>
        <w:t>отребления холодной воды до 2031</w:t>
      </w:r>
      <w:r w:rsidRPr="006C1324">
        <w:rPr>
          <w:sz w:val="24"/>
          <w:szCs w:val="24"/>
        </w:rPr>
        <w:t xml:space="preserve"> г. п. 3.7. Фактическое и ожидаемое среднесуточное</w:t>
      </w:r>
      <w:r w:rsidR="000205B1">
        <w:rPr>
          <w:sz w:val="24"/>
          <w:szCs w:val="24"/>
        </w:rPr>
        <w:t xml:space="preserve"> потребление холодной воды приведено в таблице 18 и на диаграмме рисунок</w:t>
      </w:r>
      <w:r w:rsidRPr="006C1324">
        <w:rPr>
          <w:sz w:val="24"/>
          <w:szCs w:val="24"/>
        </w:rPr>
        <w:t>10.</w:t>
      </w:r>
    </w:p>
    <w:p w14:paraId="49E0A481" w14:textId="77777777" w:rsidR="00690F40" w:rsidRPr="006C1324" w:rsidRDefault="000205B1" w:rsidP="00200C14">
      <w:pPr>
        <w:pStyle w:val="Standard"/>
        <w:shd w:val="clear" w:color="auto" w:fill="FFFFFF"/>
        <w:spacing w:before="2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18. </w:t>
      </w:r>
      <w:r w:rsidR="00B86BD0" w:rsidRPr="006C1324">
        <w:rPr>
          <w:sz w:val="24"/>
          <w:szCs w:val="24"/>
        </w:rPr>
        <w:t>Фактическое и ожидаемое потребление холодной воды</w:t>
      </w:r>
    </w:p>
    <w:p w14:paraId="4A13D044" w14:textId="77777777" w:rsidR="00690F40" w:rsidRPr="006C1324" w:rsidRDefault="00690F40">
      <w:pPr>
        <w:pStyle w:val="Standard"/>
        <w:spacing w:after="96"/>
        <w:rPr>
          <w:sz w:val="2"/>
          <w:szCs w:val="2"/>
        </w:rPr>
      </w:pPr>
    </w:p>
    <w:tbl>
      <w:tblPr>
        <w:tblW w:w="103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1259"/>
        <w:gridCol w:w="589"/>
        <w:gridCol w:w="710"/>
        <w:gridCol w:w="705"/>
        <w:gridCol w:w="851"/>
        <w:gridCol w:w="709"/>
        <w:gridCol w:w="710"/>
        <w:gridCol w:w="715"/>
        <w:gridCol w:w="710"/>
        <w:gridCol w:w="710"/>
        <w:gridCol w:w="714"/>
        <w:gridCol w:w="716"/>
      </w:tblGrid>
      <w:tr w:rsidR="00690F40" w:rsidRPr="00200C14" w14:paraId="0BD587A5" w14:textId="77777777" w:rsidTr="0047078D">
        <w:trPr>
          <w:trHeight w:hRule="exact" w:val="1142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98DA7" w14:textId="77777777" w:rsidR="00690F40" w:rsidRPr="00200C14" w:rsidRDefault="00B86BD0" w:rsidP="00200C14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200C14">
              <w:rPr>
                <w:b/>
                <w:bCs/>
                <w:spacing w:val="-2"/>
              </w:rPr>
              <w:t>Показатель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C2E69" w14:textId="77777777" w:rsidR="00690F40" w:rsidRPr="00200C14" w:rsidRDefault="00746862" w:rsidP="00200C14">
            <w:pPr>
              <w:pStyle w:val="Standard"/>
              <w:shd w:val="clear" w:color="auto" w:fill="FFFFFF"/>
              <w:jc w:val="center"/>
            </w:pPr>
            <w:r w:rsidRPr="00200C14">
              <w:rPr>
                <w:b/>
                <w:bCs/>
                <w:spacing w:val="-1"/>
              </w:rPr>
              <w:t>Фактич</w:t>
            </w:r>
            <w:r w:rsidRPr="00200C14">
              <w:rPr>
                <w:b/>
                <w:bCs/>
              </w:rPr>
              <w:t>еское</w:t>
            </w:r>
            <w:r w:rsidR="00B86BD0" w:rsidRPr="00200C14">
              <w:rPr>
                <w:b/>
                <w:bCs/>
              </w:rPr>
              <w:t xml:space="preserve"> по</w:t>
            </w:r>
            <w:r w:rsidR="00B86BD0" w:rsidRPr="00200C14">
              <w:rPr>
                <w:b/>
                <w:bCs/>
              </w:rPr>
              <w:softHyphen/>
            </w:r>
            <w:r w:rsidR="00B86BD0" w:rsidRPr="00200C14">
              <w:rPr>
                <w:b/>
                <w:bCs/>
                <w:spacing w:val="-2"/>
              </w:rPr>
              <w:t>требление,</w:t>
            </w:r>
          </w:p>
          <w:p w14:paraId="77FD5DF7" w14:textId="77777777" w:rsidR="00690F40" w:rsidRPr="00200C14" w:rsidRDefault="00B86BD0" w:rsidP="00200C14">
            <w:pPr>
              <w:pStyle w:val="Standard"/>
              <w:shd w:val="clear" w:color="auto" w:fill="FFFFFF"/>
              <w:jc w:val="center"/>
            </w:pPr>
            <w:r w:rsidRPr="00200C14">
              <w:rPr>
                <w:b/>
                <w:bCs/>
                <w:spacing w:val="-3"/>
              </w:rPr>
              <w:t>тыс. м</w:t>
            </w:r>
            <w:r w:rsidRPr="00200C1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78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AB52E" w14:textId="77777777" w:rsidR="00690F40" w:rsidRPr="00200C14" w:rsidRDefault="00B86BD0" w:rsidP="00200C14">
            <w:pPr>
              <w:pStyle w:val="Standard"/>
              <w:shd w:val="clear" w:color="auto" w:fill="FFFFFF"/>
              <w:jc w:val="center"/>
            </w:pPr>
            <w:r w:rsidRPr="00200C14">
              <w:rPr>
                <w:b/>
                <w:bCs/>
              </w:rPr>
              <w:t>Ожидаемое потребление, тыс. м</w:t>
            </w:r>
            <w:r w:rsidRPr="00200C14">
              <w:rPr>
                <w:b/>
                <w:bCs/>
                <w:vertAlign w:val="superscript"/>
              </w:rPr>
              <w:t>3</w:t>
            </w:r>
          </w:p>
        </w:tc>
      </w:tr>
      <w:tr w:rsidR="00453BC3" w:rsidRPr="00200C14" w14:paraId="304FEA02" w14:textId="77777777" w:rsidTr="0047078D">
        <w:trPr>
          <w:trHeight w:hRule="exact" w:val="398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187EE" w14:textId="77777777" w:rsidR="00453BC3" w:rsidRPr="00200C14" w:rsidRDefault="00453BC3" w:rsidP="00200C14">
            <w:pPr>
              <w:pStyle w:val="Standard"/>
              <w:shd w:val="clear" w:color="auto" w:fill="FFFFFF"/>
              <w:jc w:val="center"/>
            </w:pPr>
            <w:r w:rsidRPr="00200C14">
              <w:t>год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877C6" w14:textId="77777777" w:rsidR="00453BC3" w:rsidRPr="00200C14" w:rsidRDefault="00453BC3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200C14">
              <w:rPr>
                <w:b/>
                <w:bCs/>
                <w:spacing w:val="-2"/>
              </w:rPr>
              <w:t>2020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7B740" w14:textId="77777777" w:rsidR="00453BC3" w:rsidRPr="00200C14" w:rsidRDefault="00453BC3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200C14">
              <w:rPr>
                <w:b/>
                <w:bCs/>
                <w:spacing w:val="-2"/>
              </w:rPr>
              <w:t>2021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EE07A9" w14:textId="77777777" w:rsidR="00453BC3" w:rsidRPr="00200C14" w:rsidRDefault="00453BC3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200C14">
              <w:rPr>
                <w:b/>
                <w:bCs/>
                <w:spacing w:val="-2"/>
              </w:rPr>
              <w:t>2022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8D083" w14:textId="77777777" w:rsidR="00453BC3" w:rsidRPr="00200C14" w:rsidRDefault="00453BC3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200C14">
              <w:rPr>
                <w:b/>
                <w:bCs/>
                <w:spacing w:val="-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3FDA4" w14:textId="77777777" w:rsidR="00453BC3" w:rsidRPr="00200C14" w:rsidRDefault="00453BC3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200C14">
              <w:rPr>
                <w:b/>
                <w:bCs/>
                <w:spacing w:val="-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6646E" w14:textId="77777777" w:rsidR="00453BC3" w:rsidRPr="00200C14" w:rsidRDefault="00453BC3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200C14">
              <w:rPr>
                <w:b/>
                <w:bCs/>
                <w:spacing w:val="-2"/>
              </w:rPr>
              <w:t>2025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7A05C" w14:textId="77777777" w:rsidR="00453BC3" w:rsidRPr="00200C14" w:rsidRDefault="00453BC3" w:rsidP="00D06C62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200C14">
              <w:rPr>
                <w:b/>
                <w:bCs/>
              </w:rPr>
              <w:t>2026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8FBF70" w14:textId="77777777" w:rsidR="00453BC3" w:rsidRPr="00200C14" w:rsidRDefault="00453BC3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200C14">
              <w:rPr>
                <w:b/>
                <w:bCs/>
                <w:spacing w:val="-2"/>
              </w:rPr>
              <w:t>2027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0199C" w14:textId="77777777" w:rsidR="00453BC3" w:rsidRPr="00200C14" w:rsidRDefault="00453BC3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200C14">
              <w:rPr>
                <w:b/>
                <w:bCs/>
                <w:spacing w:val="-2"/>
              </w:rPr>
              <w:t>2028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33B22" w14:textId="77777777" w:rsidR="00453BC3" w:rsidRPr="00200C14" w:rsidRDefault="00453BC3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200C14">
              <w:rPr>
                <w:b/>
                <w:bCs/>
                <w:spacing w:val="-2"/>
              </w:rPr>
              <w:t>2029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04970" w14:textId="77777777" w:rsidR="00453BC3" w:rsidRPr="00200C14" w:rsidRDefault="00453BC3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200C14">
              <w:rPr>
                <w:b/>
                <w:bCs/>
                <w:spacing w:val="-2"/>
              </w:rPr>
              <w:t>2030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5E2F78" w14:textId="77777777" w:rsidR="00453BC3" w:rsidRPr="00453BC3" w:rsidRDefault="00453BC3" w:rsidP="00453BC3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lang w:val="en-US"/>
              </w:rPr>
            </w:pPr>
            <w:r w:rsidRPr="00200C14">
              <w:rPr>
                <w:b/>
                <w:bCs/>
                <w:spacing w:val="-2"/>
              </w:rPr>
              <w:t>203</w:t>
            </w:r>
            <w:r>
              <w:rPr>
                <w:b/>
                <w:bCs/>
                <w:spacing w:val="-2"/>
                <w:lang w:val="en-US"/>
              </w:rPr>
              <w:t>1</w:t>
            </w:r>
          </w:p>
        </w:tc>
      </w:tr>
      <w:tr w:rsidR="004F6229" w:rsidRPr="00200C14" w14:paraId="4240CEE7" w14:textId="77777777" w:rsidTr="004F6229">
        <w:trPr>
          <w:trHeight w:hRule="exact" w:val="398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11949" w14:textId="77777777" w:rsidR="004F6229" w:rsidRPr="00200C14" w:rsidRDefault="004F6229" w:rsidP="004F6229">
            <w:pPr>
              <w:pStyle w:val="Standard"/>
              <w:shd w:val="clear" w:color="auto" w:fill="FFFFFF"/>
              <w:jc w:val="center"/>
            </w:pPr>
            <w:r w:rsidRPr="00200C14">
              <w:t>годовое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3AEBA" w14:textId="0DD7527F" w:rsidR="004F6229" w:rsidRPr="0057591E" w:rsidRDefault="004F6229" w:rsidP="004F6229">
            <w:pPr>
              <w:pStyle w:val="Standard"/>
              <w:shd w:val="clear" w:color="auto" w:fill="FFFFFF"/>
              <w:jc w:val="center"/>
              <w:rPr>
                <w:lang w:val="en-US"/>
              </w:rPr>
            </w:pPr>
            <w:r>
              <w:t>73,6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31207" w14:textId="4B48C110" w:rsidR="004F6229" w:rsidRPr="00F60E8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>
              <w:t>73,6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76511" w14:textId="0621B346" w:rsidR="004F6229" w:rsidRPr="00F60E8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>
              <w:t>73,6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D24CD" w14:textId="620379F4" w:rsidR="004F6229" w:rsidRPr="004F6229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>
              <w:t>98,27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9AE68" w14:textId="61580FD5" w:rsidR="004F6229" w:rsidRPr="00F60E8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A2620B">
              <w:t>98,27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48EC5" w14:textId="41DECD3D" w:rsidR="004F6229" w:rsidRPr="00F60E8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A2620B">
              <w:t>98,27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5DDE0" w14:textId="5FFFF5E9" w:rsidR="004F6229" w:rsidRPr="00F60E8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A2620B">
              <w:t>98,27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7DD110" w14:textId="35E2B24A" w:rsidR="004F6229" w:rsidRPr="00F60E8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A2620B">
              <w:t>98,27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A21DD" w14:textId="77E01F89" w:rsidR="004F6229" w:rsidRPr="00F60E8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A2620B">
              <w:t>98,27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1E6F7" w14:textId="25FDD2F3" w:rsidR="004F6229" w:rsidRPr="00F60E8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A2620B">
              <w:t>98,27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656BE" w14:textId="2F0A4D1C" w:rsidR="004F6229" w:rsidRPr="00F60E8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A2620B">
              <w:t>98,27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A75AA" w14:textId="74F615C2" w:rsidR="004F6229" w:rsidRPr="00F60E8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A2620B">
              <w:t>98,27</w:t>
            </w:r>
          </w:p>
        </w:tc>
      </w:tr>
      <w:tr w:rsidR="004F6229" w:rsidRPr="00200C14" w14:paraId="5739BE87" w14:textId="77777777" w:rsidTr="004F6229">
        <w:trPr>
          <w:trHeight w:hRule="exact" w:val="634"/>
        </w:trPr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E4D15" w14:textId="77777777" w:rsidR="004F6229" w:rsidRPr="00200C14" w:rsidRDefault="004F6229" w:rsidP="004F6229">
            <w:pPr>
              <w:pStyle w:val="Standard"/>
              <w:shd w:val="clear" w:color="auto" w:fill="FFFFFF"/>
              <w:jc w:val="center"/>
            </w:pPr>
            <w:r w:rsidRPr="00200C14">
              <w:t>средне</w:t>
            </w:r>
            <w:r w:rsidRPr="00200C14">
              <w:rPr>
                <w:spacing w:val="-1"/>
              </w:rPr>
              <w:t>суточное, м</w:t>
            </w:r>
            <w:r w:rsidRPr="00200C14">
              <w:rPr>
                <w:vertAlign w:val="superscript"/>
              </w:rPr>
              <w:t>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EFFE51" w14:textId="639E5B05" w:rsidR="004F6229" w:rsidRPr="00200C14" w:rsidRDefault="004F6229" w:rsidP="004F6229">
            <w:pPr>
              <w:pStyle w:val="Standard"/>
              <w:shd w:val="clear" w:color="auto" w:fill="FFFFFF"/>
              <w:jc w:val="center"/>
            </w:pPr>
            <w:r>
              <w:t>201,6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C1B2E" w14:textId="42CE7BBB" w:rsidR="004F6229" w:rsidRPr="00F60E8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>
              <w:t>201,6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B7E91" w14:textId="363B9A62" w:rsidR="004F6229" w:rsidRPr="00200C14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>
              <w:t>201,6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2345C3" w14:textId="78FB4CC3" w:rsidR="004F6229" w:rsidRPr="00200C14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269,2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380F73" w14:textId="58A85BDE" w:rsidR="004F6229" w:rsidRPr="0057591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  <w:lang w:val="en-US"/>
              </w:rPr>
            </w:pPr>
            <w:r w:rsidRPr="00E67974">
              <w:rPr>
                <w:spacing w:val="-2"/>
              </w:rPr>
              <w:t>269,2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57ECD" w14:textId="1F3FEB42" w:rsidR="004F6229" w:rsidRPr="00200C14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E67974">
              <w:rPr>
                <w:spacing w:val="-2"/>
              </w:rPr>
              <w:t>269,2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CE5804" w14:textId="5D0F3EEE" w:rsidR="004F6229" w:rsidRPr="00200C14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E67974">
              <w:rPr>
                <w:spacing w:val="-2"/>
              </w:rPr>
              <w:t>269,2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34741" w14:textId="44CE6978" w:rsidR="004F6229" w:rsidRPr="0057591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  <w:lang w:val="en-US"/>
              </w:rPr>
            </w:pPr>
            <w:r w:rsidRPr="00E67974">
              <w:rPr>
                <w:spacing w:val="-2"/>
              </w:rPr>
              <w:t>269,2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14C21" w14:textId="4AD776BC" w:rsidR="004F6229" w:rsidRPr="00200C14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E67974">
              <w:rPr>
                <w:spacing w:val="-2"/>
              </w:rPr>
              <w:t>269,2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23FDB" w14:textId="70F2CFB1" w:rsidR="004F6229" w:rsidRPr="00200C14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E67974">
              <w:rPr>
                <w:spacing w:val="-2"/>
              </w:rPr>
              <w:t>269,2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876AE" w14:textId="37B228CD" w:rsidR="004F6229" w:rsidRPr="0057591E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  <w:lang w:val="en-US"/>
              </w:rPr>
            </w:pPr>
            <w:r w:rsidRPr="00E67974">
              <w:rPr>
                <w:spacing w:val="-2"/>
              </w:rPr>
              <w:t>269,2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DE9A8" w14:textId="0CBD1855" w:rsidR="004F6229" w:rsidRPr="00200C14" w:rsidRDefault="004F6229" w:rsidP="004F6229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E67974">
              <w:rPr>
                <w:spacing w:val="-2"/>
              </w:rPr>
              <w:t>269,2</w:t>
            </w:r>
          </w:p>
        </w:tc>
      </w:tr>
    </w:tbl>
    <w:p w14:paraId="5D4F1B7B" w14:textId="77777777" w:rsidR="0047078D" w:rsidRPr="006C1324" w:rsidRDefault="0047078D" w:rsidP="00E82C8F">
      <w:pPr>
        <w:pStyle w:val="Standard"/>
        <w:shd w:val="clear" w:color="auto" w:fill="FFFFFF"/>
        <w:spacing w:before="307"/>
        <w:ind w:right="19" w:firstLine="709"/>
        <w:jc w:val="center"/>
        <w:rPr>
          <w:spacing w:val="-2"/>
          <w:sz w:val="24"/>
          <w:szCs w:val="24"/>
        </w:rPr>
      </w:pPr>
      <w:r w:rsidRPr="006C1324">
        <w:rPr>
          <w:noProof/>
          <w:spacing w:val="-2"/>
          <w:sz w:val="24"/>
          <w:szCs w:val="24"/>
        </w:rPr>
        <w:lastRenderedPageBreak/>
        <w:drawing>
          <wp:inline distT="0" distB="0" distL="0" distR="0" wp14:anchorId="1B8C89EB" wp14:editId="4E6FEDF8">
            <wp:extent cx="5486400" cy="3200400"/>
            <wp:effectExtent l="0" t="0" r="0" b="0"/>
            <wp:docPr id="123" name="Диаграмма 1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EDE20BD" w14:textId="77777777" w:rsidR="00690F40" w:rsidRPr="00200C14" w:rsidRDefault="0047078D" w:rsidP="00200C14">
      <w:pPr>
        <w:pStyle w:val="Standard"/>
        <w:shd w:val="clear" w:color="auto" w:fill="FFFFFF"/>
        <w:spacing w:before="307"/>
        <w:ind w:firstLine="709"/>
        <w:jc w:val="center"/>
        <w:rPr>
          <w:sz w:val="24"/>
          <w:szCs w:val="24"/>
        </w:rPr>
      </w:pPr>
      <w:r w:rsidRPr="00200C14">
        <w:rPr>
          <w:spacing w:val="-2"/>
          <w:sz w:val="24"/>
          <w:szCs w:val="24"/>
        </w:rPr>
        <w:t>Р</w:t>
      </w:r>
      <w:r w:rsidR="000205B1">
        <w:rPr>
          <w:spacing w:val="-1"/>
          <w:sz w:val="24"/>
          <w:szCs w:val="24"/>
        </w:rPr>
        <w:t xml:space="preserve">исунок 10. </w:t>
      </w:r>
      <w:r w:rsidR="00B86BD0" w:rsidRPr="00200C14">
        <w:rPr>
          <w:spacing w:val="-1"/>
          <w:sz w:val="24"/>
          <w:szCs w:val="24"/>
        </w:rPr>
        <w:t xml:space="preserve">Фактическое и ожидаемое среднесуточное </w:t>
      </w:r>
      <w:r w:rsidR="00B86BD0" w:rsidRPr="00200C14">
        <w:rPr>
          <w:sz w:val="24"/>
          <w:szCs w:val="24"/>
        </w:rPr>
        <w:t>холодной воды</w:t>
      </w:r>
    </w:p>
    <w:p w14:paraId="6A9AD171" w14:textId="77777777" w:rsidR="00690F40" w:rsidRPr="006C1324" w:rsidRDefault="00B86BD0" w:rsidP="00200C14">
      <w:pPr>
        <w:pStyle w:val="Standard"/>
        <w:shd w:val="clear" w:color="auto" w:fill="FFFFFF"/>
        <w:spacing w:before="206"/>
        <w:ind w:firstLine="709"/>
        <w:jc w:val="center"/>
        <w:outlineLvl w:val="1"/>
      </w:pPr>
      <w:bookmarkStart w:id="50" w:name="bookmark29"/>
      <w:bookmarkStart w:id="51" w:name="_Toc73010091"/>
      <w:r w:rsidRPr="006C1324">
        <w:rPr>
          <w:b/>
          <w:bCs/>
          <w:i/>
          <w:iCs/>
          <w:sz w:val="24"/>
          <w:szCs w:val="24"/>
        </w:rPr>
        <w:t>3</w:t>
      </w:r>
      <w:bookmarkEnd w:id="50"/>
      <w:r w:rsidRPr="006C1324">
        <w:rPr>
          <w:b/>
          <w:bCs/>
          <w:i/>
          <w:iCs/>
          <w:sz w:val="24"/>
          <w:szCs w:val="24"/>
        </w:rPr>
        <w:t xml:space="preserve">.10. Описание территориальной структуры потребления горячей, питьевой, </w:t>
      </w:r>
      <w:r w:rsidRPr="006C1324">
        <w:rPr>
          <w:b/>
          <w:bCs/>
          <w:i/>
          <w:iCs/>
          <w:spacing w:val="-1"/>
          <w:sz w:val="24"/>
          <w:szCs w:val="24"/>
        </w:rPr>
        <w:t xml:space="preserve">технической воды, которую следует определять по отчетам организаций, осуществляющих </w:t>
      </w:r>
      <w:r w:rsidRPr="006C1324">
        <w:rPr>
          <w:b/>
          <w:bCs/>
          <w:i/>
          <w:iCs/>
          <w:sz w:val="24"/>
          <w:szCs w:val="24"/>
        </w:rPr>
        <w:t>водоснабжение, с разбивкой по технологическим зонам</w:t>
      </w:r>
      <w:bookmarkEnd w:id="51"/>
    </w:p>
    <w:p w14:paraId="5061D3A3" w14:textId="77777777" w:rsidR="00690F40" w:rsidRPr="006C1324" w:rsidRDefault="00B86BD0" w:rsidP="00200C14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Структура потребления холодной воды Хомутининском сельском поселении представлена девятью населенными пунктами, поставщиком воды является обслуживающая организация МУП «ЖКУ». Территориальная структура потребления</w:t>
      </w:r>
      <w:r w:rsidR="000205B1">
        <w:rPr>
          <w:sz w:val="24"/>
          <w:szCs w:val="24"/>
        </w:rPr>
        <w:t xml:space="preserve"> холодной воды приведена в таблице</w:t>
      </w:r>
      <w:r w:rsidRPr="006C1324">
        <w:rPr>
          <w:sz w:val="24"/>
          <w:szCs w:val="24"/>
        </w:rPr>
        <w:t xml:space="preserve"> 19 и на диа</w:t>
      </w:r>
      <w:r w:rsidRPr="006C1324">
        <w:rPr>
          <w:sz w:val="24"/>
          <w:szCs w:val="24"/>
        </w:rPr>
        <w:softHyphen/>
        <w:t>грамме рис</w:t>
      </w:r>
      <w:r w:rsidR="000205B1">
        <w:rPr>
          <w:sz w:val="24"/>
          <w:szCs w:val="24"/>
        </w:rPr>
        <w:t>унок</w:t>
      </w:r>
      <w:r w:rsidRPr="006C1324">
        <w:rPr>
          <w:sz w:val="24"/>
          <w:szCs w:val="24"/>
        </w:rPr>
        <w:t xml:space="preserve"> 11.</w:t>
      </w:r>
    </w:p>
    <w:p w14:paraId="5400EA28" w14:textId="77777777" w:rsidR="00690F40" w:rsidRPr="006C1324" w:rsidRDefault="000205B1" w:rsidP="00200C14">
      <w:pPr>
        <w:pStyle w:val="Standard"/>
        <w:shd w:val="clear" w:color="auto" w:fill="FFFFFF"/>
        <w:spacing w:before="269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B86BD0" w:rsidRPr="006C1324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9. </w:t>
      </w:r>
      <w:r w:rsidR="00B86BD0" w:rsidRPr="006C1324">
        <w:rPr>
          <w:sz w:val="24"/>
          <w:szCs w:val="24"/>
        </w:rPr>
        <w:t>Территориальная структура потребления холодной воды по технологическим зонам</w:t>
      </w:r>
    </w:p>
    <w:p w14:paraId="4223E77C" w14:textId="77777777" w:rsidR="00690F40" w:rsidRPr="006C1324" w:rsidRDefault="00690F40" w:rsidP="00200C14">
      <w:pPr>
        <w:pStyle w:val="Standard"/>
        <w:spacing w:after="106"/>
        <w:ind w:firstLine="709"/>
        <w:jc w:val="both"/>
        <w:rPr>
          <w:sz w:val="2"/>
          <w:szCs w:val="2"/>
        </w:rPr>
      </w:pPr>
    </w:p>
    <w:tbl>
      <w:tblPr>
        <w:tblW w:w="9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2448"/>
        <w:gridCol w:w="1382"/>
        <w:gridCol w:w="3611"/>
      </w:tblGrid>
      <w:tr w:rsidR="00690F40" w:rsidRPr="006C1324" w14:paraId="76649F94" w14:textId="77777777">
        <w:trPr>
          <w:trHeight w:hRule="exact" w:val="562"/>
        </w:trPr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74498C" w14:textId="77777777" w:rsidR="00690F40" w:rsidRPr="006C1324" w:rsidRDefault="00B86BD0" w:rsidP="00E82C8F">
            <w:pPr>
              <w:pStyle w:val="Standard"/>
              <w:shd w:val="clear" w:color="auto" w:fill="FFFFFF"/>
              <w:ind w:left="350" w:right="355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Населенный пункт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368754" w14:textId="77777777" w:rsidR="00690F40" w:rsidRPr="006C1324" w:rsidRDefault="00B86BD0" w:rsidP="00E82C8F">
            <w:pPr>
              <w:pStyle w:val="Standard"/>
              <w:shd w:val="clear" w:color="auto" w:fill="FFFFFF"/>
              <w:ind w:left="120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Группа абонентов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F28AF0" w14:textId="77777777" w:rsidR="00690F40" w:rsidRPr="006C1324" w:rsidRDefault="00B86BD0" w:rsidP="00E82C8F">
            <w:pPr>
              <w:pStyle w:val="Standard"/>
              <w:shd w:val="clear" w:color="auto" w:fill="FFFFFF"/>
              <w:ind w:left="53"/>
              <w:jc w:val="center"/>
            </w:pPr>
            <w:r w:rsidRPr="006C1324">
              <w:rPr>
                <w:b/>
                <w:bCs/>
              </w:rPr>
              <w:t xml:space="preserve">Число </w:t>
            </w:r>
            <w:r w:rsidRPr="006C1324">
              <w:rPr>
                <w:b/>
                <w:bCs/>
                <w:spacing w:val="-2"/>
              </w:rPr>
              <w:t>абонентов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C908D4" w14:textId="77777777" w:rsidR="00690F40" w:rsidRPr="006C1324" w:rsidRDefault="00B86BD0" w:rsidP="00E82C8F">
            <w:pPr>
              <w:pStyle w:val="Standard"/>
              <w:shd w:val="clear" w:color="auto" w:fill="FFFFFF"/>
              <w:ind w:right="5"/>
              <w:jc w:val="center"/>
            </w:pPr>
            <w:r w:rsidRPr="006C1324">
              <w:rPr>
                <w:b/>
                <w:bCs/>
                <w:spacing w:val="-2"/>
              </w:rPr>
              <w:t xml:space="preserve">Годовой объем поданной воды, </w:t>
            </w:r>
            <w:r w:rsidRPr="006C1324">
              <w:rPr>
                <w:b/>
                <w:bCs/>
              </w:rPr>
              <w:t>тыс. м</w:t>
            </w:r>
            <w:r w:rsidRPr="006C1324">
              <w:rPr>
                <w:b/>
                <w:bCs/>
                <w:vertAlign w:val="superscript"/>
              </w:rPr>
              <w:t>3</w:t>
            </w:r>
          </w:p>
        </w:tc>
      </w:tr>
      <w:tr w:rsidR="00690F40" w:rsidRPr="006C1324" w14:paraId="6D0F0872" w14:textId="77777777">
        <w:trPr>
          <w:trHeight w:hRule="exact" w:val="288"/>
        </w:trPr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4AE6A2" w14:textId="77777777" w:rsidR="00690F40" w:rsidRPr="006C1324" w:rsidRDefault="00B86BD0" w:rsidP="00E82C8F">
            <w:pPr>
              <w:pStyle w:val="Standard"/>
              <w:shd w:val="clear" w:color="auto" w:fill="FFFFFF"/>
              <w:ind w:left="269"/>
              <w:jc w:val="center"/>
              <w:rPr>
                <w:spacing w:val="-2"/>
              </w:rPr>
            </w:pPr>
            <w:r w:rsidRPr="006C1324">
              <w:rPr>
                <w:spacing w:val="-2"/>
              </w:rPr>
              <w:t>с. Хомутинино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7E7DB1" w14:textId="77777777" w:rsidR="00690F40" w:rsidRPr="006C1324" w:rsidRDefault="00B86BD0" w:rsidP="00E82C8F">
            <w:pPr>
              <w:pStyle w:val="Standard"/>
              <w:shd w:val="clear" w:color="auto" w:fill="FFFFFF"/>
              <w:ind w:left="240"/>
              <w:jc w:val="center"/>
              <w:rPr>
                <w:spacing w:val="-2"/>
              </w:rPr>
            </w:pPr>
            <w:r w:rsidRPr="006C1324">
              <w:rPr>
                <w:spacing w:val="-2"/>
              </w:rPr>
              <w:t>физические лица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A8A28D" w14:textId="77777777" w:rsidR="00690F40" w:rsidRPr="006C1324" w:rsidRDefault="00B86BD0" w:rsidP="00E82C8F">
            <w:pPr>
              <w:pStyle w:val="Standard"/>
              <w:shd w:val="clear" w:color="auto" w:fill="FFFFFF"/>
              <w:jc w:val="center"/>
            </w:pPr>
            <w:r w:rsidRPr="006C1324">
              <w:t>660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70DE5B" w14:textId="0D4815E6" w:rsidR="00690F40" w:rsidRPr="00B562D1" w:rsidRDefault="00B562D1" w:rsidP="00E82C8F">
            <w:pPr>
              <w:pStyle w:val="Standard"/>
              <w:shd w:val="clear" w:color="auto" w:fill="FFFFFF"/>
              <w:jc w:val="center"/>
            </w:pPr>
            <w:r>
              <w:t>74,01</w:t>
            </w:r>
          </w:p>
        </w:tc>
      </w:tr>
      <w:tr w:rsidR="00690F40" w:rsidRPr="006C1324" w14:paraId="2CE4A40E" w14:textId="77777777">
        <w:trPr>
          <w:trHeight w:hRule="exact" w:val="283"/>
        </w:trPr>
        <w:tc>
          <w:tcPr>
            <w:tcW w:w="22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C3F0E0" w14:textId="77777777" w:rsidR="000B6E71" w:rsidRPr="006C1324" w:rsidRDefault="000B6E71" w:rsidP="00E82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FCBE22" w14:textId="77777777" w:rsidR="00690F40" w:rsidRPr="006C1324" w:rsidRDefault="00B86BD0" w:rsidP="00E82C8F">
            <w:pPr>
              <w:pStyle w:val="Standard"/>
              <w:shd w:val="clear" w:color="auto" w:fill="FFFFFF"/>
              <w:ind w:left="154"/>
              <w:jc w:val="center"/>
              <w:rPr>
                <w:spacing w:val="-2"/>
              </w:rPr>
            </w:pPr>
            <w:r w:rsidRPr="006C1324">
              <w:rPr>
                <w:spacing w:val="-2"/>
              </w:rPr>
              <w:t>юридические лица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16E276" w14:textId="77777777" w:rsidR="00690F40" w:rsidRPr="006C1324" w:rsidRDefault="00B86BD0" w:rsidP="00E82C8F">
            <w:pPr>
              <w:pStyle w:val="Standard"/>
              <w:shd w:val="clear" w:color="auto" w:fill="FFFFFF"/>
              <w:jc w:val="center"/>
            </w:pPr>
            <w:r w:rsidRPr="006C1324">
              <w:t>9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FAA6FA" w14:textId="7B089733" w:rsidR="00690F40" w:rsidRPr="002E4F37" w:rsidRDefault="00B562D1" w:rsidP="00E82C8F">
            <w:pPr>
              <w:pStyle w:val="Standard"/>
              <w:shd w:val="clear" w:color="auto" w:fill="FFFFFF"/>
              <w:jc w:val="center"/>
              <w:rPr>
                <w:lang w:val="en-US"/>
              </w:rPr>
            </w:pPr>
            <w:r>
              <w:t>2,8</w:t>
            </w:r>
          </w:p>
        </w:tc>
      </w:tr>
      <w:tr w:rsidR="00690F40" w:rsidRPr="006C1324" w14:paraId="74C89C17" w14:textId="77777777">
        <w:trPr>
          <w:trHeight w:hRule="exact" w:val="288"/>
        </w:trPr>
        <w:tc>
          <w:tcPr>
            <w:tcW w:w="2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7681D4" w14:textId="77777777" w:rsidR="00690F40" w:rsidRPr="006C1324" w:rsidRDefault="00B86BD0" w:rsidP="00E82C8F">
            <w:pPr>
              <w:pStyle w:val="Standard"/>
              <w:shd w:val="clear" w:color="auto" w:fill="FFFFFF"/>
              <w:ind w:left="360"/>
              <w:jc w:val="center"/>
            </w:pPr>
            <w:r w:rsidRPr="006C1324">
              <w:t>д. Копанцево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5F8C91" w14:textId="77777777" w:rsidR="00690F40" w:rsidRPr="006C1324" w:rsidRDefault="00B86BD0" w:rsidP="00E82C8F">
            <w:pPr>
              <w:pStyle w:val="Standard"/>
              <w:shd w:val="clear" w:color="auto" w:fill="FFFFFF"/>
              <w:ind w:left="240"/>
              <w:jc w:val="center"/>
              <w:rPr>
                <w:spacing w:val="-2"/>
              </w:rPr>
            </w:pPr>
            <w:r w:rsidRPr="006C1324">
              <w:rPr>
                <w:spacing w:val="-2"/>
              </w:rPr>
              <w:t>физические лица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A05564" w14:textId="77777777" w:rsidR="00690F40" w:rsidRPr="006C1324" w:rsidRDefault="00B86BD0" w:rsidP="00E82C8F">
            <w:pPr>
              <w:pStyle w:val="Standard"/>
              <w:shd w:val="clear" w:color="auto" w:fill="FFFFFF"/>
              <w:jc w:val="center"/>
            </w:pPr>
            <w:r w:rsidRPr="006C1324">
              <w:t>28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F8B871" w14:textId="1B2A3A91" w:rsidR="00690F40" w:rsidRPr="00B562D1" w:rsidRDefault="00B562D1" w:rsidP="004F2511">
            <w:pPr>
              <w:pStyle w:val="Standard"/>
              <w:shd w:val="clear" w:color="auto" w:fill="FFFFFF"/>
              <w:jc w:val="center"/>
            </w:pPr>
            <w:r>
              <w:t>2,79</w:t>
            </w:r>
          </w:p>
        </w:tc>
      </w:tr>
      <w:tr w:rsidR="00690F40" w:rsidRPr="006C1324" w14:paraId="7D403E79" w14:textId="77777777">
        <w:trPr>
          <w:trHeight w:hRule="exact" w:val="283"/>
        </w:trPr>
        <w:tc>
          <w:tcPr>
            <w:tcW w:w="22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1924C7" w14:textId="77777777" w:rsidR="000B6E71" w:rsidRPr="006C1324" w:rsidRDefault="000B6E71" w:rsidP="00E82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A4BB0A" w14:textId="77777777" w:rsidR="00690F40" w:rsidRPr="006C1324" w:rsidRDefault="00B86BD0" w:rsidP="00E82C8F">
            <w:pPr>
              <w:pStyle w:val="Standard"/>
              <w:shd w:val="clear" w:color="auto" w:fill="FFFFFF"/>
              <w:ind w:left="154"/>
              <w:jc w:val="center"/>
              <w:rPr>
                <w:spacing w:val="-2"/>
              </w:rPr>
            </w:pPr>
            <w:r w:rsidRPr="006C1324">
              <w:rPr>
                <w:spacing w:val="-2"/>
              </w:rPr>
              <w:t>юридические лица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A832D1" w14:textId="77777777" w:rsidR="00690F40" w:rsidRPr="006C1324" w:rsidRDefault="00B86BD0" w:rsidP="00E82C8F">
            <w:pPr>
              <w:pStyle w:val="Standard"/>
              <w:shd w:val="clear" w:color="auto" w:fill="FFFFFF"/>
              <w:jc w:val="center"/>
            </w:pPr>
            <w:r w:rsidRPr="006C1324">
              <w:t>0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B26101" w14:textId="77777777" w:rsidR="00690F40" w:rsidRPr="006C1324" w:rsidRDefault="00B86BD0" w:rsidP="00E82C8F">
            <w:pPr>
              <w:pStyle w:val="Standard"/>
              <w:shd w:val="clear" w:color="auto" w:fill="FFFFFF"/>
              <w:jc w:val="center"/>
            </w:pPr>
            <w:r w:rsidRPr="006C1324">
              <w:t>0,00</w:t>
            </w:r>
          </w:p>
        </w:tc>
      </w:tr>
      <w:tr w:rsidR="00690F40" w:rsidRPr="006C1324" w14:paraId="39DAE951" w14:textId="77777777">
        <w:trPr>
          <w:trHeight w:hRule="exact" w:val="293"/>
        </w:trPr>
        <w:tc>
          <w:tcPr>
            <w:tcW w:w="4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A9A35E" w14:textId="77777777" w:rsidR="00690F40" w:rsidRPr="006C1324" w:rsidRDefault="00B86BD0" w:rsidP="00E82C8F">
            <w:pPr>
              <w:pStyle w:val="Standard"/>
              <w:shd w:val="clear" w:color="auto" w:fill="FFFFFF"/>
              <w:ind w:left="1954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ED06EC" w14:textId="77777777" w:rsidR="00690F40" w:rsidRPr="006C1324" w:rsidRDefault="00B86BD0" w:rsidP="00E82C8F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669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2F40F0" w14:textId="7FC5A0B4" w:rsidR="00690F40" w:rsidRPr="006D6B7F" w:rsidRDefault="006D6B7F" w:rsidP="00E82C8F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</w:tbl>
    <w:p w14:paraId="1E358FC3" w14:textId="77777777" w:rsidR="00E82C8F" w:rsidRPr="006C1324" w:rsidRDefault="00E82C8F">
      <w:pPr>
        <w:pStyle w:val="Standard"/>
        <w:shd w:val="clear" w:color="auto" w:fill="FFFFFF"/>
        <w:spacing w:before="178"/>
        <w:ind w:left="562"/>
        <w:rPr>
          <w:spacing w:val="-1"/>
          <w:sz w:val="24"/>
          <w:szCs w:val="24"/>
        </w:rPr>
      </w:pPr>
      <w:r w:rsidRPr="006C1324">
        <w:rPr>
          <w:noProof/>
          <w:spacing w:val="-1"/>
          <w:sz w:val="24"/>
          <w:szCs w:val="24"/>
        </w:rPr>
        <w:lastRenderedPageBreak/>
        <w:drawing>
          <wp:inline distT="0" distB="0" distL="0" distR="0" wp14:anchorId="33211A3F" wp14:editId="6BB9FFD9">
            <wp:extent cx="5486400" cy="3200400"/>
            <wp:effectExtent l="0" t="0" r="0" b="0"/>
            <wp:docPr id="124" name="Диаграмма 1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7D8DC52" w14:textId="77777777" w:rsidR="00690F40" w:rsidRPr="006C1324" w:rsidRDefault="00E82C8F" w:rsidP="00200C14">
      <w:pPr>
        <w:pStyle w:val="Standard"/>
        <w:shd w:val="clear" w:color="auto" w:fill="FFFFFF"/>
        <w:spacing w:before="178"/>
        <w:ind w:firstLine="709"/>
        <w:jc w:val="center"/>
        <w:rPr>
          <w:spacing w:val="-1"/>
          <w:sz w:val="24"/>
          <w:szCs w:val="24"/>
        </w:rPr>
      </w:pPr>
      <w:r w:rsidRPr="006C1324">
        <w:rPr>
          <w:spacing w:val="-1"/>
          <w:sz w:val="24"/>
          <w:szCs w:val="24"/>
        </w:rPr>
        <w:t>Р</w:t>
      </w:r>
      <w:r w:rsidR="000205B1">
        <w:rPr>
          <w:spacing w:val="-1"/>
          <w:sz w:val="24"/>
          <w:szCs w:val="24"/>
        </w:rPr>
        <w:t xml:space="preserve">исунок 11. </w:t>
      </w:r>
      <w:r w:rsidR="00B86BD0" w:rsidRPr="006C1324">
        <w:rPr>
          <w:spacing w:val="-1"/>
          <w:sz w:val="24"/>
          <w:szCs w:val="24"/>
        </w:rPr>
        <w:t>Территориальная структура потребления холодной воды по технологическим зонам</w:t>
      </w:r>
    </w:p>
    <w:p w14:paraId="2588FD46" w14:textId="77777777" w:rsidR="00690F40" w:rsidRPr="006C1324" w:rsidRDefault="00B86BD0" w:rsidP="00200C14">
      <w:pPr>
        <w:pStyle w:val="Standard"/>
        <w:shd w:val="clear" w:color="auto" w:fill="FFFFFF"/>
        <w:spacing w:before="336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52" w:name="bookmark30"/>
      <w:bookmarkStart w:id="53" w:name="_Toc73010092"/>
      <w:r w:rsidRPr="006C1324">
        <w:rPr>
          <w:b/>
          <w:bCs/>
          <w:i/>
          <w:iCs/>
          <w:sz w:val="24"/>
          <w:szCs w:val="24"/>
        </w:rPr>
        <w:t>3</w:t>
      </w:r>
      <w:bookmarkEnd w:id="52"/>
      <w:r w:rsidRPr="006C1324">
        <w:rPr>
          <w:b/>
          <w:bCs/>
          <w:i/>
          <w:iCs/>
          <w:sz w:val="24"/>
          <w:szCs w:val="24"/>
        </w:rPr>
        <w:t xml:space="preserve">.11.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</w:t>
      </w:r>
      <w:r w:rsidRPr="006C1324">
        <w:rPr>
          <w:b/>
          <w:bCs/>
          <w:i/>
          <w:iCs/>
          <w:spacing w:val="-1"/>
          <w:sz w:val="24"/>
          <w:szCs w:val="24"/>
        </w:rPr>
        <w:t>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</w:t>
      </w:r>
      <w:r w:rsidR="003249C6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абонентами</w:t>
      </w:r>
      <w:bookmarkEnd w:id="53"/>
    </w:p>
    <w:p w14:paraId="136924D9" w14:textId="77777777" w:rsidR="00690F40" w:rsidRDefault="00B86BD0" w:rsidP="00200C14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 xml:space="preserve">С учетом данных о перспективном потреблении питьевой воды абонентами </w:t>
      </w:r>
      <w:r w:rsidR="00746862" w:rsidRPr="006C1324">
        <w:rPr>
          <w:sz w:val="24"/>
          <w:szCs w:val="24"/>
        </w:rPr>
        <w:t>Хомутининского</w:t>
      </w:r>
      <w:r w:rsidRPr="006C1324">
        <w:rPr>
          <w:sz w:val="24"/>
          <w:szCs w:val="24"/>
        </w:rPr>
        <w:t xml:space="preserve"> сельского поселения составлен прогноз распределения расходов воды на водоснабжение по ти</w:t>
      </w:r>
      <w:r w:rsidRPr="006C1324">
        <w:rPr>
          <w:sz w:val="24"/>
          <w:szCs w:val="24"/>
        </w:rPr>
        <w:softHyphen/>
        <w:t xml:space="preserve">пам абонентов, в том числе на водоснабжение жилых зданий, объектов общественно-делового </w:t>
      </w:r>
      <w:r w:rsidRPr="006C1324">
        <w:rPr>
          <w:spacing w:val="-1"/>
          <w:sz w:val="24"/>
          <w:szCs w:val="24"/>
        </w:rPr>
        <w:t xml:space="preserve">назначения, промышленных объектов, исходя из фактических расходов холодной воды </w:t>
      </w:r>
      <w:hyperlink w:anchor="bookmark31" w:history="1">
        <w:r w:rsidR="000205B1">
          <w:rPr>
            <w:spacing w:val="-1"/>
            <w:sz w:val="24"/>
            <w:szCs w:val="24"/>
          </w:rPr>
          <w:t>(Таблица</w:t>
        </w:r>
        <w:r w:rsidRPr="006C1324">
          <w:rPr>
            <w:spacing w:val="-1"/>
            <w:sz w:val="24"/>
            <w:szCs w:val="24"/>
          </w:rPr>
          <w:t xml:space="preserve"> 20 </w:t>
        </w:r>
      </w:hyperlink>
      <w:r w:rsidRPr="006C1324">
        <w:rPr>
          <w:spacing w:val="-1"/>
          <w:sz w:val="24"/>
          <w:szCs w:val="24"/>
        </w:rPr>
        <w:t xml:space="preserve">и </w:t>
      </w:r>
      <w:r w:rsidR="000205B1">
        <w:rPr>
          <w:sz w:val="24"/>
          <w:szCs w:val="24"/>
        </w:rPr>
        <w:t>диаграмма рисунок</w:t>
      </w:r>
      <w:r w:rsidRPr="006C1324">
        <w:rPr>
          <w:sz w:val="24"/>
          <w:szCs w:val="24"/>
        </w:rPr>
        <w:t xml:space="preserve"> 12)</w:t>
      </w:r>
    </w:p>
    <w:p w14:paraId="43B75812" w14:textId="77777777" w:rsidR="00200C14" w:rsidRPr="006C1324" w:rsidRDefault="00200C14" w:rsidP="00200C14">
      <w:pPr>
        <w:pStyle w:val="Standard"/>
        <w:shd w:val="clear" w:color="auto" w:fill="FFFFFF"/>
        <w:spacing w:before="110"/>
        <w:ind w:firstLine="709"/>
        <w:jc w:val="both"/>
      </w:pPr>
    </w:p>
    <w:p w14:paraId="6BBA9011" w14:textId="77777777" w:rsidR="00E47A95" w:rsidRPr="000205B1" w:rsidRDefault="000205B1" w:rsidP="00200C14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20. </w:t>
      </w:r>
      <w:r w:rsidR="00E47A95" w:rsidRPr="006C1324">
        <w:rPr>
          <w:rFonts w:ascii="Times New Roman" w:hAnsi="Times New Roman" w:cs="Times New Roman"/>
          <w:sz w:val="24"/>
          <w:szCs w:val="24"/>
        </w:rPr>
        <w:t>Прогноз распределения расходов холодной воды на водоснабжение по типам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47A95" w:rsidRPr="000205B1">
        <w:rPr>
          <w:rFonts w:ascii="Times New Roman" w:hAnsi="Times New Roman" w:cs="Times New Roman"/>
          <w:sz w:val="24"/>
          <w:szCs w:val="24"/>
        </w:rPr>
        <w:t>боне</w:t>
      </w:r>
      <w:r w:rsidR="00E47A95" w:rsidRPr="000205B1">
        <w:rPr>
          <w:rFonts w:ascii="Times New Roman" w:hAnsi="Times New Roman" w:cs="Times New Roman"/>
          <w:sz w:val="24"/>
          <w:szCs w:val="24"/>
        </w:rPr>
        <w:t>н</w:t>
      </w:r>
      <w:r w:rsidR="00E47A95" w:rsidRPr="000205B1">
        <w:rPr>
          <w:rFonts w:ascii="Times New Roman" w:hAnsi="Times New Roman" w:cs="Times New Roman"/>
          <w:sz w:val="24"/>
          <w:szCs w:val="24"/>
        </w:rPr>
        <w:t>тов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5"/>
        <w:gridCol w:w="1842"/>
        <w:gridCol w:w="654"/>
        <w:gridCol w:w="654"/>
        <w:gridCol w:w="654"/>
        <w:gridCol w:w="654"/>
        <w:gridCol w:w="654"/>
        <w:gridCol w:w="655"/>
        <w:gridCol w:w="654"/>
        <w:gridCol w:w="654"/>
        <w:gridCol w:w="654"/>
        <w:gridCol w:w="654"/>
        <w:gridCol w:w="655"/>
      </w:tblGrid>
      <w:tr w:rsidR="00E47A95" w:rsidRPr="006C1324" w14:paraId="5A105A2E" w14:textId="77777777" w:rsidTr="002E4F37">
        <w:tc>
          <w:tcPr>
            <w:tcW w:w="1385" w:type="dxa"/>
            <w:vMerge w:val="restart"/>
            <w:vAlign w:val="center"/>
          </w:tcPr>
          <w:p w14:paraId="6F35BABC" w14:textId="77777777" w:rsidR="00E47A95" w:rsidRPr="006C1324" w:rsidRDefault="00E47A95" w:rsidP="00E47A9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абоне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1842" w:type="dxa"/>
            <w:vMerge w:val="restart"/>
            <w:vAlign w:val="center"/>
          </w:tcPr>
          <w:p w14:paraId="7B49A120" w14:textId="77777777" w:rsidR="00E47A95" w:rsidRPr="006C1324" w:rsidRDefault="00E47A95" w:rsidP="00E47A9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потр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бителей</w:t>
            </w:r>
          </w:p>
        </w:tc>
        <w:tc>
          <w:tcPr>
            <w:tcW w:w="7196" w:type="dxa"/>
            <w:gridSpan w:val="11"/>
            <w:vAlign w:val="center"/>
          </w:tcPr>
          <w:p w14:paraId="52B738F1" w14:textId="77777777" w:rsidR="00E47A95" w:rsidRPr="006C1324" w:rsidRDefault="00E47A95" w:rsidP="00E47A95">
            <w:pPr>
              <w:pStyle w:val="Standard"/>
              <w:spacing w:before="43" w:after="211"/>
              <w:ind w:right="34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Год</w:t>
            </w:r>
          </w:p>
        </w:tc>
      </w:tr>
      <w:tr w:rsidR="00903AB4" w:rsidRPr="006C1324" w14:paraId="24B1C6F7" w14:textId="77777777" w:rsidTr="002E4F37">
        <w:tc>
          <w:tcPr>
            <w:tcW w:w="1385" w:type="dxa"/>
            <w:vMerge/>
            <w:vAlign w:val="center"/>
          </w:tcPr>
          <w:p w14:paraId="40606E61" w14:textId="77777777" w:rsidR="00903AB4" w:rsidRPr="006C1324" w:rsidRDefault="00903AB4" w:rsidP="00E47A95">
            <w:pPr>
              <w:pStyle w:val="Standard"/>
              <w:spacing w:before="43" w:after="211"/>
              <w:ind w:right="34"/>
              <w:jc w:val="center"/>
              <w:rPr>
                <w:spacing w:val="-1"/>
              </w:rPr>
            </w:pPr>
          </w:p>
        </w:tc>
        <w:tc>
          <w:tcPr>
            <w:tcW w:w="1842" w:type="dxa"/>
            <w:vMerge/>
            <w:vAlign w:val="center"/>
          </w:tcPr>
          <w:p w14:paraId="4E7746A5" w14:textId="77777777" w:rsidR="00903AB4" w:rsidRPr="006C1324" w:rsidRDefault="00903AB4" w:rsidP="00E47A95">
            <w:pPr>
              <w:pStyle w:val="Standard"/>
              <w:spacing w:before="43" w:after="211"/>
              <w:ind w:right="34"/>
              <w:jc w:val="center"/>
              <w:rPr>
                <w:spacing w:val="-1"/>
              </w:rPr>
            </w:pPr>
          </w:p>
        </w:tc>
        <w:tc>
          <w:tcPr>
            <w:tcW w:w="654" w:type="dxa"/>
            <w:vAlign w:val="center"/>
          </w:tcPr>
          <w:p w14:paraId="50DE05C0" w14:textId="77777777" w:rsidR="00903AB4" w:rsidRPr="006C1324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2021</w:t>
            </w:r>
          </w:p>
        </w:tc>
        <w:tc>
          <w:tcPr>
            <w:tcW w:w="654" w:type="dxa"/>
            <w:vAlign w:val="center"/>
          </w:tcPr>
          <w:p w14:paraId="708F8079" w14:textId="77777777" w:rsidR="00903AB4" w:rsidRPr="006C1324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2022</w:t>
            </w:r>
          </w:p>
        </w:tc>
        <w:tc>
          <w:tcPr>
            <w:tcW w:w="654" w:type="dxa"/>
            <w:vAlign w:val="center"/>
          </w:tcPr>
          <w:p w14:paraId="4C40871C" w14:textId="77777777" w:rsidR="00903AB4" w:rsidRPr="006C1324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2023</w:t>
            </w:r>
          </w:p>
        </w:tc>
        <w:tc>
          <w:tcPr>
            <w:tcW w:w="654" w:type="dxa"/>
            <w:vAlign w:val="center"/>
          </w:tcPr>
          <w:p w14:paraId="628C1F67" w14:textId="77777777" w:rsidR="00903AB4" w:rsidRPr="006C1324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2024</w:t>
            </w:r>
          </w:p>
        </w:tc>
        <w:tc>
          <w:tcPr>
            <w:tcW w:w="654" w:type="dxa"/>
            <w:vAlign w:val="center"/>
          </w:tcPr>
          <w:p w14:paraId="349D9147" w14:textId="77777777" w:rsidR="00903AB4" w:rsidRPr="006C1324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2025</w:t>
            </w:r>
          </w:p>
        </w:tc>
        <w:tc>
          <w:tcPr>
            <w:tcW w:w="655" w:type="dxa"/>
            <w:vAlign w:val="center"/>
          </w:tcPr>
          <w:p w14:paraId="1BDB28FC" w14:textId="77777777" w:rsidR="00903AB4" w:rsidRPr="006C1324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2026</w:t>
            </w:r>
          </w:p>
        </w:tc>
        <w:tc>
          <w:tcPr>
            <w:tcW w:w="654" w:type="dxa"/>
            <w:vAlign w:val="center"/>
          </w:tcPr>
          <w:p w14:paraId="41C01D5E" w14:textId="77777777" w:rsidR="00903AB4" w:rsidRPr="006C1324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2027</w:t>
            </w:r>
          </w:p>
        </w:tc>
        <w:tc>
          <w:tcPr>
            <w:tcW w:w="654" w:type="dxa"/>
            <w:vAlign w:val="center"/>
          </w:tcPr>
          <w:p w14:paraId="0233867B" w14:textId="77777777" w:rsidR="00903AB4" w:rsidRPr="006C1324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2028</w:t>
            </w:r>
          </w:p>
        </w:tc>
        <w:tc>
          <w:tcPr>
            <w:tcW w:w="654" w:type="dxa"/>
            <w:vAlign w:val="center"/>
          </w:tcPr>
          <w:p w14:paraId="0DBABC4F" w14:textId="77777777" w:rsidR="00903AB4" w:rsidRPr="006C1324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2029</w:t>
            </w:r>
          </w:p>
        </w:tc>
        <w:tc>
          <w:tcPr>
            <w:tcW w:w="654" w:type="dxa"/>
            <w:vAlign w:val="center"/>
          </w:tcPr>
          <w:p w14:paraId="4FD6C8D7" w14:textId="77777777" w:rsidR="00903AB4" w:rsidRPr="006C1324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2030</w:t>
            </w:r>
          </w:p>
        </w:tc>
        <w:tc>
          <w:tcPr>
            <w:tcW w:w="655" w:type="dxa"/>
            <w:vAlign w:val="center"/>
          </w:tcPr>
          <w:p w14:paraId="7DE3BC0A" w14:textId="77777777" w:rsidR="00903AB4" w:rsidRPr="006C1324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2031</w:t>
            </w:r>
          </w:p>
        </w:tc>
      </w:tr>
      <w:tr w:rsidR="00DF5BD9" w:rsidRPr="006C1324" w14:paraId="1ECCFED4" w14:textId="77777777" w:rsidTr="00D06C62">
        <w:tc>
          <w:tcPr>
            <w:tcW w:w="1385" w:type="dxa"/>
            <w:vMerge w:val="restart"/>
            <w:vAlign w:val="center"/>
          </w:tcPr>
          <w:p w14:paraId="532ACAF8" w14:textId="77777777" w:rsidR="00DF5BD9" w:rsidRPr="006C1324" w:rsidRDefault="00DF5BD9" w:rsidP="00DF5B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1842" w:type="dxa"/>
            <w:vAlign w:val="center"/>
          </w:tcPr>
          <w:p w14:paraId="2BB972BF" w14:textId="77777777" w:rsidR="00DF5BD9" w:rsidRPr="006C1324" w:rsidRDefault="00DF5BD9" w:rsidP="00DF5BD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жилые здания, тыс. м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4" w:type="dxa"/>
            <w:vAlign w:val="center"/>
          </w:tcPr>
          <w:p w14:paraId="0473DD63" w14:textId="1DD94140" w:rsidR="00DF5BD9" w:rsidRPr="00DF5BD9" w:rsidRDefault="00892D0E" w:rsidP="00DF5BD9">
            <w:pPr>
              <w:pStyle w:val="Standard"/>
              <w:spacing w:before="43" w:after="211"/>
              <w:ind w:right="34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70</w:t>
            </w:r>
            <w:r w:rsidR="00DF5BD9" w:rsidRPr="00DF5BD9">
              <w:rPr>
                <w:spacing w:val="-1"/>
                <w:sz w:val="18"/>
                <w:szCs w:val="18"/>
              </w:rPr>
              <w:t>,8</w:t>
            </w:r>
          </w:p>
        </w:tc>
        <w:tc>
          <w:tcPr>
            <w:tcW w:w="654" w:type="dxa"/>
          </w:tcPr>
          <w:p w14:paraId="6C00C3D4" w14:textId="15B36278" w:rsidR="00DF5BD9" w:rsidRPr="00DF5BD9" w:rsidRDefault="00DF5BD9" w:rsidP="00DF5BD9">
            <w:pPr>
              <w:pStyle w:val="Standard"/>
              <w:spacing w:before="43" w:after="211"/>
              <w:ind w:right="34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</w:t>
            </w:r>
            <w:r w:rsidR="00892D0E">
              <w:rPr>
                <w:spacing w:val="-1"/>
                <w:sz w:val="18"/>
                <w:szCs w:val="18"/>
              </w:rPr>
              <w:t>1</w:t>
            </w:r>
            <w:r w:rsidRPr="00DF5BD9">
              <w:rPr>
                <w:spacing w:val="-1"/>
                <w:sz w:val="18"/>
                <w:szCs w:val="18"/>
              </w:rPr>
              <w:t>,8</w:t>
            </w:r>
          </w:p>
        </w:tc>
        <w:tc>
          <w:tcPr>
            <w:tcW w:w="654" w:type="dxa"/>
          </w:tcPr>
          <w:p w14:paraId="746583F0" w14:textId="411B63E3" w:rsidR="00DF5BD9" w:rsidRPr="00DF5BD9" w:rsidRDefault="00DF5BD9" w:rsidP="00DF5BD9">
            <w:pPr>
              <w:pStyle w:val="Standard"/>
              <w:spacing w:before="43" w:after="211"/>
              <w:ind w:right="34"/>
              <w:jc w:val="center"/>
              <w:rPr>
                <w:spacing w:val="-1"/>
                <w:sz w:val="18"/>
                <w:szCs w:val="18"/>
              </w:rPr>
            </w:pPr>
            <w:r w:rsidRPr="00DF5BD9">
              <w:rPr>
                <w:spacing w:val="-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6</w:t>
            </w:r>
            <w:r w:rsidRPr="00DF5BD9">
              <w:rPr>
                <w:spacing w:val="-1"/>
                <w:sz w:val="18"/>
                <w:szCs w:val="18"/>
              </w:rPr>
              <w:t>,47</w:t>
            </w:r>
          </w:p>
        </w:tc>
        <w:tc>
          <w:tcPr>
            <w:tcW w:w="654" w:type="dxa"/>
          </w:tcPr>
          <w:p w14:paraId="75838BFD" w14:textId="2313D20D" w:rsidR="00DF5BD9" w:rsidRPr="00DF5BD9" w:rsidRDefault="00DF5BD9" w:rsidP="00DF5BD9">
            <w:pPr>
              <w:pStyle w:val="Standard"/>
              <w:spacing w:before="43" w:after="211"/>
              <w:ind w:right="34"/>
              <w:jc w:val="center"/>
              <w:rPr>
                <w:spacing w:val="-1"/>
                <w:sz w:val="18"/>
                <w:szCs w:val="18"/>
              </w:rPr>
            </w:pPr>
            <w:r w:rsidRPr="00DF5BD9">
              <w:rPr>
                <w:spacing w:val="-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6</w:t>
            </w:r>
            <w:r w:rsidRPr="00DF5BD9">
              <w:rPr>
                <w:spacing w:val="-1"/>
                <w:sz w:val="18"/>
                <w:szCs w:val="18"/>
              </w:rPr>
              <w:t>,47</w:t>
            </w:r>
          </w:p>
        </w:tc>
        <w:tc>
          <w:tcPr>
            <w:tcW w:w="654" w:type="dxa"/>
          </w:tcPr>
          <w:p w14:paraId="529E6836" w14:textId="7676A844" w:rsidR="00DF5BD9" w:rsidRPr="00DF5BD9" w:rsidRDefault="00DF5BD9" w:rsidP="00DF5BD9">
            <w:pPr>
              <w:pStyle w:val="Standard"/>
              <w:spacing w:before="43" w:after="211"/>
              <w:ind w:right="34"/>
              <w:jc w:val="center"/>
              <w:rPr>
                <w:spacing w:val="-1"/>
                <w:sz w:val="18"/>
                <w:szCs w:val="18"/>
              </w:rPr>
            </w:pPr>
            <w:r w:rsidRPr="00DF5BD9">
              <w:rPr>
                <w:spacing w:val="-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6</w:t>
            </w:r>
            <w:r w:rsidRPr="00DF5BD9">
              <w:rPr>
                <w:spacing w:val="-1"/>
                <w:sz w:val="18"/>
                <w:szCs w:val="18"/>
              </w:rPr>
              <w:t>,47</w:t>
            </w:r>
          </w:p>
        </w:tc>
        <w:tc>
          <w:tcPr>
            <w:tcW w:w="655" w:type="dxa"/>
          </w:tcPr>
          <w:p w14:paraId="2210D0D6" w14:textId="573EC16D" w:rsidR="00DF5BD9" w:rsidRPr="00DF5BD9" w:rsidRDefault="00DF5BD9" w:rsidP="00DF5BD9">
            <w:pPr>
              <w:pStyle w:val="Standard"/>
              <w:spacing w:before="43" w:after="211"/>
              <w:ind w:right="34"/>
              <w:jc w:val="center"/>
              <w:rPr>
                <w:spacing w:val="-1"/>
                <w:sz w:val="18"/>
                <w:szCs w:val="18"/>
              </w:rPr>
            </w:pPr>
            <w:r w:rsidRPr="00DF5BD9">
              <w:rPr>
                <w:spacing w:val="-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6</w:t>
            </w:r>
            <w:r w:rsidRPr="00DF5BD9">
              <w:rPr>
                <w:spacing w:val="-1"/>
                <w:sz w:val="18"/>
                <w:szCs w:val="18"/>
              </w:rPr>
              <w:t>,47</w:t>
            </w:r>
          </w:p>
        </w:tc>
        <w:tc>
          <w:tcPr>
            <w:tcW w:w="654" w:type="dxa"/>
          </w:tcPr>
          <w:p w14:paraId="7A2866D3" w14:textId="1F15039C" w:rsidR="00DF5BD9" w:rsidRPr="00DF5BD9" w:rsidRDefault="00DF5BD9" w:rsidP="00DF5BD9">
            <w:pPr>
              <w:pStyle w:val="Standard"/>
              <w:spacing w:before="43" w:after="211"/>
              <w:ind w:right="34"/>
              <w:jc w:val="center"/>
              <w:rPr>
                <w:spacing w:val="-1"/>
                <w:sz w:val="18"/>
                <w:szCs w:val="18"/>
              </w:rPr>
            </w:pPr>
            <w:r w:rsidRPr="00DF5BD9">
              <w:rPr>
                <w:spacing w:val="-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6</w:t>
            </w:r>
            <w:r w:rsidRPr="00DF5BD9">
              <w:rPr>
                <w:spacing w:val="-1"/>
                <w:sz w:val="18"/>
                <w:szCs w:val="18"/>
              </w:rPr>
              <w:t>,47</w:t>
            </w:r>
          </w:p>
        </w:tc>
        <w:tc>
          <w:tcPr>
            <w:tcW w:w="654" w:type="dxa"/>
          </w:tcPr>
          <w:p w14:paraId="7AFD989F" w14:textId="7C3AA72F" w:rsidR="00DF5BD9" w:rsidRPr="00DF5BD9" w:rsidRDefault="00DF5BD9" w:rsidP="00DF5BD9">
            <w:pPr>
              <w:pStyle w:val="Standard"/>
              <w:spacing w:before="43" w:after="211"/>
              <w:ind w:right="34"/>
              <w:jc w:val="center"/>
              <w:rPr>
                <w:spacing w:val="-1"/>
                <w:sz w:val="18"/>
                <w:szCs w:val="18"/>
              </w:rPr>
            </w:pPr>
            <w:r w:rsidRPr="00DF5BD9">
              <w:rPr>
                <w:spacing w:val="-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6</w:t>
            </w:r>
            <w:r w:rsidRPr="00DF5BD9">
              <w:rPr>
                <w:spacing w:val="-1"/>
                <w:sz w:val="18"/>
                <w:szCs w:val="18"/>
              </w:rPr>
              <w:t>,47</w:t>
            </w:r>
          </w:p>
        </w:tc>
        <w:tc>
          <w:tcPr>
            <w:tcW w:w="654" w:type="dxa"/>
          </w:tcPr>
          <w:p w14:paraId="6DD50239" w14:textId="5D33DE20" w:rsidR="00DF5BD9" w:rsidRPr="00DF5BD9" w:rsidRDefault="00DF5BD9" w:rsidP="00DF5BD9">
            <w:pPr>
              <w:pStyle w:val="Standard"/>
              <w:spacing w:before="43" w:after="211"/>
              <w:ind w:right="34"/>
              <w:jc w:val="center"/>
              <w:rPr>
                <w:spacing w:val="-1"/>
                <w:sz w:val="18"/>
                <w:szCs w:val="18"/>
              </w:rPr>
            </w:pPr>
            <w:r w:rsidRPr="00DF5BD9">
              <w:rPr>
                <w:spacing w:val="-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6</w:t>
            </w:r>
            <w:r w:rsidRPr="00DF5BD9">
              <w:rPr>
                <w:spacing w:val="-1"/>
                <w:sz w:val="18"/>
                <w:szCs w:val="18"/>
              </w:rPr>
              <w:t>,47</w:t>
            </w:r>
          </w:p>
        </w:tc>
        <w:tc>
          <w:tcPr>
            <w:tcW w:w="654" w:type="dxa"/>
          </w:tcPr>
          <w:p w14:paraId="1FC3254B" w14:textId="2B2BD451" w:rsidR="00DF5BD9" w:rsidRPr="00DF5BD9" w:rsidRDefault="00DF5BD9" w:rsidP="00DF5BD9">
            <w:pPr>
              <w:pStyle w:val="Standard"/>
              <w:spacing w:before="43" w:after="211"/>
              <w:ind w:right="34"/>
              <w:jc w:val="center"/>
              <w:rPr>
                <w:spacing w:val="-1"/>
                <w:sz w:val="18"/>
                <w:szCs w:val="18"/>
              </w:rPr>
            </w:pPr>
            <w:r w:rsidRPr="00DF5BD9">
              <w:rPr>
                <w:spacing w:val="-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6</w:t>
            </w:r>
            <w:r w:rsidRPr="00DF5BD9">
              <w:rPr>
                <w:spacing w:val="-1"/>
                <w:sz w:val="18"/>
                <w:szCs w:val="18"/>
              </w:rPr>
              <w:t>,47</w:t>
            </w:r>
          </w:p>
        </w:tc>
        <w:tc>
          <w:tcPr>
            <w:tcW w:w="655" w:type="dxa"/>
          </w:tcPr>
          <w:p w14:paraId="1C7A66F8" w14:textId="12144881" w:rsidR="00DF5BD9" w:rsidRPr="00DF5BD9" w:rsidRDefault="00DF5BD9" w:rsidP="00DF5BD9">
            <w:pPr>
              <w:pStyle w:val="Standard"/>
              <w:spacing w:before="43" w:after="211"/>
              <w:ind w:right="34"/>
              <w:jc w:val="center"/>
              <w:rPr>
                <w:spacing w:val="-1"/>
                <w:sz w:val="18"/>
                <w:szCs w:val="18"/>
              </w:rPr>
            </w:pPr>
            <w:r w:rsidRPr="00DF5BD9">
              <w:rPr>
                <w:spacing w:val="-1"/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>6</w:t>
            </w:r>
            <w:r w:rsidRPr="00DF5BD9">
              <w:rPr>
                <w:spacing w:val="-1"/>
                <w:sz w:val="18"/>
                <w:szCs w:val="18"/>
              </w:rPr>
              <w:t>,47</w:t>
            </w:r>
          </w:p>
        </w:tc>
      </w:tr>
      <w:tr w:rsidR="00903AB4" w:rsidRPr="006C1324" w14:paraId="0B20B81F" w14:textId="77777777" w:rsidTr="002E4F37">
        <w:tc>
          <w:tcPr>
            <w:tcW w:w="1385" w:type="dxa"/>
            <w:vMerge/>
            <w:vAlign w:val="center"/>
          </w:tcPr>
          <w:p w14:paraId="3958D07A" w14:textId="77777777" w:rsidR="00903AB4" w:rsidRPr="006C1324" w:rsidRDefault="00903AB4" w:rsidP="00E47A95">
            <w:pPr>
              <w:pStyle w:val="Standard"/>
              <w:spacing w:before="43" w:after="211"/>
              <w:ind w:right="34"/>
              <w:jc w:val="center"/>
              <w:rPr>
                <w:spacing w:val="-1"/>
              </w:rPr>
            </w:pPr>
          </w:p>
        </w:tc>
        <w:tc>
          <w:tcPr>
            <w:tcW w:w="1842" w:type="dxa"/>
            <w:vAlign w:val="center"/>
          </w:tcPr>
          <w:p w14:paraId="1F429A69" w14:textId="77777777" w:rsidR="00903AB4" w:rsidRPr="006C1324" w:rsidRDefault="00903AB4" w:rsidP="00E47A95">
            <w:pPr>
              <w:pStyle w:val="Standard"/>
              <w:spacing w:before="43" w:after="211"/>
              <w:ind w:right="34"/>
              <w:jc w:val="center"/>
              <w:rPr>
                <w:spacing w:val="-1"/>
              </w:rPr>
            </w:pPr>
            <w:r w:rsidRPr="006C1324">
              <w:t>полив, тыс. м</w:t>
            </w:r>
            <w:r w:rsidRPr="006C1324">
              <w:rPr>
                <w:vertAlign w:val="superscript"/>
              </w:rPr>
              <w:t>3</w:t>
            </w:r>
          </w:p>
        </w:tc>
        <w:tc>
          <w:tcPr>
            <w:tcW w:w="654" w:type="dxa"/>
          </w:tcPr>
          <w:p w14:paraId="592A6990" w14:textId="77777777" w:rsidR="00903AB4" w:rsidRPr="002E4F37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4" w:type="dxa"/>
          </w:tcPr>
          <w:p w14:paraId="4B2094BA" w14:textId="77777777" w:rsidR="00903AB4" w:rsidRPr="002E4F37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4" w:type="dxa"/>
          </w:tcPr>
          <w:p w14:paraId="3BF66E20" w14:textId="77777777" w:rsidR="00903AB4" w:rsidRPr="002E4F37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4" w:type="dxa"/>
          </w:tcPr>
          <w:p w14:paraId="77EB9132" w14:textId="77777777" w:rsidR="00903AB4" w:rsidRPr="002E4F37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4" w:type="dxa"/>
          </w:tcPr>
          <w:p w14:paraId="232E279F" w14:textId="77777777" w:rsidR="00903AB4" w:rsidRPr="002E4F37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5" w:type="dxa"/>
          </w:tcPr>
          <w:p w14:paraId="3CB2CD5D" w14:textId="77777777" w:rsidR="00903AB4" w:rsidRPr="002E4F37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4" w:type="dxa"/>
          </w:tcPr>
          <w:p w14:paraId="327D3104" w14:textId="77777777" w:rsidR="00903AB4" w:rsidRPr="002E4F37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4" w:type="dxa"/>
          </w:tcPr>
          <w:p w14:paraId="07CE4431" w14:textId="77777777" w:rsidR="00903AB4" w:rsidRPr="002E4F37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4" w:type="dxa"/>
          </w:tcPr>
          <w:p w14:paraId="0F1AC832" w14:textId="77777777" w:rsidR="00903AB4" w:rsidRPr="002E4F37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4" w:type="dxa"/>
          </w:tcPr>
          <w:p w14:paraId="117EE914" w14:textId="77777777" w:rsidR="00903AB4" w:rsidRPr="002E4F37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5" w:type="dxa"/>
          </w:tcPr>
          <w:p w14:paraId="4CC05F9C" w14:textId="77777777" w:rsidR="00903AB4" w:rsidRPr="002E4F37" w:rsidRDefault="00903AB4" w:rsidP="00D06C62">
            <w:pPr>
              <w:pStyle w:val="Standard"/>
              <w:spacing w:before="43" w:after="211"/>
              <w:ind w:right="34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3AB4" w:rsidRPr="006C1324" w14:paraId="3E6F6A3B" w14:textId="77777777" w:rsidTr="002E4F37">
        <w:tc>
          <w:tcPr>
            <w:tcW w:w="1385" w:type="dxa"/>
            <w:vMerge/>
            <w:vAlign w:val="center"/>
          </w:tcPr>
          <w:p w14:paraId="01442594" w14:textId="77777777" w:rsidR="00903AB4" w:rsidRPr="006C1324" w:rsidRDefault="00903AB4" w:rsidP="00E47A95">
            <w:pPr>
              <w:pStyle w:val="Standard"/>
              <w:spacing w:before="43" w:after="211"/>
              <w:ind w:right="34"/>
              <w:jc w:val="center"/>
              <w:rPr>
                <w:spacing w:val="-1"/>
              </w:rPr>
            </w:pPr>
          </w:p>
        </w:tc>
        <w:tc>
          <w:tcPr>
            <w:tcW w:w="1842" w:type="dxa"/>
            <w:vAlign w:val="center"/>
          </w:tcPr>
          <w:p w14:paraId="2E62479A" w14:textId="77777777" w:rsidR="00903AB4" w:rsidRPr="006C1324" w:rsidRDefault="00903AB4" w:rsidP="00E47A9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личное подворное хозяйство, тыс. м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4" w:type="dxa"/>
          </w:tcPr>
          <w:p w14:paraId="0B61B890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3EF23495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6CD8062A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36716D19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38732B07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14:paraId="3546884E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6DE7ED3A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7584C28D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01289E6D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0E52712D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14:paraId="0BCC79F5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</w:tr>
      <w:tr w:rsidR="004F6229" w:rsidRPr="006C1324" w14:paraId="38F47FF2" w14:textId="77777777" w:rsidTr="002E4F37">
        <w:tc>
          <w:tcPr>
            <w:tcW w:w="1385" w:type="dxa"/>
            <w:vMerge w:val="restart"/>
            <w:vAlign w:val="center"/>
          </w:tcPr>
          <w:p w14:paraId="534B40CC" w14:textId="1E39815E" w:rsidR="004F6229" w:rsidRPr="006C1324" w:rsidRDefault="00892D0E" w:rsidP="004F6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ридич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ские</w:t>
            </w:r>
            <w:r w:rsidR="004F6229"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лица</w:t>
            </w:r>
          </w:p>
        </w:tc>
        <w:tc>
          <w:tcPr>
            <w:tcW w:w="1842" w:type="dxa"/>
            <w:vAlign w:val="center"/>
          </w:tcPr>
          <w:p w14:paraId="0901AEB9" w14:textId="77777777" w:rsidR="004F6229" w:rsidRPr="006C1324" w:rsidRDefault="004F6229" w:rsidP="004F622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объекты общ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ственно-делового назначения, тыс. м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4" w:type="dxa"/>
          </w:tcPr>
          <w:p w14:paraId="2098B62B" w14:textId="13C421C0" w:rsidR="004F6229" w:rsidRPr="002E4F37" w:rsidRDefault="004F6229" w:rsidP="004F6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54" w:type="dxa"/>
          </w:tcPr>
          <w:p w14:paraId="1D9143A0" w14:textId="3F984B1D" w:rsidR="004F6229" w:rsidRPr="002E4F37" w:rsidRDefault="004F6229" w:rsidP="004F6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54" w:type="dxa"/>
          </w:tcPr>
          <w:p w14:paraId="68DC06D9" w14:textId="7F02C1D8" w:rsidR="004F6229" w:rsidRPr="002E4F37" w:rsidRDefault="004F6229" w:rsidP="004F6229">
            <w:pPr>
              <w:rPr>
                <w:rFonts w:ascii="Times New Roman" w:hAnsi="Times New Roman" w:cs="Times New Roman"/>
              </w:rPr>
            </w:pPr>
            <w:r w:rsidRPr="005849D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54" w:type="dxa"/>
          </w:tcPr>
          <w:p w14:paraId="5BFF95BC" w14:textId="76FFEA05" w:rsidR="004F6229" w:rsidRPr="002E4F37" w:rsidRDefault="004F6229" w:rsidP="004F6229">
            <w:pPr>
              <w:rPr>
                <w:rFonts w:ascii="Times New Roman" w:hAnsi="Times New Roman" w:cs="Times New Roman"/>
              </w:rPr>
            </w:pPr>
            <w:r w:rsidRPr="005849D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54" w:type="dxa"/>
          </w:tcPr>
          <w:p w14:paraId="77204481" w14:textId="6BFB45A1" w:rsidR="004F6229" w:rsidRPr="002E4F37" w:rsidRDefault="004F6229" w:rsidP="004F6229">
            <w:pPr>
              <w:rPr>
                <w:rFonts w:ascii="Times New Roman" w:hAnsi="Times New Roman" w:cs="Times New Roman"/>
              </w:rPr>
            </w:pPr>
            <w:r w:rsidRPr="005849D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55" w:type="dxa"/>
          </w:tcPr>
          <w:p w14:paraId="2BF108B1" w14:textId="3F4AC8E0" w:rsidR="004F6229" w:rsidRPr="002E4F37" w:rsidRDefault="004F6229" w:rsidP="004F6229">
            <w:pPr>
              <w:rPr>
                <w:rFonts w:ascii="Times New Roman" w:hAnsi="Times New Roman" w:cs="Times New Roman"/>
              </w:rPr>
            </w:pPr>
            <w:r w:rsidRPr="005849D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54" w:type="dxa"/>
          </w:tcPr>
          <w:p w14:paraId="58E743A5" w14:textId="7B2239F4" w:rsidR="004F6229" w:rsidRPr="002E4F37" w:rsidRDefault="004F6229" w:rsidP="004F6229">
            <w:pPr>
              <w:rPr>
                <w:rFonts w:ascii="Times New Roman" w:hAnsi="Times New Roman" w:cs="Times New Roman"/>
              </w:rPr>
            </w:pPr>
            <w:r w:rsidRPr="005849D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54" w:type="dxa"/>
          </w:tcPr>
          <w:p w14:paraId="3B1AE683" w14:textId="52510C51" w:rsidR="004F6229" w:rsidRPr="002E4F37" w:rsidRDefault="004F6229" w:rsidP="004F6229">
            <w:pPr>
              <w:rPr>
                <w:rFonts w:ascii="Times New Roman" w:hAnsi="Times New Roman" w:cs="Times New Roman"/>
              </w:rPr>
            </w:pPr>
            <w:r w:rsidRPr="005849D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54" w:type="dxa"/>
          </w:tcPr>
          <w:p w14:paraId="1209F3B4" w14:textId="1836A956" w:rsidR="004F6229" w:rsidRPr="002E4F37" w:rsidRDefault="004F6229" w:rsidP="004F6229">
            <w:pPr>
              <w:rPr>
                <w:rFonts w:ascii="Times New Roman" w:hAnsi="Times New Roman" w:cs="Times New Roman"/>
              </w:rPr>
            </w:pPr>
            <w:r w:rsidRPr="005849D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54" w:type="dxa"/>
          </w:tcPr>
          <w:p w14:paraId="22D6F824" w14:textId="38B1A21D" w:rsidR="004F6229" w:rsidRPr="002E4F37" w:rsidRDefault="004F6229" w:rsidP="004F6229">
            <w:pPr>
              <w:rPr>
                <w:rFonts w:ascii="Times New Roman" w:hAnsi="Times New Roman" w:cs="Times New Roman"/>
              </w:rPr>
            </w:pPr>
            <w:r w:rsidRPr="005849D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55" w:type="dxa"/>
          </w:tcPr>
          <w:p w14:paraId="2BFA35F3" w14:textId="039393A8" w:rsidR="004F6229" w:rsidRPr="002E4F37" w:rsidRDefault="004F6229" w:rsidP="004F6229">
            <w:pPr>
              <w:rPr>
                <w:rFonts w:ascii="Times New Roman" w:hAnsi="Times New Roman" w:cs="Times New Roman"/>
              </w:rPr>
            </w:pPr>
            <w:r w:rsidRPr="005849D4">
              <w:rPr>
                <w:rFonts w:ascii="Times New Roman" w:hAnsi="Times New Roman" w:cs="Times New Roman"/>
              </w:rPr>
              <w:t>2,8</w:t>
            </w:r>
          </w:p>
        </w:tc>
      </w:tr>
      <w:tr w:rsidR="00903AB4" w:rsidRPr="006C1324" w14:paraId="0CA79038" w14:textId="77777777" w:rsidTr="002E4F37">
        <w:tc>
          <w:tcPr>
            <w:tcW w:w="1385" w:type="dxa"/>
            <w:vMerge/>
            <w:vAlign w:val="center"/>
          </w:tcPr>
          <w:p w14:paraId="16DD4A7F" w14:textId="77777777" w:rsidR="00903AB4" w:rsidRPr="006C1324" w:rsidRDefault="00903AB4" w:rsidP="00E47A95">
            <w:pPr>
              <w:pStyle w:val="Standard"/>
              <w:spacing w:before="43" w:after="211"/>
              <w:ind w:right="34"/>
              <w:jc w:val="center"/>
              <w:rPr>
                <w:spacing w:val="-1"/>
              </w:rPr>
            </w:pPr>
          </w:p>
        </w:tc>
        <w:tc>
          <w:tcPr>
            <w:tcW w:w="1842" w:type="dxa"/>
            <w:vAlign w:val="center"/>
          </w:tcPr>
          <w:p w14:paraId="427FACF9" w14:textId="77777777" w:rsidR="00903AB4" w:rsidRPr="006C1324" w:rsidRDefault="00903AB4" w:rsidP="00E47A9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промышленные объекты, тыс. м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4" w:type="dxa"/>
          </w:tcPr>
          <w:p w14:paraId="371BA732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3AEA01BB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3E51313C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4BDA9D84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1CD9BF2D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14:paraId="6887DC3D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3F190785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3E4260B8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13853FCC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79ED3D7D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14:paraId="1D5CD016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</w:tr>
      <w:tr w:rsidR="00903AB4" w:rsidRPr="006C1324" w14:paraId="196C6355" w14:textId="77777777" w:rsidTr="002E4F37">
        <w:tc>
          <w:tcPr>
            <w:tcW w:w="1385" w:type="dxa"/>
            <w:vMerge/>
            <w:vAlign w:val="center"/>
          </w:tcPr>
          <w:p w14:paraId="13547EFA" w14:textId="77777777" w:rsidR="00903AB4" w:rsidRPr="006C1324" w:rsidRDefault="00903AB4" w:rsidP="00E47A95">
            <w:pPr>
              <w:pStyle w:val="Standard"/>
              <w:spacing w:before="43" w:after="211"/>
              <w:ind w:right="34"/>
              <w:jc w:val="center"/>
              <w:rPr>
                <w:spacing w:val="-1"/>
              </w:rPr>
            </w:pPr>
          </w:p>
        </w:tc>
        <w:tc>
          <w:tcPr>
            <w:tcW w:w="1842" w:type="dxa"/>
            <w:vAlign w:val="center"/>
          </w:tcPr>
          <w:p w14:paraId="2B97ED00" w14:textId="77777777" w:rsidR="00903AB4" w:rsidRPr="006C1324" w:rsidRDefault="00903AB4" w:rsidP="00E47A9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сельскохозя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ственные нужды, тыс.м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54" w:type="dxa"/>
          </w:tcPr>
          <w:p w14:paraId="7E6BEAF8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0D22215C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7166843C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04EBEC62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69D8255E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14:paraId="241E8913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427D7665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6233C805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778D6505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4" w:type="dxa"/>
          </w:tcPr>
          <w:p w14:paraId="06695EAA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5" w:type="dxa"/>
          </w:tcPr>
          <w:p w14:paraId="13615E53" w14:textId="77777777" w:rsidR="00903AB4" w:rsidRPr="002E4F37" w:rsidRDefault="00903AB4" w:rsidP="00D06C62">
            <w:pPr>
              <w:rPr>
                <w:rFonts w:ascii="Times New Roman" w:hAnsi="Times New Roman" w:cs="Times New Roman"/>
              </w:rPr>
            </w:pPr>
            <w:r w:rsidRPr="002E4F37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E2B6ACD" w14:textId="77777777" w:rsidR="00E47A95" w:rsidRPr="006C1324" w:rsidRDefault="00E47A95" w:rsidP="00E47A95">
      <w:pPr>
        <w:pStyle w:val="Standard"/>
        <w:shd w:val="clear" w:color="auto" w:fill="FFFFFF"/>
        <w:spacing w:before="43" w:after="211"/>
        <w:ind w:right="34"/>
        <w:jc w:val="center"/>
        <w:rPr>
          <w:spacing w:val="-1"/>
          <w:sz w:val="24"/>
          <w:szCs w:val="24"/>
        </w:rPr>
      </w:pPr>
    </w:p>
    <w:p w14:paraId="12AD19C9" w14:textId="77777777" w:rsidR="00855A17" w:rsidRPr="006C1324" w:rsidRDefault="00855A17" w:rsidP="00E47A95">
      <w:pPr>
        <w:pStyle w:val="Standard"/>
        <w:shd w:val="clear" w:color="auto" w:fill="FFFFFF"/>
        <w:spacing w:before="43" w:after="211"/>
        <w:ind w:right="34"/>
        <w:jc w:val="center"/>
        <w:rPr>
          <w:spacing w:val="-1"/>
          <w:sz w:val="24"/>
          <w:szCs w:val="24"/>
        </w:rPr>
      </w:pPr>
      <w:r w:rsidRPr="006C1324">
        <w:rPr>
          <w:noProof/>
          <w:spacing w:val="-1"/>
          <w:sz w:val="24"/>
          <w:szCs w:val="24"/>
        </w:rPr>
        <w:lastRenderedPageBreak/>
        <w:drawing>
          <wp:inline distT="0" distB="0" distL="0" distR="0" wp14:anchorId="38792AC4" wp14:editId="52A0C315">
            <wp:extent cx="5486400" cy="3200400"/>
            <wp:effectExtent l="0" t="0" r="0" b="0"/>
            <wp:docPr id="125" name="Диаграмма 1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5C2E94C" w14:textId="77777777" w:rsidR="00690F40" w:rsidRPr="006C1324" w:rsidRDefault="00E47A95" w:rsidP="00200C14">
      <w:pPr>
        <w:pStyle w:val="Standard"/>
        <w:shd w:val="clear" w:color="auto" w:fill="FFFFFF"/>
        <w:spacing w:before="672"/>
        <w:ind w:firstLine="709"/>
        <w:jc w:val="center"/>
        <w:rPr>
          <w:spacing w:val="-1"/>
          <w:sz w:val="24"/>
          <w:szCs w:val="24"/>
        </w:rPr>
      </w:pPr>
      <w:r w:rsidRPr="006C1324">
        <w:rPr>
          <w:spacing w:val="-1"/>
          <w:sz w:val="24"/>
          <w:szCs w:val="24"/>
        </w:rPr>
        <w:t>Р</w:t>
      </w:r>
      <w:r w:rsidR="000205B1">
        <w:rPr>
          <w:spacing w:val="-1"/>
          <w:sz w:val="24"/>
          <w:szCs w:val="24"/>
        </w:rPr>
        <w:t xml:space="preserve">исунок 12. </w:t>
      </w:r>
      <w:r w:rsidR="00B86BD0" w:rsidRPr="006C1324">
        <w:rPr>
          <w:spacing w:val="-1"/>
          <w:sz w:val="24"/>
          <w:szCs w:val="24"/>
        </w:rPr>
        <w:t>Прогноз распределения расходов холодной воды на водоснабжение по типам абонентов</w:t>
      </w:r>
    </w:p>
    <w:p w14:paraId="717CC1B4" w14:textId="77777777" w:rsidR="00690F40" w:rsidRPr="006C1324" w:rsidRDefault="00B86BD0" w:rsidP="00200C14">
      <w:pPr>
        <w:pStyle w:val="Standard"/>
        <w:shd w:val="clear" w:color="auto" w:fill="FFFFFF"/>
        <w:spacing w:before="206" w:after="115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54" w:name="_Toc73010093"/>
      <w:r w:rsidRPr="006C1324">
        <w:rPr>
          <w:b/>
          <w:bCs/>
          <w:i/>
          <w:iCs/>
          <w:spacing w:val="-1"/>
          <w:sz w:val="24"/>
          <w:szCs w:val="24"/>
        </w:rPr>
        <w:t xml:space="preserve">3.12. Сведения о фактических и планируемых потерях горячей, питьевой, технической </w:t>
      </w:r>
      <w:r w:rsidRPr="006C1324">
        <w:rPr>
          <w:b/>
          <w:bCs/>
          <w:i/>
          <w:iCs/>
          <w:sz w:val="24"/>
          <w:szCs w:val="24"/>
        </w:rPr>
        <w:t>воды при ее транспортировке (годовые, среднесуточные значения)</w:t>
      </w:r>
      <w:bookmarkEnd w:id="54"/>
    </w:p>
    <w:p w14:paraId="5A1FFFF7" w14:textId="77777777" w:rsidR="00CC1B14" w:rsidRPr="006C1324" w:rsidRDefault="00CC1B14" w:rsidP="00200C1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C1324">
        <w:rPr>
          <w:rFonts w:ascii="Times New Roman" w:hAnsi="Times New Roman" w:cs="Times New Roman"/>
          <w:sz w:val="24"/>
          <w:szCs w:val="24"/>
        </w:rPr>
        <w:t>Сведения о фактических и планируемых потерях хозяйственно-питьевой воды при ее</w:t>
      </w:r>
      <w:r w:rsidR="00071F9B">
        <w:rPr>
          <w:rFonts w:ascii="Times New Roman" w:hAnsi="Times New Roman" w:cs="Times New Roman"/>
          <w:sz w:val="24"/>
          <w:szCs w:val="24"/>
        </w:rPr>
        <w:t xml:space="preserve"> </w:t>
      </w:r>
      <w:r w:rsidR="000205B1">
        <w:rPr>
          <w:rFonts w:ascii="Times New Roman" w:hAnsi="Times New Roman" w:cs="Times New Roman"/>
          <w:sz w:val="24"/>
          <w:szCs w:val="24"/>
        </w:rPr>
        <w:t>транспортировке (таблица 21 и диаграмма рисунок</w:t>
      </w:r>
      <w:r w:rsidRPr="006C1324">
        <w:rPr>
          <w:rFonts w:ascii="Times New Roman" w:hAnsi="Times New Roman" w:cs="Times New Roman"/>
          <w:sz w:val="24"/>
          <w:szCs w:val="24"/>
        </w:rPr>
        <w:t xml:space="preserve"> 13)</w:t>
      </w:r>
    </w:p>
    <w:p w14:paraId="18AB7E06" w14:textId="77777777" w:rsidR="007E1F3F" w:rsidRPr="006C1324" w:rsidRDefault="000205B1" w:rsidP="00200C14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21. </w:t>
      </w:r>
      <w:r w:rsidR="007E1F3F" w:rsidRPr="006C1324">
        <w:rPr>
          <w:rFonts w:ascii="Times New Roman" w:hAnsi="Times New Roman" w:cs="Times New Roman"/>
          <w:sz w:val="24"/>
          <w:szCs w:val="24"/>
        </w:rPr>
        <w:t>Сведения о фактических и планируемых потерях холодной воды при ее транспорт</w:t>
      </w:r>
      <w:r w:rsidR="007E1F3F" w:rsidRPr="006C1324">
        <w:rPr>
          <w:rFonts w:ascii="Times New Roman" w:hAnsi="Times New Roman" w:cs="Times New Roman"/>
          <w:sz w:val="24"/>
          <w:szCs w:val="24"/>
        </w:rPr>
        <w:t>и</w:t>
      </w:r>
      <w:r w:rsidR="007E1F3F" w:rsidRPr="006C1324">
        <w:rPr>
          <w:rFonts w:ascii="Times New Roman" w:hAnsi="Times New Roman" w:cs="Times New Roman"/>
          <w:sz w:val="24"/>
          <w:szCs w:val="24"/>
        </w:rPr>
        <w:t>ровке</w:t>
      </w:r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E1F3F" w:rsidRPr="006C1324" w14:paraId="7E3A1116" w14:textId="77777777" w:rsidTr="00746862">
        <w:tc>
          <w:tcPr>
            <w:tcW w:w="1271" w:type="dxa"/>
            <w:vAlign w:val="center"/>
          </w:tcPr>
          <w:p w14:paraId="060E771D" w14:textId="12EB5E93" w:rsidR="007E1F3F" w:rsidRPr="006C1324" w:rsidRDefault="00892D0E" w:rsidP="007E1F3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тель</w:t>
            </w:r>
          </w:p>
        </w:tc>
        <w:tc>
          <w:tcPr>
            <w:tcW w:w="1276" w:type="dxa"/>
            <w:vAlign w:val="center"/>
          </w:tcPr>
          <w:p w14:paraId="73FC3939" w14:textId="4213757C" w:rsidR="007E1F3F" w:rsidRPr="006C1324" w:rsidRDefault="00892D0E" w:rsidP="007E1F3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02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E1F3F"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</w:t>
            </w:r>
            <w:r w:rsidR="007E1F3F"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7E1F3F"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ри, тыс. м</w:t>
            </w:r>
            <w:r w:rsidR="007E1F3F"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796" w:type="dxa"/>
            <w:gridSpan w:val="11"/>
            <w:vAlign w:val="center"/>
          </w:tcPr>
          <w:p w14:paraId="2E2C278F" w14:textId="77777777" w:rsidR="007E1F3F" w:rsidRPr="006C1324" w:rsidRDefault="007E1F3F" w:rsidP="007E1F3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потери,</w:t>
            </w:r>
          </w:p>
          <w:p w14:paraId="6EF6697F" w14:textId="77777777" w:rsidR="007E1F3F" w:rsidRPr="006C1324" w:rsidRDefault="007E1F3F" w:rsidP="007E1F3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м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9648BD" w:rsidRPr="006C1324" w14:paraId="362E9E65" w14:textId="77777777" w:rsidTr="00746862">
        <w:tc>
          <w:tcPr>
            <w:tcW w:w="1271" w:type="dxa"/>
            <w:vAlign w:val="center"/>
          </w:tcPr>
          <w:p w14:paraId="14AE8530" w14:textId="77777777" w:rsidR="009648BD" w:rsidRPr="006C1324" w:rsidRDefault="009648BD" w:rsidP="007E1F3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14:paraId="06383039" w14:textId="77777777" w:rsidR="009648BD" w:rsidRPr="006C1324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14:paraId="349EAD82" w14:textId="77777777" w:rsidR="009648BD" w:rsidRPr="006C1324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467333E9" w14:textId="77777777" w:rsidR="009648BD" w:rsidRPr="006C1324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14:paraId="4C9B49C2" w14:textId="77777777" w:rsidR="009648BD" w:rsidRPr="006C1324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14:paraId="7C6988B1" w14:textId="77777777" w:rsidR="009648BD" w:rsidRPr="006C1324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14:paraId="77ADD9BF" w14:textId="77777777" w:rsidR="009648BD" w:rsidRPr="006C1324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14:paraId="63876082" w14:textId="77777777" w:rsidR="009648BD" w:rsidRPr="006C1324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14:paraId="5B8E3943" w14:textId="77777777" w:rsidR="009648BD" w:rsidRPr="006C1324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  <w:vAlign w:val="center"/>
          </w:tcPr>
          <w:p w14:paraId="7A37979A" w14:textId="77777777" w:rsidR="009648BD" w:rsidRPr="006C1324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vAlign w:val="center"/>
          </w:tcPr>
          <w:p w14:paraId="41BFEE19" w14:textId="77777777" w:rsidR="009648BD" w:rsidRPr="006C1324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vAlign w:val="center"/>
          </w:tcPr>
          <w:p w14:paraId="7B1E185C" w14:textId="77777777" w:rsidR="009648BD" w:rsidRPr="006C1324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vAlign w:val="center"/>
          </w:tcPr>
          <w:p w14:paraId="4C99751C" w14:textId="77777777" w:rsidR="009648BD" w:rsidRPr="006C1324" w:rsidRDefault="009648BD" w:rsidP="009648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48BD" w:rsidRPr="006C1324" w14:paraId="011E35A7" w14:textId="77777777" w:rsidTr="00746862">
        <w:tc>
          <w:tcPr>
            <w:tcW w:w="1271" w:type="dxa"/>
            <w:vAlign w:val="center"/>
          </w:tcPr>
          <w:p w14:paraId="357F5FC2" w14:textId="77777777" w:rsidR="009648BD" w:rsidRPr="006C1324" w:rsidRDefault="009648BD" w:rsidP="007E1F3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годовые</w:t>
            </w:r>
          </w:p>
        </w:tc>
        <w:tc>
          <w:tcPr>
            <w:tcW w:w="1276" w:type="dxa"/>
            <w:vAlign w:val="center"/>
          </w:tcPr>
          <w:p w14:paraId="728971DC" w14:textId="77777777" w:rsidR="009648BD" w:rsidRPr="002E4F37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14:paraId="1DE203B4" w14:textId="77777777" w:rsidR="009648BD" w:rsidRPr="002E4F37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02B4D0C2" w14:textId="77777777" w:rsidR="009648BD" w:rsidRPr="002E4F37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6DB95713" w14:textId="77777777" w:rsidR="009648BD" w:rsidRPr="002E4F37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14:paraId="7A4E615F" w14:textId="77777777" w:rsidR="009648BD" w:rsidRPr="002E4F37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2BFA78D1" w14:textId="77777777" w:rsidR="009648BD" w:rsidRPr="002E4F37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42F9B4C7" w14:textId="77777777" w:rsidR="009648BD" w:rsidRPr="002E4F37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009921BF" w14:textId="77777777" w:rsidR="009648BD" w:rsidRPr="002E4F37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14:paraId="0DB03BA3" w14:textId="77777777" w:rsidR="009648BD" w:rsidRPr="002E4F37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3CEC85E0" w14:textId="77777777" w:rsidR="009648BD" w:rsidRPr="002E4F37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58D8C76A" w14:textId="77777777" w:rsidR="009648BD" w:rsidRPr="002E4F37" w:rsidRDefault="009648BD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0F67185C" w14:textId="77777777" w:rsidR="009648BD" w:rsidRPr="002E4F37" w:rsidRDefault="009648BD" w:rsidP="007E1F3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4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648BD" w:rsidRPr="006C1324" w14:paraId="04E281C9" w14:textId="77777777" w:rsidTr="00746862">
        <w:tc>
          <w:tcPr>
            <w:tcW w:w="1271" w:type="dxa"/>
            <w:vAlign w:val="center"/>
          </w:tcPr>
          <w:p w14:paraId="7EFCEBEE" w14:textId="77777777" w:rsidR="009648BD" w:rsidRPr="006C1324" w:rsidRDefault="009648BD" w:rsidP="007E1F3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среднесут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 xml:space="preserve">чные, 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x10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276" w:type="dxa"/>
            <w:vAlign w:val="center"/>
          </w:tcPr>
          <w:p w14:paraId="47F4065E" w14:textId="77777777" w:rsidR="009648BD" w:rsidRPr="002E4F37" w:rsidRDefault="009648BD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8" w:type="dxa"/>
            <w:vAlign w:val="center"/>
          </w:tcPr>
          <w:p w14:paraId="77A521BB" w14:textId="77777777" w:rsidR="009648BD" w:rsidRPr="002E4F37" w:rsidRDefault="009648BD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14:paraId="150BFE1E" w14:textId="77777777" w:rsidR="009648BD" w:rsidRPr="002E4F37" w:rsidRDefault="009648BD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14:paraId="0820900E" w14:textId="77777777" w:rsidR="009648BD" w:rsidRPr="002E4F37" w:rsidRDefault="009648BD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14:paraId="644323AE" w14:textId="77777777" w:rsidR="009648BD" w:rsidRPr="002E4F37" w:rsidRDefault="009648BD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14:paraId="7EBCA5B2" w14:textId="77777777" w:rsidR="009648BD" w:rsidRPr="002E4F37" w:rsidRDefault="009648BD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14:paraId="262D958D" w14:textId="77777777" w:rsidR="009648BD" w:rsidRPr="002E4F37" w:rsidRDefault="009648BD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14:paraId="3DCF0DAD" w14:textId="77777777" w:rsidR="009648BD" w:rsidRPr="002E4F37" w:rsidRDefault="009648BD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14:paraId="4B4C7C51" w14:textId="77777777" w:rsidR="009648BD" w:rsidRPr="002E4F37" w:rsidRDefault="009648BD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14:paraId="5049FA6E" w14:textId="77777777" w:rsidR="009648BD" w:rsidRPr="002E4F37" w:rsidRDefault="009648BD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14:paraId="411920FB" w14:textId="77777777" w:rsidR="009648BD" w:rsidRPr="002E4F37" w:rsidRDefault="009648BD" w:rsidP="00D06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vAlign w:val="center"/>
          </w:tcPr>
          <w:p w14:paraId="7C1320E9" w14:textId="77777777" w:rsidR="009648BD" w:rsidRPr="002E4F37" w:rsidRDefault="009648BD" w:rsidP="00911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</w:tbl>
    <w:p w14:paraId="0099A84E" w14:textId="77777777" w:rsidR="007E1F3F" w:rsidRPr="006C1324" w:rsidRDefault="007E1F3F" w:rsidP="007E1F3F">
      <w:pPr>
        <w:widowControl/>
        <w:suppressAutoHyphens w:val="0"/>
        <w:autoSpaceDE w:val="0"/>
        <w:adjustRightInd w:val="0"/>
        <w:ind w:firstLine="709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21DA793A" w14:textId="77777777" w:rsidR="007E1F3F" w:rsidRPr="006C1324" w:rsidRDefault="007E1F3F" w:rsidP="00071F9B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6C13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D9F3DC" wp14:editId="0D6D16AB">
            <wp:extent cx="4754880" cy="2584174"/>
            <wp:effectExtent l="0" t="0" r="0" b="0"/>
            <wp:docPr id="126" name="Диаграмма 1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5696516" w14:textId="77777777" w:rsidR="007E1F3F" w:rsidRPr="006C1324" w:rsidRDefault="007E1F3F" w:rsidP="00200C14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6C1324">
        <w:rPr>
          <w:rFonts w:ascii="Times New Roman" w:hAnsi="Times New Roman" w:cs="Times New Roman"/>
          <w:sz w:val="24"/>
          <w:szCs w:val="24"/>
        </w:rPr>
        <w:t>Ри</w:t>
      </w:r>
      <w:r w:rsidR="000205B1">
        <w:rPr>
          <w:rFonts w:ascii="Times New Roman" w:hAnsi="Times New Roman" w:cs="Times New Roman"/>
          <w:sz w:val="24"/>
          <w:szCs w:val="24"/>
        </w:rPr>
        <w:t xml:space="preserve">сунок 13. </w:t>
      </w:r>
      <w:r w:rsidRPr="006C1324">
        <w:rPr>
          <w:rFonts w:ascii="Times New Roman" w:hAnsi="Times New Roman" w:cs="Times New Roman"/>
          <w:sz w:val="24"/>
          <w:szCs w:val="24"/>
        </w:rPr>
        <w:t>Сведения о годовых фактических и планируемых потерях холодной воды при ее транспортировке</w:t>
      </w:r>
    </w:p>
    <w:p w14:paraId="4757D91E" w14:textId="77777777" w:rsidR="00690F40" w:rsidRPr="006C1324" w:rsidRDefault="00B86BD0" w:rsidP="00071F9B">
      <w:pPr>
        <w:pStyle w:val="Standard"/>
        <w:shd w:val="clear" w:color="auto" w:fill="FFFFFF"/>
        <w:spacing w:before="206"/>
        <w:ind w:firstLine="709"/>
        <w:jc w:val="center"/>
        <w:rPr>
          <w:b/>
          <w:bCs/>
          <w:i/>
          <w:iCs/>
          <w:sz w:val="24"/>
          <w:szCs w:val="24"/>
        </w:rPr>
      </w:pPr>
      <w:bookmarkStart w:id="55" w:name="bookmark33"/>
      <w:r w:rsidRPr="006C1324">
        <w:rPr>
          <w:b/>
          <w:bCs/>
          <w:i/>
          <w:iCs/>
          <w:spacing w:val="-1"/>
          <w:sz w:val="24"/>
          <w:szCs w:val="24"/>
        </w:rPr>
        <w:lastRenderedPageBreak/>
        <w:t>3</w:t>
      </w:r>
      <w:bookmarkEnd w:id="55"/>
      <w:r w:rsidRPr="006C1324">
        <w:rPr>
          <w:b/>
          <w:bCs/>
          <w:i/>
          <w:iCs/>
          <w:spacing w:val="-1"/>
          <w:sz w:val="24"/>
          <w:szCs w:val="24"/>
        </w:rPr>
        <w:t xml:space="preserve">.13. Перспективные балансы водоснабжения и водоотведения (общий - баланс подачи </w:t>
      </w:r>
      <w:r w:rsidRPr="006C1324">
        <w:rPr>
          <w:b/>
          <w:bCs/>
          <w:i/>
          <w:iCs/>
          <w:sz w:val="24"/>
          <w:szCs w:val="24"/>
        </w:rPr>
        <w:t>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</w:t>
      </w:r>
      <w:r w:rsidR="00071F9B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абонентов)</w:t>
      </w:r>
    </w:p>
    <w:p w14:paraId="10312712" w14:textId="77777777" w:rsidR="00690F40" w:rsidRDefault="00B86BD0" w:rsidP="00200C14">
      <w:pPr>
        <w:pStyle w:val="Standard"/>
        <w:shd w:val="clear" w:color="auto" w:fill="FFFFFF"/>
        <w:spacing w:before="12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 табл</w:t>
      </w:r>
      <w:r w:rsidR="000205B1">
        <w:rPr>
          <w:sz w:val="24"/>
          <w:szCs w:val="24"/>
        </w:rPr>
        <w:t>ице 22 и на диаграмме рисунок</w:t>
      </w:r>
      <w:r w:rsidRPr="006C1324">
        <w:rPr>
          <w:sz w:val="24"/>
          <w:szCs w:val="24"/>
        </w:rPr>
        <w:t xml:space="preserve"> 14 представлен перспективный общий баланс подачи и реа</w:t>
      </w:r>
      <w:r w:rsidRPr="006C1324">
        <w:rPr>
          <w:sz w:val="24"/>
          <w:szCs w:val="24"/>
        </w:rPr>
        <w:softHyphen/>
        <w:t>лизации холодного водоснабжения.</w:t>
      </w:r>
    </w:p>
    <w:p w14:paraId="48B4A8D7" w14:textId="77777777" w:rsidR="00200C14" w:rsidRPr="006C1324" w:rsidRDefault="00200C14" w:rsidP="00200C14">
      <w:pPr>
        <w:pStyle w:val="Standard"/>
        <w:shd w:val="clear" w:color="auto" w:fill="FFFFFF"/>
        <w:spacing w:before="120"/>
        <w:ind w:firstLine="709"/>
        <w:jc w:val="both"/>
        <w:rPr>
          <w:sz w:val="24"/>
          <w:szCs w:val="24"/>
        </w:rPr>
      </w:pPr>
    </w:p>
    <w:p w14:paraId="55BE2F00" w14:textId="77777777" w:rsidR="00BB2DA8" w:rsidRPr="006C1324" w:rsidRDefault="000205B1" w:rsidP="00200C14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22. </w:t>
      </w:r>
      <w:r w:rsidR="00B86BD0" w:rsidRPr="006C1324">
        <w:rPr>
          <w:sz w:val="24"/>
          <w:szCs w:val="24"/>
        </w:rPr>
        <w:t>Перспективный общий баланс подачи и реализации холодного водоснабжения</w:t>
      </w:r>
    </w:p>
    <w:tbl>
      <w:tblPr>
        <w:tblStyle w:val="a8"/>
        <w:tblW w:w="0" w:type="auto"/>
        <w:tblInd w:w="202" w:type="dxa"/>
        <w:tblLook w:val="04A0" w:firstRow="1" w:lastRow="0" w:firstColumn="1" w:lastColumn="0" w:noHBand="0" w:noVBand="1"/>
      </w:tblPr>
      <w:tblGrid>
        <w:gridCol w:w="1288"/>
        <w:gridCol w:w="1611"/>
        <w:gridCol w:w="654"/>
        <w:gridCol w:w="655"/>
        <w:gridCol w:w="765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BB2DA8" w:rsidRPr="006C1324" w14:paraId="4ACA01B2" w14:textId="77777777" w:rsidTr="00331FDE">
        <w:tc>
          <w:tcPr>
            <w:tcW w:w="1288" w:type="dxa"/>
            <w:vMerge w:val="restart"/>
            <w:vAlign w:val="center"/>
          </w:tcPr>
          <w:p w14:paraId="7C1DE63E" w14:textId="77777777" w:rsidR="00BB2DA8" w:rsidRPr="006C1324" w:rsidRDefault="00746862" w:rsidP="00BB2DA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611" w:type="dxa"/>
            <w:vMerge w:val="restart"/>
            <w:vAlign w:val="center"/>
          </w:tcPr>
          <w:p w14:paraId="2216D129" w14:textId="77777777" w:rsidR="00BB2DA8" w:rsidRPr="006C1324" w:rsidRDefault="00BB2DA8" w:rsidP="00BB2DA8">
            <w:pPr>
              <w:pStyle w:val="Standard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Показатель</w:t>
            </w:r>
          </w:p>
        </w:tc>
        <w:tc>
          <w:tcPr>
            <w:tcW w:w="7322" w:type="dxa"/>
            <w:gridSpan w:val="11"/>
            <w:vAlign w:val="center"/>
          </w:tcPr>
          <w:p w14:paraId="6062D674" w14:textId="77777777" w:rsidR="00BB2DA8" w:rsidRPr="006C1324" w:rsidRDefault="00BB2DA8" w:rsidP="00BB2DA8">
            <w:pPr>
              <w:pStyle w:val="Standard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Год</w:t>
            </w:r>
          </w:p>
        </w:tc>
      </w:tr>
      <w:tr w:rsidR="00331FDE" w:rsidRPr="006C1324" w14:paraId="04A6BD26" w14:textId="77777777" w:rsidTr="00643AF8">
        <w:tc>
          <w:tcPr>
            <w:tcW w:w="1288" w:type="dxa"/>
            <w:vMerge/>
            <w:vAlign w:val="center"/>
          </w:tcPr>
          <w:p w14:paraId="42AFF689" w14:textId="77777777" w:rsidR="00331FDE" w:rsidRPr="006C1324" w:rsidRDefault="00331FDE" w:rsidP="00BB2DA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/>
            <w:vAlign w:val="center"/>
          </w:tcPr>
          <w:p w14:paraId="7391BCAF" w14:textId="77777777" w:rsidR="00331FDE" w:rsidRPr="006C1324" w:rsidRDefault="00331FDE" w:rsidP="00BB2DA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14:paraId="39007A63" w14:textId="77777777" w:rsidR="00331FDE" w:rsidRPr="006C1324" w:rsidRDefault="00331FDE" w:rsidP="00071F9B">
            <w:pPr>
              <w:pStyle w:val="Standard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2021</w:t>
            </w:r>
          </w:p>
        </w:tc>
        <w:tc>
          <w:tcPr>
            <w:tcW w:w="655" w:type="dxa"/>
            <w:vAlign w:val="center"/>
          </w:tcPr>
          <w:p w14:paraId="626408B2" w14:textId="77777777" w:rsidR="00331FDE" w:rsidRPr="006C1324" w:rsidRDefault="00331FDE" w:rsidP="00071F9B">
            <w:pPr>
              <w:pStyle w:val="Standard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2022</w:t>
            </w:r>
          </w:p>
        </w:tc>
        <w:tc>
          <w:tcPr>
            <w:tcW w:w="765" w:type="dxa"/>
            <w:vAlign w:val="center"/>
          </w:tcPr>
          <w:p w14:paraId="32AE819C" w14:textId="77777777" w:rsidR="00331FDE" w:rsidRPr="006C1324" w:rsidRDefault="00331FDE" w:rsidP="00071F9B">
            <w:pPr>
              <w:pStyle w:val="Standard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2023</w:t>
            </w:r>
          </w:p>
        </w:tc>
        <w:tc>
          <w:tcPr>
            <w:tcW w:w="656" w:type="dxa"/>
            <w:vAlign w:val="center"/>
          </w:tcPr>
          <w:p w14:paraId="6BAF1B8E" w14:textId="77777777" w:rsidR="00331FDE" w:rsidRPr="006C1324" w:rsidRDefault="00331FDE" w:rsidP="00071F9B">
            <w:pPr>
              <w:pStyle w:val="Standard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2024</w:t>
            </w:r>
          </w:p>
        </w:tc>
        <w:tc>
          <w:tcPr>
            <w:tcW w:w="656" w:type="dxa"/>
            <w:vAlign w:val="center"/>
          </w:tcPr>
          <w:p w14:paraId="37C10747" w14:textId="77777777" w:rsidR="00331FDE" w:rsidRPr="006C1324" w:rsidRDefault="00331FDE" w:rsidP="00071F9B">
            <w:pPr>
              <w:pStyle w:val="Standard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2025</w:t>
            </w:r>
          </w:p>
        </w:tc>
        <w:tc>
          <w:tcPr>
            <w:tcW w:w="656" w:type="dxa"/>
            <w:vAlign w:val="center"/>
          </w:tcPr>
          <w:p w14:paraId="03410FD4" w14:textId="77777777" w:rsidR="00331FDE" w:rsidRPr="006C1324" w:rsidRDefault="00331FDE" w:rsidP="00071F9B">
            <w:pPr>
              <w:pStyle w:val="Standard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2026</w:t>
            </w:r>
          </w:p>
        </w:tc>
        <w:tc>
          <w:tcPr>
            <w:tcW w:w="656" w:type="dxa"/>
            <w:vAlign w:val="center"/>
          </w:tcPr>
          <w:p w14:paraId="7208F41B" w14:textId="77777777" w:rsidR="00331FDE" w:rsidRPr="006C1324" w:rsidRDefault="00331FDE" w:rsidP="00071F9B">
            <w:pPr>
              <w:pStyle w:val="Standard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2027</w:t>
            </w:r>
          </w:p>
        </w:tc>
        <w:tc>
          <w:tcPr>
            <w:tcW w:w="656" w:type="dxa"/>
            <w:vAlign w:val="center"/>
          </w:tcPr>
          <w:p w14:paraId="5C89A393" w14:textId="77777777" w:rsidR="00331FDE" w:rsidRPr="006C1324" w:rsidRDefault="00331FDE" w:rsidP="00071F9B">
            <w:pPr>
              <w:pStyle w:val="Standard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2028</w:t>
            </w:r>
          </w:p>
        </w:tc>
        <w:tc>
          <w:tcPr>
            <w:tcW w:w="656" w:type="dxa"/>
            <w:vAlign w:val="center"/>
          </w:tcPr>
          <w:p w14:paraId="2755213C" w14:textId="77777777" w:rsidR="00331FDE" w:rsidRPr="006C1324" w:rsidRDefault="00331FDE" w:rsidP="00071F9B">
            <w:pPr>
              <w:pStyle w:val="Standard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2029</w:t>
            </w:r>
          </w:p>
        </w:tc>
        <w:tc>
          <w:tcPr>
            <w:tcW w:w="656" w:type="dxa"/>
            <w:vAlign w:val="center"/>
          </w:tcPr>
          <w:p w14:paraId="07E8C4AE" w14:textId="77777777" w:rsidR="00331FDE" w:rsidRPr="006C1324" w:rsidRDefault="00331FDE" w:rsidP="00071F9B">
            <w:pPr>
              <w:pStyle w:val="Standard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2030</w:t>
            </w:r>
          </w:p>
        </w:tc>
        <w:tc>
          <w:tcPr>
            <w:tcW w:w="656" w:type="dxa"/>
            <w:vAlign w:val="center"/>
          </w:tcPr>
          <w:p w14:paraId="07CDFE70" w14:textId="77777777" w:rsidR="00331FDE" w:rsidRPr="006C1324" w:rsidRDefault="00331FDE" w:rsidP="00331FDE">
            <w:pPr>
              <w:pStyle w:val="Standard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203</w:t>
            </w:r>
            <w:r>
              <w:rPr>
                <w:b/>
                <w:bCs/>
              </w:rPr>
              <w:t>1</w:t>
            </w:r>
          </w:p>
        </w:tc>
      </w:tr>
      <w:tr w:rsidR="00643AF8" w:rsidRPr="006C1324" w14:paraId="04115347" w14:textId="77777777" w:rsidTr="00643AF8">
        <w:tc>
          <w:tcPr>
            <w:tcW w:w="1288" w:type="dxa"/>
            <w:vMerge w:val="restart"/>
            <w:vAlign w:val="center"/>
          </w:tcPr>
          <w:p w14:paraId="0BB2FF99" w14:textId="77777777" w:rsidR="00643AF8" w:rsidRPr="006C1324" w:rsidRDefault="00643AF8" w:rsidP="00643AF8">
            <w:pPr>
              <w:pStyle w:val="Standard"/>
              <w:jc w:val="center"/>
            </w:pPr>
            <w:bookmarkStart w:id="56" w:name="_Hlk64358244"/>
            <w:r w:rsidRPr="006C1324">
              <w:t>Холодная</w:t>
            </w:r>
          </w:p>
        </w:tc>
        <w:tc>
          <w:tcPr>
            <w:tcW w:w="1611" w:type="dxa"/>
            <w:vAlign w:val="center"/>
          </w:tcPr>
          <w:p w14:paraId="6D044B2C" w14:textId="77777777" w:rsidR="00643AF8" w:rsidRPr="006C1324" w:rsidRDefault="00643AF8" w:rsidP="00643AF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</w:rPr>
              <w:t>Объем пода</w:t>
            </w:r>
            <w:r w:rsidRPr="006C1324">
              <w:rPr>
                <w:rFonts w:ascii="Times New Roman" w:hAnsi="Times New Roman" w:cs="Times New Roman"/>
              </w:rPr>
              <w:t>н</w:t>
            </w:r>
            <w:r w:rsidRPr="006C1324">
              <w:rPr>
                <w:rFonts w:ascii="Times New Roman" w:hAnsi="Times New Roman" w:cs="Times New Roman"/>
              </w:rPr>
              <w:t>ной воды, тыс. м</w:t>
            </w:r>
            <w:r w:rsidRPr="006C132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54" w:type="dxa"/>
            <w:vAlign w:val="center"/>
          </w:tcPr>
          <w:p w14:paraId="58C4D8D5" w14:textId="6D7E185B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79,6</w:t>
            </w:r>
          </w:p>
        </w:tc>
        <w:tc>
          <w:tcPr>
            <w:tcW w:w="655" w:type="dxa"/>
            <w:vAlign w:val="center"/>
          </w:tcPr>
          <w:p w14:paraId="12BF5B58" w14:textId="5C644A06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79,6</w:t>
            </w:r>
          </w:p>
        </w:tc>
        <w:tc>
          <w:tcPr>
            <w:tcW w:w="765" w:type="dxa"/>
            <w:vAlign w:val="center"/>
          </w:tcPr>
          <w:p w14:paraId="521FEB07" w14:textId="381FCF01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104,27</w:t>
            </w:r>
          </w:p>
        </w:tc>
        <w:tc>
          <w:tcPr>
            <w:tcW w:w="656" w:type="dxa"/>
            <w:vAlign w:val="center"/>
          </w:tcPr>
          <w:p w14:paraId="2D883DE4" w14:textId="737F2639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104,27</w:t>
            </w:r>
          </w:p>
        </w:tc>
        <w:tc>
          <w:tcPr>
            <w:tcW w:w="656" w:type="dxa"/>
            <w:vAlign w:val="center"/>
          </w:tcPr>
          <w:p w14:paraId="5EBB1F34" w14:textId="0A568BEF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104,27</w:t>
            </w:r>
          </w:p>
        </w:tc>
        <w:tc>
          <w:tcPr>
            <w:tcW w:w="656" w:type="dxa"/>
            <w:vAlign w:val="center"/>
          </w:tcPr>
          <w:p w14:paraId="4BA903C1" w14:textId="654A4502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104,27</w:t>
            </w:r>
          </w:p>
        </w:tc>
        <w:tc>
          <w:tcPr>
            <w:tcW w:w="656" w:type="dxa"/>
            <w:vAlign w:val="center"/>
          </w:tcPr>
          <w:p w14:paraId="2E01D23D" w14:textId="3B32F750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104,27</w:t>
            </w:r>
          </w:p>
        </w:tc>
        <w:tc>
          <w:tcPr>
            <w:tcW w:w="656" w:type="dxa"/>
            <w:vAlign w:val="center"/>
          </w:tcPr>
          <w:p w14:paraId="16EB40CF" w14:textId="05753252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104,27</w:t>
            </w:r>
          </w:p>
        </w:tc>
        <w:tc>
          <w:tcPr>
            <w:tcW w:w="656" w:type="dxa"/>
            <w:vAlign w:val="center"/>
          </w:tcPr>
          <w:p w14:paraId="5A220616" w14:textId="45DAEB0C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104,27</w:t>
            </w:r>
          </w:p>
        </w:tc>
        <w:tc>
          <w:tcPr>
            <w:tcW w:w="656" w:type="dxa"/>
            <w:vAlign w:val="center"/>
          </w:tcPr>
          <w:p w14:paraId="66505F5E" w14:textId="69BCC393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104,27</w:t>
            </w:r>
          </w:p>
        </w:tc>
        <w:tc>
          <w:tcPr>
            <w:tcW w:w="656" w:type="dxa"/>
            <w:vAlign w:val="center"/>
          </w:tcPr>
          <w:p w14:paraId="34679023" w14:textId="07FCB305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643AF8">
              <w:rPr>
                <w:sz w:val="16"/>
                <w:szCs w:val="16"/>
              </w:rPr>
              <w:t>104,27</w:t>
            </w:r>
          </w:p>
        </w:tc>
      </w:tr>
      <w:bookmarkEnd w:id="56"/>
      <w:tr w:rsidR="00643AF8" w:rsidRPr="006C1324" w14:paraId="6C720748" w14:textId="77777777" w:rsidTr="00643AF8">
        <w:tc>
          <w:tcPr>
            <w:tcW w:w="1288" w:type="dxa"/>
            <w:vMerge/>
            <w:vAlign w:val="center"/>
          </w:tcPr>
          <w:p w14:paraId="27B485FD" w14:textId="77777777" w:rsidR="00643AF8" w:rsidRPr="006C1324" w:rsidRDefault="00643AF8" w:rsidP="00643AF8">
            <w:pPr>
              <w:pStyle w:val="Standard"/>
              <w:jc w:val="center"/>
            </w:pPr>
          </w:p>
        </w:tc>
        <w:tc>
          <w:tcPr>
            <w:tcW w:w="1611" w:type="dxa"/>
            <w:vAlign w:val="center"/>
          </w:tcPr>
          <w:p w14:paraId="5385016B" w14:textId="77777777" w:rsidR="00643AF8" w:rsidRPr="006C1324" w:rsidRDefault="00643AF8" w:rsidP="00643AF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</w:rPr>
              <w:t>Объем реал</w:t>
            </w:r>
            <w:r w:rsidRPr="006C1324">
              <w:rPr>
                <w:rFonts w:ascii="Times New Roman" w:hAnsi="Times New Roman" w:cs="Times New Roman"/>
              </w:rPr>
              <w:t>и</w:t>
            </w:r>
            <w:r w:rsidRPr="006C1324">
              <w:rPr>
                <w:rFonts w:ascii="Times New Roman" w:hAnsi="Times New Roman" w:cs="Times New Roman"/>
              </w:rPr>
              <w:t>зованной в</w:t>
            </w:r>
            <w:r w:rsidRPr="006C1324">
              <w:rPr>
                <w:rFonts w:ascii="Times New Roman" w:hAnsi="Times New Roman" w:cs="Times New Roman"/>
              </w:rPr>
              <w:t>о</w:t>
            </w:r>
            <w:r w:rsidRPr="006C1324">
              <w:rPr>
                <w:rFonts w:ascii="Times New Roman" w:hAnsi="Times New Roman" w:cs="Times New Roman"/>
              </w:rPr>
              <w:t>ды, тыс. м</w:t>
            </w:r>
            <w:r w:rsidRPr="006C132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54" w:type="dxa"/>
            <w:vAlign w:val="center"/>
          </w:tcPr>
          <w:p w14:paraId="30943CCA" w14:textId="117F7DAC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655" w:type="dxa"/>
            <w:vAlign w:val="center"/>
          </w:tcPr>
          <w:p w14:paraId="41ECDFD5" w14:textId="779AB968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765" w:type="dxa"/>
            <w:vAlign w:val="center"/>
          </w:tcPr>
          <w:p w14:paraId="3753CF0A" w14:textId="33C7365B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100,27</w:t>
            </w:r>
          </w:p>
        </w:tc>
        <w:tc>
          <w:tcPr>
            <w:tcW w:w="656" w:type="dxa"/>
            <w:vAlign w:val="center"/>
          </w:tcPr>
          <w:p w14:paraId="253A7240" w14:textId="2E4940E9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8D1CBE">
              <w:rPr>
                <w:sz w:val="16"/>
                <w:szCs w:val="16"/>
              </w:rPr>
              <w:t>100,27</w:t>
            </w:r>
          </w:p>
        </w:tc>
        <w:tc>
          <w:tcPr>
            <w:tcW w:w="656" w:type="dxa"/>
            <w:vAlign w:val="center"/>
          </w:tcPr>
          <w:p w14:paraId="4E3DBCE4" w14:textId="3E8B7843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8D1CBE">
              <w:rPr>
                <w:sz w:val="16"/>
                <w:szCs w:val="16"/>
              </w:rPr>
              <w:t>100,27</w:t>
            </w:r>
          </w:p>
        </w:tc>
        <w:tc>
          <w:tcPr>
            <w:tcW w:w="656" w:type="dxa"/>
            <w:vAlign w:val="center"/>
          </w:tcPr>
          <w:p w14:paraId="31846726" w14:textId="730825DF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8D1CBE">
              <w:rPr>
                <w:sz w:val="16"/>
                <w:szCs w:val="16"/>
              </w:rPr>
              <w:t>100,27</w:t>
            </w:r>
          </w:p>
        </w:tc>
        <w:tc>
          <w:tcPr>
            <w:tcW w:w="656" w:type="dxa"/>
            <w:vAlign w:val="center"/>
          </w:tcPr>
          <w:p w14:paraId="3F75DAFF" w14:textId="4DE6232C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8D1CBE">
              <w:rPr>
                <w:sz w:val="16"/>
                <w:szCs w:val="16"/>
              </w:rPr>
              <w:t>100,27</w:t>
            </w:r>
          </w:p>
        </w:tc>
        <w:tc>
          <w:tcPr>
            <w:tcW w:w="656" w:type="dxa"/>
            <w:vAlign w:val="center"/>
          </w:tcPr>
          <w:p w14:paraId="275F3956" w14:textId="054578E7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8D1CBE">
              <w:rPr>
                <w:sz w:val="16"/>
                <w:szCs w:val="16"/>
              </w:rPr>
              <w:t>100,27</w:t>
            </w:r>
          </w:p>
        </w:tc>
        <w:tc>
          <w:tcPr>
            <w:tcW w:w="656" w:type="dxa"/>
            <w:vAlign w:val="center"/>
          </w:tcPr>
          <w:p w14:paraId="0B2763C6" w14:textId="75CC00FE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8D1CBE">
              <w:rPr>
                <w:sz w:val="16"/>
                <w:szCs w:val="16"/>
              </w:rPr>
              <w:t>100,27</w:t>
            </w:r>
          </w:p>
        </w:tc>
        <w:tc>
          <w:tcPr>
            <w:tcW w:w="656" w:type="dxa"/>
            <w:vAlign w:val="center"/>
          </w:tcPr>
          <w:p w14:paraId="012B5A02" w14:textId="265836C3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8D1CBE">
              <w:rPr>
                <w:sz w:val="16"/>
                <w:szCs w:val="16"/>
              </w:rPr>
              <w:t>100,27</w:t>
            </w:r>
          </w:p>
        </w:tc>
        <w:tc>
          <w:tcPr>
            <w:tcW w:w="656" w:type="dxa"/>
            <w:vAlign w:val="center"/>
          </w:tcPr>
          <w:p w14:paraId="77289F3E" w14:textId="39DA9BD0" w:rsidR="00643AF8" w:rsidRPr="00643AF8" w:rsidRDefault="00643AF8" w:rsidP="00643AF8">
            <w:pPr>
              <w:pStyle w:val="Standard"/>
              <w:jc w:val="center"/>
              <w:rPr>
                <w:sz w:val="16"/>
                <w:szCs w:val="16"/>
              </w:rPr>
            </w:pPr>
            <w:r w:rsidRPr="008D1CBE">
              <w:rPr>
                <w:sz w:val="16"/>
                <w:szCs w:val="16"/>
              </w:rPr>
              <w:t>100,27</w:t>
            </w:r>
          </w:p>
        </w:tc>
      </w:tr>
      <w:tr w:rsidR="00331FDE" w:rsidRPr="006C1324" w14:paraId="113C2178" w14:textId="77777777" w:rsidTr="00643AF8">
        <w:tc>
          <w:tcPr>
            <w:tcW w:w="1288" w:type="dxa"/>
            <w:vMerge/>
            <w:vAlign w:val="center"/>
          </w:tcPr>
          <w:p w14:paraId="6D8E40FA" w14:textId="77777777" w:rsidR="00331FDE" w:rsidRPr="006C1324" w:rsidRDefault="00331FDE" w:rsidP="00BB2DA8">
            <w:pPr>
              <w:pStyle w:val="Standard"/>
              <w:jc w:val="center"/>
            </w:pPr>
          </w:p>
        </w:tc>
        <w:tc>
          <w:tcPr>
            <w:tcW w:w="1611" w:type="dxa"/>
            <w:vAlign w:val="center"/>
          </w:tcPr>
          <w:p w14:paraId="055F9F59" w14:textId="77777777" w:rsidR="00331FDE" w:rsidRPr="006C1324" w:rsidRDefault="00331FDE" w:rsidP="00BB2DA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</w:rPr>
              <w:t>Потери воды, тыс. м</w:t>
            </w:r>
            <w:r w:rsidRPr="006C132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54" w:type="dxa"/>
            <w:vAlign w:val="center"/>
          </w:tcPr>
          <w:p w14:paraId="4070DBCB" w14:textId="77777777" w:rsidR="00331FDE" w:rsidRPr="00643AF8" w:rsidRDefault="00331FDE" w:rsidP="00643AF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A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55" w:type="dxa"/>
            <w:vAlign w:val="center"/>
          </w:tcPr>
          <w:p w14:paraId="44ACD902" w14:textId="77777777" w:rsidR="00331FDE" w:rsidRPr="00643AF8" w:rsidRDefault="00331FDE" w:rsidP="00643AF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A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65" w:type="dxa"/>
            <w:vAlign w:val="center"/>
          </w:tcPr>
          <w:p w14:paraId="360DE889" w14:textId="77777777" w:rsidR="00331FDE" w:rsidRPr="00643AF8" w:rsidRDefault="00331FDE" w:rsidP="00643AF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A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14:paraId="4E9E9C32" w14:textId="77777777" w:rsidR="00331FDE" w:rsidRPr="00643AF8" w:rsidRDefault="00331FDE" w:rsidP="00643AF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A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14:paraId="35DB0E7E" w14:textId="77777777" w:rsidR="00331FDE" w:rsidRPr="00643AF8" w:rsidRDefault="00331FDE" w:rsidP="00643AF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A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14:paraId="2FC7D9EE" w14:textId="77777777" w:rsidR="00331FDE" w:rsidRPr="00643AF8" w:rsidRDefault="00331FDE" w:rsidP="00643AF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A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14:paraId="2100575B" w14:textId="77777777" w:rsidR="00331FDE" w:rsidRPr="00643AF8" w:rsidRDefault="00331FDE" w:rsidP="00643AF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A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14:paraId="2523F402" w14:textId="77777777" w:rsidR="00331FDE" w:rsidRPr="00643AF8" w:rsidRDefault="00331FDE" w:rsidP="00643AF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A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14:paraId="6F54C22C" w14:textId="77777777" w:rsidR="00331FDE" w:rsidRPr="00643AF8" w:rsidRDefault="00331FDE" w:rsidP="00643AF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A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14:paraId="21A9FCD6" w14:textId="77777777" w:rsidR="00331FDE" w:rsidRPr="00643AF8" w:rsidRDefault="00331FDE" w:rsidP="00643AF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A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656" w:type="dxa"/>
            <w:vAlign w:val="center"/>
          </w:tcPr>
          <w:p w14:paraId="1155521F" w14:textId="77777777" w:rsidR="00331FDE" w:rsidRPr="00643AF8" w:rsidRDefault="00331FDE" w:rsidP="00643AF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A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</w:tbl>
    <w:p w14:paraId="4ADCA088" w14:textId="77777777" w:rsidR="00AF7D4A" w:rsidRPr="006C1324" w:rsidRDefault="00AF7D4A" w:rsidP="00643AF8">
      <w:pPr>
        <w:widowControl/>
        <w:suppressAutoHyphens w:val="0"/>
        <w:autoSpaceDE w:val="0"/>
        <w:adjustRightInd w:val="0"/>
        <w:spacing w:before="360"/>
        <w:ind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6C13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0B4622" wp14:editId="16E316E1">
            <wp:extent cx="5486400" cy="312724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D075421" w14:textId="77777777" w:rsidR="00C67115" w:rsidRPr="006C1324" w:rsidRDefault="000205B1" w:rsidP="00200C14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14. </w:t>
      </w:r>
      <w:r w:rsidR="00C67115" w:rsidRPr="006C1324">
        <w:rPr>
          <w:rFonts w:ascii="Times New Roman" w:hAnsi="Times New Roman" w:cs="Times New Roman"/>
          <w:sz w:val="24"/>
          <w:szCs w:val="24"/>
        </w:rPr>
        <w:t>Перспективный общий баланс подачи и реализации холодного водоснабжения</w:t>
      </w:r>
    </w:p>
    <w:p w14:paraId="6D333DD8" w14:textId="77777777" w:rsidR="00C67115" w:rsidRDefault="000205B1" w:rsidP="00200C1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23 и на диаграмме рисунок</w:t>
      </w:r>
      <w:r w:rsidR="00C67115" w:rsidRPr="006C1324">
        <w:rPr>
          <w:rFonts w:ascii="Times New Roman" w:hAnsi="Times New Roman" w:cs="Times New Roman"/>
          <w:sz w:val="24"/>
          <w:szCs w:val="24"/>
        </w:rPr>
        <w:t xml:space="preserve"> 15 приведен перспективный территориальный баланс водоснабжения по назначению воды.</w:t>
      </w:r>
    </w:p>
    <w:p w14:paraId="61D868B9" w14:textId="77777777" w:rsidR="00200C14" w:rsidRPr="006C1324" w:rsidRDefault="00200C14" w:rsidP="00200C1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63678B8" w14:textId="77777777" w:rsidR="00BB2DA8" w:rsidRPr="006C1324" w:rsidRDefault="000205B1" w:rsidP="00200C14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23. </w:t>
      </w:r>
      <w:r w:rsidR="00C67115" w:rsidRPr="006C1324">
        <w:rPr>
          <w:sz w:val="24"/>
          <w:szCs w:val="24"/>
        </w:rPr>
        <w:t>Перспективный территориальный баланс водоснабжения</w:t>
      </w:r>
    </w:p>
    <w:tbl>
      <w:tblPr>
        <w:tblStyle w:val="a8"/>
        <w:tblW w:w="10609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F2EB1" w:rsidRPr="006C1324" w14:paraId="19A39D9F" w14:textId="77777777" w:rsidTr="002E4F37">
        <w:tc>
          <w:tcPr>
            <w:tcW w:w="1555" w:type="dxa"/>
            <w:vMerge w:val="restart"/>
            <w:vAlign w:val="center"/>
          </w:tcPr>
          <w:p w14:paraId="32C1F9D2" w14:textId="77777777" w:rsidR="006F2EB1" w:rsidRPr="006C1324" w:rsidRDefault="006F2EB1" w:rsidP="007F59B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Населенный пункт (техн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логи</w:t>
            </w:r>
            <w:r w:rsidR="0002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ческая зона)</w:t>
            </w:r>
          </w:p>
        </w:tc>
        <w:tc>
          <w:tcPr>
            <w:tcW w:w="1134" w:type="dxa"/>
            <w:vMerge w:val="restart"/>
            <w:vAlign w:val="center"/>
          </w:tcPr>
          <w:p w14:paraId="5699B1FF" w14:textId="77777777" w:rsidR="006F2EB1" w:rsidRPr="006C1324" w:rsidRDefault="006F2EB1" w:rsidP="007F59B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</w:t>
            </w:r>
            <w:r w:rsidR="000205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воды</w:t>
            </w:r>
          </w:p>
        </w:tc>
        <w:tc>
          <w:tcPr>
            <w:tcW w:w="7920" w:type="dxa"/>
            <w:gridSpan w:val="11"/>
            <w:vAlign w:val="center"/>
          </w:tcPr>
          <w:p w14:paraId="614E7321" w14:textId="77777777" w:rsidR="006F2EB1" w:rsidRPr="006C1324" w:rsidRDefault="006F2EB1" w:rsidP="007F59B5">
            <w:pPr>
              <w:pStyle w:val="Standard"/>
              <w:jc w:val="center"/>
            </w:pPr>
            <w:r w:rsidRPr="006C1324">
              <w:t>Год</w:t>
            </w:r>
          </w:p>
        </w:tc>
      </w:tr>
      <w:tr w:rsidR="002400DA" w:rsidRPr="006C1324" w14:paraId="1CCEC2AD" w14:textId="77777777" w:rsidTr="008B6ED6">
        <w:trPr>
          <w:trHeight w:val="770"/>
        </w:trPr>
        <w:tc>
          <w:tcPr>
            <w:tcW w:w="1555" w:type="dxa"/>
            <w:vMerge/>
            <w:vAlign w:val="center"/>
          </w:tcPr>
          <w:p w14:paraId="34E28E11" w14:textId="77777777" w:rsidR="002400DA" w:rsidRPr="006C1324" w:rsidRDefault="002400DA" w:rsidP="002400DA">
            <w:pPr>
              <w:pStyle w:val="Standard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270E994" w14:textId="77777777" w:rsidR="002400DA" w:rsidRPr="006C1324" w:rsidRDefault="002400DA" w:rsidP="002400DA">
            <w:pPr>
              <w:pStyle w:val="Standard"/>
              <w:jc w:val="center"/>
            </w:pPr>
          </w:p>
        </w:tc>
        <w:tc>
          <w:tcPr>
            <w:tcW w:w="720" w:type="dxa"/>
            <w:vAlign w:val="center"/>
          </w:tcPr>
          <w:p w14:paraId="70BDD6F0" w14:textId="77777777" w:rsidR="002400DA" w:rsidRPr="006C1324" w:rsidRDefault="002400DA" w:rsidP="002400DA">
            <w:pPr>
              <w:pStyle w:val="Standard"/>
              <w:jc w:val="center"/>
            </w:pPr>
            <w:r w:rsidRPr="006C1324">
              <w:t>2021</w:t>
            </w:r>
          </w:p>
        </w:tc>
        <w:tc>
          <w:tcPr>
            <w:tcW w:w="720" w:type="dxa"/>
            <w:vAlign w:val="center"/>
          </w:tcPr>
          <w:p w14:paraId="3DEB9EE9" w14:textId="77777777" w:rsidR="002400DA" w:rsidRPr="006C1324" w:rsidRDefault="002400DA" w:rsidP="002400DA">
            <w:pPr>
              <w:pStyle w:val="Standard"/>
              <w:jc w:val="center"/>
            </w:pPr>
            <w:r w:rsidRPr="006C1324">
              <w:t>2022</w:t>
            </w:r>
          </w:p>
        </w:tc>
        <w:tc>
          <w:tcPr>
            <w:tcW w:w="720" w:type="dxa"/>
            <w:vAlign w:val="center"/>
          </w:tcPr>
          <w:p w14:paraId="133C35E0" w14:textId="77777777" w:rsidR="002400DA" w:rsidRPr="006C1324" w:rsidRDefault="002400DA" w:rsidP="002400DA">
            <w:pPr>
              <w:pStyle w:val="Standard"/>
              <w:jc w:val="center"/>
            </w:pPr>
            <w:r w:rsidRPr="006C1324">
              <w:t>2023</w:t>
            </w:r>
          </w:p>
        </w:tc>
        <w:tc>
          <w:tcPr>
            <w:tcW w:w="720" w:type="dxa"/>
          </w:tcPr>
          <w:p w14:paraId="07EB9511" w14:textId="510F8D61" w:rsidR="002400DA" w:rsidRPr="006C1324" w:rsidRDefault="002400DA" w:rsidP="002400DA">
            <w:pPr>
              <w:pStyle w:val="Standard"/>
              <w:jc w:val="center"/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73C2539C" w14:textId="7480301E" w:rsidR="002400DA" w:rsidRPr="006C1324" w:rsidRDefault="002400DA" w:rsidP="002400DA">
            <w:pPr>
              <w:pStyle w:val="Standard"/>
              <w:jc w:val="center"/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010E8ED9" w14:textId="245B3CA0" w:rsidR="002400DA" w:rsidRPr="006C1324" w:rsidRDefault="002400DA" w:rsidP="002400DA">
            <w:pPr>
              <w:pStyle w:val="Standard"/>
              <w:jc w:val="center"/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268AC205" w14:textId="61C7C594" w:rsidR="002400DA" w:rsidRPr="006C1324" w:rsidRDefault="002400DA" w:rsidP="002400DA">
            <w:pPr>
              <w:pStyle w:val="Standard"/>
              <w:jc w:val="center"/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34421395" w14:textId="4232801F" w:rsidR="002400DA" w:rsidRPr="006C1324" w:rsidRDefault="002400DA" w:rsidP="002400DA">
            <w:pPr>
              <w:pStyle w:val="Standard"/>
              <w:jc w:val="center"/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65F61155" w14:textId="424AB549" w:rsidR="002400DA" w:rsidRPr="006C1324" w:rsidRDefault="002400DA" w:rsidP="002400DA">
            <w:pPr>
              <w:pStyle w:val="Standard"/>
              <w:jc w:val="center"/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2C03D60A" w14:textId="49CE0C3B" w:rsidR="002400DA" w:rsidRPr="006C1324" w:rsidRDefault="002400DA" w:rsidP="002400DA">
            <w:pPr>
              <w:pStyle w:val="Standard"/>
              <w:jc w:val="center"/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2A370BDC" w14:textId="46603FF5" w:rsidR="002400DA" w:rsidRPr="006C1324" w:rsidRDefault="002400DA" w:rsidP="002400DA">
            <w:pPr>
              <w:pStyle w:val="Standard"/>
              <w:jc w:val="center"/>
            </w:pPr>
            <w:r w:rsidRPr="00CD095C">
              <w:rPr>
                <w:sz w:val="18"/>
                <w:szCs w:val="18"/>
              </w:rPr>
              <w:t>101,48</w:t>
            </w:r>
          </w:p>
        </w:tc>
      </w:tr>
      <w:tr w:rsidR="002400DA" w:rsidRPr="006C1324" w14:paraId="01810E60" w14:textId="77777777" w:rsidTr="00071F9B">
        <w:tc>
          <w:tcPr>
            <w:tcW w:w="1555" w:type="dxa"/>
            <w:vAlign w:val="center"/>
          </w:tcPr>
          <w:p w14:paraId="430F32D3" w14:textId="77777777" w:rsidR="002400DA" w:rsidRPr="006C1324" w:rsidRDefault="002400DA" w:rsidP="002400DA">
            <w:pPr>
              <w:pStyle w:val="Standard"/>
              <w:jc w:val="center"/>
            </w:pPr>
            <w:r w:rsidRPr="006C1324">
              <w:t>с. Хомутинино</w:t>
            </w:r>
          </w:p>
        </w:tc>
        <w:tc>
          <w:tcPr>
            <w:tcW w:w="1134" w:type="dxa"/>
            <w:vAlign w:val="center"/>
          </w:tcPr>
          <w:p w14:paraId="391DA989" w14:textId="77777777" w:rsidR="002400DA" w:rsidRPr="006C1324" w:rsidRDefault="002400DA" w:rsidP="002400DA">
            <w:pPr>
              <w:pStyle w:val="Standard"/>
              <w:jc w:val="center"/>
            </w:pPr>
            <w:r w:rsidRPr="006C1324">
              <w:t>Питьевая</w:t>
            </w:r>
          </w:p>
        </w:tc>
        <w:tc>
          <w:tcPr>
            <w:tcW w:w="720" w:type="dxa"/>
          </w:tcPr>
          <w:p w14:paraId="41FDC14A" w14:textId="3059BA37" w:rsidR="002400DA" w:rsidRPr="002400DA" w:rsidRDefault="002400DA" w:rsidP="002400DA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76,81</w:t>
            </w:r>
          </w:p>
        </w:tc>
        <w:tc>
          <w:tcPr>
            <w:tcW w:w="720" w:type="dxa"/>
          </w:tcPr>
          <w:p w14:paraId="3EED0987" w14:textId="66466958" w:rsidR="002400DA" w:rsidRPr="002400DA" w:rsidRDefault="002400DA" w:rsidP="002400DA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76,81</w:t>
            </w:r>
          </w:p>
        </w:tc>
        <w:tc>
          <w:tcPr>
            <w:tcW w:w="720" w:type="dxa"/>
          </w:tcPr>
          <w:p w14:paraId="26934B1F" w14:textId="4DF185C9" w:rsidR="002400DA" w:rsidRPr="002400DA" w:rsidRDefault="002400DA" w:rsidP="002400DA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101,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720" w:type="dxa"/>
          </w:tcPr>
          <w:p w14:paraId="7BB5BE3F" w14:textId="59598D8C" w:rsidR="002400DA" w:rsidRPr="002400DA" w:rsidRDefault="002400DA" w:rsidP="002400DA">
            <w:pPr>
              <w:pStyle w:val="Standard"/>
              <w:jc w:val="center"/>
              <w:rPr>
                <w:sz w:val="18"/>
                <w:szCs w:val="18"/>
              </w:rPr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06507CDD" w14:textId="73AF3D89" w:rsidR="002400DA" w:rsidRPr="002400DA" w:rsidRDefault="002400DA" w:rsidP="002400DA">
            <w:pPr>
              <w:pStyle w:val="Standard"/>
              <w:jc w:val="center"/>
              <w:rPr>
                <w:sz w:val="18"/>
                <w:szCs w:val="18"/>
              </w:rPr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58D2D511" w14:textId="1665DFD9" w:rsidR="002400DA" w:rsidRPr="002400DA" w:rsidRDefault="002400DA" w:rsidP="002400DA">
            <w:pPr>
              <w:pStyle w:val="Standard"/>
              <w:jc w:val="center"/>
              <w:rPr>
                <w:sz w:val="18"/>
                <w:szCs w:val="18"/>
              </w:rPr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2B44E284" w14:textId="6AD2BA35" w:rsidR="002400DA" w:rsidRPr="002400DA" w:rsidRDefault="002400DA" w:rsidP="002400DA">
            <w:pPr>
              <w:pStyle w:val="Standard"/>
              <w:jc w:val="center"/>
              <w:rPr>
                <w:sz w:val="18"/>
                <w:szCs w:val="18"/>
              </w:rPr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0CB2A6AA" w14:textId="4B527B48" w:rsidR="002400DA" w:rsidRPr="002400DA" w:rsidRDefault="002400DA" w:rsidP="002400DA">
            <w:pPr>
              <w:pStyle w:val="Standard"/>
              <w:jc w:val="center"/>
              <w:rPr>
                <w:sz w:val="18"/>
                <w:szCs w:val="18"/>
              </w:rPr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3CB090E3" w14:textId="36E7DDEB" w:rsidR="002400DA" w:rsidRPr="002400DA" w:rsidRDefault="002400DA" w:rsidP="002400DA">
            <w:pPr>
              <w:pStyle w:val="Standard"/>
              <w:jc w:val="center"/>
              <w:rPr>
                <w:sz w:val="18"/>
                <w:szCs w:val="18"/>
              </w:rPr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5CB33918" w14:textId="303E03F7" w:rsidR="002400DA" w:rsidRPr="002400DA" w:rsidRDefault="002400DA" w:rsidP="002400DA">
            <w:pPr>
              <w:pStyle w:val="Standard"/>
              <w:jc w:val="center"/>
              <w:rPr>
                <w:sz w:val="18"/>
                <w:szCs w:val="18"/>
              </w:rPr>
            </w:pPr>
            <w:r w:rsidRPr="00CD095C">
              <w:rPr>
                <w:sz w:val="18"/>
                <w:szCs w:val="18"/>
              </w:rPr>
              <w:t>101,48</w:t>
            </w:r>
          </w:p>
        </w:tc>
        <w:tc>
          <w:tcPr>
            <w:tcW w:w="720" w:type="dxa"/>
          </w:tcPr>
          <w:p w14:paraId="62A22562" w14:textId="29131219" w:rsidR="002400DA" w:rsidRPr="002400DA" w:rsidRDefault="002400DA" w:rsidP="002400DA">
            <w:pPr>
              <w:pStyle w:val="Standard"/>
              <w:jc w:val="center"/>
              <w:rPr>
                <w:sz w:val="18"/>
                <w:szCs w:val="18"/>
              </w:rPr>
            </w:pPr>
            <w:r w:rsidRPr="00CD095C">
              <w:rPr>
                <w:sz w:val="18"/>
                <w:szCs w:val="18"/>
              </w:rPr>
              <w:t>101,48</w:t>
            </w:r>
          </w:p>
        </w:tc>
      </w:tr>
      <w:tr w:rsidR="00643AF8" w:rsidRPr="006C1324" w14:paraId="0975C18A" w14:textId="77777777" w:rsidTr="00071F9B">
        <w:tc>
          <w:tcPr>
            <w:tcW w:w="1555" w:type="dxa"/>
            <w:vAlign w:val="center"/>
          </w:tcPr>
          <w:p w14:paraId="4F113052" w14:textId="77777777" w:rsidR="00643AF8" w:rsidRPr="006C1324" w:rsidRDefault="00643AF8" w:rsidP="00643AF8">
            <w:pPr>
              <w:pStyle w:val="Standard"/>
              <w:jc w:val="center"/>
            </w:pPr>
            <w:r w:rsidRPr="006C1324">
              <w:t>д. Копанцево</w:t>
            </w:r>
          </w:p>
        </w:tc>
        <w:tc>
          <w:tcPr>
            <w:tcW w:w="1134" w:type="dxa"/>
            <w:vAlign w:val="center"/>
          </w:tcPr>
          <w:p w14:paraId="6177A383" w14:textId="77777777" w:rsidR="00643AF8" w:rsidRPr="006C1324" w:rsidRDefault="00643AF8" w:rsidP="00643AF8">
            <w:pPr>
              <w:pStyle w:val="Standard"/>
              <w:jc w:val="center"/>
            </w:pPr>
            <w:r w:rsidRPr="006C1324">
              <w:t>Питьевая</w:t>
            </w:r>
          </w:p>
        </w:tc>
        <w:tc>
          <w:tcPr>
            <w:tcW w:w="720" w:type="dxa"/>
          </w:tcPr>
          <w:p w14:paraId="45C8C935" w14:textId="35649B26" w:rsidR="00643AF8" w:rsidRPr="002400DA" w:rsidRDefault="00643AF8" w:rsidP="00643AF8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2,79</w:t>
            </w:r>
          </w:p>
        </w:tc>
        <w:tc>
          <w:tcPr>
            <w:tcW w:w="720" w:type="dxa"/>
          </w:tcPr>
          <w:p w14:paraId="42DBD051" w14:textId="7F781785" w:rsidR="00643AF8" w:rsidRPr="002400DA" w:rsidRDefault="00643AF8" w:rsidP="00643AF8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2,79</w:t>
            </w:r>
          </w:p>
        </w:tc>
        <w:tc>
          <w:tcPr>
            <w:tcW w:w="720" w:type="dxa"/>
          </w:tcPr>
          <w:p w14:paraId="05D39A02" w14:textId="3DCD8660" w:rsidR="00643AF8" w:rsidRPr="002400DA" w:rsidRDefault="00643AF8" w:rsidP="00643AF8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2,79</w:t>
            </w:r>
          </w:p>
        </w:tc>
        <w:tc>
          <w:tcPr>
            <w:tcW w:w="720" w:type="dxa"/>
          </w:tcPr>
          <w:p w14:paraId="21C7E564" w14:textId="3B04E2DE" w:rsidR="00643AF8" w:rsidRPr="002400DA" w:rsidRDefault="00643AF8" w:rsidP="00643AF8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2,79</w:t>
            </w:r>
          </w:p>
        </w:tc>
        <w:tc>
          <w:tcPr>
            <w:tcW w:w="720" w:type="dxa"/>
          </w:tcPr>
          <w:p w14:paraId="0CB7FCAE" w14:textId="646B34EA" w:rsidR="00643AF8" w:rsidRPr="002400DA" w:rsidRDefault="00643AF8" w:rsidP="00643AF8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2,79</w:t>
            </w:r>
          </w:p>
        </w:tc>
        <w:tc>
          <w:tcPr>
            <w:tcW w:w="720" w:type="dxa"/>
          </w:tcPr>
          <w:p w14:paraId="09656067" w14:textId="651A2763" w:rsidR="00643AF8" w:rsidRPr="002400DA" w:rsidRDefault="00643AF8" w:rsidP="00643AF8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2,79</w:t>
            </w:r>
          </w:p>
        </w:tc>
        <w:tc>
          <w:tcPr>
            <w:tcW w:w="720" w:type="dxa"/>
          </w:tcPr>
          <w:p w14:paraId="113003F2" w14:textId="5A7397E7" w:rsidR="00643AF8" w:rsidRPr="002400DA" w:rsidRDefault="00643AF8" w:rsidP="00643AF8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2,79</w:t>
            </w:r>
          </w:p>
        </w:tc>
        <w:tc>
          <w:tcPr>
            <w:tcW w:w="720" w:type="dxa"/>
          </w:tcPr>
          <w:p w14:paraId="7A141B0D" w14:textId="0C572241" w:rsidR="00643AF8" w:rsidRPr="002400DA" w:rsidRDefault="00643AF8" w:rsidP="00643AF8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2,79</w:t>
            </w:r>
          </w:p>
        </w:tc>
        <w:tc>
          <w:tcPr>
            <w:tcW w:w="720" w:type="dxa"/>
          </w:tcPr>
          <w:p w14:paraId="705EAE24" w14:textId="2A1C3C0C" w:rsidR="00643AF8" w:rsidRPr="002400DA" w:rsidRDefault="00643AF8" w:rsidP="00643AF8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2,79</w:t>
            </w:r>
          </w:p>
        </w:tc>
        <w:tc>
          <w:tcPr>
            <w:tcW w:w="720" w:type="dxa"/>
          </w:tcPr>
          <w:p w14:paraId="7B4B94FC" w14:textId="43D61600" w:rsidR="00643AF8" w:rsidRPr="002400DA" w:rsidRDefault="00643AF8" w:rsidP="00643AF8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2,79</w:t>
            </w:r>
          </w:p>
        </w:tc>
        <w:tc>
          <w:tcPr>
            <w:tcW w:w="720" w:type="dxa"/>
          </w:tcPr>
          <w:p w14:paraId="1D9F75C5" w14:textId="1085FA40" w:rsidR="00643AF8" w:rsidRPr="002400DA" w:rsidRDefault="00643AF8" w:rsidP="00643AF8">
            <w:pPr>
              <w:pStyle w:val="Standard"/>
              <w:jc w:val="center"/>
              <w:rPr>
                <w:sz w:val="18"/>
                <w:szCs w:val="18"/>
              </w:rPr>
            </w:pPr>
            <w:r w:rsidRPr="002400DA">
              <w:rPr>
                <w:sz w:val="18"/>
                <w:szCs w:val="18"/>
              </w:rPr>
              <w:t>2,79</w:t>
            </w:r>
          </w:p>
        </w:tc>
      </w:tr>
      <w:tr w:rsidR="00643AF8" w:rsidRPr="006C1324" w14:paraId="693B6162" w14:textId="77777777" w:rsidTr="002E4F37">
        <w:tc>
          <w:tcPr>
            <w:tcW w:w="2689" w:type="dxa"/>
            <w:gridSpan w:val="2"/>
            <w:vAlign w:val="center"/>
          </w:tcPr>
          <w:p w14:paraId="058E7CBD" w14:textId="77777777" w:rsidR="00643AF8" w:rsidRPr="006C1324" w:rsidRDefault="00643AF8" w:rsidP="00643AF8">
            <w:pPr>
              <w:pStyle w:val="Standard"/>
              <w:jc w:val="center"/>
            </w:pPr>
            <w:r w:rsidRPr="006C1324">
              <w:rPr>
                <w:b/>
                <w:bCs/>
              </w:rPr>
              <w:t>Всего, тыс.м</w:t>
            </w:r>
            <w:r w:rsidRPr="006C1324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20" w:type="dxa"/>
            <w:vAlign w:val="center"/>
          </w:tcPr>
          <w:p w14:paraId="46541B94" w14:textId="461A76BA" w:rsidR="00643AF8" w:rsidRPr="00643AF8" w:rsidRDefault="00643AF8" w:rsidP="00643AF8">
            <w:pPr>
              <w:pStyle w:val="Standard"/>
              <w:jc w:val="center"/>
              <w:rPr>
                <w:b/>
                <w:bCs/>
              </w:rPr>
            </w:pPr>
            <w:r w:rsidRPr="00643AF8">
              <w:rPr>
                <w:b/>
                <w:bCs/>
                <w:sz w:val="16"/>
                <w:szCs w:val="16"/>
              </w:rPr>
              <w:t>79,6</w:t>
            </w:r>
          </w:p>
        </w:tc>
        <w:tc>
          <w:tcPr>
            <w:tcW w:w="720" w:type="dxa"/>
            <w:vAlign w:val="center"/>
          </w:tcPr>
          <w:p w14:paraId="23B2CA18" w14:textId="24B50CA0" w:rsidR="00643AF8" w:rsidRPr="00643AF8" w:rsidRDefault="00643AF8" w:rsidP="00643AF8">
            <w:pPr>
              <w:pStyle w:val="Standard"/>
              <w:jc w:val="center"/>
              <w:rPr>
                <w:b/>
                <w:bCs/>
              </w:rPr>
            </w:pPr>
            <w:r w:rsidRPr="00643AF8">
              <w:rPr>
                <w:b/>
                <w:bCs/>
                <w:sz w:val="16"/>
                <w:szCs w:val="16"/>
              </w:rPr>
              <w:t>79,6</w:t>
            </w:r>
          </w:p>
        </w:tc>
        <w:tc>
          <w:tcPr>
            <w:tcW w:w="720" w:type="dxa"/>
            <w:vAlign w:val="center"/>
          </w:tcPr>
          <w:p w14:paraId="1CFFBF95" w14:textId="5C6E933D" w:rsidR="00643AF8" w:rsidRPr="00643AF8" w:rsidRDefault="00643AF8" w:rsidP="00643AF8">
            <w:pPr>
              <w:pStyle w:val="Standard"/>
              <w:jc w:val="center"/>
              <w:rPr>
                <w:b/>
                <w:bCs/>
              </w:rPr>
            </w:pPr>
            <w:r w:rsidRPr="00643AF8">
              <w:rPr>
                <w:b/>
                <w:bCs/>
                <w:sz w:val="16"/>
                <w:szCs w:val="16"/>
              </w:rPr>
              <w:t>104,27</w:t>
            </w:r>
          </w:p>
        </w:tc>
        <w:tc>
          <w:tcPr>
            <w:tcW w:w="720" w:type="dxa"/>
            <w:vAlign w:val="center"/>
          </w:tcPr>
          <w:p w14:paraId="1A6567D6" w14:textId="1AF0A1D3" w:rsidR="00643AF8" w:rsidRPr="00643AF8" w:rsidRDefault="00643AF8" w:rsidP="00643AF8">
            <w:pPr>
              <w:pStyle w:val="Standard"/>
              <w:jc w:val="center"/>
              <w:rPr>
                <w:b/>
                <w:bCs/>
              </w:rPr>
            </w:pPr>
            <w:r w:rsidRPr="00643AF8">
              <w:rPr>
                <w:b/>
                <w:bCs/>
                <w:sz w:val="16"/>
                <w:szCs w:val="16"/>
              </w:rPr>
              <w:t>104,27</w:t>
            </w:r>
          </w:p>
        </w:tc>
        <w:tc>
          <w:tcPr>
            <w:tcW w:w="720" w:type="dxa"/>
            <w:vAlign w:val="center"/>
          </w:tcPr>
          <w:p w14:paraId="3F4D32C4" w14:textId="7F2DC819" w:rsidR="00643AF8" w:rsidRPr="00643AF8" w:rsidRDefault="00643AF8" w:rsidP="00643AF8">
            <w:pPr>
              <w:pStyle w:val="Standard"/>
              <w:jc w:val="center"/>
              <w:rPr>
                <w:b/>
                <w:bCs/>
              </w:rPr>
            </w:pPr>
            <w:r w:rsidRPr="00643AF8">
              <w:rPr>
                <w:b/>
                <w:bCs/>
                <w:sz w:val="16"/>
                <w:szCs w:val="16"/>
              </w:rPr>
              <w:t>104,27</w:t>
            </w:r>
          </w:p>
        </w:tc>
        <w:tc>
          <w:tcPr>
            <w:tcW w:w="720" w:type="dxa"/>
            <w:vAlign w:val="center"/>
          </w:tcPr>
          <w:p w14:paraId="0FA1619F" w14:textId="4DF2D851" w:rsidR="00643AF8" w:rsidRPr="00643AF8" w:rsidRDefault="00643AF8" w:rsidP="00643AF8">
            <w:pPr>
              <w:pStyle w:val="Standard"/>
              <w:jc w:val="center"/>
              <w:rPr>
                <w:b/>
                <w:bCs/>
              </w:rPr>
            </w:pPr>
            <w:r w:rsidRPr="00643AF8">
              <w:rPr>
                <w:b/>
                <w:bCs/>
                <w:sz w:val="16"/>
                <w:szCs w:val="16"/>
              </w:rPr>
              <w:t>104,27</w:t>
            </w:r>
          </w:p>
        </w:tc>
        <w:tc>
          <w:tcPr>
            <w:tcW w:w="720" w:type="dxa"/>
            <w:vAlign w:val="center"/>
          </w:tcPr>
          <w:p w14:paraId="3D2AD120" w14:textId="4C8672C4" w:rsidR="00643AF8" w:rsidRPr="00643AF8" w:rsidRDefault="00643AF8" w:rsidP="00643AF8">
            <w:pPr>
              <w:pStyle w:val="Standard"/>
              <w:jc w:val="center"/>
              <w:rPr>
                <w:b/>
                <w:bCs/>
              </w:rPr>
            </w:pPr>
            <w:r w:rsidRPr="00643AF8">
              <w:rPr>
                <w:b/>
                <w:bCs/>
                <w:sz w:val="16"/>
                <w:szCs w:val="16"/>
              </w:rPr>
              <w:t>104,27</w:t>
            </w:r>
          </w:p>
        </w:tc>
        <w:tc>
          <w:tcPr>
            <w:tcW w:w="720" w:type="dxa"/>
            <w:vAlign w:val="center"/>
          </w:tcPr>
          <w:p w14:paraId="2EA59397" w14:textId="22473DAC" w:rsidR="00643AF8" w:rsidRPr="00643AF8" w:rsidRDefault="00643AF8" w:rsidP="00643AF8">
            <w:pPr>
              <w:pStyle w:val="Standard"/>
              <w:jc w:val="center"/>
              <w:rPr>
                <w:b/>
                <w:bCs/>
              </w:rPr>
            </w:pPr>
            <w:r w:rsidRPr="00643AF8">
              <w:rPr>
                <w:b/>
                <w:bCs/>
                <w:sz w:val="16"/>
                <w:szCs w:val="16"/>
              </w:rPr>
              <w:t>104,27</w:t>
            </w:r>
          </w:p>
        </w:tc>
        <w:tc>
          <w:tcPr>
            <w:tcW w:w="720" w:type="dxa"/>
            <w:vAlign w:val="center"/>
          </w:tcPr>
          <w:p w14:paraId="211BCEF7" w14:textId="35AEAB4C" w:rsidR="00643AF8" w:rsidRPr="00643AF8" w:rsidRDefault="00643AF8" w:rsidP="00643AF8">
            <w:pPr>
              <w:pStyle w:val="Standard"/>
              <w:jc w:val="center"/>
              <w:rPr>
                <w:b/>
                <w:bCs/>
              </w:rPr>
            </w:pPr>
            <w:r w:rsidRPr="00643AF8">
              <w:rPr>
                <w:b/>
                <w:bCs/>
                <w:sz w:val="16"/>
                <w:szCs w:val="16"/>
              </w:rPr>
              <w:t>104,27</w:t>
            </w:r>
          </w:p>
        </w:tc>
        <w:tc>
          <w:tcPr>
            <w:tcW w:w="720" w:type="dxa"/>
            <w:vAlign w:val="center"/>
          </w:tcPr>
          <w:p w14:paraId="42DF9BAB" w14:textId="373BA90B" w:rsidR="00643AF8" w:rsidRPr="00643AF8" w:rsidRDefault="00643AF8" w:rsidP="00643AF8">
            <w:pPr>
              <w:pStyle w:val="Standard"/>
              <w:jc w:val="center"/>
              <w:rPr>
                <w:b/>
                <w:bCs/>
              </w:rPr>
            </w:pPr>
            <w:r w:rsidRPr="00643AF8">
              <w:rPr>
                <w:b/>
                <w:bCs/>
                <w:sz w:val="16"/>
                <w:szCs w:val="16"/>
              </w:rPr>
              <w:t>104,27</w:t>
            </w:r>
          </w:p>
        </w:tc>
        <w:tc>
          <w:tcPr>
            <w:tcW w:w="720" w:type="dxa"/>
            <w:vAlign w:val="center"/>
          </w:tcPr>
          <w:p w14:paraId="1763C2F8" w14:textId="1424973B" w:rsidR="00643AF8" w:rsidRPr="00643AF8" w:rsidRDefault="00643AF8" w:rsidP="00643AF8">
            <w:pPr>
              <w:pStyle w:val="Standard"/>
              <w:jc w:val="center"/>
              <w:rPr>
                <w:b/>
                <w:bCs/>
              </w:rPr>
            </w:pPr>
            <w:r w:rsidRPr="00643AF8">
              <w:rPr>
                <w:b/>
                <w:bCs/>
                <w:sz w:val="16"/>
                <w:szCs w:val="16"/>
              </w:rPr>
              <w:t>104,27</w:t>
            </w:r>
          </w:p>
        </w:tc>
      </w:tr>
    </w:tbl>
    <w:p w14:paraId="2613DCC5" w14:textId="77777777" w:rsidR="00DD5E41" w:rsidRPr="006C1324" w:rsidRDefault="00DD5E41" w:rsidP="00AF7D4A">
      <w:pPr>
        <w:pStyle w:val="Standard"/>
        <w:shd w:val="clear" w:color="auto" w:fill="FFFFFF"/>
        <w:ind w:firstLine="709"/>
        <w:rPr>
          <w:sz w:val="24"/>
          <w:szCs w:val="24"/>
        </w:rPr>
      </w:pPr>
    </w:p>
    <w:p w14:paraId="6309482F" w14:textId="77777777" w:rsidR="007F59B5" w:rsidRPr="006C1324" w:rsidRDefault="007F59B5" w:rsidP="00AF7D4A">
      <w:pPr>
        <w:pStyle w:val="Standard"/>
        <w:shd w:val="clear" w:color="auto" w:fill="FFFFFF"/>
        <w:ind w:firstLine="709"/>
        <w:rPr>
          <w:sz w:val="24"/>
          <w:szCs w:val="24"/>
        </w:rPr>
      </w:pPr>
      <w:r w:rsidRPr="006C1324">
        <w:rPr>
          <w:noProof/>
          <w:sz w:val="24"/>
          <w:szCs w:val="24"/>
        </w:rPr>
        <w:lastRenderedPageBreak/>
        <w:drawing>
          <wp:inline distT="0" distB="0" distL="0" distR="0" wp14:anchorId="050749BC" wp14:editId="13E45588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6230C03" w14:textId="77777777" w:rsidR="007D0C13" w:rsidRPr="006C1324" w:rsidRDefault="000205B1" w:rsidP="00200C14">
      <w:pPr>
        <w:pStyle w:val="Standard"/>
        <w:shd w:val="clear" w:color="auto" w:fill="FFFFFF"/>
        <w:spacing w:before="413"/>
        <w:ind w:firstLine="709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Рисунок 15. </w:t>
      </w:r>
      <w:r w:rsidR="007D0C13" w:rsidRPr="006C1324">
        <w:rPr>
          <w:spacing w:val="-1"/>
          <w:sz w:val="24"/>
          <w:szCs w:val="24"/>
        </w:rPr>
        <w:t>Перспективный территориальный баланс холодного водоснабжения по назначению воды</w:t>
      </w:r>
    </w:p>
    <w:p w14:paraId="3990C03B" w14:textId="77777777" w:rsidR="007D0C13" w:rsidRPr="006C1324" w:rsidRDefault="000205B1" w:rsidP="00200C14">
      <w:pPr>
        <w:pStyle w:val="Standard"/>
        <w:shd w:val="clear" w:color="auto" w:fill="FFFFFF"/>
        <w:spacing w:before="485" w:after="269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 таблице 24 и на диаграмме рисунок</w:t>
      </w:r>
      <w:r w:rsidR="00B86BD0" w:rsidRPr="006C1324">
        <w:rPr>
          <w:spacing w:val="-1"/>
          <w:sz w:val="24"/>
          <w:szCs w:val="24"/>
        </w:rPr>
        <w:t xml:space="preserve"> 16 приведен перспективный структурный баланс холодного </w:t>
      </w:r>
      <w:r w:rsidR="00B86BD0" w:rsidRPr="006C1324">
        <w:rPr>
          <w:sz w:val="24"/>
          <w:szCs w:val="24"/>
        </w:rPr>
        <w:t>водоснабжения.</w:t>
      </w:r>
    </w:p>
    <w:p w14:paraId="012B7C11" w14:textId="77777777" w:rsidR="007D0C13" w:rsidRPr="006C1324" w:rsidRDefault="000205B1" w:rsidP="008531C8">
      <w:pPr>
        <w:pStyle w:val="Standard"/>
        <w:shd w:val="clear" w:color="auto" w:fill="FFFFFF"/>
        <w:spacing w:before="485" w:after="2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24. </w:t>
      </w:r>
      <w:r w:rsidR="007D0C13" w:rsidRPr="006C1324">
        <w:rPr>
          <w:sz w:val="24"/>
          <w:szCs w:val="24"/>
        </w:rPr>
        <w:t>Перспективный структурный баланс водоснабжения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77"/>
        <w:gridCol w:w="1313"/>
        <w:gridCol w:w="703"/>
        <w:gridCol w:w="703"/>
        <w:gridCol w:w="704"/>
        <w:gridCol w:w="703"/>
        <w:gridCol w:w="704"/>
        <w:gridCol w:w="703"/>
        <w:gridCol w:w="704"/>
        <w:gridCol w:w="703"/>
        <w:gridCol w:w="704"/>
        <w:gridCol w:w="703"/>
        <w:gridCol w:w="704"/>
      </w:tblGrid>
      <w:tr w:rsidR="007D0C13" w:rsidRPr="006C1324" w14:paraId="2755A3F0" w14:textId="77777777" w:rsidTr="002E4F37">
        <w:tc>
          <w:tcPr>
            <w:tcW w:w="1377" w:type="dxa"/>
            <w:vMerge w:val="restart"/>
            <w:vAlign w:val="center"/>
          </w:tcPr>
          <w:p w14:paraId="7C43497A" w14:textId="77777777" w:rsidR="007D0C13" w:rsidRPr="006C1324" w:rsidRDefault="007D0C13" w:rsidP="00293ACE">
            <w:pPr>
              <w:widowControl/>
              <w:suppressAutoHyphens w:val="0"/>
              <w:autoSpaceDE w:val="0"/>
              <w:adjustRightInd w:val="0"/>
              <w:ind w:right="57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абонентов</w:t>
            </w:r>
          </w:p>
        </w:tc>
        <w:tc>
          <w:tcPr>
            <w:tcW w:w="1313" w:type="dxa"/>
            <w:vMerge w:val="restart"/>
            <w:vAlign w:val="center"/>
          </w:tcPr>
          <w:p w14:paraId="3C66BB18" w14:textId="7E854C7F" w:rsidR="007D0C13" w:rsidRPr="006C1324" w:rsidRDefault="009A005F" w:rsidP="00293ACE">
            <w:pPr>
              <w:widowControl/>
              <w:suppressAutoHyphens w:val="0"/>
              <w:autoSpaceDE w:val="0"/>
              <w:adjustRightInd w:val="0"/>
              <w:ind w:right="57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</w:t>
            </w:r>
            <w:r w:rsidR="007D0C13"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воды</w:t>
            </w:r>
          </w:p>
        </w:tc>
        <w:tc>
          <w:tcPr>
            <w:tcW w:w="7738" w:type="dxa"/>
            <w:gridSpan w:val="11"/>
            <w:vAlign w:val="center"/>
          </w:tcPr>
          <w:p w14:paraId="4C244AC7" w14:textId="77777777" w:rsidR="007D0C13" w:rsidRPr="006C1324" w:rsidRDefault="007D0C13" w:rsidP="00293ACE">
            <w:pPr>
              <w:pStyle w:val="Standard"/>
              <w:ind w:right="57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Год</w:t>
            </w:r>
          </w:p>
        </w:tc>
      </w:tr>
      <w:tr w:rsidR="00331FDE" w:rsidRPr="006C1324" w14:paraId="69C2C738" w14:textId="77777777" w:rsidTr="002E4F37">
        <w:tc>
          <w:tcPr>
            <w:tcW w:w="1377" w:type="dxa"/>
            <w:vMerge/>
            <w:vAlign w:val="center"/>
          </w:tcPr>
          <w:p w14:paraId="1B7EFA64" w14:textId="77777777" w:rsidR="00331FDE" w:rsidRPr="006C1324" w:rsidRDefault="00331FDE" w:rsidP="00293ACE">
            <w:pPr>
              <w:pStyle w:val="Standard"/>
              <w:ind w:right="57"/>
              <w:jc w:val="center"/>
              <w:rPr>
                <w:spacing w:val="-1"/>
              </w:rPr>
            </w:pPr>
          </w:p>
        </w:tc>
        <w:tc>
          <w:tcPr>
            <w:tcW w:w="1313" w:type="dxa"/>
            <w:vMerge/>
            <w:vAlign w:val="center"/>
          </w:tcPr>
          <w:p w14:paraId="71589DC0" w14:textId="77777777" w:rsidR="00331FDE" w:rsidRPr="006C1324" w:rsidRDefault="00331FDE" w:rsidP="00293ACE">
            <w:pPr>
              <w:pStyle w:val="Standard"/>
              <w:ind w:right="57"/>
              <w:jc w:val="center"/>
              <w:rPr>
                <w:spacing w:val="-1"/>
              </w:rPr>
            </w:pPr>
          </w:p>
        </w:tc>
        <w:tc>
          <w:tcPr>
            <w:tcW w:w="703" w:type="dxa"/>
            <w:vAlign w:val="center"/>
          </w:tcPr>
          <w:p w14:paraId="6FA8BD44" w14:textId="77777777" w:rsidR="00331FDE" w:rsidRPr="006C1324" w:rsidRDefault="00331FDE" w:rsidP="00071F9B">
            <w:pPr>
              <w:pStyle w:val="Standard"/>
              <w:ind w:right="57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2021</w:t>
            </w:r>
          </w:p>
        </w:tc>
        <w:tc>
          <w:tcPr>
            <w:tcW w:w="703" w:type="dxa"/>
            <w:vAlign w:val="center"/>
          </w:tcPr>
          <w:p w14:paraId="3771D6E9" w14:textId="77777777" w:rsidR="00331FDE" w:rsidRPr="006C1324" w:rsidRDefault="00331FDE" w:rsidP="00071F9B">
            <w:pPr>
              <w:pStyle w:val="Standard"/>
              <w:ind w:right="57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2022</w:t>
            </w:r>
          </w:p>
        </w:tc>
        <w:tc>
          <w:tcPr>
            <w:tcW w:w="704" w:type="dxa"/>
            <w:vAlign w:val="center"/>
          </w:tcPr>
          <w:p w14:paraId="254E7034" w14:textId="77777777" w:rsidR="00331FDE" w:rsidRPr="006C1324" w:rsidRDefault="00331FDE" w:rsidP="00071F9B">
            <w:pPr>
              <w:pStyle w:val="Standard"/>
              <w:ind w:right="57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2023</w:t>
            </w:r>
          </w:p>
        </w:tc>
        <w:tc>
          <w:tcPr>
            <w:tcW w:w="703" w:type="dxa"/>
            <w:vAlign w:val="center"/>
          </w:tcPr>
          <w:p w14:paraId="4D334046" w14:textId="77777777" w:rsidR="00331FDE" w:rsidRPr="006C1324" w:rsidRDefault="00331FDE" w:rsidP="00071F9B">
            <w:pPr>
              <w:pStyle w:val="Standard"/>
              <w:ind w:right="57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2024</w:t>
            </w:r>
          </w:p>
        </w:tc>
        <w:tc>
          <w:tcPr>
            <w:tcW w:w="704" w:type="dxa"/>
            <w:vAlign w:val="center"/>
          </w:tcPr>
          <w:p w14:paraId="42359EE9" w14:textId="77777777" w:rsidR="00331FDE" w:rsidRPr="006C1324" w:rsidRDefault="00331FDE" w:rsidP="00071F9B">
            <w:pPr>
              <w:pStyle w:val="Standard"/>
              <w:ind w:right="57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2025</w:t>
            </w:r>
          </w:p>
        </w:tc>
        <w:tc>
          <w:tcPr>
            <w:tcW w:w="703" w:type="dxa"/>
            <w:vAlign w:val="center"/>
          </w:tcPr>
          <w:p w14:paraId="1E1E368D" w14:textId="77777777" w:rsidR="00331FDE" w:rsidRPr="006C1324" w:rsidRDefault="00331FDE" w:rsidP="00071F9B">
            <w:pPr>
              <w:pStyle w:val="Standard"/>
              <w:ind w:right="57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2026</w:t>
            </w:r>
          </w:p>
        </w:tc>
        <w:tc>
          <w:tcPr>
            <w:tcW w:w="704" w:type="dxa"/>
            <w:vAlign w:val="center"/>
          </w:tcPr>
          <w:p w14:paraId="081F73E7" w14:textId="77777777" w:rsidR="00331FDE" w:rsidRPr="006C1324" w:rsidRDefault="00331FDE" w:rsidP="00071F9B">
            <w:pPr>
              <w:pStyle w:val="Standard"/>
              <w:ind w:right="57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2027</w:t>
            </w:r>
          </w:p>
        </w:tc>
        <w:tc>
          <w:tcPr>
            <w:tcW w:w="703" w:type="dxa"/>
            <w:vAlign w:val="center"/>
          </w:tcPr>
          <w:p w14:paraId="39AE0CA1" w14:textId="77777777" w:rsidR="00331FDE" w:rsidRPr="006C1324" w:rsidRDefault="00331FDE" w:rsidP="00071F9B">
            <w:pPr>
              <w:pStyle w:val="Standard"/>
              <w:ind w:right="57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2028</w:t>
            </w:r>
          </w:p>
        </w:tc>
        <w:tc>
          <w:tcPr>
            <w:tcW w:w="704" w:type="dxa"/>
            <w:vAlign w:val="center"/>
          </w:tcPr>
          <w:p w14:paraId="652760AA" w14:textId="77777777" w:rsidR="00331FDE" w:rsidRPr="006C1324" w:rsidRDefault="00331FDE" w:rsidP="00071F9B">
            <w:pPr>
              <w:pStyle w:val="Standard"/>
              <w:ind w:right="57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2029</w:t>
            </w:r>
          </w:p>
        </w:tc>
        <w:tc>
          <w:tcPr>
            <w:tcW w:w="703" w:type="dxa"/>
            <w:vAlign w:val="center"/>
          </w:tcPr>
          <w:p w14:paraId="32B45457" w14:textId="77777777" w:rsidR="00331FDE" w:rsidRPr="006C1324" w:rsidRDefault="00331FDE" w:rsidP="00071F9B">
            <w:pPr>
              <w:pStyle w:val="Standard"/>
              <w:ind w:right="57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</w:t>
            </w:r>
            <w:r>
              <w:rPr>
                <w:b/>
                <w:bCs/>
                <w:spacing w:val="-1"/>
              </w:rPr>
              <w:t>30</w:t>
            </w:r>
          </w:p>
        </w:tc>
        <w:tc>
          <w:tcPr>
            <w:tcW w:w="704" w:type="dxa"/>
            <w:vAlign w:val="center"/>
          </w:tcPr>
          <w:p w14:paraId="4B146DBD" w14:textId="77777777" w:rsidR="00331FDE" w:rsidRPr="006C1324" w:rsidRDefault="00331FDE" w:rsidP="00331FDE">
            <w:pPr>
              <w:pStyle w:val="Standard"/>
              <w:ind w:right="57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20</w:t>
            </w:r>
            <w:r>
              <w:rPr>
                <w:b/>
                <w:bCs/>
                <w:spacing w:val="-1"/>
              </w:rPr>
              <w:t>31</w:t>
            </w:r>
          </w:p>
        </w:tc>
      </w:tr>
      <w:tr w:rsidR="009A005F" w:rsidRPr="006C1324" w14:paraId="710722D9" w14:textId="77777777" w:rsidTr="009A005F">
        <w:tc>
          <w:tcPr>
            <w:tcW w:w="1377" w:type="dxa"/>
            <w:vAlign w:val="center"/>
          </w:tcPr>
          <w:p w14:paraId="7061AE32" w14:textId="77777777" w:rsidR="009A005F" w:rsidRPr="006C1324" w:rsidRDefault="009A005F" w:rsidP="009A005F">
            <w:pPr>
              <w:widowControl/>
              <w:suppressAutoHyphens w:val="0"/>
              <w:autoSpaceDE w:val="0"/>
              <w:adjustRightInd w:val="0"/>
              <w:ind w:right="57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физические лица, тыс. м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13" w:type="dxa"/>
            <w:vAlign w:val="center"/>
          </w:tcPr>
          <w:p w14:paraId="6E64A1DB" w14:textId="77777777" w:rsidR="009A005F" w:rsidRPr="006C1324" w:rsidRDefault="009A005F" w:rsidP="009A005F">
            <w:pPr>
              <w:pStyle w:val="Standard"/>
              <w:ind w:right="57"/>
              <w:jc w:val="center"/>
              <w:rPr>
                <w:spacing w:val="-1"/>
              </w:rPr>
            </w:pPr>
            <w:r w:rsidRPr="006C1324">
              <w:t>Питьевая</w:t>
            </w:r>
          </w:p>
        </w:tc>
        <w:tc>
          <w:tcPr>
            <w:tcW w:w="703" w:type="dxa"/>
            <w:vAlign w:val="center"/>
          </w:tcPr>
          <w:p w14:paraId="25A24BC4" w14:textId="2BA36B20" w:rsidR="009A005F" w:rsidRPr="00264A77" w:rsidRDefault="009A005F" w:rsidP="009A005F">
            <w:pPr>
              <w:pStyle w:val="Standard"/>
              <w:jc w:val="center"/>
            </w:pPr>
            <w:r>
              <w:t>71,8</w:t>
            </w:r>
          </w:p>
        </w:tc>
        <w:tc>
          <w:tcPr>
            <w:tcW w:w="703" w:type="dxa"/>
            <w:vAlign w:val="center"/>
          </w:tcPr>
          <w:p w14:paraId="5E4165C2" w14:textId="153A432B" w:rsidR="009A005F" w:rsidRPr="00264A77" w:rsidRDefault="009A005F" w:rsidP="009A005F">
            <w:pPr>
              <w:pStyle w:val="Standard"/>
              <w:jc w:val="center"/>
            </w:pPr>
            <w:r>
              <w:t>72,8</w:t>
            </w:r>
          </w:p>
        </w:tc>
        <w:tc>
          <w:tcPr>
            <w:tcW w:w="704" w:type="dxa"/>
            <w:vAlign w:val="center"/>
          </w:tcPr>
          <w:p w14:paraId="0DE9AF3A" w14:textId="2F88174C" w:rsidR="009A005F" w:rsidRPr="00264A77" w:rsidRDefault="009A005F" w:rsidP="009A005F">
            <w:pPr>
              <w:pStyle w:val="Standard"/>
              <w:jc w:val="center"/>
            </w:pPr>
            <w:r>
              <w:t>97,47</w:t>
            </w:r>
          </w:p>
        </w:tc>
        <w:tc>
          <w:tcPr>
            <w:tcW w:w="703" w:type="dxa"/>
            <w:vAlign w:val="center"/>
          </w:tcPr>
          <w:p w14:paraId="58F3FF30" w14:textId="3969C649" w:rsidR="009A005F" w:rsidRPr="00264A77" w:rsidRDefault="009A005F" w:rsidP="009A005F">
            <w:pPr>
              <w:pStyle w:val="Standard"/>
              <w:jc w:val="center"/>
            </w:pPr>
            <w:r w:rsidRPr="0046470B">
              <w:t>97,47</w:t>
            </w:r>
          </w:p>
        </w:tc>
        <w:tc>
          <w:tcPr>
            <w:tcW w:w="704" w:type="dxa"/>
            <w:vAlign w:val="center"/>
          </w:tcPr>
          <w:p w14:paraId="2391BA58" w14:textId="610C468C" w:rsidR="009A005F" w:rsidRPr="00264A77" w:rsidRDefault="009A005F" w:rsidP="009A005F">
            <w:pPr>
              <w:pStyle w:val="Standard"/>
              <w:jc w:val="center"/>
            </w:pPr>
            <w:r w:rsidRPr="0046470B">
              <w:t>97,47</w:t>
            </w:r>
          </w:p>
        </w:tc>
        <w:tc>
          <w:tcPr>
            <w:tcW w:w="703" w:type="dxa"/>
            <w:vAlign w:val="center"/>
          </w:tcPr>
          <w:p w14:paraId="28A676A5" w14:textId="7B7F1910" w:rsidR="009A005F" w:rsidRPr="00264A77" w:rsidRDefault="009A005F" w:rsidP="009A005F">
            <w:pPr>
              <w:pStyle w:val="Standard"/>
              <w:jc w:val="center"/>
            </w:pPr>
            <w:r w:rsidRPr="0046470B">
              <w:t>97,47</w:t>
            </w:r>
          </w:p>
        </w:tc>
        <w:tc>
          <w:tcPr>
            <w:tcW w:w="704" w:type="dxa"/>
            <w:vAlign w:val="center"/>
          </w:tcPr>
          <w:p w14:paraId="15226605" w14:textId="2A798C1A" w:rsidR="009A005F" w:rsidRPr="00264A77" w:rsidRDefault="009A005F" w:rsidP="009A005F">
            <w:pPr>
              <w:pStyle w:val="Standard"/>
              <w:jc w:val="center"/>
            </w:pPr>
            <w:r w:rsidRPr="0046470B">
              <w:t>97,47</w:t>
            </w:r>
          </w:p>
        </w:tc>
        <w:tc>
          <w:tcPr>
            <w:tcW w:w="703" w:type="dxa"/>
            <w:vAlign w:val="center"/>
          </w:tcPr>
          <w:p w14:paraId="63B08BA1" w14:textId="75DC367E" w:rsidR="009A005F" w:rsidRPr="00264A77" w:rsidRDefault="009A005F" w:rsidP="009A005F">
            <w:pPr>
              <w:pStyle w:val="Standard"/>
              <w:jc w:val="center"/>
            </w:pPr>
            <w:r w:rsidRPr="0046470B">
              <w:t>97,47</w:t>
            </w:r>
          </w:p>
        </w:tc>
        <w:tc>
          <w:tcPr>
            <w:tcW w:w="704" w:type="dxa"/>
            <w:vAlign w:val="center"/>
          </w:tcPr>
          <w:p w14:paraId="06E99A13" w14:textId="157373B7" w:rsidR="009A005F" w:rsidRPr="00264A77" w:rsidRDefault="009A005F" w:rsidP="009A005F">
            <w:pPr>
              <w:pStyle w:val="Standard"/>
              <w:jc w:val="center"/>
            </w:pPr>
            <w:r w:rsidRPr="0046470B">
              <w:t>97,47</w:t>
            </w:r>
          </w:p>
        </w:tc>
        <w:tc>
          <w:tcPr>
            <w:tcW w:w="703" w:type="dxa"/>
            <w:vAlign w:val="center"/>
          </w:tcPr>
          <w:p w14:paraId="4AC884AC" w14:textId="50329C6C" w:rsidR="009A005F" w:rsidRPr="00264A77" w:rsidRDefault="009A005F" w:rsidP="009A005F">
            <w:pPr>
              <w:pStyle w:val="Standard"/>
              <w:jc w:val="center"/>
            </w:pPr>
            <w:r w:rsidRPr="0046470B">
              <w:t>97,47</w:t>
            </w:r>
          </w:p>
        </w:tc>
        <w:tc>
          <w:tcPr>
            <w:tcW w:w="704" w:type="dxa"/>
            <w:vAlign w:val="center"/>
          </w:tcPr>
          <w:p w14:paraId="0996960D" w14:textId="7DE5BF8B" w:rsidR="009A005F" w:rsidRPr="00264A77" w:rsidRDefault="009A005F" w:rsidP="009A005F">
            <w:pPr>
              <w:pStyle w:val="Standard"/>
              <w:jc w:val="center"/>
            </w:pPr>
            <w:r w:rsidRPr="0046470B">
              <w:t>97,47</w:t>
            </w:r>
          </w:p>
        </w:tc>
      </w:tr>
      <w:tr w:rsidR="009A005F" w:rsidRPr="006C1324" w14:paraId="542CA8E4" w14:textId="77777777" w:rsidTr="009A005F">
        <w:tc>
          <w:tcPr>
            <w:tcW w:w="1377" w:type="dxa"/>
            <w:vAlign w:val="center"/>
          </w:tcPr>
          <w:p w14:paraId="39D0CC87" w14:textId="4D2CBD88" w:rsidR="009A005F" w:rsidRPr="006C1324" w:rsidRDefault="009A005F" w:rsidP="009A005F">
            <w:pPr>
              <w:widowControl/>
              <w:suppressAutoHyphens w:val="0"/>
              <w:autoSpaceDE w:val="0"/>
              <w:adjustRightInd w:val="0"/>
              <w:ind w:right="57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ридич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ские лица, тыс. м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13" w:type="dxa"/>
            <w:vAlign w:val="center"/>
          </w:tcPr>
          <w:p w14:paraId="1A432DE3" w14:textId="77777777" w:rsidR="009A005F" w:rsidRPr="006C1324" w:rsidRDefault="009A005F" w:rsidP="009A005F">
            <w:pPr>
              <w:pStyle w:val="Standard"/>
              <w:ind w:right="57"/>
              <w:jc w:val="center"/>
              <w:rPr>
                <w:spacing w:val="-1"/>
              </w:rPr>
            </w:pPr>
            <w:r w:rsidRPr="006C1324">
              <w:t>Питьевая</w:t>
            </w:r>
          </w:p>
        </w:tc>
        <w:tc>
          <w:tcPr>
            <w:tcW w:w="703" w:type="dxa"/>
            <w:vAlign w:val="center"/>
          </w:tcPr>
          <w:p w14:paraId="1E4424F3" w14:textId="375FA989" w:rsidR="009A005F" w:rsidRPr="009A005F" w:rsidRDefault="009A005F" w:rsidP="009A005F">
            <w:pPr>
              <w:pStyle w:val="Standard"/>
              <w:jc w:val="center"/>
              <w:rPr>
                <w:spacing w:val="-1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703" w:type="dxa"/>
            <w:vAlign w:val="center"/>
          </w:tcPr>
          <w:p w14:paraId="374A3CB2" w14:textId="1D576F6C" w:rsidR="009A005F" w:rsidRPr="002E4F37" w:rsidRDefault="009A005F" w:rsidP="009A005F">
            <w:pPr>
              <w:pStyle w:val="Standard"/>
              <w:jc w:val="center"/>
              <w:rPr>
                <w:spacing w:val="-1"/>
                <w:lang w:val="en-US"/>
              </w:rPr>
            </w:pPr>
            <w:r w:rsidRPr="00517B2F">
              <w:rPr>
                <w:color w:val="000000"/>
              </w:rPr>
              <w:t>2,8</w:t>
            </w:r>
          </w:p>
        </w:tc>
        <w:tc>
          <w:tcPr>
            <w:tcW w:w="704" w:type="dxa"/>
            <w:vAlign w:val="center"/>
          </w:tcPr>
          <w:p w14:paraId="360737E8" w14:textId="26D98CA2" w:rsidR="009A005F" w:rsidRPr="002E4F37" w:rsidRDefault="009A005F" w:rsidP="009A005F">
            <w:pPr>
              <w:pStyle w:val="Standard"/>
              <w:jc w:val="center"/>
              <w:rPr>
                <w:spacing w:val="-1"/>
                <w:lang w:val="en-US"/>
              </w:rPr>
            </w:pPr>
            <w:r w:rsidRPr="00517B2F">
              <w:rPr>
                <w:color w:val="000000"/>
              </w:rPr>
              <w:t>2,8</w:t>
            </w:r>
          </w:p>
        </w:tc>
        <w:tc>
          <w:tcPr>
            <w:tcW w:w="703" w:type="dxa"/>
            <w:vAlign w:val="center"/>
          </w:tcPr>
          <w:p w14:paraId="4DF87E72" w14:textId="0AEDEB38" w:rsidR="009A005F" w:rsidRPr="002E4F37" w:rsidRDefault="009A005F" w:rsidP="009A005F">
            <w:pPr>
              <w:pStyle w:val="Standard"/>
              <w:jc w:val="center"/>
              <w:rPr>
                <w:spacing w:val="-1"/>
                <w:lang w:val="en-US"/>
              </w:rPr>
            </w:pPr>
            <w:r w:rsidRPr="00517B2F">
              <w:rPr>
                <w:color w:val="000000"/>
              </w:rPr>
              <w:t>2,8</w:t>
            </w:r>
          </w:p>
        </w:tc>
        <w:tc>
          <w:tcPr>
            <w:tcW w:w="704" w:type="dxa"/>
            <w:vAlign w:val="center"/>
          </w:tcPr>
          <w:p w14:paraId="5117B9F9" w14:textId="2391FEB3" w:rsidR="009A005F" w:rsidRPr="002E4F37" w:rsidRDefault="009A005F" w:rsidP="009A005F">
            <w:pPr>
              <w:pStyle w:val="Standard"/>
              <w:jc w:val="center"/>
              <w:rPr>
                <w:spacing w:val="-1"/>
                <w:lang w:val="en-US"/>
              </w:rPr>
            </w:pPr>
            <w:r w:rsidRPr="00517B2F">
              <w:rPr>
                <w:color w:val="000000"/>
              </w:rPr>
              <w:t>2,8</w:t>
            </w:r>
          </w:p>
        </w:tc>
        <w:tc>
          <w:tcPr>
            <w:tcW w:w="703" w:type="dxa"/>
            <w:vAlign w:val="center"/>
          </w:tcPr>
          <w:p w14:paraId="16466824" w14:textId="0F52595B" w:rsidR="009A005F" w:rsidRPr="002E4F37" w:rsidRDefault="009A005F" w:rsidP="009A005F">
            <w:pPr>
              <w:pStyle w:val="Standard"/>
              <w:jc w:val="center"/>
              <w:rPr>
                <w:spacing w:val="-1"/>
                <w:lang w:val="en-US"/>
              </w:rPr>
            </w:pPr>
            <w:r w:rsidRPr="00517B2F">
              <w:rPr>
                <w:color w:val="000000"/>
              </w:rPr>
              <w:t>2,8</w:t>
            </w:r>
          </w:p>
        </w:tc>
        <w:tc>
          <w:tcPr>
            <w:tcW w:w="704" w:type="dxa"/>
            <w:vAlign w:val="center"/>
          </w:tcPr>
          <w:p w14:paraId="2615E906" w14:textId="18E74085" w:rsidR="009A005F" w:rsidRPr="002E4F37" w:rsidRDefault="009A005F" w:rsidP="009A005F">
            <w:pPr>
              <w:pStyle w:val="Standard"/>
              <w:jc w:val="center"/>
              <w:rPr>
                <w:spacing w:val="-1"/>
                <w:lang w:val="en-US"/>
              </w:rPr>
            </w:pPr>
            <w:r w:rsidRPr="00517B2F">
              <w:rPr>
                <w:color w:val="000000"/>
              </w:rPr>
              <w:t>2,8</w:t>
            </w:r>
          </w:p>
        </w:tc>
        <w:tc>
          <w:tcPr>
            <w:tcW w:w="703" w:type="dxa"/>
            <w:vAlign w:val="center"/>
          </w:tcPr>
          <w:p w14:paraId="31994AA5" w14:textId="566692C9" w:rsidR="009A005F" w:rsidRPr="002E4F37" w:rsidRDefault="009A005F" w:rsidP="009A005F">
            <w:pPr>
              <w:pStyle w:val="Standard"/>
              <w:jc w:val="center"/>
              <w:rPr>
                <w:spacing w:val="-1"/>
                <w:lang w:val="en-US"/>
              </w:rPr>
            </w:pPr>
            <w:r w:rsidRPr="00517B2F">
              <w:rPr>
                <w:color w:val="000000"/>
              </w:rPr>
              <w:t>2,8</w:t>
            </w:r>
          </w:p>
        </w:tc>
        <w:tc>
          <w:tcPr>
            <w:tcW w:w="704" w:type="dxa"/>
            <w:vAlign w:val="center"/>
          </w:tcPr>
          <w:p w14:paraId="60D17002" w14:textId="5CAC9866" w:rsidR="009A005F" w:rsidRPr="002E4F37" w:rsidRDefault="009A005F" w:rsidP="009A005F">
            <w:pPr>
              <w:pStyle w:val="Standard"/>
              <w:jc w:val="center"/>
              <w:rPr>
                <w:spacing w:val="-1"/>
                <w:lang w:val="en-US"/>
              </w:rPr>
            </w:pPr>
            <w:r w:rsidRPr="00517B2F">
              <w:rPr>
                <w:color w:val="000000"/>
              </w:rPr>
              <w:t>2,8</w:t>
            </w:r>
          </w:p>
        </w:tc>
        <w:tc>
          <w:tcPr>
            <w:tcW w:w="703" w:type="dxa"/>
            <w:vAlign w:val="center"/>
          </w:tcPr>
          <w:p w14:paraId="5DC2F549" w14:textId="39CFCD9F" w:rsidR="009A005F" w:rsidRPr="002E4F37" w:rsidRDefault="009A005F" w:rsidP="009A005F">
            <w:pPr>
              <w:pStyle w:val="Standard"/>
              <w:jc w:val="center"/>
              <w:rPr>
                <w:spacing w:val="-1"/>
                <w:lang w:val="en-US"/>
              </w:rPr>
            </w:pPr>
            <w:r w:rsidRPr="00517B2F">
              <w:rPr>
                <w:color w:val="000000"/>
              </w:rPr>
              <w:t>2,8</w:t>
            </w:r>
          </w:p>
        </w:tc>
        <w:tc>
          <w:tcPr>
            <w:tcW w:w="704" w:type="dxa"/>
            <w:vAlign w:val="center"/>
          </w:tcPr>
          <w:p w14:paraId="1B48D554" w14:textId="2A7D756E" w:rsidR="009A005F" w:rsidRPr="002E4F37" w:rsidRDefault="009A005F" w:rsidP="009A005F">
            <w:pPr>
              <w:pStyle w:val="Standard"/>
              <w:jc w:val="center"/>
              <w:rPr>
                <w:spacing w:val="-1"/>
                <w:lang w:val="en-US"/>
              </w:rPr>
            </w:pPr>
            <w:r w:rsidRPr="00517B2F">
              <w:rPr>
                <w:color w:val="000000"/>
              </w:rPr>
              <w:t>2,8</w:t>
            </w:r>
          </w:p>
        </w:tc>
      </w:tr>
      <w:tr w:rsidR="002400DA" w:rsidRPr="006C1324" w14:paraId="1D1E01EC" w14:textId="77777777" w:rsidTr="002E4F37">
        <w:tc>
          <w:tcPr>
            <w:tcW w:w="2690" w:type="dxa"/>
            <w:gridSpan w:val="2"/>
            <w:vAlign w:val="center"/>
          </w:tcPr>
          <w:p w14:paraId="50582791" w14:textId="77777777" w:rsidR="002400DA" w:rsidRPr="006C1324" w:rsidRDefault="002400DA" w:rsidP="002400DA">
            <w:pPr>
              <w:pStyle w:val="Standard"/>
              <w:ind w:right="57"/>
              <w:jc w:val="center"/>
              <w:rPr>
                <w:spacing w:val="-1"/>
              </w:rPr>
            </w:pPr>
            <w:r w:rsidRPr="006C1324">
              <w:rPr>
                <w:b/>
                <w:bCs/>
              </w:rPr>
              <w:t>Всего, тыс.м</w:t>
            </w:r>
            <w:r w:rsidRPr="006C132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703" w:type="dxa"/>
            <w:vAlign w:val="center"/>
          </w:tcPr>
          <w:p w14:paraId="60F2BF5D" w14:textId="1600BCCC" w:rsidR="002400DA" w:rsidRPr="002400DA" w:rsidRDefault="002400DA" w:rsidP="002400DA">
            <w:pPr>
              <w:pStyle w:val="Standard"/>
              <w:jc w:val="center"/>
              <w:rPr>
                <w:b/>
                <w:bCs/>
              </w:rPr>
            </w:pPr>
            <w:r w:rsidRPr="002400DA">
              <w:rPr>
                <w:b/>
                <w:bCs/>
                <w:sz w:val="16"/>
                <w:szCs w:val="16"/>
              </w:rPr>
              <w:t>74,6</w:t>
            </w:r>
          </w:p>
        </w:tc>
        <w:tc>
          <w:tcPr>
            <w:tcW w:w="703" w:type="dxa"/>
            <w:vAlign w:val="center"/>
          </w:tcPr>
          <w:p w14:paraId="5BA43CE2" w14:textId="7E89B5DB" w:rsidR="002400DA" w:rsidRPr="002400DA" w:rsidRDefault="002400DA" w:rsidP="002400DA">
            <w:pPr>
              <w:pStyle w:val="Standard"/>
              <w:jc w:val="center"/>
              <w:rPr>
                <w:b/>
                <w:bCs/>
              </w:rPr>
            </w:pPr>
            <w:r w:rsidRPr="002400DA">
              <w:rPr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704" w:type="dxa"/>
            <w:vAlign w:val="center"/>
          </w:tcPr>
          <w:p w14:paraId="46C08BBC" w14:textId="55A3CB09" w:rsidR="002400DA" w:rsidRPr="002400DA" w:rsidRDefault="002400DA" w:rsidP="002400DA">
            <w:pPr>
              <w:pStyle w:val="Standard"/>
              <w:jc w:val="center"/>
              <w:rPr>
                <w:b/>
                <w:bCs/>
              </w:rPr>
            </w:pPr>
            <w:r w:rsidRPr="002400DA">
              <w:rPr>
                <w:b/>
                <w:bCs/>
                <w:sz w:val="16"/>
                <w:szCs w:val="16"/>
              </w:rPr>
              <w:t>100,27</w:t>
            </w:r>
          </w:p>
        </w:tc>
        <w:tc>
          <w:tcPr>
            <w:tcW w:w="703" w:type="dxa"/>
            <w:vAlign w:val="center"/>
          </w:tcPr>
          <w:p w14:paraId="63BD78C5" w14:textId="29E6121D" w:rsidR="002400DA" w:rsidRPr="002400DA" w:rsidRDefault="002400DA" w:rsidP="002400DA">
            <w:pPr>
              <w:pStyle w:val="Standard"/>
              <w:jc w:val="center"/>
              <w:rPr>
                <w:b/>
                <w:bCs/>
              </w:rPr>
            </w:pPr>
            <w:r w:rsidRPr="002400DA">
              <w:rPr>
                <w:b/>
                <w:bCs/>
                <w:sz w:val="16"/>
                <w:szCs w:val="16"/>
              </w:rPr>
              <w:t>100,27</w:t>
            </w:r>
          </w:p>
        </w:tc>
        <w:tc>
          <w:tcPr>
            <w:tcW w:w="704" w:type="dxa"/>
            <w:vAlign w:val="center"/>
          </w:tcPr>
          <w:p w14:paraId="76CF16B9" w14:textId="2A057F75" w:rsidR="002400DA" w:rsidRPr="002400DA" w:rsidRDefault="002400DA" w:rsidP="002400DA">
            <w:pPr>
              <w:pStyle w:val="Standard"/>
              <w:jc w:val="center"/>
              <w:rPr>
                <w:b/>
                <w:bCs/>
              </w:rPr>
            </w:pPr>
            <w:r w:rsidRPr="002400DA">
              <w:rPr>
                <w:b/>
                <w:bCs/>
                <w:sz w:val="16"/>
                <w:szCs w:val="16"/>
              </w:rPr>
              <w:t>100,27</w:t>
            </w:r>
          </w:p>
        </w:tc>
        <w:tc>
          <w:tcPr>
            <w:tcW w:w="703" w:type="dxa"/>
            <w:vAlign w:val="center"/>
          </w:tcPr>
          <w:p w14:paraId="01A7AC66" w14:textId="43D4E8E2" w:rsidR="002400DA" w:rsidRPr="002400DA" w:rsidRDefault="002400DA" w:rsidP="002400DA">
            <w:pPr>
              <w:pStyle w:val="Standard"/>
              <w:jc w:val="center"/>
              <w:rPr>
                <w:b/>
                <w:bCs/>
              </w:rPr>
            </w:pPr>
            <w:r w:rsidRPr="002400DA">
              <w:rPr>
                <w:b/>
                <w:bCs/>
                <w:sz w:val="16"/>
                <w:szCs w:val="16"/>
              </w:rPr>
              <w:t>100,27</w:t>
            </w:r>
          </w:p>
        </w:tc>
        <w:tc>
          <w:tcPr>
            <w:tcW w:w="704" w:type="dxa"/>
            <w:vAlign w:val="center"/>
          </w:tcPr>
          <w:p w14:paraId="188D7BD4" w14:textId="7671B371" w:rsidR="002400DA" w:rsidRPr="002400DA" w:rsidRDefault="002400DA" w:rsidP="002400DA">
            <w:pPr>
              <w:pStyle w:val="Standard"/>
              <w:jc w:val="center"/>
              <w:rPr>
                <w:b/>
                <w:bCs/>
              </w:rPr>
            </w:pPr>
            <w:r w:rsidRPr="002400DA">
              <w:rPr>
                <w:b/>
                <w:bCs/>
                <w:sz w:val="16"/>
                <w:szCs w:val="16"/>
              </w:rPr>
              <w:t>100,27</w:t>
            </w:r>
          </w:p>
        </w:tc>
        <w:tc>
          <w:tcPr>
            <w:tcW w:w="703" w:type="dxa"/>
            <w:vAlign w:val="center"/>
          </w:tcPr>
          <w:p w14:paraId="06D44565" w14:textId="608A13A4" w:rsidR="002400DA" w:rsidRPr="002400DA" w:rsidRDefault="002400DA" w:rsidP="002400DA">
            <w:pPr>
              <w:pStyle w:val="Standard"/>
              <w:jc w:val="center"/>
              <w:rPr>
                <w:b/>
                <w:bCs/>
              </w:rPr>
            </w:pPr>
            <w:r w:rsidRPr="002400DA">
              <w:rPr>
                <w:b/>
                <w:bCs/>
                <w:sz w:val="16"/>
                <w:szCs w:val="16"/>
              </w:rPr>
              <w:t>100,27</w:t>
            </w:r>
          </w:p>
        </w:tc>
        <w:tc>
          <w:tcPr>
            <w:tcW w:w="704" w:type="dxa"/>
            <w:vAlign w:val="center"/>
          </w:tcPr>
          <w:p w14:paraId="1876D659" w14:textId="6F2297BE" w:rsidR="002400DA" w:rsidRPr="002400DA" w:rsidRDefault="002400DA" w:rsidP="002400DA">
            <w:pPr>
              <w:pStyle w:val="Standard"/>
              <w:jc w:val="center"/>
              <w:rPr>
                <w:b/>
                <w:bCs/>
              </w:rPr>
            </w:pPr>
            <w:r w:rsidRPr="002400DA">
              <w:rPr>
                <w:b/>
                <w:bCs/>
                <w:sz w:val="16"/>
                <w:szCs w:val="16"/>
              </w:rPr>
              <w:t>100,27</w:t>
            </w:r>
          </w:p>
        </w:tc>
        <w:tc>
          <w:tcPr>
            <w:tcW w:w="703" w:type="dxa"/>
            <w:vAlign w:val="center"/>
          </w:tcPr>
          <w:p w14:paraId="2209DB54" w14:textId="135322C1" w:rsidR="002400DA" w:rsidRPr="002400DA" w:rsidRDefault="002400DA" w:rsidP="002400DA">
            <w:pPr>
              <w:pStyle w:val="Standard"/>
              <w:jc w:val="center"/>
              <w:rPr>
                <w:b/>
                <w:bCs/>
              </w:rPr>
            </w:pPr>
            <w:r w:rsidRPr="002400DA">
              <w:rPr>
                <w:b/>
                <w:bCs/>
                <w:sz w:val="16"/>
                <w:szCs w:val="16"/>
              </w:rPr>
              <w:t>100,27</w:t>
            </w:r>
          </w:p>
        </w:tc>
        <w:tc>
          <w:tcPr>
            <w:tcW w:w="704" w:type="dxa"/>
            <w:vAlign w:val="center"/>
          </w:tcPr>
          <w:p w14:paraId="6F2FF02E" w14:textId="1360EED4" w:rsidR="002400DA" w:rsidRPr="002400DA" w:rsidRDefault="002400DA" w:rsidP="002400DA">
            <w:pPr>
              <w:pStyle w:val="Standard"/>
              <w:jc w:val="center"/>
              <w:rPr>
                <w:b/>
                <w:bCs/>
              </w:rPr>
            </w:pPr>
            <w:r w:rsidRPr="002400DA">
              <w:rPr>
                <w:b/>
                <w:bCs/>
                <w:sz w:val="16"/>
                <w:szCs w:val="16"/>
              </w:rPr>
              <w:t>100,27</w:t>
            </w:r>
          </w:p>
        </w:tc>
      </w:tr>
    </w:tbl>
    <w:p w14:paraId="233C7781" w14:textId="77777777" w:rsidR="007D0C13" w:rsidRPr="006C1324" w:rsidRDefault="00293ACE" w:rsidP="007D0C13">
      <w:pPr>
        <w:pStyle w:val="Standard"/>
        <w:shd w:val="clear" w:color="auto" w:fill="FFFFFF"/>
        <w:spacing w:before="485" w:after="269"/>
        <w:ind w:left="288" w:right="250" w:firstLine="706"/>
        <w:rPr>
          <w:spacing w:val="-1"/>
          <w:sz w:val="24"/>
          <w:szCs w:val="24"/>
        </w:rPr>
      </w:pPr>
      <w:r w:rsidRPr="006C1324">
        <w:rPr>
          <w:noProof/>
          <w:spacing w:val="-1"/>
          <w:sz w:val="24"/>
          <w:szCs w:val="24"/>
        </w:rPr>
        <w:lastRenderedPageBreak/>
        <w:drawing>
          <wp:inline distT="0" distB="0" distL="0" distR="0" wp14:anchorId="55E5C427" wp14:editId="52C7842F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1C14F40" w14:textId="77777777" w:rsidR="00690F40" w:rsidRPr="006C1324" w:rsidRDefault="007D0C13" w:rsidP="008531C8">
      <w:pPr>
        <w:pStyle w:val="Standard"/>
        <w:shd w:val="clear" w:color="auto" w:fill="FFFFFF"/>
        <w:spacing w:before="264"/>
        <w:ind w:firstLine="709"/>
        <w:jc w:val="center"/>
        <w:rPr>
          <w:spacing w:val="-1"/>
          <w:sz w:val="24"/>
          <w:szCs w:val="24"/>
        </w:rPr>
      </w:pPr>
      <w:r w:rsidRPr="006C1324">
        <w:rPr>
          <w:spacing w:val="-1"/>
          <w:sz w:val="24"/>
          <w:szCs w:val="24"/>
        </w:rPr>
        <w:t>Р</w:t>
      </w:r>
      <w:r w:rsidR="000205B1">
        <w:rPr>
          <w:spacing w:val="-1"/>
          <w:sz w:val="24"/>
          <w:szCs w:val="24"/>
        </w:rPr>
        <w:t xml:space="preserve">исунок 16. </w:t>
      </w:r>
      <w:r w:rsidR="00B86BD0" w:rsidRPr="006C1324">
        <w:rPr>
          <w:spacing w:val="-1"/>
          <w:sz w:val="24"/>
          <w:szCs w:val="24"/>
        </w:rPr>
        <w:t>Перспективный структурный баланс холодного водоснабжения</w:t>
      </w:r>
    </w:p>
    <w:p w14:paraId="500A3DB7" w14:textId="77777777" w:rsidR="00690F40" w:rsidRPr="006C1324" w:rsidRDefault="00B86BD0" w:rsidP="008531C8">
      <w:pPr>
        <w:pStyle w:val="Standard"/>
        <w:shd w:val="clear" w:color="auto" w:fill="FFFFFF"/>
        <w:spacing w:before="206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57" w:name="_Toc73010094"/>
      <w:r w:rsidRPr="006C1324">
        <w:rPr>
          <w:b/>
          <w:bCs/>
          <w:i/>
          <w:iCs/>
          <w:sz w:val="24"/>
          <w:szCs w:val="24"/>
        </w:rPr>
        <w:t>3.14. Расчет требуемой мощности водозаборных и очистных сооружений исходя из</w:t>
      </w:r>
      <w:bookmarkStart w:id="58" w:name="bookmark34"/>
      <w:r w:rsidRPr="006C1324">
        <w:rPr>
          <w:b/>
          <w:bCs/>
          <w:i/>
          <w:iCs/>
          <w:sz w:val="24"/>
          <w:szCs w:val="24"/>
        </w:rPr>
        <w:t>д</w:t>
      </w:r>
      <w:bookmarkEnd w:id="58"/>
      <w:r w:rsidRPr="006C1324">
        <w:rPr>
          <w:b/>
          <w:bCs/>
          <w:i/>
          <w:iCs/>
          <w:sz w:val="24"/>
          <w:szCs w:val="24"/>
        </w:rPr>
        <w:t>анных о перспективном потреблении горячей, питьевой, технической воды и величины</w:t>
      </w:r>
      <w:r w:rsidR="00071F9B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pacing w:val="-1"/>
          <w:sz w:val="24"/>
          <w:szCs w:val="24"/>
        </w:rPr>
        <w:t>потерь горячей, питьевой, технической воды при ее транспортировке с указанием требуемых</w:t>
      </w:r>
      <w:r w:rsidR="00071F9B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объемов подачи и потребления горячей, питьевой, технической воды, дефицита (резерва)мощностей по технологическим зонам с разбивкой по годам</w:t>
      </w:r>
      <w:bookmarkEnd w:id="57"/>
    </w:p>
    <w:p w14:paraId="33EE6BCD" w14:textId="7B2655F4" w:rsidR="00690F40" w:rsidRPr="006C1324" w:rsidRDefault="00B86BD0" w:rsidP="008531C8">
      <w:pPr>
        <w:pStyle w:val="Standard"/>
        <w:shd w:val="clear" w:color="auto" w:fill="FFFFFF"/>
        <w:spacing w:before="115"/>
        <w:ind w:firstLine="709"/>
        <w:jc w:val="both"/>
      </w:pPr>
      <w:r w:rsidRPr="006C1324">
        <w:rPr>
          <w:sz w:val="24"/>
          <w:szCs w:val="24"/>
        </w:rPr>
        <w:t xml:space="preserve">На основании прогнозных балансов п. 3.9 потребления питьевой воды, исходя из текущего </w:t>
      </w:r>
      <w:r w:rsidRPr="006C1324">
        <w:rPr>
          <w:spacing w:val="-1"/>
          <w:sz w:val="24"/>
          <w:szCs w:val="24"/>
        </w:rPr>
        <w:t xml:space="preserve">объема потребления воды населением и его динамики с учетом перспективы развития и изменения </w:t>
      </w:r>
      <w:r w:rsidRPr="006C1324">
        <w:rPr>
          <w:sz w:val="24"/>
          <w:szCs w:val="24"/>
        </w:rPr>
        <w:t xml:space="preserve">состава и структуры застройки, в 2030 году потребность сельского поселения в питьевой воде должна </w:t>
      </w:r>
      <w:r w:rsidRPr="00264A77">
        <w:rPr>
          <w:sz w:val="24"/>
          <w:szCs w:val="24"/>
        </w:rPr>
        <w:t xml:space="preserve">составить </w:t>
      </w:r>
      <w:r w:rsidR="00CD1760">
        <w:rPr>
          <w:sz w:val="24"/>
          <w:szCs w:val="24"/>
        </w:rPr>
        <w:t>269,2</w:t>
      </w:r>
      <w:r w:rsidR="00264A77" w:rsidRPr="00264A77">
        <w:rPr>
          <w:sz w:val="24"/>
          <w:szCs w:val="24"/>
        </w:rPr>
        <w:t xml:space="preserve"> </w:t>
      </w:r>
      <w:r w:rsidRPr="00264A77">
        <w:rPr>
          <w:sz w:val="24"/>
          <w:szCs w:val="24"/>
        </w:rPr>
        <w:t>м</w:t>
      </w:r>
      <w:r w:rsidRPr="00264A77">
        <w:rPr>
          <w:sz w:val="24"/>
          <w:szCs w:val="24"/>
          <w:vertAlign w:val="superscript"/>
        </w:rPr>
        <w:t>3</w:t>
      </w:r>
      <w:r w:rsidRPr="00264A77">
        <w:rPr>
          <w:sz w:val="24"/>
          <w:szCs w:val="24"/>
        </w:rPr>
        <w:t xml:space="preserve">/сут. против </w:t>
      </w:r>
      <w:r w:rsidR="00CD1760">
        <w:rPr>
          <w:sz w:val="24"/>
          <w:szCs w:val="24"/>
        </w:rPr>
        <w:t xml:space="preserve">201,6 </w:t>
      </w:r>
      <w:r w:rsidR="00264A77" w:rsidRPr="00264A77">
        <w:rPr>
          <w:sz w:val="24"/>
          <w:szCs w:val="24"/>
        </w:rPr>
        <w:t xml:space="preserve"> </w:t>
      </w:r>
      <w:r w:rsidRPr="00264A77">
        <w:rPr>
          <w:sz w:val="24"/>
          <w:szCs w:val="24"/>
        </w:rPr>
        <w:t>м</w:t>
      </w:r>
      <w:r w:rsidRPr="00264A77">
        <w:rPr>
          <w:sz w:val="24"/>
          <w:szCs w:val="24"/>
          <w:vertAlign w:val="superscript"/>
        </w:rPr>
        <w:t>3</w:t>
      </w:r>
      <w:r w:rsidR="00264A77" w:rsidRPr="00264A77">
        <w:rPr>
          <w:sz w:val="24"/>
          <w:szCs w:val="24"/>
        </w:rPr>
        <w:t>/сут. в 2020</w:t>
      </w:r>
      <w:r w:rsidRPr="006C1324">
        <w:rPr>
          <w:sz w:val="24"/>
          <w:szCs w:val="24"/>
        </w:rPr>
        <w:t xml:space="preserve"> г.</w:t>
      </w:r>
    </w:p>
    <w:p w14:paraId="5CAA548A" w14:textId="77777777" w:rsidR="00E67EA5" w:rsidRPr="006C1324" w:rsidRDefault="00B86BD0" w:rsidP="008531C8">
      <w:pPr>
        <w:pStyle w:val="Standard"/>
        <w:shd w:val="clear" w:color="auto" w:fill="FFFFFF"/>
        <w:spacing w:before="10" w:after="235"/>
        <w:ind w:firstLine="709"/>
        <w:jc w:val="both"/>
        <w:rPr>
          <w:spacing w:val="-1"/>
          <w:sz w:val="24"/>
          <w:szCs w:val="24"/>
        </w:rPr>
      </w:pPr>
      <w:r w:rsidRPr="006C1324">
        <w:rPr>
          <w:sz w:val="24"/>
          <w:szCs w:val="24"/>
        </w:rPr>
        <w:t>Расчет дефицита-резерва требуемой мощности водозаборных и очистных сооружений в Хомутининском сельском поселении в соответствии с фактическим и ожидаемым потреблением воды приведен в табл. 25.</w:t>
      </w:r>
    </w:p>
    <w:p w14:paraId="0D7A0D66" w14:textId="77777777" w:rsidR="00E67EA5" w:rsidRPr="006C1324" w:rsidRDefault="00E67EA5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C1324">
        <w:rPr>
          <w:rFonts w:ascii="Times New Roman" w:hAnsi="Times New Roman" w:cs="Times New Roman"/>
          <w:spacing w:val="-1"/>
          <w:sz w:val="24"/>
          <w:szCs w:val="24"/>
        </w:rPr>
        <w:br w:type="page"/>
      </w:r>
    </w:p>
    <w:p w14:paraId="1E60BEAD" w14:textId="77777777" w:rsidR="00796668" w:rsidRPr="006C1324" w:rsidRDefault="000205B1" w:rsidP="008531C8">
      <w:pPr>
        <w:widowControl/>
        <w:suppressAutoHyphens w:val="0"/>
        <w:autoSpaceDE w:val="0"/>
        <w:adjustRightInd w:val="0"/>
        <w:spacing w:after="1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25. </w:t>
      </w:r>
      <w:r w:rsidR="00796668" w:rsidRPr="006C1324">
        <w:rPr>
          <w:rFonts w:ascii="Times New Roman" w:hAnsi="Times New Roman" w:cs="Times New Roman"/>
          <w:sz w:val="24"/>
          <w:szCs w:val="24"/>
        </w:rPr>
        <w:t>Расчет дефицита-резерва требуемой мощности водозаборных и очистных сооружений в соответствии с фактическим и ожидаемым потреблением воды</w:t>
      </w:r>
    </w:p>
    <w:tbl>
      <w:tblPr>
        <w:tblStyle w:val="a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92"/>
        <w:gridCol w:w="664"/>
        <w:gridCol w:w="729"/>
        <w:gridCol w:w="702"/>
        <w:gridCol w:w="700"/>
        <w:gridCol w:w="703"/>
        <w:gridCol w:w="705"/>
        <w:gridCol w:w="703"/>
        <w:gridCol w:w="703"/>
        <w:gridCol w:w="705"/>
        <w:gridCol w:w="703"/>
        <w:gridCol w:w="703"/>
        <w:gridCol w:w="711"/>
      </w:tblGrid>
      <w:tr w:rsidR="00796668" w:rsidRPr="006C1324" w14:paraId="0D594000" w14:textId="77777777" w:rsidTr="00264A77">
        <w:trPr>
          <w:jc w:val="center"/>
        </w:trPr>
        <w:tc>
          <w:tcPr>
            <w:tcW w:w="956" w:type="pct"/>
            <w:vMerge w:val="restart"/>
            <w:vAlign w:val="center"/>
          </w:tcPr>
          <w:p w14:paraId="007FA44E" w14:textId="77777777" w:rsidR="00796668" w:rsidRPr="006C1324" w:rsidRDefault="00796668" w:rsidP="0079666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044" w:type="pct"/>
            <w:gridSpan w:val="12"/>
            <w:vAlign w:val="center"/>
          </w:tcPr>
          <w:p w14:paraId="3BCEF351" w14:textId="77777777" w:rsidR="00796668" w:rsidRPr="006C1324" w:rsidRDefault="00796668" w:rsidP="0079666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Водоснабжение</w:t>
            </w:r>
          </w:p>
        </w:tc>
      </w:tr>
      <w:tr w:rsidR="0002783F" w:rsidRPr="006C1324" w14:paraId="79F86133" w14:textId="77777777" w:rsidTr="009A005F">
        <w:trPr>
          <w:jc w:val="center"/>
        </w:trPr>
        <w:tc>
          <w:tcPr>
            <w:tcW w:w="956" w:type="pct"/>
            <w:vMerge/>
            <w:vAlign w:val="center"/>
          </w:tcPr>
          <w:p w14:paraId="33F8E936" w14:textId="77777777" w:rsidR="00796668" w:rsidRPr="006C1324" w:rsidRDefault="00796668" w:rsidP="0079666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14:paraId="6F1792B5" w14:textId="77777777" w:rsidR="00796668" w:rsidRPr="00264A77" w:rsidRDefault="00796668" w:rsidP="0079666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64A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</w:t>
            </w:r>
            <w:r w:rsidRPr="00264A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264A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Pr="00264A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264A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</w:t>
            </w:r>
            <w:r w:rsidRPr="00264A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264A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ское</w:t>
            </w:r>
          </w:p>
        </w:tc>
        <w:tc>
          <w:tcPr>
            <w:tcW w:w="3726" w:type="pct"/>
            <w:gridSpan w:val="11"/>
            <w:vAlign w:val="center"/>
          </w:tcPr>
          <w:p w14:paraId="76641EA4" w14:textId="77777777" w:rsidR="00796668" w:rsidRPr="006C1324" w:rsidRDefault="00796668" w:rsidP="0079666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ожидаемое</w:t>
            </w:r>
          </w:p>
        </w:tc>
      </w:tr>
      <w:tr w:rsidR="00D46D23" w:rsidRPr="006C1324" w14:paraId="5F042616" w14:textId="77777777" w:rsidTr="009A005F">
        <w:trPr>
          <w:jc w:val="center"/>
        </w:trPr>
        <w:tc>
          <w:tcPr>
            <w:tcW w:w="956" w:type="pct"/>
            <w:vAlign w:val="center"/>
          </w:tcPr>
          <w:p w14:paraId="48B5E9D2" w14:textId="77777777" w:rsidR="00264A77" w:rsidRPr="006C1324" w:rsidRDefault="00264A77" w:rsidP="0079666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19" w:type="pct"/>
            <w:vAlign w:val="center"/>
          </w:tcPr>
          <w:p w14:paraId="05D806B8" w14:textId="77777777" w:rsidR="00264A77" w:rsidRPr="006C1324" w:rsidRDefault="00264A77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50" w:type="pct"/>
            <w:vAlign w:val="center"/>
          </w:tcPr>
          <w:p w14:paraId="4B8663C3" w14:textId="77777777" w:rsidR="00264A77" w:rsidRPr="006C1324" w:rsidRDefault="00264A77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7" w:type="pct"/>
            <w:vAlign w:val="center"/>
          </w:tcPr>
          <w:p w14:paraId="7DADFC0A" w14:textId="77777777" w:rsidR="00264A77" w:rsidRPr="006C1324" w:rsidRDefault="00264A77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36" w:type="pct"/>
            <w:vAlign w:val="center"/>
          </w:tcPr>
          <w:p w14:paraId="16AB016C" w14:textId="77777777" w:rsidR="00264A77" w:rsidRPr="006C1324" w:rsidRDefault="00264A77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7" w:type="pct"/>
            <w:vAlign w:val="center"/>
          </w:tcPr>
          <w:p w14:paraId="39625464" w14:textId="77777777" w:rsidR="00264A77" w:rsidRPr="006C1324" w:rsidRDefault="00264A77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8" w:type="pct"/>
            <w:vAlign w:val="center"/>
          </w:tcPr>
          <w:p w14:paraId="0C4C5719" w14:textId="77777777" w:rsidR="00264A77" w:rsidRPr="006C1324" w:rsidRDefault="00264A77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37" w:type="pct"/>
            <w:vAlign w:val="center"/>
          </w:tcPr>
          <w:p w14:paraId="67B61A98" w14:textId="77777777" w:rsidR="00264A77" w:rsidRPr="006C1324" w:rsidRDefault="00264A77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37" w:type="pct"/>
            <w:vAlign w:val="center"/>
          </w:tcPr>
          <w:p w14:paraId="5027221E" w14:textId="77777777" w:rsidR="00264A77" w:rsidRPr="006C1324" w:rsidRDefault="00264A77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38" w:type="pct"/>
            <w:vAlign w:val="center"/>
          </w:tcPr>
          <w:p w14:paraId="0854BE21" w14:textId="77777777" w:rsidR="00264A77" w:rsidRPr="006C1324" w:rsidRDefault="00264A77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37" w:type="pct"/>
            <w:vAlign w:val="center"/>
          </w:tcPr>
          <w:p w14:paraId="360EBAAD" w14:textId="77777777" w:rsidR="00264A77" w:rsidRPr="006C1324" w:rsidRDefault="00264A77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37" w:type="pct"/>
            <w:vAlign w:val="center"/>
          </w:tcPr>
          <w:p w14:paraId="6E1C4BA6" w14:textId="77777777" w:rsidR="00264A77" w:rsidRPr="006C1324" w:rsidRDefault="00264A77" w:rsidP="00D06C6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41" w:type="pct"/>
            <w:vAlign w:val="center"/>
          </w:tcPr>
          <w:p w14:paraId="4E8F001D" w14:textId="77777777" w:rsidR="00264A77" w:rsidRPr="006C1324" w:rsidRDefault="00264A77" w:rsidP="0079666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A005F" w:rsidRPr="006C1324" w14:paraId="2F46FC2F" w14:textId="77777777" w:rsidTr="009A005F">
        <w:trPr>
          <w:jc w:val="center"/>
        </w:trPr>
        <w:tc>
          <w:tcPr>
            <w:tcW w:w="956" w:type="pct"/>
            <w:vAlign w:val="center"/>
          </w:tcPr>
          <w:p w14:paraId="3D35F3C2" w14:textId="77777777" w:rsidR="009A005F" w:rsidRPr="006C1324" w:rsidRDefault="009A005F" w:rsidP="009A005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Среднесуточное потребление,м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/сут</w:t>
            </w:r>
          </w:p>
        </w:tc>
        <w:tc>
          <w:tcPr>
            <w:tcW w:w="319" w:type="pct"/>
            <w:vAlign w:val="center"/>
          </w:tcPr>
          <w:p w14:paraId="59D5242E" w14:textId="30B5B520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350" w:type="pct"/>
            <w:vAlign w:val="center"/>
          </w:tcPr>
          <w:p w14:paraId="60D9D638" w14:textId="485FEBAE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204,4</w:t>
            </w:r>
          </w:p>
        </w:tc>
        <w:tc>
          <w:tcPr>
            <w:tcW w:w="337" w:type="pct"/>
            <w:vAlign w:val="center"/>
          </w:tcPr>
          <w:p w14:paraId="1FFC168F" w14:textId="2907A934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207,1</w:t>
            </w:r>
          </w:p>
        </w:tc>
        <w:tc>
          <w:tcPr>
            <w:tcW w:w="336" w:type="pct"/>
            <w:vAlign w:val="center"/>
          </w:tcPr>
          <w:p w14:paraId="24FA3B3A" w14:textId="3B7BF628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274,7</w:t>
            </w:r>
          </w:p>
        </w:tc>
        <w:tc>
          <w:tcPr>
            <w:tcW w:w="337" w:type="pct"/>
            <w:vAlign w:val="center"/>
          </w:tcPr>
          <w:p w14:paraId="2EBEDA4A" w14:textId="016B6A55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274,7</w:t>
            </w:r>
          </w:p>
        </w:tc>
        <w:tc>
          <w:tcPr>
            <w:tcW w:w="338" w:type="pct"/>
            <w:vAlign w:val="center"/>
          </w:tcPr>
          <w:p w14:paraId="6AC927E4" w14:textId="3CDAC45A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274,7</w:t>
            </w:r>
          </w:p>
        </w:tc>
        <w:tc>
          <w:tcPr>
            <w:tcW w:w="337" w:type="pct"/>
            <w:vAlign w:val="center"/>
          </w:tcPr>
          <w:p w14:paraId="420C3BF5" w14:textId="5F5534ED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274,7</w:t>
            </w:r>
          </w:p>
        </w:tc>
        <w:tc>
          <w:tcPr>
            <w:tcW w:w="337" w:type="pct"/>
            <w:vAlign w:val="center"/>
          </w:tcPr>
          <w:p w14:paraId="6A64EFA8" w14:textId="39C5C43C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274,7</w:t>
            </w:r>
          </w:p>
        </w:tc>
        <w:tc>
          <w:tcPr>
            <w:tcW w:w="338" w:type="pct"/>
            <w:vAlign w:val="center"/>
          </w:tcPr>
          <w:p w14:paraId="3D4AEF13" w14:textId="4A4F7A02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274,7</w:t>
            </w:r>
          </w:p>
        </w:tc>
        <w:tc>
          <w:tcPr>
            <w:tcW w:w="337" w:type="pct"/>
            <w:vAlign w:val="center"/>
          </w:tcPr>
          <w:p w14:paraId="7EC28D15" w14:textId="6CAD33DD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274,7</w:t>
            </w:r>
          </w:p>
        </w:tc>
        <w:tc>
          <w:tcPr>
            <w:tcW w:w="337" w:type="pct"/>
            <w:vAlign w:val="center"/>
          </w:tcPr>
          <w:p w14:paraId="08AB4F06" w14:textId="1246462E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274,7</w:t>
            </w:r>
          </w:p>
        </w:tc>
        <w:tc>
          <w:tcPr>
            <w:tcW w:w="341" w:type="pct"/>
            <w:vAlign w:val="center"/>
          </w:tcPr>
          <w:p w14:paraId="2F035E57" w14:textId="4DA31C5C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274,7</w:t>
            </w:r>
          </w:p>
        </w:tc>
      </w:tr>
      <w:tr w:rsidR="009A005F" w:rsidRPr="006C1324" w14:paraId="4B78AD7D" w14:textId="77777777" w:rsidTr="009A005F">
        <w:trPr>
          <w:jc w:val="center"/>
        </w:trPr>
        <w:tc>
          <w:tcPr>
            <w:tcW w:w="956" w:type="pct"/>
            <w:vAlign w:val="center"/>
          </w:tcPr>
          <w:p w14:paraId="514562FA" w14:textId="77777777" w:rsidR="009A005F" w:rsidRPr="006C1324" w:rsidRDefault="009A005F" w:rsidP="009A005F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Среднесуточный водозабор воды, м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/сут</w:t>
            </w:r>
          </w:p>
        </w:tc>
        <w:tc>
          <w:tcPr>
            <w:tcW w:w="319" w:type="pct"/>
            <w:vAlign w:val="center"/>
          </w:tcPr>
          <w:p w14:paraId="6DF2EABB" w14:textId="7AAE5CC0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350" w:type="pct"/>
            <w:vAlign w:val="center"/>
          </w:tcPr>
          <w:p w14:paraId="1B2406F1" w14:textId="0A187612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337" w:type="pct"/>
            <w:vAlign w:val="center"/>
          </w:tcPr>
          <w:p w14:paraId="502AFA88" w14:textId="422CDBD2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218,1</w:t>
            </w:r>
          </w:p>
        </w:tc>
        <w:tc>
          <w:tcPr>
            <w:tcW w:w="336" w:type="pct"/>
            <w:vAlign w:val="center"/>
          </w:tcPr>
          <w:p w14:paraId="1BDA08FA" w14:textId="075865E5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337" w:type="pct"/>
            <w:vAlign w:val="center"/>
          </w:tcPr>
          <w:p w14:paraId="169722EF" w14:textId="7569E2DC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1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338" w:type="pct"/>
            <w:vAlign w:val="center"/>
          </w:tcPr>
          <w:p w14:paraId="3F23E292" w14:textId="4524434E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1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337" w:type="pct"/>
            <w:vAlign w:val="center"/>
          </w:tcPr>
          <w:p w14:paraId="5EB7DA45" w14:textId="25913431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1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337" w:type="pct"/>
            <w:vAlign w:val="center"/>
          </w:tcPr>
          <w:p w14:paraId="4E3D8419" w14:textId="6B7DF068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1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338" w:type="pct"/>
            <w:vAlign w:val="center"/>
          </w:tcPr>
          <w:p w14:paraId="290196AA" w14:textId="22CFA5C7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1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337" w:type="pct"/>
            <w:vAlign w:val="center"/>
          </w:tcPr>
          <w:p w14:paraId="3CFDBA98" w14:textId="0A75A43A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1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337" w:type="pct"/>
            <w:vAlign w:val="center"/>
          </w:tcPr>
          <w:p w14:paraId="6CEC33F4" w14:textId="0CC6324D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1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341" w:type="pct"/>
            <w:vAlign w:val="center"/>
          </w:tcPr>
          <w:p w14:paraId="3C921692" w14:textId="3398A2ED" w:rsidR="009A005F" w:rsidRPr="009A005F" w:rsidRDefault="009A005F" w:rsidP="009A00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15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285,6</w:t>
            </w:r>
          </w:p>
        </w:tc>
      </w:tr>
      <w:tr w:rsidR="00D46D23" w:rsidRPr="006C1324" w14:paraId="2609478B" w14:textId="77777777" w:rsidTr="009A005F">
        <w:trPr>
          <w:jc w:val="center"/>
        </w:trPr>
        <w:tc>
          <w:tcPr>
            <w:tcW w:w="956" w:type="pct"/>
            <w:vAlign w:val="center"/>
          </w:tcPr>
          <w:p w14:paraId="6FA47511" w14:textId="77777777" w:rsidR="00264A77" w:rsidRPr="006C1324" w:rsidRDefault="00264A77" w:rsidP="0079666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резерв по водозаб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ру, м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/сут</w:t>
            </w:r>
          </w:p>
        </w:tc>
        <w:tc>
          <w:tcPr>
            <w:tcW w:w="319" w:type="pct"/>
            <w:vAlign w:val="center"/>
          </w:tcPr>
          <w:p w14:paraId="132BF328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14:paraId="181C0140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0568C52D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14:paraId="1F61096B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68B31EF1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14:paraId="3AB6F1EC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176BB391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19D48A6F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14:paraId="09CF861D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7958CC71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5EA7F6F2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14:paraId="6CB99154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6D23" w:rsidRPr="006C1324" w14:paraId="1C7D6402" w14:textId="77777777" w:rsidTr="009A005F">
        <w:trPr>
          <w:jc w:val="center"/>
        </w:trPr>
        <w:tc>
          <w:tcPr>
            <w:tcW w:w="956" w:type="pct"/>
            <w:vAlign w:val="center"/>
          </w:tcPr>
          <w:p w14:paraId="4D0A5512" w14:textId="77777777" w:rsidR="00264A77" w:rsidRPr="006C1324" w:rsidRDefault="00264A77" w:rsidP="0079666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резерв по мощности водозабора, %</w:t>
            </w:r>
          </w:p>
        </w:tc>
        <w:tc>
          <w:tcPr>
            <w:tcW w:w="319" w:type="pct"/>
            <w:vAlign w:val="center"/>
          </w:tcPr>
          <w:p w14:paraId="206E6883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14:paraId="46AC1C51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53C72824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14:paraId="1A5BC951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4E46F2E7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14:paraId="12E176E4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6E9ABCAD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41452D5D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14:paraId="15EA0DA6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4F1A4A02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3E960B1D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14:paraId="1D352FF4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6D23" w:rsidRPr="006C1324" w14:paraId="3786B058" w14:textId="77777777" w:rsidTr="009A005F">
        <w:trPr>
          <w:jc w:val="center"/>
        </w:trPr>
        <w:tc>
          <w:tcPr>
            <w:tcW w:w="956" w:type="pct"/>
            <w:vAlign w:val="center"/>
          </w:tcPr>
          <w:p w14:paraId="11725554" w14:textId="77777777" w:rsidR="00264A77" w:rsidRPr="006C1324" w:rsidRDefault="00264A77" w:rsidP="0079666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Производительность очистных сооруж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ний, м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/сут</w:t>
            </w:r>
          </w:p>
        </w:tc>
        <w:tc>
          <w:tcPr>
            <w:tcW w:w="319" w:type="pct"/>
            <w:vAlign w:val="center"/>
          </w:tcPr>
          <w:p w14:paraId="6A403E9F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14:paraId="3DAF4210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078633A9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14:paraId="427897B0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276004BE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14:paraId="29A2C3A4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64384384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5D831018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14:paraId="080D4D34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01576743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11211EA1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14:paraId="3EA0BD30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6D23" w:rsidRPr="006C1324" w14:paraId="0DD1EDEF" w14:textId="77777777" w:rsidTr="009A005F">
        <w:trPr>
          <w:jc w:val="center"/>
        </w:trPr>
        <w:tc>
          <w:tcPr>
            <w:tcW w:w="956" w:type="pct"/>
            <w:vAlign w:val="center"/>
          </w:tcPr>
          <w:p w14:paraId="4527F04B" w14:textId="77777777" w:rsidR="00264A77" w:rsidRPr="006C1324" w:rsidRDefault="00264A77" w:rsidP="0079666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дефицит очистных сооружений, м</w:t>
            </w:r>
            <w:r w:rsidRPr="006C13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/сут</w:t>
            </w:r>
          </w:p>
        </w:tc>
        <w:tc>
          <w:tcPr>
            <w:tcW w:w="319" w:type="pct"/>
            <w:vAlign w:val="center"/>
          </w:tcPr>
          <w:p w14:paraId="283A3C4C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14:paraId="5D27FB49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61E00AE4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14:paraId="6B0EB1D4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2DC90C86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14:paraId="14F249EC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2E0AA306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691CF12C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14:paraId="165D1694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0C37ED55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589886E1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14:paraId="6E7B5DFF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46D23" w:rsidRPr="006C1324" w14:paraId="36314068" w14:textId="77777777" w:rsidTr="009A005F">
        <w:trPr>
          <w:jc w:val="center"/>
        </w:trPr>
        <w:tc>
          <w:tcPr>
            <w:tcW w:w="956" w:type="pct"/>
            <w:vAlign w:val="center"/>
          </w:tcPr>
          <w:p w14:paraId="49A1ABB0" w14:textId="77777777" w:rsidR="00264A77" w:rsidRPr="006C1324" w:rsidRDefault="00264A77" w:rsidP="0079666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дефицит по мощн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сти очистных с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оружений, %</w:t>
            </w:r>
          </w:p>
        </w:tc>
        <w:tc>
          <w:tcPr>
            <w:tcW w:w="319" w:type="pct"/>
            <w:vAlign w:val="center"/>
          </w:tcPr>
          <w:p w14:paraId="5A444BD0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14:paraId="091D5258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44EC9D09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14:paraId="44513C69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7B874F53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14:paraId="10FB126D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0AFE8909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61DBE2E7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vAlign w:val="center"/>
          </w:tcPr>
          <w:p w14:paraId="4B9CA071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52C3F7CD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pct"/>
            <w:vAlign w:val="center"/>
          </w:tcPr>
          <w:p w14:paraId="43064AC4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14:paraId="636F0C21" w14:textId="77777777" w:rsidR="00264A77" w:rsidRPr="006C1324" w:rsidRDefault="00264A77" w:rsidP="006170F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1A809745" w14:textId="77777777" w:rsidR="00796668" w:rsidRPr="006C1324" w:rsidRDefault="00796668" w:rsidP="00796668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52380277" w14:textId="77777777" w:rsidR="00E67EA5" w:rsidRPr="006C1324" w:rsidRDefault="00E67EA5" w:rsidP="00796668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pacing w:val="-1"/>
          <w:sz w:val="24"/>
          <w:szCs w:val="24"/>
        </w:rPr>
      </w:pPr>
      <w:r w:rsidRPr="006C1324">
        <w:rPr>
          <w:rFonts w:ascii="Times New Roman" w:hAnsi="Times New Roman" w:cs="Times New Roman"/>
          <w:noProof/>
          <w:spacing w:val="-1"/>
          <w:sz w:val="24"/>
          <w:szCs w:val="24"/>
        </w:rPr>
        <w:drawing>
          <wp:inline distT="0" distB="0" distL="0" distR="0" wp14:anchorId="0550788F" wp14:editId="7D562F15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9C3653F" w14:textId="77777777" w:rsidR="00690F40" w:rsidRPr="006C1324" w:rsidRDefault="00796668" w:rsidP="008531C8">
      <w:pPr>
        <w:pStyle w:val="Standard"/>
        <w:shd w:val="clear" w:color="auto" w:fill="FFFFFF"/>
        <w:spacing w:before="278"/>
        <w:ind w:firstLine="709"/>
        <w:jc w:val="center"/>
        <w:rPr>
          <w:sz w:val="24"/>
          <w:szCs w:val="24"/>
        </w:rPr>
      </w:pPr>
      <w:r w:rsidRPr="006C1324">
        <w:rPr>
          <w:spacing w:val="-1"/>
          <w:sz w:val="24"/>
          <w:szCs w:val="24"/>
        </w:rPr>
        <w:t>Р</w:t>
      </w:r>
      <w:r w:rsidR="00CC1A59">
        <w:rPr>
          <w:spacing w:val="-1"/>
          <w:sz w:val="24"/>
          <w:szCs w:val="24"/>
        </w:rPr>
        <w:t xml:space="preserve">исунок 17. </w:t>
      </w:r>
      <w:r w:rsidR="00B86BD0" w:rsidRPr="006C1324">
        <w:rPr>
          <w:spacing w:val="-1"/>
          <w:sz w:val="24"/>
          <w:szCs w:val="24"/>
        </w:rPr>
        <w:t>Соотношение существующей и максимальной мощности водозаборных сооружений</w:t>
      </w:r>
      <w:r w:rsidR="00071F9B">
        <w:rPr>
          <w:spacing w:val="-1"/>
          <w:sz w:val="24"/>
          <w:szCs w:val="24"/>
        </w:rPr>
        <w:t xml:space="preserve"> </w:t>
      </w:r>
      <w:r w:rsidR="00B86BD0" w:rsidRPr="006C1324">
        <w:rPr>
          <w:sz w:val="24"/>
          <w:szCs w:val="24"/>
        </w:rPr>
        <w:t>централизованной системы водоснабжения</w:t>
      </w:r>
    </w:p>
    <w:p w14:paraId="68100FCE" w14:textId="77777777" w:rsidR="00690F40" w:rsidRPr="006C1324" w:rsidRDefault="00B86BD0" w:rsidP="008531C8">
      <w:pPr>
        <w:pStyle w:val="Standard"/>
        <w:shd w:val="clear" w:color="auto" w:fill="FFFFFF"/>
        <w:spacing w:before="240"/>
        <w:ind w:firstLine="709"/>
        <w:jc w:val="center"/>
        <w:outlineLvl w:val="1"/>
        <w:rPr>
          <w:b/>
          <w:bCs/>
          <w:i/>
          <w:iCs/>
          <w:spacing w:val="-1"/>
          <w:sz w:val="24"/>
          <w:szCs w:val="24"/>
        </w:rPr>
      </w:pPr>
      <w:bookmarkStart w:id="59" w:name="_Toc73010095"/>
      <w:r w:rsidRPr="006C1324">
        <w:rPr>
          <w:b/>
          <w:bCs/>
          <w:i/>
          <w:iCs/>
          <w:sz w:val="24"/>
          <w:szCs w:val="24"/>
        </w:rPr>
        <w:t>3.15. Наименование организации, которая наделена статусом гарантирующей</w:t>
      </w:r>
      <w:r w:rsidR="00071F9B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pacing w:val="-1"/>
          <w:sz w:val="24"/>
          <w:szCs w:val="24"/>
        </w:rPr>
        <w:t>организации</w:t>
      </w:r>
      <w:bookmarkEnd w:id="59"/>
    </w:p>
    <w:p w14:paraId="4B3B3D95" w14:textId="77777777" w:rsidR="00690F40" w:rsidRPr="006C1324" w:rsidRDefault="00B86BD0" w:rsidP="008531C8">
      <w:pPr>
        <w:pStyle w:val="Standard"/>
        <w:shd w:val="clear" w:color="auto" w:fill="FFFFFF"/>
        <w:spacing w:before="106"/>
        <w:ind w:firstLine="709"/>
        <w:jc w:val="both"/>
      </w:pPr>
      <w:r w:rsidRPr="006C1324">
        <w:rPr>
          <w:sz w:val="24"/>
          <w:szCs w:val="24"/>
        </w:rPr>
        <w:t>Гарантирующей организацией централизованного водоснабжения в границах Хомутинис-</w:t>
      </w:r>
      <w:r w:rsidRPr="006C1324">
        <w:rPr>
          <w:spacing w:val="-1"/>
          <w:sz w:val="24"/>
          <w:szCs w:val="24"/>
        </w:rPr>
        <w:t>кого сельского поселения МУП «ЖКУ», с которым заключило долгосрочный договор на право хо</w:t>
      </w:r>
      <w:r w:rsidRPr="006C1324">
        <w:rPr>
          <w:spacing w:val="-1"/>
          <w:sz w:val="24"/>
          <w:szCs w:val="24"/>
        </w:rPr>
        <w:softHyphen/>
      </w:r>
      <w:r w:rsidRPr="006C1324">
        <w:rPr>
          <w:sz w:val="24"/>
          <w:szCs w:val="24"/>
        </w:rPr>
        <w:t>зяйственного ведения, администрация Хомутининского сельского поселения Увельского района Челябинской области.</w:t>
      </w:r>
    </w:p>
    <w:p w14:paraId="3AB65E9C" w14:textId="77777777" w:rsidR="00690F40" w:rsidRPr="006C1324" w:rsidRDefault="00B86BD0" w:rsidP="008531C8">
      <w:pPr>
        <w:pStyle w:val="Standard"/>
        <w:shd w:val="clear" w:color="auto" w:fill="FFFFFF"/>
        <w:spacing w:before="206"/>
        <w:ind w:firstLine="709"/>
        <w:jc w:val="center"/>
        <w:outlineLvl w:val="0"/>
      </w:pPr>
      <w:bookmarkStart w:id="60" w:name="bookmark36"/>
      <w:bookmarkStart w:id="61" w:name="_Toc73010096"/>
      <w:r w:rsidRPr="006C1324">
        <w:rPr>
          <w:b/>
          <w:bCs/>
          <w:sz w:val="24"/>
          <w:szCs w:val="24"/>
        </w:rPr>
        <w:t>4</w:t>
      </w:r>
      <w:bookmarkEnd w:id="60"/>
      <w:r w:rsidRPr="006C1324">
        <w:rPr>
          <w:b/>
          <w:bCs/>
          <w:sz w:val="24"/>
          <w:szCs w:val="24"/>
        </w:rPr>
        <w:t>. Предложения по строительству, реконструкции и модернизации объектов централизованных систем водоснабжения</w:t>
      </w:r>
      <w:bookmarkEnd w:id="61"/>
    </w:p>
    <w:p w14:paraId="01586C94" w14:textId="77777777" w:rsidR="00690F40" w:rsidRPr="006C1324" w:rsidRDefault="00B86BD0" w:rsidP="008531C8">
      <w:pPr>
        <w:pStyle w:val="Standard"/>
        <w:shd w:val="clear" w:color="auto" w:fill="FFFFFF"/>
        <w:spacing w:before="58"/>
        <w:ind w:firstLine="709"/>
        <w:jc w:val="both"/>
      </w:pPr>
      <w:bookmarkStart w:id="62" w:name="bookmark37"/>
      <w:r w:rsidRPr="006C1324">
        <w:rPr>
          <w:sz w:val="24"/>
          <w:szCs w:val="24"/>
        </w:rPr>
        <w:t>В</w:t>
      </w:r>
      <w:bookmarkEnd w:id="62"/>
      <w:r w:rsidRPr="006C1324">
        <w:rPr>
          <w:sz w:val="24"/>
          <w:szCs w:val="24"/>
        </w:rPr>
        <w:t xml:space="preserve"> виду того, что территория Хомутининского сельского поселения не имеет зон распро</w:t>
      </w:r>
      <w:r w:rsidRPr="006C1324">
        <w:rPr>
          <w:sz w:val="24"/>
          <w:szCs w:val="24"/>
        </w:rPr>
        <w:softHyphen/>
      </w:r>
      <w:r w:rsidRPr="006C1324">
        <w:rPr>
          <w:sz w:val="24"/>
          <w:szCs w:val="24"/>
        </w:rPr>
        <w:lastRenderedPageBreak/>
        <w:t>странения вечномерзлых грунтов, то мероприятия для решения задачи по предотвращению замер</w:t>
      </w:r>
      <w:r w:rsidRPr="006C1324">
        <w:rPr>
          <w:sz w:val="24"/>
          <w:szCs w:val="24"/>
        </w:rPr>
        <w:softHyphen/>
      </w:r>
      <w:r w:rsidRPr="006C1324">
        <w:rPr>
          <w:spacing w:val="-1"/>
          <w:sz w:val="24"/>
          <w:szCs w:val="24"/>
        </w:rPr>
        <w:t xml:space="preserve">зания воды (п. «е», раздела 10 Постановления Правительства Российской Федерации от 5 сентября </w:t>
      </w:r>
      <w:r w:rsidRPr="006C1324">
        <w:rPr>
          <w:sz w:val="24"/>
          <w:szCs w:val="24"/>
        </w:rPr>
        <w:t>2013 г. № 782 г. Москва «О схемах водоснабжения и водоотведения») в централизованных системах водоснабжения не требуются.</w:t>
      </w:r>
    </w:p>
    <w:p w14:paraId="384A1E71" w14:textId="77777777" w:rsidR="00690F40" w:rsidRPr="006C1324" w:rsidRDefault="00B86BD0" w:rsidP="008531C8">
      <w:pPr>
        <w:pStyle w:val="Standard"/>
        <w:shd w:val="clear" w:color="auto" w:fill="FFFFFF"/>
        <w:spacing w:before="394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63" w:name="_Toc73010097"/>
      <w:r w:rsidRPr="006C1324">
        <w:rPr>
          <w:b/>
          <w:bCs/>
          <w:i/>
          <w:iCs/>
          <w:sz w:val="24"/>
          <w:szCs w:val="24"/>
        </w:rPr>
        <w:t>4.1. Перечень основных мероприятий по реализации схем водоснабжения с разбивкойпо годам</w:t>
      </w:r>
      <w:bookmarkEnd w:id="63"/>
    </w:p>
    <w:p w14:paraId="0E7EA321" w14:textId="77777777" w:rsidR="00690F40" w:rsidRPr="006C1324" w:rsidRDefault="00B86BD0" w:rsidP="008531C8">
      <w:pPr>
        <w:pStyle w:val="Standard"/>
        <w:shd w:val="clear" w:color="auto" w:fill="FFFFFF"/>
        <w:spacing w:before="12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На текущий момент источником централизованного водоснабжения Хомутининского сель</w:t>
      </w:r>
      <w:r w:rsidRPr="006C1324">
        <w:rPr>
          <w:sz w:val="24"/>
          <w:szCs w:val="24"/>
        </w:rPr>
        <w:softHyphen/>
        <w:t>ского поселения являются подземные воды.</w:t>
      </w:r>
    </w:p>
    <w:p w14:paraId="2B44F245" w14:textId="77777777" w:rsidR="00690F40" w:rsidRPr="006C1324" w:rsidRDefault="00B86BD0" w:rsidP="008531C8">
      <w:pPr>
        <w:pStyle w:val="Standard"/>
        <w:shd w:val="clear" w:color="auto" w:fill="FFFFFF"/>
        <w:ind w:firstLine="709"/>
        <w:jc w:val="both"/>
      </w:pPr>
      <w:r w:rsidRPr="006C1324">
        <w:rPr>
          <w:sz w:val="24"/>
          <w:szCs w:val="24"/>
        </w:rPr>
        <w:t>Общая потребность в воде на конец расчетного периода (2030 г</w:t>
      </w:r>
      <w:r w:rsidR="00CC1A59">
        <w:rPr>
          <w:sz w:val="24"/>
          <w:szCs w:val="24"/>
        </w:rPr>
        <w:t>од) должна составить более 43,3</w:t>
      </w:r>
      <w:r w:rsidRPr="006C1324">
        <w:rPr>
          <w:sz w:val="24"/>
          <w:szCs w:val="24"/>
        </w:rPr>
        <w:t xml:space="preserve"> м</w:t>
      </w:r>
      <w:r w:rsidRPr="006C1324">
        <w:rPr>
          <w:sz w:val="24"/>
          <w:szCs w:val="24"/>
          <w:vertAlign w:val="superscript"/>
        </w:rPr>
        <w:t>3</w:t>
      </w:r>
      <w:r w:rsidRPr="006C1324">
        <w:rPr>
          <w:sz w:val="24"/>
          <w:szCs w:val="24"/>
        </w:rPr>
        <w:t>/сут.</w:t>
      </w:r>
    </w:p>
    <w:p w14:paraId="0F0F0D46" w14:textId="77777777" w:rsidR="00690F40" w:rsidRPr="006C1324" w:rsidRDefault="00B86BD0" w:rsidP="008531C8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обеспечения указанной потребности в воде с учетом 100% подключения всех потреби</w:t>
      </w:r>
      <w:r w:rsidRPr="006C1324">
        <w:rPr>
          <w:sz w:val="24"/>
          <w:szCs w:val="24"/>
        </w:rPr>
        <w:softHyphen/>
        <w:t>телей в перспективных населенных пунктах к централизованной системе водоснабжения по пер</w:t>
      </w:r>
      <w:r w:rsidRPr="006C1324">
        <w:rPr>
          <w:sz w:val="24"/>
          <w:szCs w:val="24"/>
        </w:rPr>
        <w:softHyphen/>
        <w:t>спективным населенным пунктам предлагаются мероприятия поэтапного освоения мощностей в соответствии с этапами жилищного строительства и освоения выделяемых площадок под застройку производственных, социально– культурных и рекреационных объектов.</w:t>
      </w:r>
    </w:p>
    <w:p w14:paraId="4F7CDF7D" w14:textId="77777777" w:rsidR="00690F40" w:rsidRDefault="00B86BD0" w:rsidP="008531C8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 течение 2020-2030 гг. должны быть предусмотрены мер</w:t>
      </w:r>
      <w:r w:rsidR="00CC1A59">
        <w:rPr>
          <w:sz w:val="24"/>
          <w:szCs w:val="24"/>
        </w:rPr>
        <w:t>оприятия, представленные в таблице</w:t>
      </w:r>
      <w:r w:rsidRPr="006C1324">
        <w:rPr>
          <w:sz w:val="24"/>
          <w:szCs w:val="24"/>
        </w:rPr>
        <w:t xml:space="preserve"> 26.</w:t>
      </w:r>
    </w:p>
    <w:p w14:paraId="0496ACEF" w14:textId="77777777" w:rsidR="008531C8" w:rsidRPr="006C1324" w:rsidRDefault="008531C8" w:rsidP="008531C8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</w:p>
    <w:p w14:paraId="2374FD3B" w14:textId="77777777" w:rsidR="00690F40" w:rsidRPr="006C1324" w:rsidRDefault="00CC1A59" w:rsidP="008531C8">
      <w:pPr>
        <w:pStyle w:val="Standard"/>
        <w:shd w:val="clear" w:color="auto" w:fill="FFFFFF"/>
        <w:tabs>
          <w:tab w:val="left" w:pos="1623"/>
        </w:tabs>
        <w:jc w:val="both"/>
      </w:pPr>
      <w:r>
        <w:rPr>
          <w:spacing w:val="-1"/>
          <w:sz w:val="24"/>
          <w:szCs w:val="24"/>
        </w:rPr>
        <w:t xml:space="preserve">Таблица 26. </w:t>
      </w:r>
      <w:r w:rsidR="00B86BD0" w:rsidRPr="006C1324">
        <w:rPr>
          <w:spacing w:val="-1"/>
          <w:sz w:val="24"/>
          <w:szCs w:val="24"/>
        </w:rPr>
        <w:t>Перечень основных мероприятий по реализации схем водоснабжения</w:t>
      </w:r>
    </w:p>
    <w:p w14:paraId="5A2380F2" w14:textId="77777777" w:rsidR="00690F40" w:rsidRPr="006C1324" w:rsidRDefault="00690F40">
      <w:pPr>
        <w:pStyle w:val="Standard"/>
        <w:spacing w:after="96"/>
        <w:rPr>
          <w:sz w:val="2"/>
          <w:szCs w:val="2"/>
        </w:rPr>
      </w:pPr>
    </w:p>
    <w:tbl>
      <w:tblPr>
        <w:tblW w:w="10244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400"/>
        <w:gridCol w:w="465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E67EA5" w:rsidRPr="006C1324" w14:paraId="45DB1120" w14:textId="77777777" w:rsidTr="00494B4D">
        <w:trPr>
          <w:trHeight w:hRule="exact" w:val="28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6ACD1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  <w:r w:rsidRPr="006C1324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F08CCA" w14:textId="77777777" w:rsidR="00E67EA5" w:rsidRPr="006C1324" w:rsidRDefault="00E67EA5" w:rsidP="00094627">
            <w:pPr>
              <w:pStyle w:val="Standard"/>
              <w:shd w:val="clear" w:color="auto" w:fill="FFFFFF"/>
              <w:ind w:left="293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60A6E" w14:textId="77777777" w:rsidR="00E67EA5" w:rsidRPr="006C1324" w:rsidRDefault="00E67EA5" w:rsidP="00903AB4">
            <w:pPr>
              <w:pStyle w:val="Standard"/>
              <w:shd w:val="clear" w:color="auto" w:fill="FFFFFF"/>
              <w:ind w:left="2640"/>
              <w:rPr>
                <w:b/>
                <w:bCs/>
              </w:rPr>
            </w:pPr>
            <w:r w:rsidRPr="006C1324">
              <w:rPr>
                <w:b/>
                <w:bCs/>
              </w:rPr>
              <w:t>Год</w:t>
            </w:r>
          </w:p>
        </w:tc>
      </w:tr>
      <w:tr w:rsidR="00E67EA5" w:rsidRPr="006C1324" w14:paraId="53A7E535" w14:textId="77777777" w:rsidTr="00494B4D">
        <w:trPr>
          <w:trHeight w:hRule="exact" w:val="27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CD983" w14:textId="77777777" w:rsidR="00E67EA5" w:rsidRPr="006C1324" w:rsidRDefault="00E67EA5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A124BF" w14:textId="77777777" w:rsidR="00E67EA5" w:rsidRPr="006C1324" w:rsidRDefault="00E67EA5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0B8907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4D160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0FEB4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A82D62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1FB50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32FDE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FFF83E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33CE3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3AC8E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F8021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342D5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2030</w:t>
            </w:r>
          </w:p>
        </w:tc>
      </w:tr>
      <w:tr w:rsidR="00094627" w:rsidRPr="006C1324" w14:paraId="3F74766C" w14:textId="77777777" w:rsidTr="00494B4D">
        <w:trPr>
          <w:trHeight w:hRule="exact"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0F798" w14:textId="77777777" w:rsidR="00E67EA5" w:rsidRPr="006C1324" w:rsidRDefault="00E67EA5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77E27" w14:textId="77777777" w:rsidR="00E67EA5" w:rsidRPr="006C1324" w:rsidRDefault="00E67EA5" w:rsidP="00094627">
            <w:pPr>
              <w:pStyle w:val="Standard"/>
              <w:shd w:val="clear" w:color="auto" w:fill="FFFFFF"/>
            </w:pPr>
            <w:r w:rsidRPr="006C1324">
              <w:rPr>
                <w:spacing w:val="-2"/>
              </w:rPr>
              <w:t xml:space="preserve">Замена насосного оборудования </w:t>
            </w:r>
            <w:r w:rsidRPr="006C1324">
              <w:t>ЭЦВ-6-10-110, 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F626E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5FDBA5" w14:textId="77777777" w:rsidR="00E67EA5" w:rsidRPr="006C1324" w:rsidRDefault="00E67EA5" w:rsidP="00094627">
            <w:pPr>
              <w:pStyle w:val="Standard"/>
              <w:shd w:val="clear" w:color="auto" w:fill="FFFFFF"/>
              <w:ind w:left="86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A1FEE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7E93D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BCC10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041E0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C13D3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1839B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2B81C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DEC1B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78ACB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</w:tr>
      <w:tr w:rsidR="00094627" w:rsidRPr="006C1324" w14:paraId="33EAD86A" w14:textId="77777777" w:rsidTr="00494B4D">
        <w:trPr>
          <w:trHeight w:hRule="exact"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FDD8E" w14:textId="77777777" w:rsidR="00E67EA5" w:rsidRPr="006C1324" w:rsidRDefault="00E67EA5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38600" w14:textId="77777777" w:rsidR="00E67EA5" w:rsidRPr="006C1324" w:rsidRDefault="00E67EA5" w:rsidP="00094627">
            <w:pPr>
              <w:pStyle w:val="Standard"/>
              <w:shd w:val="clear" w:color="auto" w:fill="FFFFFF"/>
            </w:pPr>
            <w:r w:rsidRPr="006C1324">
              <w:rPr>
                <w:spacing w:val="-2"/>
              </w:rPr>
              <w:t xml:space="preserve">Замена насосного оборудования </w:t>
            </w:r>
            <w:r w:rsidRPr="006C1324">
              <w:t>ЭЦВ-6-6,5-125, 2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879C0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3AD17" w14:textId="77777777" w:rsidR="00E67EA5" w:rsidRPr="006C1324" w:rsidRDefault="00E67EA5" w:rsidP="00094627">
            <w:pPr>
              <w:pStyle w:val="Standard"/>
              <w:shd w:val="clear" w:color="auto" w:fill="FFFFFF"/>
              <w:ind w:left="86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842C64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7B46D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160A3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A5190B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E9969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FFF86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AA23B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BE7027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13CEB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</w:tr>
      <w:tr w:rsidR="00094627" w:rsidRPr="006C1324" w14:paraId="10AEFEE7" w14:textId="77777777" w:rsidTr="00494B4D">
        <w:trPr>
          <w:trHeight w:hRule="exact"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D3A91" w14:textId="77777777" w:rsidR="00E67EA5" w:rsidRPr="006C1324" w:rsidRDefault="00E67EA5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CA146" w14:textId="77777777" w:rsidR="00E67EA5" w:rsidRPr="006C1324" w:rsidRDefault="00E67EA5" w:rsidP="00094627">
            <w:pPr>
              <w:pStyle w:val="Standard"/>
              <w:shd w:val="clear" w:color="auto" w:fill="FFFFFF"/>
            </w:pPr>
            <w:r w:rsidRPr="006C1324">
              <w:t>Капитальный ремонт сетей водоснабжения в Хомутининском сель</w:t>
            </w:r>
            <w:r w:rsidRPr="006C1324">
              <w:rPr>
                <w:spacing w:val="-3"/>
              </w:rPr>
              <w:t xml:space="preserve">ском поселении, трубы </w:t>
            </w:r>
            <w:r w:rsidRPr="006C1324">
              <w:rPr>
                <w:rFonts w:ascii="Cambria Math" w:hAnsi="Cambria Math" w:cs="Cambria Math"/>
                <w:spacing w:val="-3"/>
              </w:rPr>
              <w:t>⌀</w:t>
            </w:r>
            <w:r w:rsidRPr="006C1324">
              <w:rPr>
                <w:spacing w:val="-3"/>
              </w:rPr>
              <w:t>100, протя</w:t>
            </w:r>
            <w:r w:rsidRPr="006C1324">
              <w:t>женностью 11,0225 п.м.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3B0AD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DCA2B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1ADFC" w14:textId="77777777" w:rsidR="00E67EA5" w:rsidRPr="006C1324" w:rsidRDefault="00E67EA5" w:rsidP="00094627">
            <w:pPr>
              <w:pStyle w:val="Standard"/>
              <w:shd w:val="clear" w:color="auto" w:fill="FFFFFF"/>
              <w:ind w:left="86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C78A2" w14:textId="77777777" w:rsidR="00E67EA5" w:rsidRPr="006C1324" w:rsidRDefault="00E67EA5" w:rsidP="00094627">
            <w:pPr>
              <w:pStyle w:val="Standard"/>
              <w:shd w:val="clear" w:color="auto" w:fill="FFFFFF"/>
              <w:ind w:left="91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CC1C3" w14:textId="77777777" w:rsidR="00E67EA5" w:rsidRPr="006C1324" w:rsidRDefault="00E67EA5" w:rsidP="00094627">
            <w:pPr>
              <w:pStyle w:val="Standard"/>
              <w:shd w:val="clear" w:color="auto" w:fill="FFFFFF"/>
              <w:ind w:left="86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F20054" w14:textId="77777777" w:rsidR="00E67EA5" w:rsidRPr="006C1324" w:rsidRDefault="00E67EA5" w:rsidP="00094627">
            <w:pPr>
              <w:pStyle w:val="Standard"/>
              <w:shd w:val="clear" w:color="auto" w:fill="FFFFFF"/>
              <w:ind w:left="86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3499D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2C0798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C19EC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B6C6A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B1E1D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</w:tr>
      <w:tr w:rsidR="00094627" w:rsidRPr="006C1324" w14:paraId="22538755" w14:textId="77777777" w:rsidTr="00494B4D">
        <w:trPr>
          <w:trHeight w:hRule="exact"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59885" w14:textId="77777777" w:rsidR="00E67EA5" w:rsidRPr="006C1324" w:rsidRDefault="00E67EA5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8ED6C" w14:textId="77777777" w:rsidR="00E67EA5" w:rsidRPr="006C1324" w:rsidRDefault="00094627" w:rsidP="00094627">
            <w:pPr>
              <w:pStyle w:val="Standard"/>
              <w:shd w:val="clear" w:color="auto" w:fill="FFFFFF"/>
            </w:pPr>
            <w:r w:rsidRPr="006C1324">
              <w:rPr>
                <w:spacing w:val="-1"/>
              </w:rPr>
              <w:t>Гидрогеологические</w:t>
            </w:r>
            <w:r w:rsidR="00E67EA5" w:rsidRPr="006C1324">
              <w:rPr>
                <w:spacing w:val="-1"/>
              </w:rPr>
              <w:t xml:space="preserve"> работы по </w:t>
            </w:r>
            <w:r w:rsidRPr="006C1324">
              <w:rPr>
                <w:spacing w:val="-1"/>
              </w:rPr>
              <w:t>поиску</w:t>
            </w:r>
            <w:r w:rsidR="00E67EA5" w:rsidRPr="006C1324">
              <w:t>источника водоснабжения за счет подземных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93089" w14:textId="77777777" w:rsidR="00E67EA5" w:rsidRPr="006C1324" w:rsidRDefault="00E67EA5" w:rsidP="00094627">
            <w:pPr>
              <w:pStyle w:val="Standard"/>
              <w:shd w:val="clear" w:color="auto" w:fill="FFFFFF"/>
              <w:ind w:left="86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7CB9E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B29B1" w14:textId="77777777" w:rsidR="00E67EA5" w:rsidRPr="006C1324" w:rsidRDefault="001E40EE" w:rsidP="00094627">
            <w:pPr>
              <w:pStyle w:val="Standard"/>
              <w:shd w:val="clear" w:color="auto" w:fill="FFFFFF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B351B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1236E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8E589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AA9E9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5341F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D795B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567B6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867D0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</w:tr>
      <w:tr w:rsidR="00094627" w:rsidRPr="006C1324" w14:paraId="0E13CD00" w14:textId="77777777" w:rsidTr="00494B4D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B8996" w14:textId="77777777" w:rsidR="00E67EA5" w:rsidRPr="006C1324" w:rsidRDefault="00E67EA5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A4B29" w14:textId="77777777" w:rsidR="00E67EA5" w:rsidRPr="006C1324" w:rsidRDefault="00E67EA5" w:rsidP="00094627">
            <w:pPr>
              <w:pStyle w:val="Standard"/>
              <w:shd w:val="clear" w:color="auto" w:fill="FFFFFF"/>
            </w:pPr>
            <w:r w:rsidRPr="006C1324">
              <w:t>Бурение скважины, 120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22D8D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A42E8" w14:textId="77777777" w:rsidR="00E67EA5" w:rsidRPr="006C1324" w:rsidRDefault="00E67EA5" w:rsidP="00094627">
            <w:pPr>
              <w:pStyle w:val="Standard"/>
              <w:shd w:val="clear" w:color="auto" w:fill="FFFFFF"/>
              <w:ind w:left="86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5791B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3A47A" w14:textId="77777777" w:rsidR="00E67EA5" w:rsidRPr="006C1324" w:rsidRDefault="001E40EE" w:rsidP="00094627">
            <w:pPr>
              <w:pStyle w:val="Standard"/>
              <w:shd w:val="clear" w:color="auto" w:fill="FFFFFF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9A17A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4B842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DAE3F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F25A71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45354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D9E48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2E1CCE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</w:tr>
      <w:tr w:rsidR="00094627" w:rsidRPr="006C1324" w14:paraId="0FFB8881" w14:textId="77777777" w:rsidTr="00494B4D">
        <w:trPr>
          <w:trHeight w:hRule="exact"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C3B63" w14:textId="77777777" w:rsidR="00E67EA5" w:rsidRPr="006C1324" w:rsidRDefault="00E67EA5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6F1C41" w14:textId="77777777" w:rsidR="00E67EA5" w:rsidRPr="006C1324" w:rsidRDefault="00E67EA5" w:rsidP="00094627">
            <w:pPr>
              <w:pStyle w:val="Standard"/>
              <w:shd w:val="clear" w:color="auto" w:fill="FFFFFF"/>
            </w:pPr>
            <w:r w:rsidRPr="006C1324">
              <w:t>Строительство водопровода от сква</w:t>
            </w:r>
            <w:r w:rsidRPr="006C1324">
              <w:rPr>
                <w:spacing w:val="-1"/>
              </w:rPr>
              <w:t xml:space="preserve">жины до накопителя воды, длина-500 </w:t>
            </w:r>
            <w:r w:rsidRPr="006C1324">
              <w:t xml:space="preserve">м; материал-ПНД </w:t>
            </w:r>
            <w:r w:rsidRPr="006C1324">
              <w:rPr>
                <w:lang w:val="en-US"/>
              </w:rPr>
              <w:t>SDR</w:t>
            </w:r>
            <w:r w:rsidRPr="006C1324">
              <w:t>-17; диаметр-90 мм; глубина прокладки-2,6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BDAE8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9C256" w14:textId="77777777" w:rsidR="00E67EA5" w:rsidRPr="006C1324" w:rsidRDefault="00E67EA5" w:rsidP="00094627">
            <w:pPr>
              <w:pStyle w:val="Standard"/>
              <w:shd w:val="clear" w:color="auto" w:fill="FFFFFF"/>
              <w:ind w:left="86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11EBA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4BC54" w14:textId="77777777" w:rsidR="00E67EA5" w:rsidRPr="006C1324" w:rsidRDefault="001E40EE" w:rsidP="00094627">
            <w:pPr>
              <w:pStyle w:val="Standard"/>
              <w:shd w:val="clear" w:color="auto" w:fill="FFFFFF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9DEFA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BC50E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398AE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C528F3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0AEAC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9BF65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06766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</w:tr>
      <w:tr w:rsidR="00094627" w:rsidRPr="006C1324" w14:paraId="3853F81D" w14:textId="77777777" w:rsidTr="00494B4D">
        <w:trPr>
          <w:trHeight w:hRule="exact"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B0652D" w14:textId="77777777" w:rsidR="00E67EA5" w:rsidRPr="006C1324" w:rsidRDefault="00E67EA5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263E8B" w14:textId="77777777" w:rsidR="00E67EA5" w:rsidRPr="006C1324" w:rsidRDefault="00E67EA5" w:rsidP="0009462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водопровода </w:t>
            </w:r>
            <w:r w:rsidRPr="006C1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ул.Зеленая-Лесная-150 м, ул.Лесная -Уральская-300 м, ул.Уральская-550м,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 xml:space="preserve">ул.Садовая-100 м, </w:t>
            </w:r>
            <w:r w:rsidR="00094627" w:rsidRPr="006C1324">
              <w:rPr>
                <w:rFonts w:ascii="Times New Roman" w:hAnsi="Times New Roman" w:cs="Times New Roman"/>
                <w:sz w:val="20"/>
                <w:szCs w:val="20"/>
              </w:rPr>
              <w:t>устранение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ремерзания по ул. Набережной</w:t>
            </w:r>
            <w:r w:rsidR="00094627" w:rsidRPr="006C1324">
              <w:rPr>
                <w:rFonts w:ascii="Times New Roman" w:hAnsi="Times New Roman" w:cs="Times New Roman"/>
                <w:sz w:val="20"/>
                <w:szCs w:val="20"/>
              </w:rPr>
              <w:t xml:space="preserve"> с.Хомутинино. Устранение перемерзания по ул.Королева д.Копанцево.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A5A79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DB717" w14:textId="77777777" w:rsidR="00E67EA5" w:rsidRPr="006C1324" w:rsidRDefault="00E67EA5" w:rsidP="00094627">
            <w:pPr>
              <w:pStyle w:val="Standard"/>
              <w:shd w:val="clear" w:color="auto" w:fill="FFFFFF"/>
              <w:ind w:left="86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5ACD2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3C85C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A439E" w14:textId="77777777" w:rsidR="00E67EA5" w:rsidRPr="006C1324" w:rsidRDefault="001E40EE" w:rsidP="00094627">
            <w:pPr>
              <w:pStyle w:val="Standard"/>
              <w:shd w:val="clear" w:color="auto" w:fill="FFFFFF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0E833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98EAA2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E174D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80C5A2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A9777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1923C" w14:textId="77777777" w:rsidR="00E67EA5" w:rsidRPr="006C1324" w:rsidRDefault="00E67EA5" w:rsidP="00094627">
            <w:pPr>
              <w:pStyle w:val="Standard"/>
              <w:shd w:val="clear" w:color="auto" w:fill="FFFFFF"/>
              <w:jc w:val="center"/>
            </w:pPr>
          </w:p>
        </w:tc>
      </w:tr>
      <w:tr w:rsidR="00094627" w:rsidRPr="006C1324" w14:paraId="687EE147" w14:textId="77777777" w:rsidTr="00494B4D">
        <w:trPr>
          <w:trHeight w:hRule="exact"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25518" w14:textId="77777777" w:rsidR="00094627" w:rsidRPr="006C1324" w:rsidRDefault="00094627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7240E" w14:textId="77777777" w:rsidR="00094627" w:rsidRPr="006C1324" w:rsidRDefault="00094627" w:rsidP="00094627">
            <w:pPr>
              <w:pStyle w:val="Standard"/>
              <w:shd w:val="clear" w:color="auto" w:fill="FFFFFF"/>
            </w:pPr>
            <w:r w:rsidRPr="006C1324">
              <w:rPr>
                <w:spacing w:val="-1"/>
              </w:rPr>
              <w:t>Чистка 2-х резервуаров-250 м3, за</w:t>
            </w:r>
            <w:r w:rsidRPr="006C1324">
              <w:rPr>
                <w:spacing w:val="-2"/>
              </w:rPr>
              <w:t>мена задвижек Ду100-1шт, Ду150-3шт. Приобретение насоса "Гном"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EF89C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47C78" w14:textId="77777777" w:rsidR="00094627" w:rsidRPr="006C1324" w:rsidRDefault="00094627" w:rsidP="00094627">
            <w:pPr>
              <w:pStyle w:val="Standard"/>
              <w:shd w:val="clear" w:color="auto" w:fill="FFFFFF"/>
              <w:ind w:left="86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7F4EA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B8F73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9AEB79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483961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E0F76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3F7CF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6A727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74CAB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54397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</w:tr>
      <w:tr w:rsidR="00094627" w:rsidRPr="006C1324" w14:paraId="0807FE1E" w14:textId="77777777" w:rsidTr="00494B4D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5506F" w14:textId="77777777" w:rsidR="00094627" w:rsidRPr="006C1324" w:rsidRDefault="00094627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BA4E5" w14:textId="77777777" w:rsidR="00094627" w:rsidRPr="006C1324" w:rsidRDefault="00094627" w:rsidP="00094627">
            <w:pPr>
              <w:pStyle w:val="Standard"/>
              <w:shd w:val="clear" w:color="auto" w:fill="FFFFFF"/>
            </w:pPr>
            <w:r w:rsidRPr="006C1324">
              <w:rPr>
                <w:spacing w:val="-1"/>
              </w:rPr>
              <w:t>Реконструкция станции водоочистк</w:t>
            </w:r>
            <w:r w:rsidRPr="006C1324">
              <w:t>и с насосной станцией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18E40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B1BC6" w14:textId="77777777" w:rsidR="00094627" w:rsidRPr="006C1324" w:rsidRDefault="00094627" w:rsidP="00094627">
            <w:pPr>
              <w:pStyle w:val="Standard"/>
              <w:shd w:val="clear" w:color="auto" w:fill="FFFFFF"/>
              <w:ind w:left="86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52B55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C42C2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9CF03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78B51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88B7B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B941F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E4A12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C6216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BE61E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</w:tr>
      <w:tr w:rsidR="00094627" w:rsidRPr="006C1324" w14:paraId="00B1FE82" w14:textId="77777777" w:rsidTr="00494B4D">
        <w:trPr>
          <w:trHeight w:hRule="exact"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C8A0F" w14:textId="77777777" w:rsidR="00094627" w:rsidRPr="006C1324" w:rsidRDefault="00094627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92E07" w14:textId="77777777" w:rsidR="00094627" w:rsidRPr="006C1324" w:rsidRDefault="00094627" w:rsidP="00094627">
            <w:pPr>
              <w:pStyle w:val="Standard"/>
              <w:shd w:val="clear" w:color="auto" w:fill="FFFFFF"/>
            </w:pPr>
            <w:r w:rsidRPr="006C1324">
              <w:rPr>
                <w:spacing w:val="-2"/>
              </w:rPr>
              <w:t>Ремонт водонапорной башни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78E72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08554" w14:textId="77777777" w:rsidR="00094627" w:rsidRPr="006C1324" w:rsidRDefault="00094627" w:rsidP="00094627">
            <w:pPr>
              <w:pStyle w:val="Standard"/>
              <w:shd w:val="clear" w:color="auto" w:fill="FFFFFF"/>
              <w:ind w:left="86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7C028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393CD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9EE13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F1722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175117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E9BC0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9D7A9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3501A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4C9E4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</w:tr>
      <w:tr w:rsidR="00094627" w:rsidRPr="006C1324" w14:paraId="40957F68" w14:textId="77777777" w:rsidTr="00494B4D">
        <w:trPr>
          <w:trHeight w:hRule="exact"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D6A10" w14:textId="77777777" w:rsidR="00094627" w:rsidRPr="006C1324" w:rsidRDefault="00094627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AC16E" w14:textId="77777777" w:rsidR="00094627" w:rsidRPr="006C1324" w:rsidRDefault="00094627" w:rsidP="00094627">
            <w:pPr>
              <w:pStyle w:val="Standard"/>
              <w:shd w:val="clear" w:color="auto" w:fill="FFFFFF"/>
            </w:pPr>
            <w:r w:rsidRPr="006C1324">
              <w:t xml:space="preserve">Устранение промерзания по </w:t>
            </w:r>
            <w:r w:rsidRPr="006C1324">
              <w:rPr>
                <w:spacing w:val="-2"/>
              </w:rPr>
              <w:t>ул.Набережной д.Копанцево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B6132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C728A" w14:textId="6CEFEDD1" w:rsidR="00094627" w:rsidRPr="006C1324" w:rsidRDefault="0054479F" w:rsidP="00094627">
            <w:pPr>
              <w:pStyle w:val="Standard"/>
              <w:shd w:val="clear" w:color="auto" w:fill="FFFFFF"/>
              <w:ind w:left="86"/>
              <w:jc w:val="center"/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2D488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7018F4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9EBA9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2A3F7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92A86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130D1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AAF78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A7E04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116D4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</w:tr>
      <w:tr w:rsidR="00094627" w:rsidRPr="006C1324" w14:paraId="38D484E2" w14:textId="77777777" w:rsidTr="00494B4D">
        <w:trPr>
          <w:trHeight w:hRule="exact" w:val="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5A20E" w14:textId="77777777" w:rsidR="00094627" w:rsidRPr="006C1324" w:rsidRDefault="00094627" w:rsidP="00094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6D4CC" w14:textId="77777777" w:rsidR="00094627" w:rsidRPr="006C1324" w:rsidRDefault="00094627" w:rsidP="00094627">
            <w:pPr>
              <w:pStyle w:val="Standard"/>
              <w:shd w:val="clear" w:color="auto" w:fill="FFFFFF"/>
            </w:pPr>
            <w:r w:rsidRPr="006C1324">
              <w:t>Утепление 4-х колодцев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E4430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ADA79" w14:textId="77777777" w:rsidR="00094627" w:rsidRPr="006C1324" w:rsidRDefault="00094627" w:rsidP="00094627">
            <w:pPr>
              <w:pStyle w:val="Standard"/>
              <w:shd w:val="clear" w:color="auto" w:fill="FFFFFF"/>
              <w:ind w:left="86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C49AC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  <w:r w:rsidRPr="006C1324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30CC0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CDD3E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075E7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80BCA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91B4C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9276D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A3AF7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502AD" w14:textId="77777777" w:rsidR="00094627" w:rsidRPr="006C1324" w:rsidRDefault="00094627" w:rsidP="00094627">
            <w:pPr>
              <w:pStyle w:val="Standard"/>
              <w:shd w:val="clear" w:color="auto" w:fill="FFFFFF"/>
              <w:jc w:val="center"/>
            </w:pPr>
          </w:p>
        </w:tc>
      </w:tr>
    </w:tbl>
    <w:p w14:paraId="4BFAAA5E" w14:textId="77777777" w:rsidR="00690F40" w:rsidRPr="006C1324" w:rsidRDefault="00690F40">
      <w:pPr>
        <w:pStyle w:val="Standard"/>
        <w:spacing w:after="240"/>
        <w:rPr>
          <w:sz w:val="2"/>
          <w:szCs w:val="2"/>
        </w:rPr>
      </w:pPr>
    </w:p>
    <w:p w14:paraId="6A66B0F0" w14:textId="77777777" w:rsidR="00903AB4" w:rsidRDefault="00903AB4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009ECA66" w14:textId="77777777" w:rsidR="00690F40" w:rsidRPr="006C1324" w:rsidRDefault="00B86BD0" w:rsidP="008531C8">
      <w:pPr>
        <w:pStyle w:val="Standard"/>
        <w:shd w:val="clear" w:color="auto" w:fill="FFFFFF"/>
        <w:spacing w:before="331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64" w:name="_Toc73010098"/>
      <w:r w:rsidRPr="006C1324">
        <w:rPr>
          <w:b/>
          <w:bCs/>
          <w:i/>
          <w:iCs/>
          <w:sz w:val="24"/>
          <w:szCs w:val="24"/>
        </w:rPr>
        <w:lastRenderedPageBreak/>
        <w:t>4.2. Технические обоснования основных мероприятий по реализации схем</w:t>
      </w:r>
      <w:r w:rsidR="00903AB4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водоснабжения, в том числе гидрогеологические характеристики потенциальных</w:t>
      </w:r>
      <w:r w:rsidR="00903AB4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источников водоснабжения, санитарные характеристики источников водоснабжения, а</w:t>
      </w:r>
      <w:r w:rsidR="00903AB4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также возможное изменение указанных характеристик в результате реализации</w:t>
      </w:r>
      <w:r w:rsidR="00903AB4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мероприятий, предусмотренных схемами водоснабжения и водоотведения</w:t>
      </w:r>
      <w:bookmarkEnd w:id="64"/>
    </w:p>
    <w:p w14:paraId="66C74B0C" w14:textId="77777777" w:rsidR="00690F40" w:rsidRPr="006C1324" w:rsidRDefault="00B86BD0" w:rsidP="008531C8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 соответствии с разделом 10 Постановления Правительства Российской Федерации от 5 сентября 2013 г. № 782 г. Москва «О схемах водоснабжения и водоотведения» обоснование пред</w:t>
      </w:r>
      <w:r w:rsidRPr="006C1324">
        <w:rPr>
          <w:sz w:val="24"/>
          <w:szCs w:val="24"/>
        </w:rPr>
        <w:softHyphen/>
        <w:t>ложений по строительству и реконструкции объектов централизованных систем водоснабжения Хомутининского сельского поселения направлено на ре</w:t>
      </w:r>
      <w:r w:rsidR="00CC1A59">
        <w:rPr>
          <w:sz w:val="24"/>
          <w:szCs w:val="24"/>
        </w:rPr>
        <w:t>шение задач, приведенных в таблице</w:t>
      </w:r>
      <w:r w:rsidRPr="006C1324">
        <w:rPr>
          <w:sz w:val="24"/>
          <w:szCs w:val="24"/>
        </w:rPr>
        <w:t xml:space="preserve"> 27.</w:t>
      </w:r>
    </w:p>
    <w:p w14:paraId="0696FAB5" w14:textId="77777777" w:rsidR="00094627" w:rsidRPr="006C1324" w:rsidRDefault="00CC1A59" w:rsidP="008531C8">
      <w:pPr>
        <w:pStyle w:val="Standard"/>
        <w:shd w:val="clear" w:color="auto" w:fill="FFFFFF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27. </w:t>
      </w:r>
      <w:r w:rsidR="00B86BD0" w:rsidRPr="006C1324">
        <w:rPr>
          <w:sz w:val="24"/>
          <w:szCs w:val="24"/>
        </w:rPr>
        <w:t>Технические обоснования основных мероприятий по реализации схем водоснабжения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39"/>
        <w:gridCol w:w="6271"/>
        <w:gridCol w:w="3413"/>
      </w:tblGrid>
      <w:tr w:rsidR="00094627" w:rsidRPr="006C1324" w14:paraId="268A5443" w14:textId="77777777" w:rsidTr="008531C8">
        <w:tc>
          <w:tcPr>
            <w:tcW w:w="739" w:type="dxa"/>
            <w:vAlign w:val="center"/>
          </w:tcPr>
          <w:p w14:paraId="691CAD8B" w14:textId="77777777" w:rsidR="00094627" w:rsidRPr="006C1324" w:rsidRDefault="00094627" w:rsidP="00E65C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6271" w:type="dxa"/>
            <w:vAlign w:val="center"/>
          </w:tcPr>
          <w:p w14:paraId="0C3AABC1" w14:textId="77777777" w:rsidR="00094627" w:rsidRPr="006C1324" w:rsidRDefault="00094627" w:rsidP="00E65C4D">
            <w:pPr>
              <w:pStyle w:val="Standard"/>
              <w:spacing w:before="240"/>
              <w:jc w:val="center"/>
            </w:pPr>
            <w:r w:rsidRPr="006C132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13" w:type="dxa"/>
            <w:vAlign w:val="center"/>
          </w:tcPr>
          <w:p w14:paraId="41DBC110" w14:textId="77777777" w:rsidR="00094627" w:rsidRPr="006C1324" w:rsidRDefault="00094627" w:rsidP="00E65C4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обоснования</w:t>
            </w:r>
            <w:r w:rsidR="00CC1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(раздел 10 Постановление Правительства РФот 5.09.2013 № 782)</w:t>
            </w:r>
          </w:p>
        </w:tc>
      </w:tr>
      <w:tr w:rsidR="00094627" w:rsidRPr="006C1324" w14:paraId="6C92EAB5" w14:textId="77777777" w:rsidTr="008531C8">
        <w:trPr>
          <w:trHeight w:val="387"/>
        </w:trPr>
        <w:tc>
          <w:tcPr>
            <w:tcW w:w="739" w:type="dxa"/>
            <w:vAlign w:val="center"/>
          </w:tcPr>
          <w:p w14:paraId="23CF52D4" w14:textId="77777777" w:rsidR="00094627" w:rsidRPr="006C1324" w:rsidRDefault="00094627" w:rsidP="00E65C4D">
            <w:pPr>
              <w:pStyle w:val="Standard"/>
              <w:jc w:val="center"/>
            </w:pPr>
            <w:r w:rsidRPr="006C1324">
              <w:rPr>
                <w:color w:val="000000"/>
              </w:rPr>
              <w:t>1</w:t>
            </w:r>
          </w:p>
        </w:tc>
        <w:tc>
          <w:tcPr>
            <w:tcW w:w="6271" w:type="dxa"/>
            <w:vAlign w:val="center"/>
          </w:tcPr>
          <w:p w14:paraId="63A9433D" w14:textId="77777777" w:rsidR="00094627" w:rsidRPr="006C1324" w:rsidRDefault="00094627" w:rsidP="00E65C4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Замена насосного оборудованияЭЦВ-6-10-110, 1 шт.</w:t>
            </w:r>
          </w:p>
        </w:tc>
        <w:tc>
          <w:tcPr>
            <w:tcW w:w="3413" w:type="dxa"/>
            <w:vMerge w:val="restart"/>
            <w:vAlign w:val="center"/>
          </w:tcPr>
          <w:p w14:paraId="6F856C26" w14:textId="77777777" w:rsidR="00094627" w:rsidRPr="006C1324" w:rsidRDefault="00E65C4D" w:rsidP="00E65C4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предоставля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мых услуг. Достоверное определ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ние вырабатываемого ресурса (в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ды), энергосбережение, повышение качества предоставляемых услуг.</w:t>
            </w:r>
          </w:p>
        </w:tc>
      </w:tr>
      <w:tr w:rsidR="00094627" w:rsidRPr="006C1324" w14:paraId="21392231" w14:textId="77777777" w:rsidTr="008531C8">
        <w:trPr>
          <w:trHeight w:val="351"/>
        </w:trPr>
        <w:tc>
          <w:tcPr>
            <w:tcW w:w="739" w:type="dxa"/>
            <w:vAlign w:val="center"/>
          </w:tcPr>
          <w:p w14:paraId="5B431A2A" w14:textId="77777777" w:rsidR="00094627" w:rsidRPr="006C1324" w:rsidRDefault="00094627" w:rsidP="00E65C4D">
            <w:pPr>
              <w:pStyle w:val="Standard"/>
              <w:jc w:val="center"/>
            </w:pPr>
            <w:r w:rsidRPr="006C1324">
              <w:rPr>
                <w:color w:val="000000"/>
              </w:rPr>
              <w:t>2</w:t>
            </w:r>
          </w:p>
        </w:tc>
        <w:tc>
          <w:tcPr>
            <w:tcW w:w="6271" w:type="dxa"/>
            <w:vAlign w:val="center"/>
          </w:tcPr>
          <w:p w14:paraId="384F9334" w14:textId="77777777" w:rsidR="00094627" w:rsidRPr="006C1324" w:rsidRDefault="00094627" w:rsidP="00E65C4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Замена насосного оборудованияЭЦВ-6-6,5-125, 2 шт.</w:t>
            </w:r>
          </w:p>
        </w:tc>
        <w:tc>
          <w:tcPr>
            <w:tcW w:w="3413" w:type="dxa"/>
            <w:vMerge/>
            <w:vAlign w:val="center"/>
          </w:tcPr>
          <w:p w14:paraId="5FCEF27A" w14:textId="77777777" w:rsidR="00094627" w:rsidRPr="006C1324" w:rsidRDefault="00094627" w:rsidP="00E65C4D">
            <w:pPr>
              <w:pStyle w:val="Standard"/>
              <w:spacing w:before="240"/>
              <w:jc w:val="center"/>
            </w:pPr>
          </w:p>
        </w:tc>
      </w:tr>
      <w:tr w:rsidR="00094627" w:rsidRPr="006C1324" w14:paraId="422311A8" w14:textId="77777777" w:rsidTr="008531C8">
        <w:tc>
          <w:tcPr>
            <w:tcW w:w="739" w:type="dxa"/>
            <w:vAlign w:val="center"/>
          </w:tcPr>
          <w:p w14:paraId="27E16C8C" w14:textId="77777777" w:rsidR="00094627" w:rsidRPr="006C1324" w:rsidRDefault="00094627" w:rsidP="00E65C4D">
            <w:pPr>
              <w:pStyle w:val="Standard"/>
              <w:jc w:val="center"/>
            </w:pPr>
            <w:r w:rsidRPr="006C1324">
              <w:rPr>
                <w:color w:val="000000"/>
              </w:rPr>
              <w:t>3</w:t>
            </w:r>
          </w:p>
        </w:tc>
        <w:tc>
          <w:tcPr>
            <w:tcW w:w="6271" w:type="dxa"/>
            <w:vAlign w:val="center"/>
          </w:tcPr>
          <w:p w14:paraId="0E0DF9EC" w14:textId="77777777" w:rsidR="00094627" w:rsidRPr="006C1324" w:rsidRDefault="00094627" w:rsidP="00E65C4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водоснабжения в Хомутининском</w:t>
            </w:r>
            <w:r w:rsidR="00903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 xml:space="preserve">ском поселении, трубы </w:t>
            </w:r>
            <w:r w:rsidRPr="006C1324">
              <w:rPr>
                <w:rFonts w:ascii="Cambria Math" w:hAnsi="Cambria Math" w:cs="Cambria Math"/>
                <w:sz w:val="20"/>
                <w:szCs w:val="20"/>
              </w:rPr>
              <w:t>⌀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100,протяженностью 11,0225 п.м.</w:t>
            </w:r>
          </w:p>
        </w:tc>
        <w:tc>
          <w:tcPr>
            <w:tcW w:w="3413" w:type="dxa"/>
            <w:vMerge/>
            <w:vAlign w:val="center"/>
          </w:tcPr>
          <w:p w14:paraId="49399C04" w14:textId="77777777" w:rsidR="00094627" w:rsidRPr="006C1324" w:rsidRDefault="00094627" w:rsidP="00E65C4D">
            <w:pPr>
              <w:pStyle w:val="Standard"/>
              <w:spacing w:before="240"/>
              <w:jc w:val="center"/>
            </w:pPr>
          </w:p>
        </w:tc>
      </w:tr>
      <w:tr w:rsidR="00094627" w:rsidRPr="006C1324" w14:paraId="211EEAC6" w14:textId="77777777" w:rsidTr="008531C8">
        <w:tc>
          <w:tcPr>
            <w:tcW w:w="739" w:type="dxa"/>
            <w:vAlign w:val="center"/>
          </w:tcPr>
          <w:p w14:paraId="56692974" w14:textId="77777777" w:rsidR="00094627" w:rsidRPr="006C1324" w:rsidRDefault="00094627" w:rsidP="00E65C4D">
            <w:pPr>
              <w:pStyle w:val="Standard"/>
              <w:jc w:val="center"/>
            </w:pPr>
            <w:r w:rsidRPr="006C1324">
              <w:rPr>
                <w:color w:val="000000"/>
              </w:rPr>
              <w:t>4</w:t>
            </w:r>
          </w:p>
        </w:tc>
        <w:tc>
          <w:tcPr>
            <w:tcW w:w="6271" w:type="dxa"/>
            <w:vAlign w:val="center"/>
          </w:tcPr>
          <w:p w14:paraId="1B6835AA" w14:textId="77777777" w:rsidR="00094627" w:rsidRPr="006C1324" w:rsidRDefault="00094627" w:rsidP="00E65C4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 xml:space="preserve">Гидрогеологические работы по </w:t>
            </w:r>
            <w:r w:rsidR="00E65C4D" w:rsidRPr="006C1324">
              <w:rPr>
                <w:rFonts w:ascii="Times New Roman" w:hAnsi="Times New Roman" w:cs="Times New Roman"/>
                <w:sz w:val="20"/>
                <w:szCs w:val="20"/>
              </w:rPr>
              <w:t>поиску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 водоснабжения з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счет подземных вод</w:t>
            </w:r>
          </w:p>
        </w:tc>
        <w:tc>
          <w:tcPr>
            <w:tcW w:w="3413" w:type="dxa"/>
            <w:vMerge/>
            <w:vAlign w:val="center"/>
          </w:tcPr>
          <w:p w14:paraId="07DF6B2A" w14:textId="77777777" w:rsidR="00094627" w:rsidRPr="006C1324" w:rsidRDefault="00094627" w:rsidP="00E65C4D">
            <w:pPr>
              <w:pStyle w:val="Standard"/>
              <w:spacing w:before="240"/>
              <w:jc w:val="center"/>
            </w:pPr>
          </w:p>
        </w:tc>
      </w:tr>
      <w:tr w:rsidR="00094627" w:rsidRPr="006C1324" w14:paraId="4C905B63" w14:textId="77777777" w:rsidTr="008531C8">
        <w:tc>
          <w:tcPr>
            <w:tcW w:w="739" w:type="dxa"/>
            <w:vAlign w:val="center"/>
          </w:tcPr>
          <w:p w14:paraId="3A217077" w14:textId="77777777" w:rsidR="00094627" w:rsidRPr="006C1324" w:rsidRDefault="00094627" w:rsidP="00E65C4D">
            <w:pPr>
              <w:pStyle w:val="Standard"/>
              <w:jc w:val="center"/>
            </w:pPr>
            <w:r w:rsidRPr="006C1324">
              <w:rPr>
                <w:color w:val="000000"/>
              </w:rPr>
              <w:t>5</w:t>
            </w:r>
          </w:p>
        </w:tc>
        <w:tc>
          <w:tcPr>
            <w:tcW w:w="6271" w:type="dxa"/>
            <w:vAlign w:val="center"/>
          </w:tcPr>
          <w:p w14:paraId="2FE46A76" w14:textId="77777777" w:rsidR="00094627" w:rsidRPr="006C1324" w:rsidRDefault="00094627" w:rsidP="00E65C4D">
            <w:pPr>
              <w:pStyle w:val="Standard"/>
            </w:pPr>
            <w:r w:rsidRPr="006C1324">
              <w:t>Бурение скважины, 120 м.</w:t>
            </w:r>
          </w:p>
        </w:tc>
        <w:tc>
          <w:tcPr>
            <w:tcW w:w="3413" w:type="dxa"/>
            <w:vMerge/>
            <w:vAlign w:val="center"/>
          </w:tcPr>
          <w:p w14:paraId="68D4F38D" w14:textId="77777777" w:rsidR="00094627" w:rsidRPr="006C1324" w:rsidRDefault="00094627" w:rsidP="00E65C4D">
            <w:pPr>
              <w:pStyle w:val="Standard"/>
              <w:spacing w:before="240"/>
              <w:jc w:val="center"/>
            </w:pPr>
          </w:p>
        </w:tc>
      </w:tr>
      <w:tr w:rsidR="00094627" w:rsidRPr="006C1324" w14:paraId="370B087B" w14:textId="77777777" w:rsidTr="008531C8">
        <w:tc>
          <w:tcPr>
            <w:tcW w:w="739" w:type="dxa"/>
            <w:vAlign w:val="center"/>
          </w:tcPr>
          <w:p w14:paraId="590EC5C5" w14:textId="77777777" w:rsidR="00094627" w:rsidRPr="006C1324" w:rsidRDefault="00094627" w:rsidP="00E65C4D">
            <w:pPr>
              <w:pStyle w:val="Standard"/>
              <w:jc w:val="center"/>
            </w:pPr>
            <w:r w:rsidRPr="006C1324">
              <w:rPr>
                <w:color w:val="000000"/>
              </w:rPr>
              <w:t>6</w:t>
            </w:r>
          </w:p>
        </w:tc>
        <w:tc>
          <w:tcPr>
            <w:tcW w:w="6271" w:type="dxa"/>
            <w:vAlign w:val="center"/>
          </w:tcPr>
          <w:p w14:paraId="26C60A7B" w14:textId="77777777" w:rsidR="00094627" w:rsidRPr="006C1324" w:rsidRDefault="00094627" w:rsidP="00E65C4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Строительство водопровода от</w:t>
            </w:r>
            <w:r w:rsidR="00903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скважины до накопителя воды,длина-500 м; материал-ПНД SDR-17; диаметр-90 мм; глубина прокладки-2,6 м.</w:t>
            </w:r>
          </w:p>
        </w:tc>
        <w:tc>
          <w:tcPr>
            <w:tcW w:w="3413" w:type="dxa"/>
            <w:vMerge/>
            <w:vAlign w:val="center"/>
          </w:tcPr>
          <w:p w14:paraId="168CEA73" w14:textId="77777777" w:rsidR="00094627" w:rsidRPr="006C1324" w:rsidRDefault="00094627" w:rsidP="00E65C4D">
            <w:pPr>
              <w:pStyle w:val="Standard"/>
              <w:spacing w:before="240"/>
              <w:jc w:val="center"/>
            </w:pPr>
          </w:p>
        </w:tc>
      </w:tr>
      <w:tr w:rsidR="00094627" w:rsidRPr="006C1324" w14:paraId="5EB9384D" w14:textId="77777777" w:rsidTr="008531C8">
        <w:tc>
          <w:tcPr>
            <w:tcW w:w="739" w:type="dxa"/>
            <w:vAlign w:val="center"/>
          </w:tcPr>
          <w:p w14:paraId="3D513432" w14:textId="77777777" w:rsidR="00094627" w:rsidRPr="006C1324" w:rsidRDefault="00094627" w:rsidP="00E65C4D">
            <w:pPr>
              <w:pStyle w:val="Standard"/>
              <w:jc w:val="center"/>
            </w:pPr>
            <w:r w:rsidRPr="006C1324">
              <w:rPr>
                <w:color w:val="000000"/>
              </w:rPr>
              <w:t>7</w:t>
            </w:r>
          </w:p>
        </w:tc>
        <w:tc>
          <w:tcPr>
            <w:tcW w:w="6271" w:type="dxa"/>
            <w:vAlign w:val="center"/>
          </w:tcPr>
          <w:p w14:paraId="6F4C3003" w14:textId="77777777" w:rsidR="00094627" w:rsidRPr="006C1324" w:rsidRDefault="00094627" w:rsidP="00E65C4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водопроводаул.Зеленая-Лесная-150 м,ул.Ле</w:t>
            </w:r>
            <w:r w:rsidR="002950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ная -Уральская-300 м,ул.Уральская-550м, ул.Садовая-100 м, устранение перемерзания по</w:t>
            </w:r>
            <w:r w:rsidR="00071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ул. Набережной с.Хомутинино.</w:t>
            </w:r>
            <w:r w:rsidR="00903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Устранение переме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зания по</w:t>
            </w:r>
            <w:r w:rsidR="00903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ул.Королева д.Копанцево.</w:t>
            </w:r>
          </w:p>
        </w:tc>
        <w:tc>
          <w:tcPr>
            <w:tcW w:w="3413" w:type="dxa"/>
            <w:vMerge/>
            <w:vAlign w:val="center"/>
          </w:tcPr>
          <w:p w14:paraId="58DAD8BA" w14:textId="77777777" w:rsidR="00094627" w:rsidRPr="006C1324" w:rsidRDefault="00094627" w:rsidP="00E65C4D">
            <w:pPr>
              <w:pStyle w:val="Standard"/>
              <w:spacing w:before="240"/>
              <w:jc w:val="center"/>
            </w:pPr>
          </w:p>
        </w:tc>
      </w:tr>
      <w:tr w:rsidR="00094627" w:rsidRPr="006C1324" w14:paraId="13D46173" w14:textId="77777777" w:rsidTr="008531C8">
        <w:tc>
          <w:tcPr>
            <w:tcW w:w="739" w:type="dxa"/>
            <w:vAlign w:val="center"/>
          </w:tcPr>
          <w:p w14:paraId="02B1CEEC" w14:textId="77777777" w:rsidR="00094627" w:rsidRPr="006C1324" w:rsidRDefault="00094627" w:rsidP="00E65C4D">
            <w:pPr>
              <w:pStyle w:val="Standard"/>
              <w:jc w:val="center"/>
            </w:pPr>
            <w:r w:rsidRPr="006C1324">
              <w:rPr>
                <w:color w:val="000000"/>
              </w:rPr>
              <w:t>8</w:t>
            </w:r>
          </w:p>
        </w:tc>
        <w:tc>
          <w:tcPr>
            <w:tcW w:w="6271" w:type="dxa"/>
            <w:vAlign w:val="center"/>
          </w:tcPr>
          <w:p w14:paraId="7A5BEB41" w14:textId="77777777" w:rsidR="00094627" w:rsidRPr="006C1324" w:rsidRDefault="00094627" w:rsidP="00E65C4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Чистка 2-х резервуаров-250 м3,замена задвижек Ду100-1шт,Ду150-3шт. Приобретение насоса"Гном"</w:t>
            </w:r>
          </w:p>
        </w:tc>
        <w:tc>
          <w:tcPr>
            <w:tcW w:w="3413" w:type="dxa"/>
            <w:vMerge/>
            <w:vAlign w:val="center"/>
          </w:tcPr>
          <w:p w14:paraId="335D0D4F" w14:textId="77777777" w:rsidR="00094627" w:rsidRPr="006C1324" w:rsidRDefault="00094627" w:rsidP="00E65C4D">
            <w:pPr>
              <w:pStyle w:val="Standard"/>
              <w:spacing w:before="240"/>
              <w:jc w:val="center"/>
            </w:pPr>
          </w:p>
        </w:tc>
      </w:tr>
      <w:tr w:rsidR="00094627" w:rsidRPr="006C1324" w14:paraId="619A2282" w14:textId="77777777" w:rsidTr="008531C8">
        <w:tc>
          <w:tcPr>
            <w:tcW w:w="739" w:type="dxa"/>
            <w:vAlign w:val="center"/>
          </w:tcPr>
          <w:p w14:paraId="55AB32C5" w14:textId="77777777" w:rsidR="00094627" w:rsidRPr="006C1324" w:rsidRDefault="00094627" w:rsidP="00E65C4D">
            <w:pPr>
              <w:pStyle w:val="Standard"/>
              <w:jc w:val="center"/>
            </w:pPr>
            <w:r w:rsidRPr="006C1324">
              <w:rPr>
                <w:color w:val="000000"/>
              </w:rPr>
              <w:t>9</w:t>
            </w:r>
          </w:p>
        </w:tc>
        <w:tc>
          <w:tcPr>
            <w:tcW w:w="6271" w:type="dxa"/>
            <w:vAlign w:val="center"/>
          </w:tcPr>
          <w:p w14:paraId="23C7A009" w14:textId="77777777" w:rsidR="00094627" w:rsidRPr="006C1324" w:rsidRDefault="00094627" w:rsidP="00E65C4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Реконструкция станции водоочистку с насосной станцией</w:t>
            </w:r>
          </w:p>
        </w:tc>
        <w:tc>
          <w:tcPr>
            <w:tcW w:w="3413" w:type="dxa"/>
            <w:vMerge/>
            <w:vAlign w:val="center"/>
          </w:tcPr>
          <w:p w14:paraId="3C534566" w14:textId="77777777" w:rsidR="00094627" w:rsidRPr="006C1324" w:rsidRDefault="00094627" w:rsidP="00E65C4D">
            <w:pPr>
              <w:pStyle w:val="Standard"/>
              <w:spacing w:before="240"/>
              <w:jc w:val="center"/>
            </w:pPr>
          </w:p>
        </w:tc>
      </w:tr>
      <w:tr w:rsidR="00094627" w:rsidRPr="006C1324" w14:paraId="3F7981EB" w14:textId="77777777" w:rsidTr="008531C8">
        <w:tc>
          <w:tcPr>
            <w:tcW w:w="739" w:type="dxa"/>
            <w:vAlign w:val="center"/>
          </w:tcPr>
          <w:p w14:paraId="712AC7DD" w14:textId="77777777" w:rsidR="00094627" w:rsidRPr="006C1324" w:rsidRDefault="00094627" w:rsidP="00E65C4D">
            <w:pPr>
              <w:pStyle w:val="Standard"/>
              <w:jc w:val="center"/>
            </w:pPr>
            <w:r w:rsidRPr="006C1324">
              <w:rPr>
                <w:color w:val="000000"/>
              </w:rPr>
              <w:t>10</w:t>
            </w:r>
          </w:p>
        </w:tc>
        <w:tc>
          <w:tcPr>
            <w:tcW w:w="6271" w:type="dxa"/>
            <w:vAlign w:val="center"/>
          </w:tcPr>
          <w:p w14:paraId="1142660B" w14:textId="77777777" w:rsidR="00094627" w:rsidRPr="006C1324" w:rsidRDefault="00094627" w:rsidP="00E65C4D">
            <w:pPr>
              <w:pStyle w:val="Standard"/>
            </w:pPr>
            <w:r w:rsidRPr="006C1324">
              <w:t>Ремонт водонапорной башни</w:t>
            </w:r>
          </w:p>
        </w:tc>
        <w:tc>
          <w:tcPr>
            <w:tcW w:w="3413" w:type="dxa"/>
            <w:vMerge/>
            <w:vAlign w:val="center"/>
          </w:tcPr>
          <w:p w14:paraId="3B51781B" w14:textId="77777777" w:rsidR="00094627" w:rsidRPr="006C1324" w:rsidRDefault="00094627" w:rsidP="00E65C4D">
            <w:pPr>
              <w:pStyle w:val="Standard"/>
              <w:spacing w:before="240"/>
              <w:jc w:val="center"/>
            </w:pPr>
          </w:p>
        </w:tc>
      </w:tr>
      <w:tr w:rsidR="00094627" w:rsidRPr="006C1324" w14:paraId="65A1A141" w14:textId="77777777" w:rsidTr="008531C8">
        <w:tc>
          <w:tcPr>
            <w:tcW w:w="739" w:type="dxa"/>
            <w:vAlign w:val="center"/>
          </w:tcPr>
          <w:p w14:paraId="3379F39B" w14:textId="77777777" w:rsidR="00094627" w:rsidRPr="006C1324" w:rsidRDefault="00094627" w:rsidP="00E65C4D">
            <w:pPr>
              <w:pStyle w:val="Standard"/>
              <w:jc w:val="center"/>
            </w:pPr>
            <w:r w:rsidRPr="006C1324">
              <w:rPr>
                <w:color w:val="000000"/>
              </w:rPr>
              <w:t>11</w:t>
            </w:r>
          </w:p>
        </w:tc>
        <w:tc>
          <w:tcPr>
            <w:tcW w:w="6271" w:type="dxa"/>
            <w:vAlign w:val="center"/>
          </w:tcPr>
          <w:p w14:paraId="688355FA" w14:textId="77777777" w:rsidR="00094627" w:rsidRPr="006C1324" w:rsidRDefault="00094627" w:rsidP="00E65C4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Устранение промерзания по ул.Набережной д.Копанцево</w:t>
            </w:r>
          </w:p>
        </w:tc>
        <w:tc>
          <w:tcPr>
            <w:tcW w:w="3413" w:type="dxa"/>
            <w:vMerge/>
            <w:vAlign w:val="center"/>
          </w:tcPr>
          <w:p w14:paraId="11863B67" w14:textId="77777777" w:rsidR="00094627" w:rsidRPr="006C1324" w:rsidRDefault="00094627" w:rsidP="00E65C4D">
            <w:pPr>
              <w:pStyle w:val="Standard"/>
              <w:spacing w:before="240"/>
              <w:jc w:val="center"/>
            </w:pPr>
          </w:p>
        </w:tc>
      </w:tr>
      <w:tr w:rsidR="00094627" w:rsidRPr="006C1324" w14:paraId="10DC044D" w14:textId="77777777" w:rsidTr="008531C8">
        <w:tc>
          <w:tcPr>
            <w:tcW w:w="739" w:type="dxa"/>
            <w:vAlign w:val="center"/>
          </w:tcPr>
          <w:p w14:paraId="04B4155B" w14:textId="77777777" w:rsidR="00094627" w:rsidRPr="006C1324" w:rsidRDefault="00094627" w:rsidP="00E65C4D">
            <w:pPr>
              <w:pStyle w:val="Standard"/>
              <w:jc w:val="center"/>
            </w:pPr>
            <w:r w:rsidRPr="006C1324">
              <w:rPr>
                <w:color w:val="000000"/>
              </w:rPr>
              <w:t>12</w:t>
            </w:r>
          </w:p>
        </w:tc>
        <w:tc>
          <w:tcPr>
            <w:tcW w:w="6271" w:type="dxa"/>
            <w:vAlign w:val="center"/>
          </w:tcPr>
          <w:p w14:paraId="0BA3F644" w14:textId="77777777" w:rsidR="00094627" w:rsidRPr="006C1324" w:rsidRDefault="00094627" w:rsidP="00E65C4D">
            <w:pPr>
              <w:pStyle w:val="Standard"/>
            </w:pPr>
            <w:r w:rsidRPr="006C1324">
              <w:t>Утепление 4-х колодцев</w:t>
            </w:r>
          </w:p>
        </w:tc>
        <w:tc>
          <w:tcPr>
            <w:tcW w:w="3413" w:type="dxa"/>
            <w:vMerge/>
            <w:vAlign w:val="center"/>
          </w:tcPr>
          <w:p w14:paraId="2C2B36A4" w14:textId="77777777" w:rsidR="00094627" w:rsidRPr="006C1324" w:rsidRDefault="00094627" w:rsidP="00E65C4D">
            <w:pPr>
              <w:pStyle w:val="Standard"/>
              <w:spacing w:before="240"/>
              <w:jc w:val="center"/>
            </w:pPr>
          </w:p>
        </w:tc>
      </w:tr>
    </w:tbl>
    <w:p w14:paraId="639DC5D4" w14:textId="77777777" w:rsidR="00690F40" w:rsidRPr="006C1324" w:rsidRDefault="00094627" w:rsidP="008531C8">
      <w:pPr>
        <w:pStyle w:val="Standard"/>
        <w:shd w:val="clear" w:color="auto" w:fill="FFFFFF"/>
        <w:spacing w:before="288"/>
        <w:ind w:firstLine="709"/>
        <w:jc w:val="both"/>
      </w:pPr>
      <w:r w:rsidRPr="006C1324">
        <w:rPr>
          <w:sz w:val="24"/>
          <w:szCs w:val="24"/>
        </w:rPr>
        <w:t>О</w:t>
      </w:r>
      <w:r w:rsidR="00B86BD0" w:rsidRPr="006C1324">
        <w:rPr>
          <w:sz w:val="24"/>
          <w:szCs w:val="24"/>
        </w:rPr>
        <w:t xml:space="preserve">беспечение водоснабжения объектов перспективной застройки населенного пункта не требуется, поскольку ее расположение находится в границах существующей централизованной </w:t>
      </w:r>
      <w:r w:rsidR="00B86BD0" w:rsidRPr="006C1324">
        <w:rPr>
          <w:spacing w:val="-1"/>
          <w:sz w:val="24"/>
          <w:szCs w:val="24"/>
        </w:rPr>
        <w:t>системы водоснабжения. Организация и обеспечение централизованного водоснабжения на терри</w:t>
      </w:r>
      <w:r w:rsidR="00B86BD0" w:rsidRPr="006C1324">
        <w:rPr>
          <w:spacing w:val="-1"/>
          <w:sz w:val="24"/>
          <w:szCs w:val="24"/>
        </w:rPr>
        <w:softHyphen/>
      </w:r>
      <w:r w:rsidR="00B86BD0" w:rsidRPr="006C1324">
        <w:rPr>
          <w:sz w:val="24"/>
          <w:szCs w:val="24"/>
        </w:rPr>
        <w:t>ториях, где оно отсутствует, не предусмотрено генеральным планом.</w:t>
      </w:r>
    </w:p>
    <w:p w14:paraId="36BB3746" w14:textId="77777777" w:rsidR="00690F40" w:rsidRPr="006C1324" w:rsidRDefault="00B86BD0" w:rsidP="008531C8">
      <w:pPr>
        <w:pStyle w:val="Standard"/>
        <w:shd w:val="clear" w:color="auto" w:fill="FFFFFF"/>
        <w:spacing w:before="206"/>
        <w:ind w:firstLine="709"/>
        <w:jc w:val="center"/>
        <w:outlineLvl w:val="1"/>
      </w:pPr>
      <w:bookmarkStart w:id="65" w:name="_Toc73010099"/>
      <w:r w:rsidRPr="006C1324">
        <w:rPr>
          <w:b/>
          <w:bCs/>
          <w:i/>
          <w:iCs/>
          <w:spacing w:val="-1"/>
          <w:sz w:val="24"/>
          <w:szCs w:val="24"/>
        </w:rPr>
        <w:t xml:space="preserve">4.3. Сведения о вновь строящихся, реконструируемых и предлагаемых к выводу из </w:t>
      </w:r>
      <w:r w:rsidRPr="006C1324">
        <w:rPr>
          <w:b/>
          <w:bCs/>
          <w:i/>
          <w:iCs/>
          <w:sz w:val="24"/>
          <w:szCs w:val="24"/>
        </w:rPr>
        <w:t>эксплуатации объектах системы водоснабжения</w:t>
      </w:r>
      <w:bookmarkEnd w:id="65"/>
    </w:p>
    <w:p w14:paraId="4744496D" w14:textId="77777777" w:rsidR="00690F40" w:rsidRPr="006C1324" w:rsidRDefault="00CC1A59" w:rsidP="008531C8">
      <w:pPr>
        <w:pStyle w:val="Standard"/>
        <w:shd w:val="clear" w:color="auto" w:fill="FFFFFF"/>
        <w:spacing w:before="115"/>
        <w:ind w:firstLine="709"/>
        <w:jc w:val="both"/>
      </w:pPr>
      <w:r>
        <w:rPr>
          <w:sz w:val="24"/>
          <w:szCs w:val="24"/>
        </w:rPr>
        <w:t>На момент написания актуализации схемы водоснабжения Хомутининского сельского поселения</w:t>
      </w:r>
      <w:r w:rsidR="00B86BD0" w:rsidRPr="006C1324">
        <w:rPr>
          <w:sz w:val="24"/>
          <w:szCs w:val="24"/>
        </w:rPr>
        <w:t xml:space="preserve"> строящиеся, реконструируемые и предлагаемые к выводу из эксплуатации объекты системы водоснабжения отсутствуют.</w:t>
      </w:r>
    </w:p>
    <w:p w14:paraId="21C1C200" w14:textId="77777777" w:rsidR="00690F40" w:rsidRPr="006C1324" w:rsidRDefault="00B86BD0" w:rsidP="008531C8">
      <w:pPr>
        <w:pStyle w:val="Standard"/>
        <w:shd w:val="clear" w:color="auto" w:fill="FFFFFF"/>
        <w:spacing w:before="360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66" w:name="_Toc73010100"/>
      <w:r w:rsidRPr="006C1324">
        <w:rPr>
          <w:b/>
          <w:bCs/>
          <w:i/>
          <w:iCs/>
          <w:spacing w:val="-1"/>
          <w:sz w:val="24"/>
          <w:szCs w:val="24"/>
        </w:rPr>
        <w:t xml:space="preserve">4.4. Сведения о развитии систем диспетчеризации, телемеханизации и систем </w:t>
      </w:r>
      <w:r w:rsidRPr="006C1324">
        <w:rPr>
          <w:b/>
          <w:bCs/>
          <w:i/>
          <w:iCs/>
          <w:sz w:val="24"/>
          <w:szCs w:val="24"/>
        </w:rPr>
        <w:t>управления режимами водоснабжения на объектах организаций, осуществляющих</w:t>
      </w:r>
      <w:r w:rsidR="00903AB4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водоснабжение</w:t>
      </w:r>
      <w:bookmarkEnd w:id="66"/>
    </w:p>
    <w:p w14:paraId="213C46F4" w14:textId="77777777" w:rsidR="00690F40" w:rsidRPr="006C1324" w:rsidRDefault="00B86BD0" w:rsidP="008531C8">
      <w:pPr>
        <w:pStyle w:val="Standard"/>
        <w:shd w:val="clear" w:color="auto" w:fill="FFFFFF"/>
        <w:spacing w:before="86"/>
        <w:ind w:firstLine="709"/>
        <w:jc w:val="both"/>
      </w:pPr>
      <w:bookmarkStart w:id="67" w:name="bookmark41"/>
      <w:r w:rsidRPr="006C1324">
        <w:rPr>
          <w:sz w:val="24"/>
          <w:szCs w:val="24"/>
        </w:rPr>
        <w:t>В</w:t>
      </w:r>
      <w:bookmarkEnd w:id="67"/>
      <w:r w:rsidRPr="006C1324">
        <w:rPr>
          <w:sz w:val="24"/>
          <w:szCs w:val="24"/>
        </w:rPr>
        <w:t xml:space="preserve"> настоящее время системы диспетчеризации и телемеханизации водоснабжения на объек</w:t>
      </w:r>
      <w:r w:rsidRPr="006C1324">
        <w:rPr>
          <w:sz w:val="24"/>
          <w:szCs w:val="24"/>
        </w:rPr>
        <w:softHyphen/>
        <w:t>тах организаций, осуществляющих водоснабжение, отсутствуют.</w:t>
      </w:r>
    </w:p>
    <w:p w14:paraId="207AC706" w14:textId="77777777" w:rsidR="00690F40" w:rsidRPr="006C1324" w:rsidRDefault="00B86BD0" w:rsidP="008531C8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Развитие систем телемеханизации и диспетчеризации в сельсовете не предполагается.</w:t>
      </w:r>
    </w:p>
    <w:p w14:paraId="2131F67E" w14:textId="77777777" w:rsidR="00CC1A59" w:rsidRDefault="00CC1A59" w:rsidP="008531C8">
      <w:pPr>
        <w:pStyle w:val="Standard"/>
        <w:shd w:val="clear" w:color="auto" w:fill="FFFFFF"/>
        <w:spacing w:before="384"/>
        <w:ind w:firstLine="709"/>
        <w:jc w:val="center"/>
        <w:outlineLvl w:val="1"/>
        <w:rPr>
          <w:b/>
          <w:bCs/>
          <w:i/>
          <w:iCs/>
          <w:spacing w:val="-1"/>
          <w:sz w:val="24"/>
          <w:szCs w:val="24"/>
        </w:rPr>
      </w:pPr>
    </w:p>
    <w:p w14:paraId="14C9F3ED" w14:textId="77777777" w:rsidR="00690F40" w:rsidRPr="006C1324" w:rsidRDefault="00B86BD0" w:rsidP="008531C8">
      <w:pPr>
        <w:pStyle w:val="Standard"/>
        <w:shd w:val="clear" w:color="auto" w:fill="FFFFFF"/>
        <w:spacing w:before="384"/>
        <w:ind w:firstLine="709"/>
        <w:jc w:val="center"/>
        <w:outlineLvl w:val="1"/>
      </w:pPr>
      <w:bookmarkStart w:id="68" w:name="_Toc73010101"/>
      <w:r w:rsidRPr="006C1324">
        <w:rPr>
          <w:b/>
          <w:bCs/>
          <w:i/>
          <w:iCs/>
          <w:spacing w:val="-1"/>
          <w:sz w:val="24"/>
          <w:szCs w:val="24"/>
        </w:rPr>
        <w:lastRenderedPageBreak/>
        <w:t xml:space="preserve">4.5. Сведения об оснащенности зданий, строений, сооружений приборами учета воды и </w:t>
      </w:r>
      <w:r w:rsidRPr="006C1324">
        <w:rPr>
          <w:b/>
          <w:bCs/>
          <w:i/>
          <w:iCs/>
          <w:sz w:val="24"/>
          <w:szCs w:val="24"/>
        </w:rPr>
        <w:t>их применении при осуществлении расчетов за потребленную воду</w:t>
      </w:r>
      <w:bookmarkEnd w:id="68"/>
    </w:p>
    <w:p w14:paraId="229F8EC3" w14:textId="77777777" w:rsidR="00690F40" w:rsidRPr="006C1324" w:rsidRDefault="00B86BD0" w:rsidP="008531C8">
      <w:pPr>
        <w:pStyle w:val="Standard"/>
        <w:shd w:val="clear" w:color="auto" w:fill="FFFFFF"/>
        <w:spacing w:before="96"/>
        <w:ind w:firstLine="709"/>
        <w:jc w:val="both"/>
      </w:pPr>
      <w:bookmarkStart w:id="69" w:name="bookmark42"/>
      <w:r w:rsidRPr="006C1324">
        <w:rPr>
          <w:sz w:val="24"/>
          <w:szCs w:val="24"/>
        </w:rPr>
        <w:t>В</w:t>
      </w:r>
      <w:bookmarkEnd w:id="69"/>
      <w:r w:rsidRPr="006C1324">
        <w:rPr>
          <w:sz w:val="24"/>
          <w:szCs w:val="24"/>
        </w:rPr>
        <w:t xml:space="preserve"> настоящий момент жилые дома, культурно-бытовые и общественно-политические здания не все оснащены индивидуальными приборами учета (ИПУ) воды. Оснащенность приборами учета в них составляет 80% от общего числа потребителей. Население и юридические лица производят оплату за потребленную воду по установленным нормативам.</w:t>
      </w:r>
    </w:p>
    <w:p w14:paraId="5E348323" w14:textId="77777777" w:rsidR="00690F40" w:rsidRPr="006C1324" w:rsidRDefault="00B86BD0" w:rsidP="008531C8">
      <w:pPr>
        <w:pStyle w:val="Standard"/>
        <w:shd w:val="clear" w:color="auto" w:fill="FFFFFF"/>
        <w:spacing w:before="384"/>
        <w:ind w:firstLine="709"/>
        <w:jc w:val="center"/>
        <w:outlineLvl w:val="1"/>
      </w:pPr>
      <w:bookmarkStart w:id="70" w:name="_Toc73010102"/>
      <w:r w:rsidRPr="006C1324">
        <w:rPr>
          <w:b/>
          <w:bCs/>
          <w:i/>
          <w:iCs/>
          <w:spacing w:val="-1"/>
          <w:sz w:val="24"/>
          <w:szCs w:val="24"/>
        </w:rPr>
        <w:t xml:space="preserve">4.6. Описание вариантов маршрутов прохождения трубопроводов (трасс) по </w:t>
      </w:r>
      <w:r w:rsidRPr="006C1324">
        <w:rPr>
          <w:b/>
          <w:bCs/>
          <w:i/>
          <w:iCs/>
          <w:sz w:val="24"/>
          <w:szCs w:val="24"/>
        </w:rPr>
        <w:t>территории поселения, городского округа и их обоснование</w:t>
      </w:r>
      <w:bookmarkEnd w:id="70"/>
    </w:p>
    <w:p w14:paraId="1F97CDAD" w14:textId="77777777" w:rsidR="00690F40" w:rsidRPr="006C1324" w:rsidRDefault="00B86BD0" w:rsidP="008531C8">
      <w:pPr>
        <w:pStyle w:val="Standard"/>
        <w:shd w:val="clear" w:color="auto" w:fill="FFFFFF"/>
        <w:spacing w:before="106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Строительство новых водопроводных сетей в Хомутининском сельском поселении не пла</w:t>
      </w:r>
      <w:r w:rsidRPr="006C1324">
        <w:rPr>
          <w:sz w:val="24"/>
          <w:szCs w:val="24"/>
        </w:rPr>
        <w:softHyphen/>
        <w:t>нируется.</w:t>
      </w:r>
    </w:p>
    <w:p w14:paraId="1DBA3845" w14:textId="77777777" w:rsidR="00690F40" w:rsidRPr="006C1324" w:rsidRDefault="00B86BD0" w:rsidP="008531C8">
      <w:pPr>
        <w:pStyle w:val="Standard"/>
        <w:shd w:val="clear" w:color="auto" w:fill="FFFFFF"/>
        <w:ind w:firstLine="709"/>
        <w:jc w:val="both"/>
      </w:pPr>
      <w:bookmarkStart w:id="71" w:name="bookmark43"/>
      <w:r w:rsidRPr="006C1324">
        <w:rPr>
          <w:sz w:val="24"/>
          <w:szCs w:val="24"/>
        </w:rPr>
        <w:t>С</w:t>
      </w:r>
      <w:bookmarkEnd w:id="71"/>
      <w:r w:rsidRPr="006C1324">
        <w:rPr>
          <w:sz w:val="24"/>
          <w:szCs w:val="24"/>
        </w:rPr>
        <w:t xml:space="preserve"> 2022 по 2025 год в Хомутининском сельском поселении запланирован капиталь</w:t>
      </w:r>
      <w:r w:rsidR="00CC1A59">
        <w:rPr>
          <w:sz w:val="24"/>
          <w:szCs w:val="24"/>
        </w:rPr>
        <w:t xml:space="preserve">ный ремонт сетей водоснабжения диаметром </w:t>
      </w:r>
      <w:r w:rsidRPr="006C1324">
        <w:rPr>
          <w:sz w:val="24"/>
          <w:szCs w:val="24"/>
        </w:rPr>
        <w:t>100</w:t>
      </w:r>
      <w:r w:rsidR="00CC1A59">
        <w:rPr>
          <w:sz w:val="24"/>
          <w:szCs w:val="24"/>
        </w:rPr>
        <w:t xml:space="preserve"> мм</w:t>
      </w:r>
      <w:r w:rsidRPr="006C1324">
        <w:rPr>
          <w:sz w:val="24"/>
          <w:szCs w:val="24"/>
        </w:rPr>
        <w:t>, протяженностью 11,0225 п.м.</w:t>
      </w:r>
    </w:p>
    <w:p w14:paraId="0C0D816B" w14:textId="77777777" w:rsidR="00690F40" w:rsidRPr="006C1324" w:rsidRDefault="00B86BD0" w:rsidP="008531C8">
      <w:pPr>
        <w:pStyle w:val="Standard"/>
        <w:shd w:val="clear" w:color="auto" w:fill="FFFFFF"/>
        <w:spacing w:before="403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72" w:name="_Toc73010103"/>
      <w:r w:rsidRPr="006C1324">
        <w:rPr>
          <w:b/>
          <w:bCs/>
          <w:i/>
          <w:iCs/>
          <w:sz w:val="24"/>
          <w:szCs w:val="24"/>
        </w:rPr>
        <w:t>4.7. Рекомендации о месте размещения насосных станций, резервуаров, водонапорных</w:t>
      </w:r>
      <w:r w:rsidR="00903AB4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башен</w:t>
      </w:r>
      <w:bookmarkEnd w:id="72"/>
    </w:p>
    <w:p w14:paraId="7D2A8AE2" w14:textId="77777777" w:rsidR="00690F40" w:rsidRPr="006C1324" w:rsidRDefault="00B86BD0" w:rsidP="008531C8">
      <w:pPr>
        <w:pStyle w:val="Standard"/>
        <w:shd w:val="clear" w:color="auto" w:fill="FFFFFF"/>
        <w:spacing w:before="53"/>
        <w:ind w:firstLine="709"/>
        <w:jc w:val="both"/>
      </w:pPr>
      <w:bookmarkStart w:id="73" w:name="bookmark44"/>
      <w:r w:rsidRPr="006C1324">
        <w:rPr>
          <w:sz w:val="24"/>
          <w:szCs w:val="24"/>
        </w:rPr>
        <w:t>У</w:t>
      </w:r>
      <w:bookmarkEnd w:id="73"/>
      <w:r w:rsidRPr="006C1324">
        <w:rPr>
          <w:sz w:val="24"/>
          <w:szCs w:val="24"/>
        </w:rPr>
        <w:t>становка новых резервуаров, насосных станций и водонапорных башен не предполагается.</w:t>
      </w:r>
    </w:p>
    <w:p w14:paraId="641EF5F6" w14:textId="77777777" w:rsidR="00690F40" w:rsidRPr="006C1324" w:rsidRDefault="00B86BD0" w:rsidP="008531C8">
      <w:pPr>
        <w:pStyle w:val="Standard"/>
        <w:shd w:val="clear" w:color="auto" w:fill="FFFFFF"/>
        <w:spacing w:before="355"/>
        <w:ind w:firstLine="709"/>
        <w:jc w:val="center"/>
        <w:outlineLvl w:val="1"/>
      </w:pPr>
      <w:bookmarkStart w:id="74" w:name="_Toc73010104"/>
      <w:r w:rsidRPr="006C1324">
        <w:rPr>
          <w:b/>
          <w:bCs/>
          <w:i/>
          <w:iCs/>
          <w:spacing w:val="-1"/>
          <w:sz w:val="24"/>
          <w:szCs w:val="24"/>
        </w:rPr>
        <w:t xml:space="preserve">4.8. Границы планируемых зон размещения объектов централизованных систем </w:t>
      </w:r>
      <w:r w:rsidRPr="006C1324">
        <w:rPr>
          <w:b/>
          <w:bCs/>
          <w:i/>
          <w:iCs/>
          <w:sz w:val="24"/>
          <w:szCs w:val="24"/>
        </w:rPr>
        <w:t>горячего водоснабжения, холодного водоснабжения</w:t>
      </w:r>
      <w:bookmarkEnd w:id="74"/>
    </w:p>
    <w:p w14:paraId="12CED3EF" w14:textId="77777777" w:rsidR="00690F40" w:rsidRPr="006C1324" w:rsidRDefault="00B86BD0" w:rsidP="008531C8">
      <w:pPr>
        <w:pStyle w:val="Standard"/>
        <w:shd w:val="clear" w:color="auto" w:fill="FFFFFF"/>
        <w:spacing w:before="86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Границы планируемых зон размещения объектов централизованных систем водоснабжения совпадают с границами населенного пункта, в том числе с учетом возможной перспективной за</w:t>
      </w:r>
      <w:r w:rsidRPr="006C1324">
        <w:rPr>
          <w:sz w:val="24"/>
          <w:szCs w:val="24"/>
        </w:rPr>
        <w:softHyphen/>
        <w:t>стройки.</w:t>
      </w:r>
    </w:p>
    <w:p w14:paraId="23A52B14" w14:textId="77777777" w:rsidR="00690F40" w:rsidRPr="006C1324" w:rsidRDefault="00B86BD0" w:rsidP="008531C8">
      <w:pPr>
        <w:pStyle w:val="Standard"/>
        <w:shd w:val="clear" w:color="auto" w:fill="FFFFFF"/>
        <w:spacing w:before="206"/>
        <w:ind w:firstLine="709"/>
        <w:jc w:val="center"/>
        <w:outlineLvl w:val="1"/>
      </w:pPr>
      <w:bookmarkStart w:id="75" w:name="_Toc73010105"/>
      <w:r w:rsidRPr="006C1324">
        <w:rPr>
          <w:b/>
          <w:bCs/>
          <w:i/>
          <w:iCs/>
          <w:spacing w:val="-1"/>
          <w:sz w:val="24"/>
          <w:szCs w:val="24"/>
        </w:rPr>
        <w:t xml:space="preserve">4.9. Карты (схемы) существующего и планируемого размещения объектов </w:t>
      </w:r>
      <w:r w:rsidRPr="006C1324">
        <w:rPr>
          <w:b/>
          <w:bCs/>
          <w:i/>
          <w:iCs/>
          <w:sz w:val="24"/>
          <w:szCs w:val="24"/>
        </w:rPr>
        <w:t>централизованных систем горячего водоснабжения, холодного водоснабжения</w:t>
      </w:r>
      <w:bookmarkEnd w:id="75"/>
    </w:p>
    <w:p w14:paraId="12725B09" w14:textId="77777777" w:rsidR="00690F40" w:rsidRPr="006C1324" w:rsidRDefault="00B86BD0" w:rsidP="008531C8">
      <w:pPr>
        <w:pStyle w:val="Standard"/>
        <w:shd w:val="clear" w:color="auto" w:fill="FFFFFF"/>
        <w:spacing w:before="115"/>
        <w:ind w:firstLine="709"/>
        <w:jc w:val="both"/>
      </w:pPr>
      <w:r w:rsidRPr="006C1324">
        <w:rPr>
          <w:spacing w:val="-6"/>
          <w:sz w:val="24"/>
          <w:szCs w:val="24"/>
        </w:rPr>
        <w:t xml:space="preserve">Схема существующего и планируемого размещения объектов централизованных систем </w:t>
      </w:r>
      <w:r w:rsidRPr="006C1324">
        <w:rPr>
          <w:sz w:val="24"/>
          <w:szCs w:val="24"/>
        </w:rPr>
        <w:t>холодного водоснабжения приведена в приложении 1.</w:t>
      </w:r>
    </w:p>
    <w:p w14:paraId="481B27A9" w14:textId="77777777" w:rsidR="00690F40" w:rsidRPr="006C1324" w:rsidRDefault="00B86BD0" w:rsidP="008531C8">
      <w:pPr>
        <w:pStyle w:val="Standard"/>
        <w:shd w:val="clear" w:color="auto" w:fill="FFFFFF"/>
        <w:spacing w:before="206"/>
        <w:ind w:firstLine="709"/>
        <w:jc w:val="center"/>
        <w:outlineLvl w:val="0"/>
      </w:pPr>
      <w:bookmarkStart w:id="76" w:name="_Toc73010106"/>
      <w:r w:rsidRPr="006C1324">
        <w:rPr>
          <w:b/>
          <w:bCs/>
          <w:spacing w:val="-1"/>
          <w:sz w:val="24"/>
          <w:szCs w:val="24"/>
        </w:rPr>
        <w:t xml:space="preserve">5. Экологические аспекты мероприятий по строительству, реконструкции и </w:t>
      </w:r>
      <w:r w:rsidRPr="006C1324">
        <w:rPr>
          <w:b/>
          <w:bCs/>
          <w:sz w:val="24"/>
          <w:szCs w:val="24"/>
        </w:rPr>
        <w:t>модернизации объектов централизованных систем водоснабжения</w:t>
      </w:r>
      <w:bookmarkEnd w:id="76"/>
    </w:p>
    <w:p w14:paraId="54CD4B7F" w14:textId="77777777" w:rsidR="00690F40" w:rsidRPr="006C1324" w:rsidRDefault="00B86BD0" w:rsidP="008531C8">
      <w:pPr>
        <w:pStyle w:val="Standard"/>
        <w:shd w:val="clear" w:color="auto" w:fill="FFFFFF"/>
        <w:spacing w:before="360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77" w:name="bookmark47"/>
      <w:bookmarkStart w:id="78" w:name="_Toc73010107"/>
      <w:r w:rsidRPr="006C1324">
        <w:rPr>
          <w:b/>
          <w:bCs/>
          <w:i/>
          <w:iCs/>
          <w:spacing w:val="-1"/>
          <w:sz w:val="24"/>
          <w:szCs w:val="24"/>
        </w:rPr>
        <w:t>5</w:t>
      </w:r>
      <w:bookmarkEnd w:id="77"/>
      <w:r w:rsidRPr="006C1324">
        <w:rPr>
          <w:b/>
          <w:bCs/>
          <w:i/>
          <w:iCs/>
          <w:spacing w:val="-1"/>
          <w:sz w:val="24"/>
          <w:szCs w:val="24"/>
        </w:rPr>
        <w:t xml:space="preserve">.1. Меры по предотвращению вредного воздействия на водный бассейн предлагаемых к </w:t>
      </w:r>
      <w:r w:rsidRPr="006C1324">
        <w:rPr>
          <w:b/>
          <w:bCs/>
          <w:i/>
          <w:iCs/>
          <w:sz w:val="24"/>
          <w:szCs w:val="24"/>
        </w:rPr>
        <w:t>строительству и реконструкции объектов централизованных систем водоснабжения при</w:t>
      </w:r>
      <w:r w:rsidR="00CC1A59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сбросе (утилизации) промывных вод</w:t>
      </w:r>
      <w:bookmarkEnd w:id="78"/>
    </w:p>
    <w:p w14:paraId="62D61D74" w14:textId="77777777" w:rsidR="00690F40" w:rsidRPr="006C1324" w:rsidRDefault="00B86BD0" w:rsidP="008531C8">
      <w:pPr>
        <w:pStyle w:val="Standard"/>
        <w:shd w:val="clear" w:color="auto" w:fill="FFFFFF"/>
        <w:spacing w:before="13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На территории Хомутининского сельского поселения сброс (утилизации) промывных вод не осуществляется. Фильтровальные сооружения станций отсутствуют.</w:t>
      </w:r>
    </w:p>
    <w:p w14:paraId="4B34CE92" w14:textId="77777777" w:rsidR="00690F40" w:rsidRPr="006C1324" w:rsidRDefault="00B86BD0" w:rsidP="008531C8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Наиболее распространенным способом очистки воды на территории Челябинской области является процесс обезжелезивания воды из скважины, который основан на применении контей</w:t>
      </w:r>
      <w:r w:rsidRPr="006C1324">
        <w:rPr>
          <w:sz w:val="24"/>
          <w:szCs w:val="24"/>
        </w:rPr>
        <w:softHyphen/>
        <w:t>нерных станций обезжелезивания, либо их аналогов.</w:t>
      </w:r>
    </w:p>
    <w:p w14:paraId="43E5924D" w14:textId="77777777" w:rsidR="00690F40" w:rsidRPr="006C1324" w:rsidRDefault="00B86BD0" w:rsidP="008531C8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таких станций требуется периодическая промывка фильтровального сооружения со сбросом воды на площадки-шламонакопители, оснащенных дренажем с отводом осветленной во</w:t>
      </w:r>
      <w:r w:rsidRPr="006C1324">
        <w:rPr>
          <w:sz w:val="24"/>
          <w:szCs w:val="24"/>
        </w:rPr>
        <w:softHyphen/>
        <w:t>ды в ближайший водный проток.</w:t>
      </w:r>
    </w:p>
    <w:p w14:paraId="592A76F4" w14:textId="77777777" w:rsidR="00690F40" w:rsidRPr="006C1324" w:rsidRDefault="00B86BD0" w:rsidP="008531C8">
      <w:pPr>
        <w:pStyle w:val="Standard"/>
        <w:shd w:val="clear" w:color="auto" w:fill="FFFFFF"/>
        <w:ind w:firstLine="709"/>
        <w:jc w:val="both"/>
      </w:pPr>
      <w:bookmarkStart w:id="79" w:name="bookmark48"/>
      <w:r w:rsidRPr="006C1324">
        <w:rPr>
          <w:sz w:val="24"/>
          <w:szCs w:val="24"/>
        </w:rPr>
        <w:t>С</w:t>
      </w:r>
      <w:bookmarkEnd w:id="79"/>
      <w:r w:rsidRPr="006C1324">
        <w:rPr>
          <w:sz w:val="24"/>
          <w:szCs w:val="24"/>
        </w:rPr>
        <w:t xml:space="preserve">огласно генеральному плану </w:t>
      </w:r>
      <w:r w:rsidR="0029500C" w:rsidRPr="006C1324">
        <w:rPr>
          <w:sz w:val="24"/>
          <w:szCs w:val="24"/>
        </w:rPr>
        <w:t>поселения,</w:t>
      </w:r>
      <w:r w:rsidRPr="006C1324">
        <w:rPr>
          <w:sz w:val="24"/>
          <w:szCs w:val="24"/>
        </w:rPr>
        <w:t xml:space="preserve"> обезжелезивание воды рекомендуется произво</w:t>
      </w:r>
      <w:r w:rsidRPr="006C1324">
        <w:rPr>
          <w:sz w:val="24"/>
          <w:szCs w:val="24"/>
        </w:rPr>
        <w:softHyphen/>
        <w:t>дить методом упрощенной аэрации с фильтрованием на скорых фильтрах.</w:t>
      </w:r>
    </w:p>
    <w:p w14:paraId="4D224675" w14:textId="77777777" w:rsidR="00690F40" w:rsidRPr="006C1324" w:rsidRDefault="00B86BD0" w:rsidP="008531C8">
      <w:pPr>
        <w:pStyle w:val="Standard"/>
        <w:shd w:val="clear" w:color="auto" w:fill="FFFFFF"/>
        <w:spacing w:before="355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80" w:name="_Toc73010108"/>
      <w:r w:rsidRPr="006C1324">
        <w:rPr>
          <w:b/>
          <w:bCs/>
          <w:i/>
          <w:iCs/>
          <w:sz w:val="24"/>
          <w:szCs w:val="24"/>
        </w:rPr>
        <w:t xml:space="preserve">5.2. Меры по предотвращению вредного воздействия на окружающую среду при </w:t>
      </w:r>
      <w:r w:rsidRPr="006C1324">
        <w:rPr>
          <w:b/>
          <w:bCs/>
          <w:i/>
          <w:iCs/>
          <w:spacing w:val="-1"/>
          <w:sz w:val="24"/>
          <w:szCs w:val="24"/>
        </w:rPr>
        <w:t>реализации мероприятий по снабжению и хранению химических реагентов, используемых в</w:t>
      </w:r>
      <w:r w:rsidR="00CC1A59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водоподготовке (хлор и др.)</w:t>
      </w:r>
      <w:bookmarkEnd w:id="80"/>
    </w:p>
    <w:p w14:paraId="36F5CBD9" w14:textId="77777777" w:rsidR="00690F40" w:rsidRPr="006C1324" w:rsidRDefault="00B86BD0" w:rsidP="008531C8">
      <w:pPr>
        <w:pStyle w:val="Standard"/>
        <w:shd w:val="clear" w:color="auto" w:fill="FFFFFF"/>
        <w:spacing w:before="120"/>
        <w:ind w:firstLine="709"/>
        <w:jc w:val="both"/>
      </w:pPr>
      <w:r w:rsidRPr="006C1324">
        <w:rPr>
          <w:spacing w:val="-1"/>
          <w:sz w:val="24"/>
          <w:szCs w:val="24"/>
        </w:rPr>
        <w:t>Снабжение и хранение химических реагентов, используемых в водоподготовке, на террито</w:t>
      </w:r>
      <w:r w:rsidRPr="006C1324">
        <w:rPr>
          <w:spacing w:val="-1"/>
          <w:sz w:val="24"/>
          <w:szCs w:val="24"/>
        </w:rPr>
        <w:softHyphen/>
      </w:r>
      <w:r w:rsidRPr="006C1324">
        <w:rPr>
          <w:sz w:val="24"/>
          <w:szCs w:val="24"/>
        </w:rPr>
        <w:lastRenderedPageBreak/>
        <w:t>рии Хомутининского сельского поселения не производится. Склады химических реагентов для прочих целей отсутствуют.</w:t>
      </w:r>
    </w:p>
    <w:p w14:paraId="0E9A1967" w14:textId="77777777" w:rsidR="00690F40" w:rsidRPr="006C1324" w:rsidRDefault="00B86BD0" w:rsidP="008531C8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Мер по предотвращению вредного воздействия на окружающую среду химическими реа</w:t>
      </w:r>
      <w:r w:rsidRPr="006C1324">
        <w:rPr>
          <w:sz w:val="24"/>
          <w:szCs w:val="24"/>
        </w:rPr>
        <w:softHyphen/>
        <w:t>гентами не требуется.</w:t>
      </w:r>
    </w:p>
    <w:p w14:paraId="48CD4887" w14:textId="77777777" w:rsidR="00690F40" w:rsidRPr="006C1324" w:rsidRDefault="00B86BD0" w:rsidP="008531C8">
      <w:pPr>
        <w:pStyle w:val="Standard"/>
        <w:shd w:val="clear" w:color="auto" w:fill="FFFFFF"/>
        <w:spacing w:before="206"/>
        <w:ind w:firstLine="709"/>
        <w:jc w:val="center"/>
        <w:outlineLvl w:val="0"/>
      </w:pPr>
      <w:bookmarkStart w:id="81" w:name="bookmark49"/>
      <w:bookmarkStart w:id="82" w:name="_Toc73010109"/>
      <w:r w:rsidRPr="006C1324">
        <w:rPr>
          <w:b/>
          <w:bCs/>
          <w:sz w:val="24"/>
          <w:szCs w:val="24"/>
        </w:rPr>
        <w:t>6</w:t>
      </w:r>
      <w:bookmarkEnd w:id="81"/>
      <w:r w:rsidRPr="006C1324">
        <w:rPr>
          <w:b/>
          <w:bCs/>
          <w:sz w:val="24"/>
          <w:szCs w:val="24"/>
        </w:rPr>
        <w:t>. 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82"/>
    </w:p>
    <w:p w14:paraId="06644128" w14:textId="77777777" w:rsidR="00690F40" w:rsidRPr="006C1324" w:rsidRDefault="00B86BD0" w:rsidP="008531C8">
      <w:pPr>
        <w:pStyle w:val="Standard"/>
        <w:shd w:val="clear" w:color="auto" w:fill="FFFFFF"/>
        <w:spacing w:before="58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План мероприятий по развитию систем водоснабжения предусматривает первоочередное строительство и последующую реконструкцию существующих объектов системы водос</w:t>
      </w:r>
      <w:r w:rsidR="00CC1A59">
        <w:rPr>
          <w:sz w:val="24"/>
          <w:szCs w:val="24"/>
        </w:rPr>
        <w:t>набжения, указанные ниже в таблице</w:t>
      </w:r>
      <w:r w:rsidRPr="006C1324">
        <w:rPr>
          <w:sz w:val="24"/>
          <w:szCs w:val="24"/>
        </w:rPr>
        <w:t xml:space="preserve"> 28.</w:t>
      </w:r>
    </w:p>
    <w:p w14:paraId="4F245467" w14:textId="77777777" w:rsidR="00690F40" w:rsidRPr="006C1324" w:rsidRDefault="00B86BD0" w:rsidP="008531C8">
      <w:pPr>
        <w:pStyle w:val="Standard"/>
        <w:shd w:val="clear" w:color="auto" w:fill="FFFFFF"/>
        <w:ind w:firstLine="709"/>
        <w:jc w:val="both"/>
      </w:pPr>
      <w:r w:rsidRPr="006C1324">
        <w:rPr>
          <w:spacing w:val="-1"/>
          <w:sz w:val="24"/>
          <w:szCs w:val="24"/>
        </w:rPr>
        <w:t>Расчет оценки объемов капитальных вложений в строительство, реконструкцию и модерни</w:t>
      </w:r>
      <w:r w:rsidRPr="006C1324">
        <w:rPr>
          <w:spacing w:val="-1"/>
          <w:sz w:val="24"/>
          <w:szCs w:val="24"/>
        </w:rPr>
        <w:softHyphen/>
      </w:r>
      <w:r w:rsidRPr="006C1324">
        <w:rPr>
          <w:sz w:val="24"/>
          <w:szCs w:val="24"/>
        </w:rPr>
        <w:t>зацию объектов централизованных систем водоснабжения выполнен при использовании:</w:t>
      </w:r>
    </w:p>
    <w:p w14:paraId="3FC6C816" w14:textId="77777777" w:rsidR="00690F40" w:rsidRPr="006C1324" w:rsidRDefault="00B86BD0" w:rsidP="008531C8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</w:pPr>
      <w:r w:rsidRPr="006C1324">
        <w:rPr>
          <w:sz w:val="24"/>
          <w:szCs w:val="24"/>
        </w:rPr>
        <w:t xml:space="preserve">Сборника укрупненных показателей стоимости строительства по субъектам Российской Федерации в разрезе Федеральных округов за </w:t>
      </w:r>
      <w:r w:rsidRPr="006C1324">
        <w:rPr>
          <w:sz w:val="24"/>
          <w:szCs w:val="24"/>
          <w:lang w:val="en-US"/>
        </w:rPr>
        <w:t>I</w:t>
      </w:r>
      <w:r w:rsidRPr="006C1324">
        <w:rPr>
          <w:sz w:val="24"/>
          <w:szCs w:val="24"/>
        </w:rPr>
        <w:t xml:space="preserve"> квартал 2010 г. (с учетом НДС),</w:t>
      </w:r>
    </w:p>
    <w:p w14:paraId="47F6D792" w14:textId="77777777" w:rsidR="00690F40" w:rsidRPr="006C1324" w:rsidRDefault="00B86BD0" w:rsidP="008531C8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Справочника базовых цен на проектные работы в строительстве СБЦП 81 – 2001 – 17 «Объекты водоснабжения и канализации».</w:t>
      </w:r>
    </w:p>
    <w:p w14:paraId="63B8E53D" w14:textId="77777777" w:rsidR="00690F40" w:rsidRPr="006C1324" w:rsidRDefault="00B86BD0" w:rsidP="008531C8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Согласно Сборника укрупненных показателей стоимости строительства по субъектам Рос</w:t>
      </w:r>
      <w:r w:rsidRPr="006C1324">
        <w:rPr>
          <w:sz w:val="24"/>
          <w:szCs w:val="24"/>
        </w:rPr>
        <w:softHyphen/>
        <w:t>сийской Федерации в разрезе Федеральных округов стоимость строительства 1 км водопроводной сети из полиэтилена на глубине 2 м для Челябинской области составляет:</w:t>
      </w:r>
    </w:p>
    <w:p w14:paraId="473F2FE6" w14:textId="77777777" w:rsidR="00690F40" w:rsidRPr="006C1324" w:rsidRDefault="00B86BD0" w:rsidP="0029500C">
      <w:pPr>
        <w:pStyle w:val="Standard"/>
        <w:numPr>
          <w:ilvl w:val="0"/>
          <w:numId w:val="57"/>
        </w:numPr>
        <w:shd w:val="clear" w:color="auto" w:fill="FFFFFF"/>
        <w:tabs>
          <w:tab w:val="left" w:pos="1134"/>
          <w:tab w:val="left" w:pos="1574"/>
        </w:tabs>
        <w:ind w:left="0" w:firstLine="709"/>
        <w:jc w:val="both"/>
      </w:pPr>
      <w:r w:rsidRPr="006C1324">
        <w:rPr>
          <w:sz w:val="24"/>
          <w:szCs w:val="24"/>
        </w:rPr>
        <w:t>дл</w:t>
      </w:r>
      <w:r w:rsidR="00CC1A59">
        <w:rPr>
          <w:sz w:val="24"/>
          <w:szCs w:val="24"/>
        </w:rPr>
        <w:t>я диаметра 110 мм 3420 тыс.руб..</w:t>
      </w:r>
    </w:p>
    <w:p w14:paraId="5E1D631E" w14:textId="77777777" w:rsidR="00690F40" w:rsidRPr="006C1324" w:rsidRDefault="00690F40">
      <w:pPr>
        <w:pStyle w:val="Standard"/>
        <w:shd w:val="clear" w:color="auto" w:fill="FFFFFF"/>
        <w:spacing w:before="9893"/>
        <w:ind w:right="5"/>
        <w:jc w:val="center"/>
        <w:rPr>
          <w:sz w:val="24"/>
          <w:szCs w:val="24"/>
        </w:rPr>
        <w:sectPr w:rsidR="00690F40" w:rsidRPr="006C1324">
          <w:pgSz w:w="11906" w:h="16838"/>
          <w:pgMar w:top="360" w:right="566" w:bottom="360" w:left="1133" w:header="720" w:footer="720" w:gutter="0"/>
          <w:cols w:space="720"/>
        </w:sectPr>
      </w:pPr>
    </w:p>
    <w:p w14:paraId="28706A90" w14:textId="77777777" w:rsidR="000B6E71" w:rsidRPr="006C1324" w:rsidRDefault="00CC1A59" w:rsidP="008531C8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28. </w:t>
      </w:r>
      <w:r w:rsidR="00E65C4D" w:rsidRPr="006C1324">
        <w:rPr>
          <w:rFonts w:ascii="Times New Roman" w:hAnsi="Times New Roman" w:cs="Times New Roman"/>
          <w:sz w:val="24"/>
          <w:szCs w:val="24"/>
        </w:rPr>
        <w:t>Оценка стоимости основных мероприятий и величины необходимых капитальных вложений в строительство и реконструкцию</w:t>
      </w:r>
      <w:r w:rsidR="00071F9B">
        <w:rPr>
          <w:rFonts w:ascii="Times New Roman" w:hAnsi="Times New Roman" w:cs="Times New Roman"/>
          <w:sz w:val="24"/>
          <w:szCs w:val="24"/>
        </w:rPr>
        <w:t xml:space="preserve"> </w:t>
      </w:r>
      <w:r w:rsidR="00E65C4D" w:rsidRPr="006C1324">
        <w:rPr>
          <w:rFonts w:ascii="Times New Roman" w:hAnsi="Times New Roman" w:cs="Times New Roman"/>
          <w:sz w:val="24"/>
          <w:szCs w:val="24"/>
        </w:rPr>
        <w:t>объектов централизованных систем водоснабжения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3"/>
        <w:gridCol w:w="2013"/>
        <w:gridCol w:w="1039"/>
        <w:gridCol w:w="1038"/>
        <w:gridCol w:w="1038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52"/>
      </w:tblGrid>
      <w:tr w:rsidR="00E65C4D" w:rsidRPr="006C1324" w14:paraId="24A28D60" w14:textId="77777777" w:rsidTr="00D531B6">
        <w:trPr>
          <w:tblHeader/>
        </w:trPr>
        <w:tc>
          <w:tcPr>
            <w:tcW w:w="1023" w:type="dxa"/>
            <w:vMerge w:val="restart"/>
            <w:vAlign w:val="center"/>
          </w:tcPr>
          <w:p w14:paraId="7BB4E908" w14:textId="77777777" w:rsidR="00B81558" w:rsidRPr="006C1324" w:rsidRDefault="00B81558" w:rsidP="00D531B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665CC620" w14:textId="77777777" w:rsidR="00E65C4D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013" w:type="dxa"/>
            <w:vMerge w:val="restart"/>
            <w:vAlign w:val="center"/>
          </w:tcPr>
          <w:p w14:paraId="10299AF6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Наименование меропри</w:t>
            </w: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ятия</w:t>
            </w:r>
          </w:p>
        </w:tc>
        <w:tc>
          <w:tcPr>
            <w:tcW w:w="12463" w:type="dxa"/>
            <w:gridSpan w:val="12"/>
            <w:vAlign w:val="center"/>
          </w:tcPr>
          <w:p w14:paraId="272A80F9" w14:textId="77777777" w:rsidR="00E65C4D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Потребность в финансовых средствах, тыс. рублей</w:t>
            </w:r>
          </w:p>
        </w:tc>
      </w:tr>
      <w:tr w:rsidR="00B81558" w:rsidRPr="006C1324" w14:paraId="4ACCD1CE" w14:textId="77777777" w:rsidTr="00D531B6">
        <w:trPr>
          <w:tblHeader/>
        </w:trPr>
        <w:tc>
          <w:tcPr>
            <w:tcW w:w="1023" w:type="dxa"/>
            <w:vMerge/>
            <w:vAlign w:val="center"/>
          </w:tcPr>
          <w:p w14:paraId="0B166934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14:paraId="75CEB4BF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15F900D2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38" w:type="dxa"/>
            <w:vAlign w:val="center"/>
          </w:tcPr>
          <w:p w14:paraId="0CA12E77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38" w:type="dxa"/>
            <w:vAlign w:val="center"/>
          </w:tcPr>
          <w:p w14:paraId="1E804B39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37" w:type="dxa"/>
            <w:vAlign w:val="center"/>
          </w:tcPr>
          <w:p w14:paraId="3AD281D4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37" w:type="dxa"/>
            <w:vAlign w:val="center"/>
          </w:tcPr>
          <w:p w14:paraId="38CB7DBB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37" w:type="dxa"/>
            <w:vAlign w:val="center"/>
          </w:tcPr>
          <w:p w14:paraId="71A32EFF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37" w:type="dxa"/>
            <w:vAlign w:val="center"/>
          </w:tcPr>
          <w:p w14:paraId="1C4ED218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37" w:type="dxa"/>
            <w:vAlign w:val="center"/>
          </w:tcPr>
          <w:p w14:paraId="16DE9419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37" w:type="dxa"/>
            <w:vAlign w:val="center"/>
          </w:tcPr>
          <w:p w14:paraId="73E45174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37" w:type="dxa"/>
            <w:vAlign w:val="center"/>
          </w:tcPr>
          <w:p w14:paraId="1915CF32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037" w:type="dxa"/>
            <w:vAlign w:val="center"/>
          </w:tcPr>
          <w:p w14:paraId="74BA74F9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052" w:type="dxa"/>
            <w:vAlign w:val="center"/>
          </w:tcPr>
          <w:p w14:paraId="30265D0F" w14:textId="77777777" w:rsidR="00E65C4D" w:rsidRPr="006C1324" w:rsidRDefault="00E65C4D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B81558" w:rsidRPr="006C1324" w14:paraId="1BE8F1C4" w14:textId="77777777" w:rsidTr="00D531B6">
        <w:tc>
          <w:tcPr>
            <w:tcW w:w="1023" w:type="dxa"/>
            <w:vAlign w:val="center"/>
          </w:tcPr>
          <w:p w14:paraId="2E999F02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3" w:type="dxa"/>
            <w:vAlign w:val="center"/>
          </w:tcPr>
          <w:p w14:paraId="5675DB07" w14:textId="77777777" w:rsidR="00B81558" w:rsidRPr="006C1324" w:rsidRDefault="00B81558" w:rsidP="00D53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Замена насосного оборудования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ЭЦВ-6-10-110, 1 шт.</w:t>
            </w:r>
          </w:p>
        </w:tc>
        <w:tc>
          <w:tcPr>
            <w:tcW w:w="1039" w:type="dxa"/>
            <w:vAlign w:val="center"/>
          </w:tcPr>
          <w:p w14:paraId="02608A71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4CABBDEF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038" w:type="dxa"/>
            <w:vAlign w:val="center"/>
          </w:tcPr>
          <w:p w14:paraId="73A24C18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44E367F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8D70B1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82905E0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8D33877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0A2A221F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0D6BC087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79C5B688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0F88827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498C06AD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36,00</w:t>
            </w:r>
          </w:p>
        </w:tc>
      </w:tr>
      <w:tr w:rsidR="00B81558" w:rsidRPr="006C1324" w14:paraId="044750E5" w14:textId="77777777" w:rsidTr="00D531B6">
        <w:tc>
          <w:tcPr>
            <w:tcW w:w="1023" w:type="dxa"/>
            <w:vAlign w:val="center"/>
          </w:tcPr>
          <w:p w14:paraId="528FBAA7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vAlign w:val="center"/>
          </w:tcPr>
          <w:p w14:paraId="6EF87953" w14:textId="77777777" w:rsidR="00B81558" w:rsidRPr="006C1324" w:rsidRDefault="00B81558" w:rsidP="00D53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Замена насосного оборудования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ЭЦВ-6-6,5-125, 2 шт.</w:t>
            </w:r>
          </w:p>
        </w:tc>
        <w:tc>
          <w:tcPr>
            <w:tcW w:w="1039" w:type="dxa"/>
            <w:vAlign w:val="center"/>
          </w:tcPr>
          <w:p w14:paraId="4D534B21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0F761313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038" w:type="dxa"/>
            <w:vAlign w:val="center"/>
          </w:tcPr>
          <w:p w14:paraId="3FC66A76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9EF114D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377880C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BAAFC5E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9A06AFB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0A34E7F1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AB2CA57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8093184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03BD5A7E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12453678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52,00</w:t>
            </w:r>
          </w:p>
        </w:tc>
      </w:tr>
      <w:tr w:rsidR="00B81558" w:rsidRPr="006C1324" w14:paraId="638D47F7" w14:textId="77777777" w:rsidTr="00D531B6">
        <w:tc>
          <w:tcPr>
            <w:tcW w:w="1023" w:type="dxa"/>
            <w:vAlign w:val="center"/>
          </w:tcPr>
          <w:p w14:paraId="3EF7169E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  <w:vAlign w:val="center"/>
          </w:tcPr>
          <w:p w14:paraId="282B726F" w14:textId="77777777" w:rsidR="00B81558" w:rsidRPr="006C1324" w:rsidRDefault="00B81558" w:rsidP="00D53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во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C1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доснабжения в Хомутининском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 xml:space="preserve">сельском поселении, трубы </w:t>
            </w:r>
            <w:r w:rsidRPr="006C1324">
              <w:rPr>
                <w:rFonts w:ascii="Cambria Math" w:hAnsi="Cambria Math" w:cs="Cambria Math"/>
                <w:spacing w:val="-2"/>
                <w:sz w:val="20"/>
                <w:szCs w:val="20"/>
              </w:rPr>
              <w:t>⌀</w:t>
            </w:r>
            <w:r w:rsidRPr="006C1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100, протяженностью 11,0225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039" w:type="dxa"/>
            <w:vAlign w:val="center"/>
          </w:tcPr>
          <w:p w14:paraId="25D1C74B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7BD76035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1092DAE7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5858,46</w:t>
            </w:r>
          </w:p>
        </w:tc>
        <w:tc>
          <w:tcPr>
            <w:tcW w:w="1037" w:type="dxa"/>
            <w:vAlign w:val="center"/>
          </w:tcPr>
          <w:p w14:paraId="6CE476F4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5858,46</w:t>
            </w:r>
          </w:p>
        </w:tc>
        <w:tc>
          <w:tcPr>
            <w:tcW w:w="1037" w:type="dxa"/>
            <w:vAlign w:val="center"/>
          </w:tcPr>
          <w:p w14:paraId="13B460D6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5858,46</w:t>
            </w:r>
          </w:p>
        </w:tc>
        <w:tc>
          <w:tcPr>
            <w:tcW w:w="1037" w:type="dxa"/>
            <w:vAlign w:val="center"/>
          </w:tcPr>
          <w:p w14:paraId="09F39E54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5858,46</w:t>
            </w:r>
          </w:p>
        </w:tc>
        <w:tc>
          <w:tcPr>
            <w:tcW w:w="1037" w:type="dxa"/>
            <w:vAlign w:val="center"/>
          </w:tcPr>
          <w:p w14:paraId="620DB2E9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2958FE7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7EBE6309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8EA5378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0090FE89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55817C60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23433,84</w:t>
            </w:r>
          </w:p>
        </w:tc>
      </w:tr>
      <w:tr w:rsidR="00B81558" w:rsidRPr="006C1324" w14:paraId="702ADFF6" w14:textId="77777777" w:rsidTr="00D531B6">
        <w:tc>
          <w:tcPr>
            <w:tcW w:w="1023" w:type="dxa"/>
            <w:vAlign w:val="center"/>
          </w:tcPr>
          <w:p w14:paraId="3E0EB2E9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3" w:type="dxa"/>
            <w:vAlign w:val="center"/>
          </w:tcPr>
          <w:p w14:paraId="54F268DD" w14:textId="77777777" w:rsidR="00B81558" w:rsidRPr="006C1324" w:rsidRDefault="00B81558" w:rsidP="00D53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Гидрогеологические работы по поиску источника водоснабже</w:t>
            </w:r>
            <w:r w:rsidRPr="006C1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ния за счет подземных вод</w:t>
            </w:r>
          </w:p>
        </w:tc>
        <w:tc>
          <w:tcPr>
            <w:tcW w:w="1039" w:type="dxa"/>
            <w:vAlign w:val="center"/>
          </w:tcPr>
          <w:p w14:paraId="72ADC66A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38" w:type="dxa"/>
            <w:vAlign w:val="center"/>
          </w:tcPr>
          <w:p w14:paraId="0FA1D270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4E12C4F7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11B0D00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5CE879A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1F34E72E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B958715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26C1362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7307FE0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AA69615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3D87812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32833F94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9B37FA" w:rsidRPr="006C1324" w14:paraId="14536F63" w14:textId="77777777" w:rsidTr="00D531B6">
        <w:tc>
          <w:tcPr>
            <w:tcW w:w="1023" w:type="dxa"/>
            <w:vAlign w:val="center"/>
          </w:tcPr>
          <w:p w14:paraId="37DEE058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Align w:val="center"/>
          </w:tcPr>
          <w:p w14:paraId="7C517318" w14:textId="77777777" w:rsidR="009B37FA" w:rsidRPr="006C1324" w:rsidRDefault="009B37FA" w:rsidP="009B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Бурение скважины, 120 м.</w:t>
            </w:r>
          </w:p>
        </w:tc>
        <w:tc>
          <w:tcPr>
            <w:tcW w:w="1039" w:type="dxa"/>
            <w:vAlign w:val="center"/>
          </w:tcPr>
          <w:p w14:paraId="5BB96BD5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736ABDFE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61079D87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7C331F61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047B630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A252348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037" w:type="dxa"/>
            <w:vAlign w:val="center"/>
          </w:tcPr>
          <w:p w14:paraId="2DC764D0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573495E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2D271C4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1E634525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1606738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4A64B3D3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4500,00</w:t>
            </w:r>
          </w:p>
        </w:tc>
      </w:tr>
      <w:tr w:rsidR="009B37FA" w:rsidRPr="006C1324" w14:paraId="011F286C" w14:textId="77777777" w:rsidTr="00D531B6">
        <w:tc>
          <w:tcPr>
            <w:tcW w:w="1023" w:type="dxa"/>
            <w:vAlign w:val="center"/>
          </w:tcPr>
          <w:p w14:paraId="5FE4D240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3" w:type="dxa"/>
            <w:vAlign w:val="center"/>
          </w:tcPr>
          <w:p w14:paraId="6862BE4F" w14:textId="77777777" w:rsidR="009B37FA" w:rsidRPr="006C1324" w:rsidRDefault="009B37FA" w:rsidP="009B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Строительство водопровода от скважины до накопителя воды,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 xml:space="preserve">длина-500 м; материал-ПНД </w:t>
            </w:r>
            <w:r w:rsidRPr="006C132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SDR</w:t>
            </w:r>
            <w:r w:rsidRPr="006C1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-17; диаметр-90 мм; глуби</w:t>
            </w:r>
            <w:r w:rsidRPr="006C1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на прокладки-2,6 м.</w:t>
            </w:r>
          </w:p>
        </w:tc>
        <w:tc>
          <w:tcPr>
            <w:tcW w:w="1039" w:type="dxa"/>
            <w:vAlign w:val="center"/>
          </w:tcPr>
          <w:p w14:paraId="2F2BCD78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3E76363B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580B53C4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5997A58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BF74A47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8E94422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1025,50</w:t>
            </w:r>
          </w:p>
        </w:tc>
        <w:tc>
          <w:tcPr>
            <w:tcW w:w="1037" w:type="dxa"/>
            <w:vAlign w:val="center"/>
          </w:tcPr>
          <w:p w14:paraId="37E7AAFD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D976F32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591AF59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0100CF8A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17268B52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3CBB8662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1025,50</w:t>
            </w:r>
          </w:p>
        </w:tc>
      </w:tr>
      <w:tr w:rsidR="009B37FA" w:rsidRPr="006C1324" w14:paraId="48866E1E" w14:textId="77777777" w:rsidTr="00D531B6">
        <w:tc>
          <w:tcPr>
            <w:tcW w:w="1023" w:type="dxa"/>
            <w:vAlign w:val="center"/>
          </w:tcPr>
          <w:p w14:paraId="235E65B1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3" w:type="dxa"/>
            <w:vAlign w:val="center"/>
          </w:tcPr>
          <w:p w14:paraId="77700274" w14:textId="77777777" w:rsidR="009B37FA" w:rsidRPr="006C1324" w:rsidRDefault="009B37FA" w:rsidP="009B37FA">
            <w:pPr>
              <w:pStyle w:val="Standard"/>
              <w:shd w:val="clear" w:color="auto" w:fill="FFFFFF"/>
              <w:ind w:right="29"/>
            </w:pPr>
            <w:r w:rsidRPr="006C1324">
              <w:t>Капитальный ремонт водопро</w:t>
            </w:r>
            <w:r w:rsidRPr="006C1324">
              <w:softHyphen/>
              <w:t xml:space="preserve">вода ул.Зеленая-Лесная-150 м, ул.Лесная -Уральская-300 м, </w:t>
            </w:r>
            <w:r w:rsidRPr="006C1324">
              <w:rPr>
                <w:spacing w:val="-1"/>
              </w:rPr>
              <w:t xml:space="preserve">ул.Уральская-550м, </w:t>
            </w:r>
            <w:r w:rsidRPr="006C1324">
              <w:rPr>
                <w:spacing w:val="-1"/>
              </w:rPr>
              <w:lastRenderedPageBreak/>
              <w:t>ул.Садовая-</w:t>
            </w:r>
            <w:r w:rsidRPr="006C1324">
              <w:t>100 м, устранение перемерзания по ул. Набережной</w:t>
            </w:r>
          </w:p>
          <w:p w14:paraId="1F1B089A" w14:textId="77777777" w:rsidR="009B37FA" w:rsidRPr="006C1324" w:rsidRDefault="009B37FA" w:rsidP="009B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с.Хомутинино. Устранение пе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ремерзания по ул.Королева</w:t>
            </w:r>
            <w:r w:rsidR="00071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д.Копанцево.</w:t>
            </w:r>
          </w:p>
        </w:tc>
        <w:tc>
          <w:tcPr>
            <w:tcW w:w="1039" w:type="dxa"/>
            <w:vAlign w:val="center"/>
          </w:tcPr>
          <w:p w14:paraId="6B25BFC1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223A37B7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2E7830D6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3F654E9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C246050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0A8FA599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037" w:type="dxa"/>
            <w:vAlign w:val="center"/>
          </w:tcPr>
          <w:p w14:paraId="43D08B77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2832681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C68E745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0F7D3C0E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2758D79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02C13121" w14:textId="77777777" w:rsidR="009B37FA" w:rsidRPr="006C1324" w:rsidRDefault="009B37FA" w:rsidP="009B3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2200,00</w:t>
            </w:r>
          </w:p>
        </w:tc>
      </w:tr>
      <w:tr w:rsidR="00B81558" w:rsidRPr="006C1324" w14:paraId="40A57205" w14:textId="77777777" w:rsidTr="00D531B6">
        <w:tc>
          <w:tcPr>
            <w:tcW w:w="1023" w:type="dxa"/>
            <w:vAlign w:val="center"/>
          </w:tcPr>
          <w:p w14:paraId="683B5867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013" w:type="dxa"/>
            <w:vAlign w:val="center"/>
          </w:tcPr>
          <w:p w14:paraId="47BB60A7" w14:textId="77777777" w:rsidR="00B81558" w:rsidRPr="006C1324" w:rsidRDefault="00B81558" w:rsidP="00D53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Чистка 2-х резервуаров-250 м3,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замена задвижек Ду100-1шт, Ду150-3шт. Приобретение насоса "Гном"</w:t>
            </w:r>
          </w:p>
        </w:tc>
        <w:tc>
          <w:tcPr>
            <w:tcW w:w="1039" w:type="dxa"/>
            <w:vAlign w:val="center"/>
          </w:tcPr>
          <w:p w14:paraId="7A77BC75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038" w:type="dxa"/>
            <w:vAlign w:val="center"/>
          </w:tcPr>
          <w:p w14:paraId="5E85D3E1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4F1E56D9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9F6A330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5DF58E7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4628869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1317EC9A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17DC9C3A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05620D1A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1D9D627C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9D7DFD3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29B28502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</w:tr>
      <w:tr w:rsidR="00B81558" w:rsidRPr="006C1324" w14:paraId="7624543A" w14:textId="77777777" w:rsidTr="00D531B6">
        <w:tc>
          <w:tcPr>
            <w:tcW w:w="1023" w:type="dxa"/>
            <w:vAlign w:val="center"/>
          </w:tcPr>
          <w:p w14:paraId="261410EB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3" w:type="dxa"/>
            <w:vAlign w:val="center"/>
          </w:tcPr>
          <w:p w14:paraId="6AD9DECF" w14:textId="77777777" w:rsidR="00B81558" w:rsidRPr="006C1324" w:rsidRDefault="00B81558" w:rsidP="00D531B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Реконструкция станции водоочис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ки с насосной ста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цией</w:t>
            </w:r>
          </w:p>
        </w:tc>
        <w:tc>
          <w:tcPr>
            <w:tcW w:w="1039" w:type="dxa"/>
            <w:vAlign w:val="center"/>
          </w:tcPr>
          <w:p w14:paraId="4345AA6D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62A801EB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625E8AE8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037" w:type="dxa"/>
            <w:vAlign w:val="center"/>
          </w:tcPr>
          <w:p w14:paraId="6003CDC1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0CF95F66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5CD9050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A26391C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769BE2A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EB126AC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1D259763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62D7107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5855FEFF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B81558" w:rsidRPr="006C1324" w14:paraId="58F460FB" w14:textId="77777777" w:rsidTr="00D531B6">
        <w:tc>
          <w:tcPr>
            <w:tcW w:w="1023" w:type="dxa"/>
            <w:vAlign w:val="center"/>
          </w:tcPr>
          <w:p w14:paraId="6AC01BDF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3" w:type="dxa"/>
            <w:vAlign w:val="center"/>
          </w:tcPr>
          <w:p w14:paraId="66FA1BF1" w14:textId="77777777" w:rsidR="00B81558" w:rsidRPr="006C1324" w:rsidRDefault="00B81558" w:rsidP="00D53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Ремонт водонапорной башни</w:t>
            </w:r>
          </w:p>
        </w:tc>
        <w:tc>
          <w:tcPr>
            <w:tcW w:w="1039" w:type="dxa"/>
            <w:vAlign w:val="center"/>
          </w:tcPr>
          <w:p w14:paraId="240ED5E7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6830C13A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3171C4C2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37" w:type="dxa"/>
            <w:vAlign w:val="center"/>
          </w:tcPr>
          <w:p w14:paraId="74961586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CC4A7B9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F63295D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7A36C7B9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298F67A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13459F2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06B7886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5FB7DD4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3C16FCFE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B81558" w:rsidRPr="006C1324" w14:paraId="37D2120E" w14:textId="77777777" w:rsidTr="00D531B6">
        <w:tc>
          <w:tcPr>
            <w:tcW w:w="1023" w:type="dxa"/>
            <w:vAlign w:val="center"/>
          </w:tcPr>
          <w:p w14:paraId="32396CAE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3" w:type="dxa"/>
            <w:vAlign w:val="center"/>
          </w:tcPr>
          <w:p w14:paraId="600B0D7A" w14:textId="77777777" w:rsidR="00B81558" w:rsidRPr="006C1324" w:rsidRDefault="00B81558" w:rsidP="00D531B6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Устранение проме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зания по ул.Набережной</w:t>
            </w:r>
            <w:r w:rsidR="00071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д.Копанцево</w:t>
            </w:r>
          </w:p>
        </w:tc>
        <w:tc>
          <w:tcPr>
            <w:tcW w:w="1039" w:type="dxa"/>
            <w:vAlign w:val="center"/>
          </w:tcPr>
          <w:p w14:paraId="2310D8FD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58612951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227AE63D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37" w:type="dxa"/>
            <w:vAlign w:val="center"/>
          </w:tcPr>
          <w:p w14:paraId="5FDF7585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1AAC5479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03161AC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617CFAC5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12AD3801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1A4A2913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A1685E9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D1C047A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76E48513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B81558" w:rsidRPr="006C1324" w14:paraId="1D3B88A4" w14:textId="77777777" w:rsidTr="00D531B6">
        <w:tc>
          <w:tcPr>
            <w:tcW w:w="1023" w:type="dxa"/>
            <w:vAlign w:val="center"/>
          </w:tcPr>
          <w:p w14:paraId="110B6926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3" w:type="dxa"/>
            <w:vAlign w:val="center"/>
          </w:tcPr>
          <w:p w14:paraId="7DCD83E8" w14:textId="77777777" w:rsidR="00B81558" w:rsidRPr="006C1324" w:rsidRDefault="00B81558" w:rsidP="00D53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Утепление 4-х колодцев</w:t>
            </w:r>
          </w:p>
        </w:tc>
        <w:tc>
          <w:tcPr>
            <w:tcW w:w="1039" w:type="dxa"/>
            <w:vAlign w:val="center"/>
          </w:tcPr>
          <w:p w14:paraId="504A68D2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51A41EC6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14:paraId="203D6DA5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37" w:type="dxa"/>
            <w:vAlign w:val="center"/>
          </w:tcPr>
          <w:p w14:paraId="6FA41301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0479F2D2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556513AA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21B05580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04CCC2D4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3E5B02C0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4856162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4BF5BA14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2CF06410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</w:t>
            </w:r>
          </w:p>
        </w:tc>
      </w:tr>
      <w:tr w:rsidR="00B81558" w:rsidRPr="006C1324" w14:paraId="6D52F365" w14:textId="77777777" w:rsidTr="00D531B6">
        <w:tc>
          <w:tcPr>
            <w:tcW w:w="1023" w:type="dxa"/>
            <w:vAlign w:val="center"/>
          </w:tcPr>
          <w:p w14:paraId="0FF5B25B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14:paraId="5FC7F811" w14:textId="77777777" w:rsidR="00B81558" w:rsidRPr="006C1324" w:rsidRDefault="00B81558" w:rsidP="00D53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9" w:type="dxa"/>
            <w:vAlign w:val="center"/>
          </w:tcPr>
          <w:p w14:paraId="1584880F" w14:textId="77777777" w:rsidR="00B81558" w:rsidRPr="006C1324" w:rsidRDefault="00D531B6" w:rsidP="00D53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270,00</w:t>
            </w:r>
          </w:p>
        </w:tc>
        <w:tc>
          <w:tcPr>
            <w:tcW w:w="1038" w:type="dxa"/>
            <w:vAlign w:val="center"/>
          </w:tcPr>
          <w:p w14:paraId="18645FCC" w14:textId="77777777" w:rsidR="00B81558" w:rsidRPr="006C1324" w:rsidRDefault="00F02D05" w:rsidP="00D53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="00D531B6"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531B6"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8" w:type="dxa"/>
            <w:vAlign w:val="center"/>
          </w:tcPr>
          <w:p w14:paraId="5DBBDF5D" w14:textId="77777777" w:rsidR="00B81558" w:rsidRPr="006C1324" w:rsidRDefault="00D531B6" w:rsidP="00D53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8138,46</w:t>
            </w:r>
          </w:p>
        </w:tc>
        <w:tc>
          <w:tcPr>
            <w:tcW w:w="1037" w:type="dxa"/>
            <w:vAlign w:val="center"/>
          </w:tcPr>
          <w:p w14:paraId="0B74CCDA" w14:textId="77777777" w:rsidR="00B81558" w:rsidRPr="006C1324" w:rsidRDefault="00D531B6" w:rsidP="00D53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5858,46</w:t>
            </w:r>
          </w:p>
        </w:tc>
        <w:tc>
          <w:tcPr>
            <w:tcW w:w="1037" w:type="dxa"/>
            <w:vAlign w:val="center"/>
          </w:tcPr>
          <w:p w14:paraId="1AE38769" w14:textId="77777777" w:rsidR="00B81558" w:rsidRPr="006C1324" w:rsidRDefault="00D531B6" w:rsidP="00D53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5858,46</w:t>
            </w:r>
          </w:p>
        </w:tc>
        <w:tc>
          <w:tcPr>
            <w:tcW w:w="1037" w:type="dxa"/>
            <w:vAlign w:val="center"/>
          </w:tcPr>
          <w:p w14:paraId="25CE942C" w14:textId="77777777" w:rsidR="00B81558" w:rsidRPr="006C1324" w:rsidRDefault="00F02D05" w:rsidP="00D53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2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13583,96</w:t>
            </w:r>
          </w:p>
        </w:tc>
        <w:tc>
          <w:tcPr>
            <w:tcW w:w="1037" w:type="dxa"/>
            <w:vAlign w:val="center"/>
          </w:tcPr>
          <w:p w14:paraId="01172B56" w14:textId="77777777" w:rsidR="00B81558" w:rsidRPr="006C1324" w:rsidRDefault="00D531B6" w:rsidP="00D53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vAlign w:val="center"/>
          </w:tcPr>
          <w:p w14:paraId="70E6436D" w14:textId="77777777" w:rsidR="00B81558" w:rsidRPr="006C1324" w:rsidRDefault="00D531B6" w:rsidP="00D53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vAlign w:val="center"/>
          </w:tcPr>
          <w:p w14:paraId="4CB5ADDA" w14:textId="77777777" w:rsidR="00B81558" w:rsidRPr="006C1324" w:rsidRDefault="00D531B6" w:rsidP="00D53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vAlign w:val="center"/>
          </w:tcPr>
          <w:p w14:paraId="70DB4FF2" w14:textId="77777777" w:rsidR="00B81558" w:rsidRPr="006C1324" w:rsidRDefault="00D531B6" w:rsidP="00D53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dxa"/>
            <w:vAlign w:val="center"/>
          </w:tcPr>
          <w:p w14:paraId="2896E942" w14:textId="77777777" w:rsidR="00B81558" w:rsidRPr="006C1324" w:rsidRDefault="00D531B6" w:rsidP="00D53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2" w:type="dxa"/>
            <w:vAlign w:val="center"/>
          </w:tcPr>
          <w:p w14:paraId="407F43A5" w14:textId="77777777" w:rsidR="00B81558" w:rsidRPr="006C1324" w:rsidRDefault="00D531B6" w:rsidP="00D531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33797,34</w:t>
            </w:r>
          </w:p>
        </w:tc>
      </w:tr>
    </w:tbl>
    <w:p w14:paraId="22505D75" w14:textId="77777777" w:rsidR="00E65C4D" w:rsidRPr="006C1324" w:rsidRDefault="00E65C4D" w:rsidP="00E65C4D">
      <w:pPr>
        <w:rPr>
          <w:rFonts w:ascii="Times New Roman" w:hAnsi="Times New Roman" w:cs="Times New Roman"/>
        </w:rPr>
      </w:pPr>
    </w:p>
    <w:p w14:paraId="001E1D69" w14:textId="77777777" w:rsidR="000B6E71" w:rsidRPr="006C1324" w:rsidRDefault="000B6E71">
      <w:pPr>
        <w:rPr>
          <w:rFonts w:ascii="Times New Roman" w:hAnsi="Times New Roman" w:cs="Times New Roman"/>
        </w:rPr>
        <w:sectPr w:rsidR="000B6E71" w:rsidRPr="006C1324">
          <w:type w:val="continuous"/>
          <w:pgSz w:w="16838" w:h="11906" w:orient="landscape"/>
          <w:pgMar w:top="1070" w:right="665" w:bottom="360" w:left="664" w:header="720" w:footer="720" w:gutter="0"/>
          <w:cols w:space="720"/>
        </w:sectPr>
      </w:pPr>
    </w:p>
    <w:p w14:paraId="1E5AF8B3" w14:textId="77777777" w:rsidR="000B6E71" w:rsidRPr="006C1324" w:rsidRDefault="000B6E71">
      <w:pPr>
        <w:rPr>
          <w:rFonts w:ascii="Times New Roman" w:hAnsi="Times New Roman" w:cs="Times New Roman"/>
        </w:rPr>
        <w:sectPr w:rsidR="000B6E71" w:rsidRPr="006C1324">
          <w:type w:val="continuous"/>
          <w:pgSz w:w="16838" w:h="11906" w:orient="landscape"/>
          <w:pgMar w:top="1440" w:right="2638" w:bottom="720" w:left="1917" w:header="720" w:footer="720" w:gutter="0"/>
          <w:cols w:space="720"/>
        </w:sectPr>
      </w:pPr>
    </w:p>
    <w:p w14:paraId="23039D4F" w14:textId="77777777" w:rsidR="00690F40" w:rsidRPr="006C1324" w:rsidRDefault="00B86BD0" w:rsidP="004327A1">
      <w:pPr>
        <w:pStyle w:val="Standard"/>
        <w:shd w:val="clear" w:color="auto" w:fill="FFFFFF"/>
        <w:spacing w:before="480"/>
        <w:ind w:firstLine="709"/>
        <w:jc w:val="center"/>
        <w:outlineLvl w:val="0"/>
      </w:pPr>
      <w:bookmarkStart w:id="83" w:name="_Toc73010110"/>
      <w:r w:rsidRPr="006C1324">
        <w:rPr>
          <w:b/>
          <w:bCs/>
          <w:sz w:val="24"/>
          <w:szCs w:val="24"/>
        </w:rPr>
        <w:lastRenderedPageBreak/>
        <w:t>7. Целевые показатели развития централизованных систем водоснабжения</w:t>
      </w:r>
      <w:bookmarkEnd w:id="83"/>
    </w:p>
    <w:p w14:paraId="5CB69CFD" w14:textId="77777777" w:rsidR="00690F40" w:rsidRPr="006C1324" w:rsidRDefault="00B86BD0" w:rsidP="004327A1">
      <w:pPr>
        <w:pStyle w:val="Standard"/>
        <w:shd w:val="clear" w:color="auto" w:fill="FFFFFF"/>
        <w:spacing w:before="62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 соответствии с постановлением Правительства РФ от 05.09.2013 №782 «О схемах водо</w:t>
      </w:r>
      <w:r w:rsidRPr="006C1324">
        <w:rPr>
          <w:sz w:val="24"/>
          <w:szCs w:val="24"/>
        </w:rPr>
        <w:softHyphen/>
        <w:t>снабжения и водоотведения» (вместе с «Правилами разработки и утверждения схем водоснабже</w:t>
      </w:r>
      <w:r w:rsidRPr="006C1324">
        <w:rPr>
          <w:sz w:val="24"/>
          <w:szCs w:val="24"/>
        </w:rPr>
        <w:softHyphen/>
        <w:t>ния и водоотведения», «Требованиями к содержанию схем водоснабжения и водоотведения») к целевым показателям развития централизованных систем водоснабжения относятся:</w:t>
      </w:r>
    </w:p>
    <w:p w14:paraId="64B18613" w14:textId="77777777" w:rsidR="00690F40" w:rsidRPr="006C1324" w:rsidRDefault="00B86BD0" w:rsidP="004327A1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качества холодной воды;</w:t>
      </w:r>
    </w:p>
    <w:p w14:paraId="097183E3" w14:textId="77777777" w:rsidR="00690F40" w:rsidRPr="006C1324" w:rsidRDefault="00B86BD0" w:rsidP="004327A1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надежности и бесперебойности водоснабжения;</w:t>
      </w:r>
    </w:p>
    <w:p w14:paraId="62DD4E0A" w14:textId="77777777" w:rsidR="00690F40" w:rsidRPr="006C1324" w:rsidRDefault="00B86BD0" w:rsidP="004327A1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качества обслуживания абонентов;</w:t>
      </w:r>
    </w:p>
    <w:p w14:paraId="5F07C6C6" w14:textId="77777777" w:rsidR="00690F40" w:rsidRPr="006C1324" w:rsidRDefault="00B86BD0" w:rsidP="004327A1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эффективности использования ресурсов, в том числе сокращения потерь воды при транспортировке;</w:t>
      </w:r>
    </w:p>
    <w:p w14:paraId="48617E69" w14:textId="77777777" w:rsidR="00690F40" w:rsidRPr="006C1324" w:rsidRDefault="00B86BD0" w:rsidP="004327A1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соотношение цены реализации мероприятий инвестиционной программы и их эффектив</w:t>
      </w:r>
      <w:r w:rsidRPr="006C1324">
        <w:rPr>
          <w:sz w:val="24"/>
          <w:szCs w:val="24"/>
        </w:rPr>
        <w:softHyphen/>
        <w:t>ности - улучшение качества воды;</w:t>
      </w:r>
    </w:p>
    <w:p w14:paraId="5F3B4BDF" w14:textId="77777777" w:rsidR="00690F40" w:rsidRPr="006C1324" w:rsidRDefault="00B86BD0" w:rsidP="004327A1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иные показатели, установленные Правительством Российской Федерации.</w:t>
      </w:r>
    </w:p>
    <w:p w14:paraId="00DAA007" w14:textId="77777777" w:rsidR="00690F40" w:rsidRPr="006C1324" w:rsidRDefault="00B86BD0" w:rsidP="004327A1">
      <w:pPr>
        <w:pStyle w:val="Standard"/>
        <w:shd w:val="clear" w:color="auto" w:fill="FFFFFF"/>
        <w:ind w:firstLine="709"/>
        <w:jc w:val="both"/>
      </w:pPr>
      <w:bookmarkStart w:id="84" w:name="bookmark51"/>
      <w:r w:rsidRPr="006C1324">
        <w:rPr>
          <w:spacing w:val="-1"/>
          <w:sz w:val="24"/>
          <w:szCs w:val="24"/>
        </w:rPr>
        <w:t>В</w:t>
      </w:r>
      <w:bookmarkEnd w:id="84"/>
      <w:r w:rsidRPr="006C1324">
        <w:rPr>
          <w:spacing w:val="-1"/>
          <w:sz w:val="24"/>
          <w:szCs w:val="24"/>
        </w:rPr>
        <w:t xml:space="preserve"> настоящее время действующие государственные программы развития централизованного </w:t>
      </w:r>
      <w:r w:rsidRPr="006C1324">
        <w:rPr>
          <w:sz w:val="24"/>
          <w:szCs w:val="24"/>
        </w:rPr>
        <w:t>водоснабжения на территории Хомутининского сельского поселения отсутствуют.</w:t>
      </w:r>
    </w:p>
    <w:p w14:paraId="5E39E33D" w14:textId="77777777" w:rsidR="00690F40" w:rsidRPr="006C1324" w:rsidRDefault="00B86BD0" w:rsidP="004327A1">
      <w:pPr>
        <w:pStyle w:val="Standard"/>
        <w:shd w:val="clear" w:color="auto" w:fill="FFFFFF"/>
        <w:spacing w:before="394"/>
        <w:ind w:firstLine="709"/>
        <w:jc w:val="center"/>
        <w:outlineLvl w:val="1"/>
      </w:pPr>
      <w:bookmarkStart w:id="85" w:name="_Toc73010111"/>
      <w:r w:rsidRPr="006C1324">
        <w:rPr>
          <w:b/>
          <w:bCs/>
          <w:i/>
          <w:iCs/>
          <w:sz w:val="24"/>
          <w:szCs w:val="24"/>
        </w:rPr>
        <w:t>7.1. Показатели качества соответственно горячей и питьевой воды</w:t>
      </w:r>
      <w:bookmarkEnd w:id="85"/>
    </w:p>
    <w:p w14:paraId="6DCF8BED" w14:textId="77777777" w:rsidR="00690F40" w:rsidRPr="006C1324" w:rsidRDefault="00B86BD0" w:rsidP="004327A1">
      <w:pPr>
        <w:pStyle w:val="Standard"/>
        <w:shd w:val="clear" w:color="auto" w:fill="FFFFFF"/>
        <w:spacing w:before="120"/>
        <w:ind w:firstLine="709"/>
        <w:jc w:val="both"/>
      </w:pPr>
      <w:r w:rsidRPr="006C1324">
        <w:rPr>
          <w:sz w:val="24"/>
          <w:szCs w:val="24"/>
        </w:rPr>
        <w:t>Реализация мероприятий по повышению качества питьевой воды направлена на обеспече</w:t>
      </w:r>
      <w:r w:rsidRPr="006C1324">
        <w:rPr>
          <w:sz w:val="24"/>
          <w:szCs w:val="24"/>
        </w:rPr>
        <w:softHyphen/>
        <w:t xml:space="preserve">ние населения эпидемиологически безопасной водой в нужном количестве для удовлетворения </w:t>
      </w:r>
      <w:r w:rsidRPr="006C1324">
        <w:rPr>
          <w:spacing w:val="-1"/>
          <w:sz w:val="24"/>
          <w:szCs w:val="24"/>
        </w:rPr>
        <w:t xml:space="preserve">хозяйственно-бытовых потребностей, включая потребности коммунальных инфраструктур, систем </w:t>
      </w:r>
      <w:r w:rsidRPr="006C1324">
        <w:rPr>
          <w:sz w:val="24"/>
          <w:szCs w:val="24"/>
        </w:rPr>
        <w:t>наружного пожаротушения с разработкой соответствующих технических решений и бизнес-планов по доочистке воды до норм питьевого качества.</w:t>
      </w:r>
    </w:p>
    <w:p w14:paraId="4E37F690" w14:textId="77777777" w:rsidR="00690F40" w:rsidRPr="006C1324" w:rsidRDefault="00CC1A59" w:rsidP="004327A1">
      <w:pPr>
        <w:pStyle w:val="Standard"/>
        <w:shd w:val="clear" w:color="auto" w:fill="FFFFFF"/>
        <w:spacing w:before="26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29. </w:t>
      </w:r>
      <w:r w:rsidR="00B86BD0" w:rsidRPr="006C1324">
        <w:rPr>
          <w:spacing w:val="-1"/>
          <w:sz w:val="24"/>
          <w:szCs w:val="24"/>
        </w:rPr>
        <w:t>Показатели качества холодной воды</w:t>
      </w:r>
    </w:p>
    <w:p w14:paraId="53FAC8B4" w14:textId="77777777" w:rsidR="00690F40" w:rsidRPr="006C1324" w:rsidRDefault="00690F40">
      <w:pPr>
        <w:pStyle w:val="Standard"/>
        <w:spacing w:after="96"/>
        <w:rPr>
          <w:sz w:val="2"/>
          <w:szCs w:val="2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05"/>
        <w:gridCol w:w="600"/>
        <w:gridCol w:w="605"/>
        <w:gridCol w:w="605"/>
        <w:gridCol w:w="600"/>
        <w:gridCol w:w="604"/>
        <w:gridCol w:w="600"/>
        <w:gridCol w:w="600"/>
        <w:gridCol w:w="605"/>
        <w:gridCol w:w="599"/>
        <w:gridCol w:w="605"/>
        <w:gridCol w:w="611"/>
      </w:tblGrid>
      <w:tr w:rsidR="00D531B6" w:rsidRPr="006C1324" w14:paraId="27B1F891" w14:textId="77777777" w:rsidTr="00D531B6">
        <w:trPr>
          <w:trHeight w:hRule="exact" w:val="293"/>
        </w:trPr>
        <w:tc>
          <w:tcPr>
            <w:tcW w:w="2520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28BCA" w14:textId="77777777" w:rsidR="00D531B6" w:rsidRPr="006C1324" w:rsidRDefault="00D531B6" w:rsidP="00D531B6">
            <w:pPr>
              <w:pStyle w:val="Standard"/>
              <w:shd w:val="clear" w:color="auto" w:fill="FFFFFF"/>
              <w:ind w:left="14" w:right="10"/>
            </w:pPr>
            <w:r w:rsidRPr="006C1324">
              <w:rPr>
                <w:b/>
                <w:bCs/>
                <w:spacing w:val="-2"/>
              </w:rPr>
              <w:t>Наименование пока</w:t>
            </w:r>
            <w:r w:rsidRPr="006C1324">
              <w:rPr>
                <w:b/>
                <w:bCs/>
                <w:spacing w:val="-2"/>
              </w:rPr>
              <w:softHyphen/>
            </w:r>
            <w:r w:rsidRPr="006C1324">
              <w:rPr>
                <w:b/>
                <w:bCs/>
              </w:rPr>
              <w:t>зателя</w:t>
            </w:r>
          </w:p>
        </w:tc>
        <w:tc>
          <w:tcPr>
            <w:tcW w:w="565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99B87" w14:textId="77777777" w:rsidR="00D531B6" w:rsidRPr="006C1324" w:rsidRDefault="00D531B6" w:rsidP="00D531B6">
            <w:pPr>
              <w:pStyle w:val="Standard"/>
              <w:shd w:val="clear" w:color="auto" w:fill="FFFFFF"/>
              <w:ind w:firstLine="62"/>
              <w:jc w:val="center"/>
            </w:pPr>
            <w:r w:rsidRPr="006C1324">
              <w:rPr>
                <w:b/>
                <w:bCs/>
              </w:rPr>
              <w:t xml:space="preserve">Ед. </w:t>
            </w:r>
            <w:r w:rsidRPr="006C1324">
              <w:rPr>
                <w:b/>
                <w:bCs/>
                <w:spacing w:val="-1"/>
              </w:rPr>
              <w:t>изм.</w:t>
            </w:r>
          </w:p>
        </w:tc>
        <w:tc>
          <w:tcPr>
            <w:tcW w:w="7239" w:type="dxa"/>
            <w:gridSpan w:val="1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04708" w14:textId="77777777" w:rsidR="00D531B6" w:rsidRPr="006C1324" w:rsidRDefault="00D531B6" w:rsidP="00D531B6">
            <w:pPr>
              <w:pStyle w:val="Standard"/>
              <w:shd w:val="clear" w:color="auto" w:fill="FFFFFF"/>
              <w:jc w:val="center"/>
            </w:pPr>
            <w:r w:rsidRPr="006C1324">
              <w:rPr>
                <w:b/>
                <w:bCs/>
                <w:spacing w:val="-2"/>
              </w:rPr>
              <w:t>Плановые значения показателей</w:t>
            </w:r>
          </w:p>
        </w:tc>
      </w:tr>
      <w:tr w:rsidR="00D06C62" w:rsidRPr="006C1324" w14:paraId="1BBE3675" w14:textId="77777777" w:rsidTr="00D531B6">
        <w:trPr>
          <w:trHeight w:hRule="exact" w:val="283"/>
        </w:trPr>
        <w:tc>
          <w:tcPr>
            <w:tcW w:w="2520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999369" w14:textId="77777777" w:rsidR="00D06C62" w:rsidRPr="006C1324" w:rsidRDefault="00D06C62" w:rsidP="00D53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920F3" w14:textId="77777777" w:rsidR="00D06C62" w:rsidRPr="006C1324" w:rsidRDefault="00D06C62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1E337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6A620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2021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FD7E4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2022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A1D7E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2023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A588B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2024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3AA62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C3BEF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2026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3FA7E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</w:pPr>
            <w:r w:rsidRPr="006C1324">
              <w:rPr>
                <w:b/>
                <w:bCs/>
                <w:spacing w:val="-2"/>
              </w:rPr>
              <w:t>2027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D963A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2028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922FB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</w:pPr>
            <w:r w:rsidRPr="006C1324">
              <w:rPr>
                <w:b/>
                <w:bCs/>
                <w:spacing w:val="-2"/>
              </w:rPr>
              <w:t>2029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FF751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2030</w:t>
            </w:r>
          </w:p>
        </w:tc>
        <w:tc>
          <w:tcPr>
            <w:tcW w:w="61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F82EA" w14:textId="77777777" w:rsidR="00D06C62" w:rsidRPr="006C1324" w:rsidRDefault="00D06C62" w:rsidP="00D531B6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2031</w:t>
            </w:r>
          </w:p>
        </w:tc>
      </w:tr>
      <w:tr w:rsidR="00690F40" w:rsidRPr="006C1324" w14:paraId="3AD4E3F6" w14:textId="77777777" w:rsidTr="00D531B6">
        <w:trPr>
          <w:trHeight w:hRule="exact" w:val="701"/>
        </w:trPr>
        <w:tc>
          <w:tcPr>
            <w:tcW w:w="25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BEC1C" w14:textId="77777777" w:rsidR="00690F40" w:rsidRPr="006C1324" w:rsidRDefault="00B86BD0" w:rsidP="00D531B6">
            <w:pPr>
              <w:pStyle w:val="Standard"/>
              <w:shd w:val="clear" w:color="auto" w:fill="FFFFFF"/>
            </w:pPr>
            <w:r w:rsidRPr="006C1324">
              <w:rPr>
                <w:spacing w:val="-1"/>
              </w:rPr>
              <w:t>Доля населения, обеспечен</w:t>
            </w:r>
            <w:r w:rsidRPr="006C1324">
              <w:rPr>
                <w:spacing w:val="-1"/>
              </w:rPr>
              <w:softHyphen/>
              <w:t>ного питьевой водой норма</w:t>
            </w:r>
            <w:r w:rsidRPr="006C1324">
              <w:rPr>
                <w:spacing w:val="-1"/>
              </w:rPr>
              <w:softHyphen/>
            </w:r>
            <w:r w:rsidRPr="006C1324">
              <w:t>тивного качества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DE48E" w14:textId="77777777" w:rsidR="00690F40" w:rsidRPr="006C1324" w:rsidRDefault="00B86BD0" w:rsidP="00D531B6">
            <w:pPr>
              <w:pStyle w:val="Standard"/>
              <w:shd w:val="clear" w:color="auto" w:fill="FFFFFF"/>
              <w:ind w:left="72"/>
              <w:jc w:val="center"/>
            </w:pPr>
            <w:r w:rsidRPr="006C1324">
              <w:t>%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61B7C" w14:textId="77777777" w:rsidR="00690F40" w:rsidRPr="006C1324" w:rsidRDefault="00D06C62" w:rsidP="00D531B6">
            <w:pPr>
              <w:pStyle w:val="Standard"/>
              <w:shd w:val="clear" w:color="auto" w:fill="FFFFFF"/>
              <w:ind w:left="67"/>
              <w:jc w:val="center"/>
            </w:pPr>
            <w:r w:rsidRPr="006C1324">
              <w:t>81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966A6" w14:textId="77777777" w:rsidR="00690F40" w:rsidRPr="006C1324" w:rsidRDefault="00B86BD0" w:rsidP="00D531B6">
            <w:pPr>
              <w:pStyle w:val="Standard"/>
              <w:shd w:val="clear" w:color="auto" w:fill="FFFFFF"/>
              <w:ind w:left="62"/>
              <w:jc w:val="center"/>
            </w:pPr>
            <w:r w:rsidRPr="006C1324">
              <w:t>81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3B8DC" w14:textId="77777777" w:rsidR="00690F40" w:rsidRPr="006C1324" w:rsidRDefault="00B86BD0" w:rsidP="00D531B6">
            <w:pPr>
              <w:pStyle w:val="Standard"/>
              <w:shd w:val="clear" w:color="auto" w:fill="FFFFFF"/>
              <w:ind w:left="67"/>
              <w:jc w:val="center"/>
            </w:pPr>
            <w:r w:rsidRPr="006C1324">
              <w:t>82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79F7F" w14:textId="77777777" w:rsidR="00690F40" w:rsidRPr="006C1324" w:rsidRDefault="00B86BD0" w:rsidP="00D531B6">
            <w:pPr>
              <w:pStyle w:val="Standard"/>
              <w:shd w:val="clear" w:color="auto" w:fill="FFFFFF"/>
              <w:ind w:left="62"/>
              <w:jc w:val="center"/>
            </w:pPr>
            <w:r w:rsidRPr="006C1324">
              <w:t>83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5EA13A" w14:textId="77777777" w:rsidR="00690F40" w:rsidRPr="006C1324" w:rsidRDefault="00B86BD0" w:rsidP="00D531B6">
            <w:pPr>
              <w:pStyle w:val="Standard"/>
              <w:shd w:val="clear" w:color="auto" w:fill="FFFFFF"/>
              <w:ind w:left="62"/>
              <w:jc w:val="center"/>
            </w:pPr>
            <w:r w:rsidRPr="006C1324">
              <w:t>84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C22F5" w14:textId="77777777" w:rsidR="00690F40" w:rsidRPr="006C1324" w:rsidRDefault="00B86BD0" w:rsidP="00D531B6">
            <w:pPr>
              <w:pStyle w:val="Standard"/>
              <w:shd w:val="clear" w:color="auto" w:fill="FFFFFF"/>
              <w:ind w:left="67"/>
              <w:jc w:val="center"/>
            </w:pPr>
            <w:r w:rsidRPr="006C1324">
              <w:t>85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5F8A1" w14:textId="77777777" w:rsidR="00690F40" w:rsidRPr="006C1324" w:rsidRDefault="00B86BD0" w:rsidP="00D531B6">
            <w:pPr>
              <w:pStyle w:val="Standard"/>
              <w:shd w:val="clear" w:color="auto" w:fill="FFFFFF"/>
              <w:ind w:left="62"/>
              <w:jc w:val="center"/>
            </w:pPr>
            <w:r w:rsidRPr="006C1324">
              <w:t>86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01A57" w14:textId="77777777" w:rsidR="00690F40" w:rsidRPr="006C1324" w:rsidRDefault="00B86BD0" w:rsidP="00D531B6">
            <w:pPr>
              <w:pStyle w:val="Standard"/>
              <w:shd w:val="clear" w:color="auto" w:fill="FFFFFF"/>
              <w:ind w:left="67"/>
              <w:jc w:val="center"/>
            </w:pPr>
            <w:r w:rsidRPr="006C1324">
              <w:t>87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CF8459" w14:textId="77777777" w:rsidR="000B6E71" w:rsidRPr="006C1324" w:rsidRDefault="00D531B6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53733" w14:textId="77777777" w:rsidR="00690F40" w:rsidRPr="006C1324" w:rsidRDefault="00B86BD0" w:rsidP="00D531B6">
            <w:pPr>
              <w:pStyle w:val="Standard"/>
              <w:shd w:val="clear" w:color="auto" w:fill="FFFFFF"/>
              <w:ind w:left="67"/>
              <w:jc w:val="center"/>
            </w:pPr>
            <w:r w:rsidRPr="006C1324">
              <w:t>89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39CCF" w14:textId="77777777" w:rsidR="000B6E71" w:rsidRPr="006C1324" w:rsidRDefault="00D531B6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D37FA6" w14:textId="77777777" w:rsidR="00690F40" w:rsidRPr="006C1324" w:rsidRDefault="00B86BD0" w:rsidP="00D531B6">
            <w:pPr>
              <w:pStyle w:val="Standard"/>
              <w:shd w:val="clear" w:color="auto" w:fill="FFFFFF"/>
              <w:jc w:val="center"/>
            </w:pPr>
            <w:r w:rsidRPr="006C1324">
              <w:t>91</w:t>
            </w:r>
          </w:p>
        </w:tc>
      </w:tr>
      <w:tr w:rsidR="00D531B6" w:rsidRPr="006C1324" w14:paraId="39107406" w14:textId="77777777" w:rsidTr="00D531B6">
        <w:trPr>
          <w:trHeight w:hRule="exact" w:val="931"/>
        </w:trPr>
        <w:tc>
          <w:tcPr>
            <w:tcW w:w="25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A3A59" w14:textId="77777777" w:rsidR="00D531B6" w:rsidRPr="006C1324" w:rsidRDefault="00D531B6" w:rsidP="00D531B6">
            <w:pPr>
              <w:pStyle w:val="Standard"/>
              <w:shd w:val="clear" w:color="auto" w:fill="FFFFFF"/>
            </w:pPr>
            <w:r w:rsidRPr="006C1324">
              <w:t>Удельный вес проб воды, которые не отвечают гигие</w:t>
            </w:r>
            <w:r w:rsidRPr="006C1324">
              <w:softHyphen/>
            </w:r>
            <w:r w:rsidRPr="006C1324">
              <w:rPr>
                <w:spacing w:val="-1"/>
              </w:rPr>
              <w:t xml:space="preserve">ническим нормативам, в том </w:t>
            </w:r>
            <w:r w:rsidRPr="006C1324">
              <w:t>числе: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D23FA" w14:textId="77777777" w:rsidR="00D531B6" w:rsidRPr="006C1324" w:rsidRDefault="00D531B6" w:rsidP="00D531B6">
            <w:pPr>
              <w:pStyle w:val="Standard"/>
              <w:shd w:val="clear" w:color="auto" w:fill="FFFFFF"/>
              <w:ind w:left="72"/>
              <w:jc w:val="center"/>
            </w:pPr>
            <w:r w:rsidRPr="006C1324">
              <w:t>%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9F7C6" w14:textId="77777777" w:rsidR="00D531B6" w:rsidRPr="006C1324" w:rsidRDefault="00D531B6" w:rsidP="00D531B6">
            <w:pPr>
              <w:pStyle w:val="Standard"/>
              <w:shd w:val="clear" w:color="auto" w:fill="FFFFFF"/>
              <w:ind w:left="130"/>
              <w:jc w:val="center"/>
            </w:pPr>
            <w:r w:rsidRPr="006C1324"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34B7B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3A4E6" w14:textId="77777777" w:rsidR="00D531B6" w:rsidRPr="006C1324" w:rsidRDefault="00D531B6" w:rsidP="00D531B6">
            <w:pPr>
              <w:pStyle w:val="Standard"/>
              <w:shd w:val="clear" w:color="auto" w:fill="FFFFFF"/>
              <w:ind w:left="130"/>
              <w:jc w:val="center"/>
            </w:pPr>
            <w:r w:rsidRPr="006C1324">
              <w:t>0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9BEA7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40839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C60C8" w14:textId="77777777" w:rsidR="00D531B6" w:rsidRPr="006C1324" w:rsidRDefault="00D531B6" w:rsidP="00D531B6">
            <w:pPr>
              <w:pStyle w:val="Standard"/>
              <w:shd w:val="clear" w:color="auto" w:fill="FFFFFF"/>
              <w:ind w:left="130"/>
              <w:jc w:val="center"/>
            </w:pPr>
            <w:r w:rsidRPr="006C1324"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19859D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7B146" w14:textId="77777777" w:rsidR="00D531B6" w:rsidRPr="006C1324" w:rsidRDefault="00D531B6" w:rsidP="00D531B6">
            <w:pPr>
              <w:pStyle w:val="Standard"/>
              <w:shd w:val="clear" w:color="auto" w:fill="FFFFFF"/>
              <w:ind w:left="130"/>
              <w:jc w:val="center"/>
            </w:pPr>
            <w:r w:rsidRPr="006C1324">
              <w:t>0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8B114" w14:textId="77777777" w:rsidR="00D531B6" w:rsidRPr="006C1324" w:rsidRDefault="00D531B6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E46A0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8336F" w14:textId="77777777" w:rsidR="00D531B6" w:rsidRPr="006C1324" w:rsidRDefault="00D531B6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9CB7D" w14:textId="77777777" w:rsidR="00D531B6" w:rsidRPr="006C1324" w:rsidRDefault="00D531B6" w:rsidP="00D531B6">
            <w:pPr>
              <w:pStyle w:val="Standard"/>
              <w:shd w:val="clear" w:color="auto" w:fill="FFFFFF"/>
              <w:jc w:val="center"/>
            </w:pPr>
            <w:r w:rsidRPr="006C1324">
              <w:t>0</w:t>
            </w:r>
          </w:p>
        </w:tc>
      </w:tr>
      <w:tr w:rsidR="00D531B6" w:rsidRPr="006C1324" w14:paraId="2252B59B" w14:textId="77777777" w:rsidTr="00D531B6">
        <w:trPr>
          <w:trHeight w:hRule="exact" w:val="470"/>
        </w:trPr>
        <w:tc>
          <w:tcPr>
            <w:tcW w:w="25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3FCD17" w14:textId="77777777" w:rsidR="00D531B6" w:rsidRPr="006C1324" w:rsidRDefault="00D531B6" w:rsidP="00D531B6">
            <w:pPr>
              <w:pStyle w:val="Standard"/>
              <w:shd w:val="clear" w:color="auto" w:fill="FFFFFF"/>
              <w:ind w:right="106"/>
            </w:pPr>
            <w:r w:rsidRPr="006C1324">
              <w:rPr>
                <w:spacing w:val="-1"/>
              </w:rPr>
              <w:t xml:space="preserve">по санитарно- химическим </w:t>
            </w:r>
            <w:r w:rsidRPr="006C1324">
              <w:t>показателям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BCD0F" w14:textId="77777777" w:rsidR="00D531B6" w:rsidRPr="006C1324" w:rsidRDefault="00D531B6" w:rsidP="00D531B6">
            <w:pPr>
              <w:pStyle w:val="Standard"/>
              <w:shd w:val="clear" w:color="auto" w:fill="FFFFFF"/>
              <w:ind w:left="72"/>
              <w:jc w:val="center"/>
            </w:pPr>
            <w:r w:rsidRPr="006C1324">
              <w:t>%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6B341" w14:textId="77777777" w:rsidR="00D531B6" w:rsidRPr="006C1324" w:rsidRDefault="00D531B6" w:rsidP="00D531B6">
            <w:pPr>
              <w:pStyle w:val="Standard"/>
              <w:shd w:val="clear" w:color="auto" w:fill="FFFFFF"/>
              <w:ind w:left="130"/>
              <w:jc w:val="center"/>
            </w:pPr>
            <w:r w:rsidRPr="006C1324"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7B9B9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CEABE" w14:textId="77777777" w:rsidR="00D531B6" w:rsidRPr="006C1324" w:rsidRDefault="00D531B6" w:rsidP="00D531B6">
            <w:pPr>
              <w:pStyle w:val="Standard"/>
              <w:shd w:val="clear" w:color="auto" w:fill="FFFFFF"/>
              <w:ind w:left="130"/>
              <w:jc w:val="center"/>
            </w:pPr>
            <w:r w:rsidRPr="006C1324">
              <w:t>0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62A27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BFDAC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F91B8" w14:textId="77777777" w:rsidR="00D531B6" w:rsidRPr="006C1324" w:rsidRDefault="00D531B6" w:rsidP="00D531B6">
            <w:pPr>
              <w:pStyle w:val="Standard"/>
              <w:shd w:val="clear" w:color="auto" w:fill="FFFFFF"/>
              <w:ind w:left="130"/>
              <w:jc w:val="center"/>
            </w:pPr>
            <w:r w:rsidRPr="006C1324"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5F857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4F9CB" w14:textId="77777777" w:rsidR="00D531B6" w:rsidRPr="006C1324" w:rsidRDefault="00D531B6" w:rsidP="00D531B6">
            <w:pPr>
              <w:pStyle w:val="Standard"/>
              <w:shd w:val="clear" w:color="auto" w:fill="FFFFFF"/>
              <w:ind w:left="130"/>
              <w:jc w:val="center"/>
            </w:pPr>
            <w:r w:rsidRPr="006C1324">
              <w:t>0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FD8EF" w14:textId="77777777" w:rsidR="00D531B6" w:rsidRPr="006C1324" w:rsidRDefault="00D531B6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209CA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E505E" w14:textId="77777777" w:rsidR="00D531B6" w:rsidRPr="006C1324" w:rsidRDefault="00D531B6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DF2A6" w14:textId="77777777" w:rsidR="00D531B6" w:rsidRPr="006C1324" w:rsidRDefault="00D531B6" w:rsidP="00D531B6">
            <w:pPr>
              <w:pStyle w:val="Standard"/>
              <w:shd w:val="clear" w:color="auto" w:fill="FFFFFF"/>
              <w:jc w:val="center"/>
            </w:pPr>
            <w:r w:rsidRPr="006C1324">
              <w:t>0</w:t>
            </w:r>
          </w:p>
        </w:tc>
      </w:tr>
      <w:tr w:rsidR="00D531B6" w:rsidRPr="006C1324" w14:paraId="5E3F18B6" w14:textId="77777777" w:rsidTr="00D531B6">
        <w:trPr>
          <w:trHeight w:hRule="exact" w:val="470"/>
        </w:trPr>
        <w:tc>
          <w:tcPr>
            <w:tcW w:w="25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DB2FB" w14:textId="77777777" w:rsidR="00D531B6" w:rsidRPr="006C1324" w:rsidRDefault="00D531B6" w:rsidP="00D531B6">
            <w:pPr>
              <w:pStyle w:val="Standard"/>
              <w:shd w:val="clear" w:color="auto" w:fill="FFFFFF"/>
              <w:ind w:right="312"/>
            </w:pPr>
            <w:r w:rsidRPr="006C1324">
              <w:rPr>
                <w:spacing w:val="-1"/>
              </w:rPr>
              <w:t xml:space="preserve">по микробиологическим </w:t>
            </w:r>
            <w:r w:rsidRPr="006C1324">
              <w:t>показателям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81F73" w14:textId="77777777" w:rsidR="00D531B6" w:rsidRPr="006C1324" w:rsidRDefault="00D531B6" w:rsidP="00D531B6">
            <w:pPr>
              <w:pStyle w:val="Standard"/>
              <w:shd w:val="clear" w:color="auto" w:fill="FFFFFF"/>
              <w:ind w:left="72"/>
              <w:jc w:val="center"/>
            </w:pPr>
            <w:r w:rsidRPr="006C1324">
              <w:t>%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B5792" w14:textId="77777777" w:rsidR="00D531B6" w:rsidRPr="006C1324" w:rsidRDefault="00D531B6" w:rsidP="00D531B6">
            <w:pPr>
              <w:pStyle w:val="Standard"/>
              <w:shd w:val="clear" w:color="auto" w:fill="FFFFFF"/>
              <w:ind w:left="130"/>
              <w:jc w:val="center"/>
            </w:pPr>
            <w:r w:rsidRPr="006C1324"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B38E1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A1FC76" w14:textId="77777777" w:rsidR="00D531B6" w:rsidRPr="006C1324" w:rsidRDefault="00D531B6" w:rsidP="00D531B6">
            <w:pPr>
              <w:pStyle w:val="Standard"/>
              <w:shd w:val="clear" w:color="auto" w:fill="FFFFFF"/>
              <w:ind w:left="130"/>
              <w:jc w:val="center"/>
            </w:pPr>
            <w:r w:rsidRPr="006C1324">
              <w:t>0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F03EB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265264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3C8A0" w14:textId="77777777" w:rsidR="00D531B6" w:rsidRPr="006C1324" w:rsidRDefault="00D531B6" w:rsidP="00D531B6">
            <w:pPr>
              <w:pStyle w:val="Standard"/>
              <w:shd w:val="clear" w:color="auto" w:fill="FFFFFF"/>
              <w:ind w:left="130"/>
              <w:jc w:val="center"/>
            </w:pPr>
            <w:r w:rsidRPr="006C1324"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49D89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C4A77" w14:textId="77777777" w:rsidR="00D531B6" w:rsidRPr="006C1324" w:rsidRDefault="00D531B6" w:rsidP="00D531B6">
            <w:pPr>
              <w:pStyle w:val="Standard"/>
              <w:shd w:val="clear" w:color="auto" w:fill="FFFFFF"/>
              <w:ind w:left="130"/>
              <w:jc w:val="center"/>
            </w:pPr>
            <w:r w:rsidRPr="006C1324">
              <w:t>0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18BD4" w14:textId="77777777" w:rsidR="00D531B6" w:rsidRPr="006C1324" w:rsidRDefault="00D531B6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5DFA44" w14:textId="77777777" w:rsidR="00D531B6" w:rsidRPr="006C1324" w:rsidRDefault="00D531B6" w:rsidP="00D531B6">
            <w:pPr>
              <w:pStyle w:val="Standard"/>
              <w:shd w:val="clear" w:color="auto" w:fill="FFFFFF"/>
              <w:ind w:left="125"/>
              <w:jc w:val="center"/>
            </w:pPr>
            <w:r w:rsidRPr="006C1324">
              <w:t>0</w:t>
            </w:r>
          </w:p>
        </w:tc>
        <w:tc>
          <w:tcPr>
            <w:tcW w:w="6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6C9A8" w14:textId="77777777" w:rsidR="00D531B6" w:rsidRPr="006C1324" w:rsidRDefault="00D531B6" w:rsidP="00D53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8332C2" w14:textId="77777777" w:rsidR="00D531B6" w:rsidRPr="006C1324" w:rsidRDefault="00D531B6" w:rsidP="00D531B6">
            <w:pPr>
              <w:pStyle w:val="Standard"/>
              <w:shd w:val="clear" w:color="auto" w:fill="FFFFFF"/>
              <w:jc w:val="center"/>
            </w:pPr>
            <w:r w:rsidRPr="006C1324">
              <w:t>0</w:t>
            </w:r>
          </w:p>
        </w:tc>
      </w:tr>
    </w:tbl>
    <w:p w14:paraId="35A3EEF6" w14:textId="77777777" w:rsidR="00494B4D" w:rsidRDefault="00494B4D" w:rsidP="004327A1">
      <w:pPr>
        <w:pStyle w:val="Standard"/>
        <w:shd w:val="clear" w:color="auto" w:fill="FFFFFF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</w:p>
    <w:p w14:paraId="6D131BF8" w14:textId="77777777" w:rsidR="00690F40" w:rsidRPr="006C1324" w:rsidRDefault="00B86BD0" w:rsidP="004327A1">
      <w:pPr>
        <w:pStyle w:val="Standard"/>
        <w:shd w:val="clear" w:color="auto" w:fill="FFFFFF"/>
        <w:ind w:firstLine="709"/>
        <w:jc w:val="center"/>
        <w:outlineLvl w:val="1"/>
      </w:pPr>
      <w:bookmarkStart w:id="86" w:name="_Toc73010112"/>
      <w:r w:rsidRPr="006C1324">
        <w:rPr>
          <w:b/>
          <w:bCs/>
          <w:i/>
          <w:iCs/>
          <w:sz w:val="24"/>
          <w:szCs w:val="24"/>
        </w:rPr>
        <w:t>7.2. Показатели надежности и бесперебойности водоснабжения</w:t>
      </w:r>
      <w:bookmarkEnd w:id="86"/>
    </w:p>
    <w:p w14:paraId="1124F9AD" w14:textId="77777777" w:rsidR="00690F40" w:rsidRDefault="00B86BD0" w:rsidP="00494B4D">
      <w:pPr>
        <w:pStyle w:val="Standard"/>
        <w:shd w:val="clear" w:color="auto" w:fill="FFFFFF"/>
        <w:ind w:firstLine="709"/>
        <w:rPr>
          <w:sz w:val="24"/>
          <w:szCs w:val="24"/>
        </w:rPr>
      </w:pPr>
      <w:r w:rsidRPr="006C1324">
        <w:rPr>
          <w:sz w:val="24"/>
          <w:szCs w:val="24"/>
        </w:rPr>
        <w:t>За 20</w:t>
      </w:r>
      <w:r w:rsidR="00D06C62">
        <w:rPr>
          <w:sz w:val="24"/>
          <w:szCs w:val="24"/>
        </w:rPr>
        <w:t>20</w:t>
      </w:r>
      <w:r w:rsidRPr="006C1324">
        <w:rPr>
          <w:sz w:val="24"/>
          <w:szCs w:val="24"/>
        </w:rPr>
        <w:t xml:space="preserve"> год на водопроводе в Хомутининском сельском поселении было зафиксировано не более 5 прорывов.</w:t>
      </w:r>
    </w:p>
    <w:p w14:paraId="528B09A2" w14:textId="77777777" w:rsidR="004327A1" w:rsidRDefault="00CC1A59" w:rsidP="004327A1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30. </w:t>
      </w:r>
      <w:r w:rsidR="004327A1" w:rsidRPr="006C1324">
        <w:rPr>
          <w:sz w:val="24"/>
          <w:szCs w:val="24"/>
        </w:rPr>
        <w:t>Показатели надежности и бесперебойности водоснабжения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217"/>
        <w:gridCol w:w="637"/>
        <w:gridCol w:w="637"/>
        <w:gridCol w:w="637"/>
        <w:gridCol w:w="637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494B4D" w14:paraId="0B51DEE6" w14:textId="77777777" w:rsidTr="00D06C62">
        <w:tc>
          <w:tcPr>
            <w:tcW w:w="1555" w:type="dxa"/>
            <w:vMerge w:val="restart"/>
            <w:vAlign w:val="center"/>
          </w:tcPr>
          <w:p w14:paraId="3AFD7700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</w:rPr>
              <w:t>Наименование показателя</w:t>
            </w:r>
          </w:p>
        </w:tc>
        <w:tc>
          <w:tcPr>
            <w:tcW w:w="1217" w:type="dxa"/>
            <w:vMerge w:val="restart"/>
            <w:vAlign w:val="center"/>
          </w:tcPr>
          <w:p w14:paraId="28CB0B1A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</w:rPr>
              <w:t>Ед. изм.</w:t>
            </w:r>
          </w:p>
        </w:tc>
        <w:tc>
          <w:tcPr>
            <w:tcW w:w="7651" w:type="dxa"/>
            <w:gridSpan w:val="12"/>
            <w:vAlign w:val="center"/>
          </w:tcPr>
          <w:p w14:paraId="10759E98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</w:rPr>
              <w:t>Плановые значения показателей</w:t>
            </w:r>
          </w:p>
        </w:tc>
      </w:tr>
      <w:tr w:rsidR="00D06C62" w14:paraId="3382F39D" w14:textId="77777777" w:rsidTr="00D06C62">
        <w:tc>
          <w:tcPr>
            <w:tcW w:w="1555" w:type="dxa"/>
            <w:vMerge/>
            <w:vAlign w:val="center"/>
          </w:tcPr>
          <w:p w14:paraId="5EE0E170" w14:textId="77777777" w:rsidR="00D06C62" w:rsidRDefault="00D06C62" w:rsidP="00494B4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74357541" w14:textId="77777777" w:rsidR="00D06C62" w:rsidRDefault="00D06C62" w:rsidP="00494B4D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41E02A36" w14:textId="77777777" w:rsidR="00D06C62" w:rsidRDefault="00D06C62" w:rsidP="00D06C62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  <w:color w:val="000000"/>
              </w:rPr>
              <w:t>2020</w:t>
            </w:r>
          </w:p>
        </w:tc>
        <w:tc>
          <w:tcPr>
            <w:tcW w:w="637" w:type="dxa"/>
            <w:vAlign w:val="center"/>
          </w:tcPr>
          <w:p w14:paraId="4FC02D29" w14:textId="77777777" w:rsidR="00D06C62" w:rsidRDefault="00D06C62" w:rsidP="00D06C62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  <w:color w:val="000000"/>
              </w:rPr>
              <w:t>2021</w:t>
            </w:r>
          </w:p>
        </w:tc>
        <w:tc>
          <w:tcPr>
            <w:tcW w:w="637" w:type="dxa"/>
            <w:vAlign w:val="center"/>
          </w:tcPr>
          <w:p w14:paraId="1A916C0B" w14:textId="77777777" w:rsidR="00D06C62" w:rsidRDefault="00D06C62" w:rsidP="00D06C62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  <w:color w:val="000000"/>
              </w:rPr>
              <w:t>2022</w:t>
            </w:r>
          </w:p>
        </w:tc>
        <w:tc>
          <w:tcPr>
            <w:tcW w:w="637" w:type="dxa"/>
            <w:vAlign w:val="center"/>
          </w:tcPr>
          <w:p w14:paraId="57EA95EC" w14:textId="77777777" w:rsidR="00D06C62" w:rsidRDefault="00D06C62" w:rsidP="00D06C62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  <w:color w:val="000000"/>
              </w:rPr>
              <w:t>2023</w:t>
            </w:r>
          </w:p>
        </w:tc>
        <w:tc>
          <w:tcPr>
            <w:tcW w:w="637" w:type="dxa"/>
            <w:vAlign w:val="center"/>
          </w:tcPr>
          <w:p w14:paraId="5D8653DA" w14:textId="77777777" w:rsidR="00D06C62" w:rsidRDefault="00D06C62" w:rsidP="00D06C62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  <w:color w:val="000000"/>
              </w:rPr>
              <w:t>2024</w:t>
            </w:r>
          </w:p>
        </w:tc>
        <w:tc>
          <w:tcPr>
            <w:tcW w:w="638" w:type="dxa"/>
            <w:vAlign w:val="center"/>
          </w:tcPr>
          <w:p w14:paraId="054BB93A" w14:textId="77777777" w:rsidR="00D06C62" w:rsidRDefault="00D06C62" w:rsidP="00D06C62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  <w:color w:val="000000"/>
              </w:rPr>
              <w:t>2025</w:t>
            </w:r>
          </w:p>
        </w:tc>
        <w:tc>
          <w:tcPr>
            <w:tcW w:w="638" w:type="dxa"/>
            <w:vAlign w:val="center"/>
          </w:tcPr>
          <w:p w14:paraId="450D902E" w14:textId="77777777" w:rsidR="00D06C62" w:rsidRDefault="00D06C62" w:rsidP="00D06C62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  <w:color w:val="000000"/>
              </w:rPr>
              <w:t>2026</w:t>
            </w:r>
          </w:p>
        </w:tc>
        <w:tc>
          <w:tcPr>
            <w:tcW w:w="638" w:type="dxa"/>
            <w:vAlign w:val="center"/>
          </w:tcPr>
          <w:p w14:paraId="346111B3" w14:textId="77777777" w:rsidR="00D06C62" w:rsidRDefault="00D06C62" w:rsidP="00D06C62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  <w:color w:val="000000"/>
              </w:rPr>
              <w:t>2027</w:t>
            </w:r>
          </w:p>
        </w:tc>
        <w:tc>
          <w:tcPr>
            <w:tcW w:w="638" w:type="dxa"/>
            <w:vAlign w:val="center"/>
          </w:tcPr>
          <w:p w14:paraId="0AF0C377" w14:textId="77777777" w:rsidR="00D06C62" w:rsidRDefault="00D06C62" w:rsidP="00D06C62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  <w:color w:val="000000"/>
              </w:rPr>
              <w:t>2028</w:t>
            </w:r>
          </w:p>
        </w:tc>
        <w:tc>
          <w:tcPr>
            <w:tcW w:w="638" w:type="dxa"/>
            <w:vAlign w:val="center"/>
          </w:tcPr>
          <w:p w14:paraId="518771FD" w14:textId="77777777" w:rsidR="00D06C62" w:rsidRDefault="00D06C62" w:rsidP="00D06C62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  <w:color w:val="000000"/>
              </w:rPr>
              <w:t>2029</w:t>
            </w:r>
          </w:p>
        </w:tc>
        <w:tc>
          <w:tcPr>
            <w:tcW w:w="638" w:type="dxa"/>
            <w:vAlign w:val="center"/>
          </w:tcPr>
          <w:p w14:paraId="542CD4DF" w14:textId="77777777" w:rsidR="00D06C62" w:rsidRDefault="00D06C62" w:rsidP="00D06C62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  <w:color w:val="000000"/>
              </w:rPr>
              <w:t>2030</w:t>
            </w:r>
          </w:p>
        </w:tc>
        <w:tc>
          <w:tcPr>
            <w:tcW w:w="638" w:type="dxa"/>
            <w:vAlign w:val="center"/>
          </w:tcPr>
          <w:p w14:paraId="56EF404F" w14:textId="77777777" w:rsidR="00D06C62" w:rsidRDefault="00D06C62" w:rsidP="00D06C62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b/>
                <w:bCs/>
                <w:color w:val="000000"/>
              </w:rPr>
              <w:t>203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494B4D" w14:paraId="1C6BFF2E" w14:textId="77777777" w:rsidTr="00D06C62">
        <w:tc>
          <w:tcPr>
            <w:tcW w:w="1555" w:type="dxa"/>
            <w:vAlign w:val="center"/>
          </w:tcPr>
          <w:p w14:paraId="41C88A81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t>Доля уличной водопроводной сети, нуждающейся в замене</w:t>
            </w:r>
          </w:p>
        </w:tc>
        <w:tc>
          <w:tcPr>
            <w:tcW w:w="1217" w:type="dxa"/>
            <w:vAlign w:val="center"/>
          </w:tcPr>
          <w:p w14:paraId="457640BE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t>%</w:t>
            </w:r>
          </w:p>
        </w:tc>
        <w:tc>
          <w:tcPr>
            <w:tcW w:w="637" w:type="dxa"/>
            <w:vAlign w:val="center"/>
          </w:tcPr>
          <w:p w14:paraId="649E969B" w14:textId="77777777" w:rsidR="00494B4D" w:rsidRDefault="00494B4D" w:rsidP="00D06C62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7</w:t>
            </w:r>
            <w:r w:rsidR="00D06C62">
              <w:rPr>
                <w:color w:val="000000"/>
              </w:rPr>
              <w:t>5</w:t>
            </w:r>
          </w:p>
        </w:tc>
        <w:tc>
          <w:tcPr>
            <w:tcW w:w="637" w:type="dxa"/>
            <w:vAlign w:val="center"/>
          </w:tcPr>
          <w:p w14:paraId="3304B37E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75</w:t>
            </w:r>
          </w:p>
        </w:tc>
        <w:tc>
          <w:tcPr>
            <w:tcW w:w="637" w:type="dxa"/>
            <w:vAlign w:val="center"/>
          </w:tcPr>
          <w:p w14:paraId="5666B3ED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80</w:t>
            </w:r>
          </w:p>
        </w:tc>
        <w:tc>
          <w:tcPr>
            <w:tcW w:w="637" w:type="dxa"/>
            <w:vAlign w:val="center"/>
          </w:tcPr>
          <w:p w14:paraId="3D116C0E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10</w:t>
            </w:r>
          </w:p>
        </w:tc>
        <w:tc>
          <w:tcPr>
            <w:tcW w:w="637" w:type="dxa"/>
            <w:vAlign w:val="center"/>
          </w:tcPr>
          <w:p w14:paraId="606B3092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10</w:t>
            </w:r>
          </w:p>
        </w:tc>
        <w:tc>
          <w:tcPr>
            <w:tcW w:w="638" w:type="dxa"/>
            <w:vAlign w:val="center"/>
          </w:tcPr>
          <w:p w14:paraId="0B3348EE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10</w:t>
            </w:r>
          </w:p>
        </w:tc>
        <w:tc>
          <w:tcPr>
            <w:tcW w:w="638" w:type="dxa"/>
            <w:vAlign w:val="center"/>
          </w:tcPr>
          <w:p w14:paraId="4981778D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10</w:t>
            </w:r>
          </w:p>
        </w:tc>
        <w:tc>
          <w:tcPr>
            <w:tcW w:w="638" w:type="dxa"/>
            <w:vAlign w:val="center"/>
          </w:tcPr>
          <w:p w14:paraId="06D432B2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10</w:t>
            </w:r>
          </w:p>
        </w:tc>
        <w:tc>
          <w:tcPr>
            <w:tcW w:w="638" w:type="dxa"/>
            <w:vAlign w:val="center"/>
          </w:tcPr>
          <w:p w14:paraId="15A97B4F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10</w:t>
            </w:r>
          </w:p>
        </w:tc>
        <w:tc>
          <w:tcPr>
            <w:tcW w:w="638" w:type="dxa"/>
            <w:vAlign w:val="center"/>
          </w:tcPr>
          <w:p w14:paraId="21EC325C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10</w:t>
            </w:r>
          </w:p>
        </w:tc>
        <w:tc>
          <w:tcPr>
            <w:tcW w:w="638" w:type="dxa"/>
            <w:vAlign w:val="center"/>
          </w:tcPr>
          <w:p w14:paraId="7D54B0C9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10</w:t>
            </w:r>
          </w:p>
        </w:tc>
        <w:tc>
          <w:tcPr>
            <w:tcW w:w="638" w:type="dxa"/>
            <w:vAlign w:val="center"/>
          </w:tcPr>
          <w:p w14:paraId="350F0628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10</w:t>
            </w:r>
          </w:p>
        </w:tc>
      </w:tr>
      <w:tr w:rsidR="00494B4D" w14:paraId="5E3834D9" w14:textId="77777777" w:rsidTr="00D06C62">
        <w:tc>
          <w:tcPr>
            <w:tcW w:w="1555" w:type="dxa"/>
            <w:vAlign w:val="center"/>
          </w:tcPr>
          <w:p w14:paraId="76294899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t>Число аварий в системах водоснабжения</w:t>
            </w:r>
          </w:p>
        </w:tc>
        <w:tc>
          <w:tcPr>
            <w:tcW w:w="1217" w:type="dxa"/>
            <w:vAlign w:val="center"/>
          </w:tcPr>
          <w:p w14:paraId="28D2FAF6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t>Количество аварий в год на 1 км сетей</w:t>
            </w:r>
          </w:p>
        </w:tc>
        <w:tc>
          <w:tcPr>
            <w:tcW w:w="637" w:type="dxa"/>
            <w:vAlign w:val="center"/>
          </w:tcPr>
          <w:p w14:paraId="40F28011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5</w:t>
            </w:r>
          </w:p>
        </w:tc>
        <w:tc>
          <w:tcPr>
            <w:tcW w:w="637" w:type="dxa"/>
            <w:vAlign w:val="center"/>
          </w:tcPr>
          <w:p w14:paraId="3227D7B4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5</w:t>
            </w:r>
          </w:p>
        </w:tc>
        <w:tc>
          <w:tcPr>
            <w:tcW w:w="637" w:type="dxa"/>
            <w:vAlign w:val="center"/>
          </w:tcPr>
          <w:p w14:paraId="3D8AF1D4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0</w:t>
            </w:r>
          </w:p>
        </w:tc>
        <w:tc>
          <w:tcPr>
            <w:tcW w:w="637" w:type="dxa"/>
            <w:vAlign w:val="center"/>
          </w:tcPr>
          <w:p w14:paraId="166C18E7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0</w:t>
            </w:r>
          </w:p>
        </w:tc>
        <w:tc>
          <w:tcPr>
            <w:tcW w:w="637" w:type="dxa"/>
            <w:vAlign w:val="center"/>
          </w:tcPr>
          <w:p w14:paraId="4C0402F3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0</w:t>
            </w:r>
          </w:p>
        </w:tc>
        <w:tc>
          <w:tcPr>
            <w:tcW w:w="638" w:type="dxa"/>
            <w:vAlign w:val="center"/>
          </w:tcPr>
          <w:p w14:paraId="50F2047C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0</w:t>
            </w:r>
          </w:p>
        </w:tc>
        <w:tc>
          <w:tcPr>
            <w:tcW w:w="638" w:type="dxa"/>
            <w:vAlign w:val="center"/>
          </w:tcPr>
          <w:p w14:paraId="6FA2EB93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0</w:t>
            </w:r>
          </w:p>
        </w:tc>
        <w:tc>
          <w:tcPr>
            <w:tcW w:w="638" w:type="dxa"/>
            <w:vAlign w:val="center"/>
          </w:tcPr>
          <w:p w14:paraId="58346122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0</w:t>
            </w:r>
          </w:p>
        </w:tc>
        <w:tc>
          <w:tcPr>
            <w:tcW w:w="638" w:type="dxa"/>
            <w:vAlign w:val="center"/>
          </w:tcPr>
          <w:p w14:paraId="6C7F4392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0</w:t>
            </w:r>
          </w:p>
        </w:tc>
        <w:tc>
          <w:tcPr>
            <w:tcW w:w="638" w:type="dxa"/>
            <w:vAlign w:val="center"/>
          </w:tcPr>
          <w:p w14:paraId="6950194B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0</w:t>
            </w:r>
          </w:p>
        </w:tc>
        <w:tc>
          <w:tcPr>
            <w:tcW w:w="638" w:type="dxa"/>
            <w:vAlign w:val="center"/>
          </w:tcPr>
          <w:p w14:paraId="40E749C2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0</w:t>
            </w:r>
          </w:p>
        </w:tc>
        <w:tc>
          <w:tcPr>
            <w:tcW w:w="638" w:type="dxa"/>
            <w:vAlign w:val="center"/>
          </w:tcPr>
          <w:p w14:paraId="04056674" w14:textId="77777777" w:rsidR="00494B4D" w:rsidRDefault="00494B4D" w:rsidP="00494B4D">
            <w:pPr>
              <w:pStyle w:val="Standard"/>
              <w:jc w:val="center"/>
              <w:rPr>
                <w:sz w:val="24"/>
                <w:szCs w:val="24"/>
              </w:rPr>
            </w:pPr>
            <w:r w:rsidRPr="006C1324">
              <w:rPr>
                <w:color w:val="000000"/>
              </w:rPr>
              <w:t>0</w:t>
            </w:r>
          </w:p>
        </w:tc>
      </w:tr>
    </w:tbl>
    <w:p w14:paraId="2D505854" w14:textId="77777777" w:rsidR="00690F40" w:rsidRPr="006C1324" w:rsidRDefault="00B86BD0" w:rsidP="004327A1">
      <w:pPr>
        <w:pStyle w:val="Standard"/>
        <w:shd w:val="clear" w:color="auto" w:fill="FFFFFF"/>
        <w:ind w:firstLine="709"/>
        <w:jc w:val="center"/>
        <w:outlineLvl w:val="1"/>
      </w:pPr>
      <w:bookmarkStart w:id="87" w:name="_Toc73010113"/>
      <w:r w:rsidRPr="006C1324">
        <w:rPr>
          <w:b/>
          <w:bCs/>
          <w:i/>
          <w:iCs/>
          <w:sz w:val="24"/>
          <w:szCs w:val="24"/>
        </w:rPr>
        <w:lastRenderedPageBreak/>
        <w:t>7.3. Показатели качества обслуживания абонентов</w:t>
      </w:r>
      <w:bookmarkEnd w:id="87"/>
    </w:p>
    <w:p w14:paraId="7E594CC7" w14:textId="77777777" w:rsidR="00690F40" w:rsidRPr="006C1324" w:rsidRDefault="00B86BD0" w:rsidP="004327A1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Реализация комплекса организационных мероприятий Программы, направленных на по</w:t>
      </w:r>
      <w:r w:rsidRPr="006C1324">
        <w:rPr>
          <w:sz w:val="24"/>
          <w:szCs w:val="24"/>
        </w:rPr>
        <w:softHyphen/>
        <w:t>вышение инвестиционной привлекательности организаций коммунального комплекса, осуществ</w:t>
      </w:r>
      <w:r w:rsidRPr="006C1324">
        <w:rPr>
          <w:sz w:val="24"/>
          <w:szCs w:val="24"/>
        </w:rPr>
        <w:softHyphen/>
        <w:t>ляющих водоснабжение путем совершенствования системы управления сектором водоснабжения в муниципальных образованиях Челябинской области, характеризуется долей муниципальных об</w:t>
      </w:r>
      <w:r w:rsidRPr="006C1324">
        <w:rPr>
          <w:sz w:val="24"/>
          <w:szCs w:val="24"/>
        </w:rPr>
        <w:softHyphen/>
        <w:t>разований, в которых установлены тарифы на долгосрочный период регулирования. Реализация комплекса мероприятий позволит:</w:t>
      </w:r>
    </w:p>
    <w:p w14:paraId="42E36C53" w14:textId="77777777" w:rsidR="00690F40" w:rsidRPr="004327A1" w:rsidRDefault="00B86BD0" w:rsidP="004327A1">
      <w:pPr>
        <w:pStyle w:val="Standard"/>
        <w:numPr>
          <w:ilvl w:val="0"/>
          <w:numId w:val="56"/>
        </w:numPr>
        <w:shd w:val="clear" w:color="auto" w:fill="FFFFFF"/>
        <w:tabs>
          <w:tab w:val="left" w:pos="1134"/>
          <w:tab w:val="left" w:pos="3561"/>
          <w:tab w:val="left" w:pos="5548"/>
          <w:tab w:val="left" w:pos="8544"/>
          <w:tab w:val="left" w:pos="8966"/>
          <w:tab w:val="left" w:pos="10089"/>
        </w:tabs>
        <w:ind w:left="0" w:firstLine="709"/>
        <w:jc w:val="both"/>
      </w:pPr>
      <w:r w:rsidRPr="006C1324">
        <w:rPr>
          <w:spacing w:val="-2"/>
          <w:sz w:val="24"/>
          <w:szCs w:val="24"/>
        </w:rPr>
        <w:t>обеспечить</w:t>
      </w:r>
      <w:r w:rsidRPr="006C1324">
        <w:rPr>
          <w:spacing w:val="-3"/>
          <w:sz w:val="24"/>
          <w:szCs w:val="24"/>
        </w:rPr>
        <w:t>стимулирование</w:t>
      </w:r>
      <w:r w:rsidRPr="006C1324">
        <w:rPr>
          <w:spacing w:val="-2"/>
          <w:sz w:val="24"/>
          <w:szCs w:val="24"/>
        </w:rPr>
        <w:t>энергоресурсосбережения</w:t>
      </w:r>
      <w:r w:rsidRPr="006C1324">
        <w:rPr>
          <w:sz w:val="24"/>
          <w:szCs w:val="24"/>
        </w:rPr>
        <w:t>в</w:t>
      </w:r>
      <w:r w:rsidRPr="006C1324">
        <w:rPr>
          <w:spacing w:val="-2"/>
          <w:sz w:val="24"/>
          <w:szCs w:val="24"/>
        </w:rPr>
        <w:t>отраслижилищно-</w:t>
      </w:r>
      <w:r w:rsidRPr="006C1324">
        <w:rPr>
          <w:sz w:val="24"/>
          <w:szCs w:val="24"/>
        </w:rPr>
        <w:t>коммунального хозяйства;</w:t>
      </w:r>
    </w:p>
    <w:p w14:paraId="29BF73B6" w14:textId="77777777" w:rsidR="00690F40" w:rsidRPr="00CC1A59" w:rsidRDefault="00B86BD0" w:rsidP="004327A1">
      <w:pPr>
        <w:pStyle w:val="Standard"/>
        <w:numPr>
          <w:ilvl w:val="0"/>
          <w:numId w:val="5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6C1324">
        <w:rPr>
          <w:sz w:val="24"/>
          <w:szCs w:val="24"/>
        </w:rPr>
        <w:t>создать эффективную систему управления и стимулировать развитие рыночных отноше</w:t>
      </w:r>
      <w:r w:rsidRPr="006C1324">
        <w:rPr>
          <w:sz w:val="24"/>
          <w:szCs w:val="24"/>
        </w:rPr>
        <w:softHyphen/>
        <w:t>ний в отрасли жилищно-коммунального хозяйства.</w:t>
      </w:r>
    </w:p>
    <w:p w14:paraId="30C6D281" w14:textId="77777777" w:rsidR="00CC1A59" w:rsidRPr="006C1324" w:rsidRDefault="00CC1A59" w:rsidP="00CC1A59">
      <w:pPr>
        <w:pStyle w:val="Standard"/>
        <w:shd w:val="clear" w:color="auto" w:fill="FFFFFF"/>
        <w:tabs>
          <w:tab w:val="left" w:pos="1134"/>
        </w:tabs>
        <w:jc w:val="both"/>
      </w:pPr>
    </w:p>
    <w:p w14:paraId="568659FB" w14:textId="77777777" w:rsidR="00690F40" w:rsidRPr="006C1324" w:rsidRDefault="00B86BD0" w:rsidP="004327A1">
      <w:pPr>
        <w:pStyle w:val="Standard"/>
        <w:shd w:val="clear" w:color="auto" w:fill="FFFFFF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88" w:name="_Toc73010114"/>
      <w:r w:rsidRPr="006C1324">
        <w:rPr>
          <w:b/>
          <w:bCs/>
          <w:i/>
          <w:iCs/>
          <w:sz w:val="24"/>
          <w:szCs w:val="24"/>
        </w:rPr>
        <w:t>7.4. Показатели эффективности использования ресурсов, в том числе сокращения</w:t>
      </w:r>
      <w:r w:rsidR="00071F9B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потерь воды при транспортировке</w:t>
      </w:r>
      <w:bookmarkEnd w:id="88"/>
    </w:p>
    <w:p w14:paraId="7B36D815" w14:textId="77777777" w:rsidR="00CC1A59" w:rsidRDefault="00B86BD0" w:rsidP="004327A1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 xml:space="preserve">Достижение указанных значений целевых индикаторов, указанных в п. 7.2, позволит: </w:t>
      </w:r>
    </w:p>
    <w:p w14:paraId="020C9F09" w14:textId="77777777" w:rsidR="00690F40" w:rsidRDefault="00B86BD0" w:rsidP="004327A1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– обеспечить снижение удельного веса потерь воды в процессе ее производства и транспортировки до 12,9%.</w:t>
      </w:r>
    </w:p>
    <w:p w14:paraId="393DC40F" w14:textId="77777777" w:rsidR="00690F40" w:rsidRPr="006C1324" w:rsidRDefault="00CC1A59" w:rsidP="004327A1">
      <w:pPr>
        <w:pStyle w:val="Standard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31. </w:t>
      </w:r>
      <w:r w:rsidR="00B86BD0" w:rsidRPr="006C1324">
        <w:rPr>
          <w:sz w:val="24"/>
          <w:szCs w:val="24"/>
        </w:rPr>
        <w:t>Показатели эффективности использования ресурсов</w:t>
      </w:r>
    </w:p>
    <w:p w14:paraId="1197383D" w14:textId="77777777" w:rsidR="00690F40" w:rsidRPr="006C1324" w:rsidRDefault="00690F40">
      <w:pPr>
        <w:pStyle w:val="Standard"/>
        <w:spacing w:after="106"/>
        <w:rPr>
          <w:sz w:val="2"/>
          <w:szCs w:val="2"/>
        </w:rPr>
      </w:pPr>
    </w:p>
    <w:tbl>
      <w:tblPr>
        <w:tblW w:w="10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779"/>
        <w:gridCol w:w="779"/>
        <w:gridCol w:w="780"/>
        <w:gridCol w:w="779"/>
        <w:gridCol w:w="779"/>
        <w:gridCol w:w="780"/>
        <w:gridCol w:w="779"/>
        <w:gridCol w:w="779"/>
        <w:gridCol w:w="780"/>
        <w:gridCol w:w="779"/>
        <w:gridCol w:w="780"/>
      </w:tblGrid>
      <w:tr w:rsidR="00E0367F" w:rsidRPr="004327A1" w14:paraId="2E2E8194" w14:textId="77777777" w:rsidTr="00E0367F">
        <w:trPr>
          <w:trHeight w:hRule="exact" w:val="322"/>
        </w:trPr>
        <w:tc>
          <w:tcPr>
            <w:tcW w:w="18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53CE5" w14:textId="77777777" w:rsidR="00E0367F" w:rsidRPr="004327A1" w:rsidRDefault="00E0367F" w:rsidP="004327A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4327A1">
              <w:rPr>
                <w:b/>
                <w:bCs/>
                <w:spacing w:val="-2"/>
              </w:rPr>
              <w:t>Показатель</w:t>
            </w:r>
          </w:p>
        </w:tc>
        <w:tc>
          <w:tcPr>
            <w:tcW w:w="85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E1AFE" w14:textId="77777777" w:rsidR="00E0367F" w:rsidRPr="004327A1" w:rsidRDefault="00E0367F" w:rsidP="004327A1">
            <w:pPr>
              <w:pStyle w:val="Standard"/>
              <w:shd w:val="clear" w:color="auto" w:fill="FFFFFF"/>
              <w:jc w:val="center"/>
            </w:pPr>
            <w:r w:rsidRPr="004327A1">
              <w:rPr>
                <w:b/>
                <w:bCs/>
              </w:rPr>
              <w:t>Год</w:t>
            </w:r>
          </w:p>
        </w:tc>
      </w:tr>
      <w:tr w:rsidR="00D06C62" w:rsidRPr="004327A1" w14:paraId="3BD3D304" w14:textId="77777777" w:rsidTr="00E0367F">
        <w:trPr>
          <w:trHeight w:hRule="exact" w:val="336"/>
        </w:trPr>
        <w:tc>
          <w:tcPr>
            <w:tcW w:w="1857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DD59E" w14:textId="77777777" w:rsidR="00D06C62" w:rsidRPr="004327A1" w:rsidRDefault="00D06C62" w:rsidP="00432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8F9D8" w14:textId="77777777" w:rsidR="00D06C62" w:rsidRPr="004327A1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6"/>
              </w:rPr>
            </w:pPr>
            <w:r w:rsidRPr="004327A1">
              <w:rPr>
                <w:b/>
                <w:bCs/>
                <w:color w:val="000000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5BF71" w14:textId="77777777" w:rsidR="00D06C62" w:rsidRPr="004327A1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6"/>
              </w:rPr>
            </w:pPr>
            <w:r w:rsidRPr="004327A1">
              <w:rPr>
                <w:b/>
                <w:bCs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2226" w14:textId="77777777" w:rsidR="00D06C62" w:rsidRPr="004327A1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6"/>
              </w:rPr>
            </w:pPr>
            <w:r w:rsidRPr="004327A1">
              <w:rPr>
                <w:b/>
                <w:bCs/>
                <w:color w:val="000000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0EC51" w14:textId="77777777" w:rsidR="00D06C62" w:rsidRPr="004327A1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6"/>
              </w:rPr>
            </w:pPr>
            <w:r w:rsidRPr="004327A1">
              <w:rPr>
                <w:b/>
                <w:bCs/>
                <w:color w:val="000000"/>
              </w:rPr>
              <w:t>2024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6911A" w14:textId="77777777" w:rsidR="00D06C62" w:rsidRPr="004327A1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6"/>
              </w:rPr>
            </w:pPr>
            <w:r w:rsidRPr="004327A1">
              <w:rPr>
                <w:b/>
                <w:bCs/>
                <w:color w:val="000000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97CB2" w14:textId="77777777" w:rsidR="00D06C62" w:rsidRPr="004327A1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6"/>
              </w:rPr>
            </w:pPr>
            <w:r w:rsidRPr="004327A1">
              <w:rPr>
                <w:b/>
                <w:bCs/>
                <w:color w:val="000000"/>
              </w:rPr>
              <w:t>2026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8206" w14:textId="77777777" w:rsidR="00D06C62" w:rsidRPr="004327A1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6"/>
              </w:rPr>
            </w:pPr>
            <w:r w:rsidRPr="004327A1">
              <w:rPr>
                <w:b/>
                <w:bCs/>
                <w:color w:val="000000"/>
              </w:rPr>
              <w:t>2027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5CCFD" w14:textId="77777777" w:rsidR="00D06C62" w:rsidRPr="004327A1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6"/>
              </w:rPr>
            </w:pPr>
            <w:r w:rsidRPr="004327A1">
              <w:rPr>
                <w:b/>
                <w:bCs/>
                <w:color w:val="000000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D137" w14:textId="77777777" w:rsidR="00D06C62" w:rsidRPr="004327A1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6"/>
              </w:rPr>
            </w:pPr>
            <w:r w:rsidRPr="004327A1">
              <w:rPr>
                <w:b/>
                <w:bCs/>
                <w:color w:val="000000"/>
              </w:rPr>
              <w:t>2029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7F383" w14:textId="77777777" w:rsidR="00D06C62" w:rsidRPr="004327A1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6"/>
              </w:rPr>
            </w:pPr>
            <w:r w:rsidRPr="004327A1">
              <w:rPr>
                <w:b/>
                <w:bCs/>
                <w:color w:val="000000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5BBD5" w14:textId="77777777" w:rsidR="00D06C62" w:rsidRPr="004327A1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6"/>
              </w:rPr>
            </w:pPr>
            <w:r w:rsidRPr="004327A1">
              <w:rPr>
                <w:b/>
                <w:bCs/>
                <w:color w:val="000000"/>
              </w:rPr>
              <w:t>203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690F40" w:rsidRPr="004327A1" w14:paraId="2724AB56" w14:textId="77777777" w:rsidTr="00E0367F">
        <w:trPr>
          <w:trHeight w:hRule="exact" w:val="840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530503" w14:textId="77777777" w:rsidR="00690F40" w:rsidRPr="004327A1" w:rsidRDefault="00B86BD0" w:rsidP="004327A1">
            <w:pPr>
              <w:pStyle w:val="Standard"/>
              <w:shd w:val="clear" w:color="auto" w:fill="FFFFFF"/>
            </w:pPr>
            <w:r w:rsidRPr="004327A1">
              <w:rPr>
                <w:spacing w:val="-2"/>
              </w:rPr>
              <w:t xml:space="preserve">Процент потерь </w:t>
            </w:r>
            <w:r w:rsidRPr="004327A1">
              <w:t>в сетях водо</w:t>
            </w:r>
            <w:r w:rsidRPr="004327A1">
              <w:softHyphen/>
              <w:t>снабжения, 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425A6" w14:textId="77777777" w:rsidR="00690F40" w:rsidRPr="004327A1" w:rsidRDefault="00B86BD0" w:rsidP="004327A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4327A1">
              <w:rPr>
                <w:spacing w:val="-2"/>
              </w:rPr>
              <w:t>13,04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517D0" w14:textId="77777777" w:rsidR="00690F40" w:rsidRPr="004327A1" w:rsidRDefault="00B86BD0" w:rsidP="004327A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4327A1">
              <w:rPr>
                <w:spacing w:val="-2"/>
              </w:rPr>
              <w:t>13,04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F5D7B" w14:textId="77777777" w:rsidR="00690F40" w:rsidRPr="004327A1" w:rsidRDefault="00B86BD0" w:rsidP="004327A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4327A1">
              <w:rPr>
                <w:spacing w:val="-2"/>
              </w:rPr>
              <w:t>13,04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20622" w14:textId="77777777" w:rsidR="00690F40" w:rsidRPr="004327A1" w:rsidRDefault="00B86BD0" w:rsidP="004327A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4327A1">
              <w:rPr>
                <w:spacing w:val="-2"/>
              </w:rPr>
              <w:t>13,04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22702" w14:textId="77777777" w:rsidR="00690F40" w:rsidRPr="004327A1" w:rsidRDefault="00B86BD0" w:rsidP="004327A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4327A1">
              <w:rPr>
                <w:spacing w:val="-2"/>
              </w:rPr>
              <w:t>13,04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F5DB5" w14:textId="77777777" w:rsidR="00690F40" w:rsidRPr="004327A1" w:rsidRDefault="00B86BD0" w:rsidP="004327A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4327A1">
              <w:rPr>
                <w:spacing w:val="-2"/>
              </w:rPr>
              <w:t>13,04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AA479" w14:textId="77777777" w:rsidR="00690F40" w:rsidRPr="004327A1" w:rsidRDefault="00B86BD0" w:rsidP="004327A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4327A1">
              <w:rPr>
                <w:spacing w:val="-2"/>
              </w:rPr>
              <w:t>13,04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8486E1" w14:textId="77777777" w:rsidR="00690F40" w:rsidRPr="004327A1" w:rsidRDefault="00B86BD0" w:rsidP="004327A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4327A1">
              <w:rPr>
                <w:spacing w:val="-2"/>
              </w:rPr>
              <w:t>13,04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37462D" w14:textId="77777777" w:rsidR="00690F40" w:rsidRPr="004327A1" w:rsidRDefault="00B86BD0" w:rsidP="004327A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4327A1">
              <w:rPr>
                <w:spacing w:val="-2"/>
              </w:rPr>
              <w:t>13,04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BD70F" w14:textId="77777777" w:rsidR="00690F40" w:rsidRPr="004327A1" w:rsidRDefault="00B86BD0" w:rsidP="004327A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4327A1">
              <w:rPr>
                <w:spacing w:val="-2"/>
              </w:rPr>
              <w:t>13,04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62275" w14:textId="77777777" w:rsidR="00690F40" w:rsidRPr="004327A1" w:rsidRDefault="00B86BD0" w:rsidP="004327A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4327A1">
              <w:rPr>
                <w:spacing w:val="-2"/>
              </w:rPr>
              <w:t>13,04</w:t>
            </w:r>
          </w:p>
        </w:tc>
      </w:tr>
    </w:tbl>
    <w:p w14:paraId="44CDCAFF" w14:textId="77777777" w:rsidR="00CC1A59" w:rsidRDefault="00CC1A59" w:rsidP="004327A1">
      <w:pPr>
        <w:pStyle w:val="Standard"/>
        <w:shd w:val="clear" w:color="auto" w:fill="FFFFFF"/>
        <w:spacing w:before="206"/>
        <w:ind w:firstLine="709"/>
        <w:jc w:val="center"/>
        <w:outlineLvl w:val="1"/>
        <w:rPr>
          <w:b/>
          <w:bCs/>
          <w:i/>
          <w:iCs/>
          <w:spacing w:val="-1"/>
          <w:sz w:val="24"/>
          <w:szCs w:val="24"/>
        </w:rPr>
      </w:pPr>
    </w:p>
    <w:p w14:paraId="25F180CA" w14:textId="77777777" w:rsidR="00690F40" w:rsidRPr="006C1324" w:rsidRDefault="00B86BD0" w:rsidP="004327A1">
      <w:pPr>
        <w:pStyle w:val="Standard"/>
        <w:shd w:val="clear" w:color="auto" w:fill="FFFFFF"/>
        <w:spacing w:before="206"/>
        <w:ind w:firstLine="709"/>
        <w:jc w:val="center"/>
        <w:outlineLvl w:val="1"/>
      </w:pPr>
      <w:bookmarkStart w:id="89" w:name="_Toc73010115"/>
      <w:r w:rsidRPr="006C1324">
        <w:rPr>
          <w:b/>
          <w:bCs/>
          <w:i/>
          <w:iCs/>
          <w:spacing w:val="-1"/>
          <w:sz w:val="24"/>
          <w:szCs w:val="24"/>
        </w:rPr>
        <w:t xml:space="preserve">7.5. Соотношение цены реализации мероприятий инвестиционной программы и их </w:t>
      </w:r>
      <w:r w:rsidRPr="006C1324">
        <w:rPr>
          <w:b/>
          <w:bCs/>
          <w:i/>
          <w:iCs/>
          <w:sz w:val="24"/>
          <w:szCs w:val="24"/>
        </w:rPr>
        <w:t>эффективности - улучшение качества воды</w:t>
      </w:r>
      <w:bookmarkEnd w:id="89"/>
    </w:p>
    <w:p w14:paraId="3CE68B4B" w14:textId="77777777" w:rsidR="00690F40" w:rsidRPr="006C1324" w:rsidRDefault="00B86BD0" w:rsidP="004327A1">
      <w:pPr>
        <w:pStyle w:val="Standard"/>
        <w:shd w:val="clear" w:color="auto" w:fill="FFFFFF"/>
        <w:spacing w:before="96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Показатель соотношения цены реализации мероприятия и их э</w:t>
      </w:r>
      <w:r w:rsidR="00CC1A59">
        <w:rPr>
          <w:sz w:val="24"/>
          <w:szCs w:val="24"/>
        </w:rPr>
        <w:t>ффективности приведенный в таблице</w:t>
      </w:r>
      <w:r w:rsidRPr="006C1324">
        <w:rPr>
          <w:sz w:val="24"/>
          <w:szCs w:val="24"/>
        </w:rPr>
        <w:t xml:space="preserve"> 32 рассчитан при условии обеспечения рентабельности мероприятий инвестиционной про</w:t>
      </w:r>
      <w:r w:rsidRPr="006C1324">
        <w:rPr>
          <w:sz w:val="24"/>
          <w:szCs w:val="24"/>
        </w:rPr>
        <w:softHyphen/>
        <w:t>граммы со средним сроком окупаемости 20 лет.</w:t>
      </w:r>
    </w:p>
    <w:p w14:paraId="737A81C7" w14:textId="77777777" w:rsidR="00690F40" w:rsidRPr="006C1324" w:rsidRDefault="00B86BD0" w:rsidP="004327A1">
      <w:pPr>
        <w:pStyle w:val="Standard"/>
        <w:shd w:val="clear" w:color="auto" w:fill="FFFFFF"/>
        <w:spacing w:before="293"/>
        <w:jc w:val="both"/>
        <w:rPr>
          <w:spacing w:val="-1"/>
          <w:sz w:val="24"/>
          <w:szCs w:val="24"/>
        </w:rPr>
      </w:pPr>
      <w:r w:rsidRPr="006C1324">
        <w:rPr>
          <w:spacing w:val="-1"/>
          <w:sz w:val="24"/>
          <w:szCs w:val="24"/>
        </w:rPr>
        <w:t>Табл</w:t>
      </w:r>
      <w:r w:rsidR="00CC1A59">
        <w:rPr>
          <w:spacing w:val="-1"/>
          <w:sz w:val="24"/>
          <w:szCs w:val="24"/>
        </w:rPr>
        <w:t xml:space="preserve">ица 32. </w:t>
      </w:r>
      <w:r w:rsidRPr="006C1324">
        <w:rPr>
          <w:spacing w:val="-1"/>
          <w:sz w:val="24"/>
          <w:szCs w:val="24"/>
        </w:rPr>
        <w:t>Соотношение цены реализации мероприятия и их эффективности</w:t>
      </w:r>
    </w:p>
    <w:p w14:paraId="3DD19EB6" w14:textId="77777777" w:rsidR="00690F40" w:rsidRPr="006C1324" w:rsidRDefault="00690F40">
      <w:pPr>
        <w:pStyle w:val="Standard"/>
        <w:spacing w:after="106"/>
        <w:rPr>
          <w:sz w:val="2"/>
          <w:szCs w:val="2"/>
        </w:rPr>
      </w:pPr>
    </w:p>
    <w:tbl>
      <w:tblPr>
        <w:tblW w:w="102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3302"/>
        <w:gridCol w:w="547"/>
        <w:gridCol w:w="547"/>
        <w:gridCol w:w="548"/>
        <w:gridCol w:w="547"/>
        <w:gridCol w:w="547"/>
        <w:gridCol w:w="548"/>
        <w:gridCol w:w="547"/>
        <w:gridCol w:w="563"/>
        <w:gridCol w:w="532"/>
        <w:gridCol w:w="547"/>
        <w:gridCol w:w="547"/>
        <w:gridCol w:w="548"/>
      </w:tblGrid>
      <w:tr w:rsidR="00E0367F" w:rsidRPr="006C1324" w14:paraId="44108BEE" w14:textId="77777777" w:rsidTr="009B529F">
        <w:trPr>
          <w:trHeight w:hRule="exact" w:val="398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289DB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b/>
                <w:bCs/>
                <w:sz w:val="18"/>
                <w:szCs w:val="18"/>
              </w:rPr>
              <w:t xml:space="preserve">№ </w:t>
            </w:r>
            <w:r w:rsidRPr="006C1324">
              <w:rPr>
                <w:b/>
                <w:bCs/>
                <w:spacing w:val="-1"/>
                <w:sz w:val="18"/>
                <w:szCs w:val="18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F52F4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1324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8E1D8E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1324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E0367F" w:rsidRPr="006C1324" w14:paraId="3DC053D2" w14:textId="77777777" w:rsidTr="009B529F">
        <w:trPr>
          <w:trHeight w:hRule="exact" w:val="394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4FDE8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D876C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1016C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6C1324">
              <w:rPr>
                <w:b/>
                <w:bCs/>
                <w:spacing w:val="-2"/>
                <w:sz w:val="18"/>
                <w:szCs w:val="18"/>
              </w:rPr>
              <w:t>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02EC8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6C1324">
              <w:rPr>
                <w:b/>
                <w:bCs/>
                <w:spacing w:val="-2"/>
                <w:sz w:val="18"/>
                <w:szCs w:val="18"/>
              </w:rPr>
              <w:t>2021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F5803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6C1324">
              <w:rPr>
                <w:b/>
                <w:bCs/>
                <w:spacing w:val="-2"/>
                <w:sz w:val="18"/>
                <w:szCs w:val="18"/>
              </w:rPr>
              <w:t>2022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0757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6C1324">
              <w:rPr>
                <w:b/>
                <w:bCs/>
                <w:spacing w:val="-2"/>
                <w:sz w:val="18"/>
                <w:szCs w:val="18"/>
              </w:rPr>
              <w:t>2023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7E7F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6C1324">
              <w:rPr>
                <w:b/>
                <w:bCs/>
                <w:spacing w:val="-2"/>
                <w:sz w:val="18"/>
                <w:szCs w:val="18"/>
              </w:rPr>
              <w:t>2024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A9F6D9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6C1324">
              <w:rPr>
                <w:b/>
                <w:bCs/>
                <w:spacing w:val="-2"/>
                <w:sz w:val="18"/>
                <w:szCs w:val="18"/>
              </w:rPr>
              <w:t>2025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FA4B1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6C1324">
              <w:rPr>
                <w:b/>
                <w:bCs/>
                <w:spacing w:val="-2"/>
                <w:sz w:val="18"/>
                <w:szCs w:val="18"/>
              </w:rPr>
              <w:t>2026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E0D8A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6C1324">
              <w:rPr>
                <w:b/>
                <w:bCs/>
                <w:spacing w:val="-2"/>
                <w:sz w:val="18"/>
                <w:szCs w:val="18"/>
              </w:rPr>
              <w:t>2027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2A4EE9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6C1324">
              <w:rPr>
                <w:b/>
                <w:bCs/>
                <w:spacing w:val="-2"/>
                <w:sz w:val="18"/>
                <w:szCs w:val="18"/>
              </w:rPr>
              <w:t>2028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20A2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6C1324">
              <w:rPr>
                <w:b/>
                <w:bCs/>
                <w:spacing w:val="-2"/>
                <w:sz w:val="18"/>
                <w:szCs w:val="18"/>
              </w:rPr>
              <w:t>2029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C34EA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6C1324">
              <w:rPr>
                <w:b/>
                <w:bCs/>
                <w:spacing w:val="-2"/>
                <w:sz w:val="18"/>
                <w:szCs w:val="18"/>
              </w:rPr>
              <w:t>2030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6B81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6C1324">
              <w:rPr>
                <w:b/>
                <w:bCs/>
                <w:spacing w:val="-2"/>
                <w:sz w:val="18"/>
                <w:szCs w:val="18"/>
              </w:rPr>
              <w:t>Всего</w:t>
            </w:r>
          </w:p>
        </w:tc>
      </w:tr>
      <w:tr w:rsidR="00E0367F" w:rsidRPr="006C1324" w14:paraId="596726FB" w14:textId="77777777" w:rsidTr="009B529F">
        <w:trPr>
          <w:trHeight w:hRule="exact" w:val="32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C6B7E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949032" w14:textId="77777777" w:rsidR="00E0367F" w:rsidRPr="006C1324" w:rsidRDefault="00E0367F" w:rsidP="009B529F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Цена реализации мероприятия, тыс.р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CBCA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8F5C6B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7814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D93C5B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8138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ED2D7A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5858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6608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5858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3337A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5858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AADE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D736B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1B22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D4E2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7CE86C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D2311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33797</w:t>
            </w:r>
          </w:p>
        </w:tc>
      </w:tr>
      <w:tr w:rsidR="00E0367F" w:rsidRPr="006C1324" w14:paraId="3BD25C1B" w14:textId="77777777" w:rsidTr="009B529F">
        <w:trPr>
          <w:trHeight w:hRule="exact" w:val="37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4F42EC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C74C79" w14:textId="77777777" w:rsidR="00E0367F" w:rsidRPr="006C1324" w:rsidRDefault="00E0367F" w:rsidP="009B529F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Текущая эффективность 2019 г, тыс.р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D97A5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F7F0B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98444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3F22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EA18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6C70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F1AD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63B4B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D9021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EFA55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67F80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14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60533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1324">
              <w:rPr>
                <w:b/>
                <w:bCs/>
                <w:sz w:val="18"/>
                <w:szCs w:val="18"/>
              </w:rPr>
              <w:t>149</w:t>
            </w:r>
          </w:p>
        </w:tc>
      </w:tr>
      <w:tr w:rsidR="00E0367F" w:rsidRPr="006C1324" w14:paraId="49CEAEA4" w14:textId="77777777" w:rsidTr="009B529F">
        <w:trPr>
          <w:trHeight w:hRule="exact" w:val="36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444D7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719517" w14:textId="77777777" w:rsidR="00E0367F" w:rsidRPr="006C1324" w:rsidRDefault="00E0367F" w:rsidP="009B529F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Текущая эффективность 2020 г, тыс.р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17AE8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4F12B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391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4E520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391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76C2A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391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7870B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391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4982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391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EAE64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391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52D6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391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CE5F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391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1E60F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391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A945B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391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A62D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3907</w:t>
            </w:r>
          </w:p>
        </w:tc>
      </w:tr>
      <w:tr w:rsidR="00E0367F" w:rsidRPr="006C1324" w14:paraId="6905EE7B" w14:textId="77777777" w:rsidTr="009B529F">
        <w:trPr>
          <w:trHeight w:hRule="exact" w:val="34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EB002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82FBD0" w14:textId="77777777" w:rsidR="00E0367F" w:rsidRPr="006C1324" w:rsidRDefault="00E0367F" w:rsidP="009B529F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Текущая эффективность 2021 г, тыс.р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35885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7A6C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51C0B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407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C1BB59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407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D07CA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407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0D50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407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874A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407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137F1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407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BCE47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407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53657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407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25217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407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415D1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3662</w:t>
            </w:r>
          </w:p>
        </w:tc>
      </w:tr>
      <w:tr w:rsidR="00E0367F" w:rsidRPr="006C1324" w14:paraId="00ADE92C" w14:textId="77777777" w:rsidTr="009B529F">
        <w:trPr>
          <w:trHeight w:hRule="exact" w:val="37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AD2AE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912991" w14:textId="77777777" w:rsidR="00E0367F" w:rsidRPr="006C1324" w:rsidRDefault="00E0367F" w:rsidP="009B529F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Текущая эффективность 2022 г, тыс.р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F456A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DEAC3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4125C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10CE5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86CE1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5DCB7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11E63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7A7D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F9257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DF143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D997E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63DC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2343</w:t>
            </w:r>
          </w:p>
        </w:tc>
      </w:tr>
      <w:tr w:rsidR="00E0367F" w:rsidRPr="006C1324" w14:paraId="0A52E8A4" w14:textId="77777777" w:rsidTr="009B529F">
        <w:trPr>
          <w:trHeight w:hRule="exact" w:val="35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D6EE97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8BD3C7" w14:textId="77777777" w:rsidR="00E0367F" w:rsidRPr="006C1324" w:rsidRDefault="00E0367F" w:rsidP="009B529F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Текущая эффективность 2023 г, тыс.р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482BC3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C384F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18F0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68C8B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8CE8C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8C85E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3BB37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1871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97964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2D5F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6EFAC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B560E4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2050</w:t>
            </w:r>
          </w:p>
        </w:tc>
      </w:tr>
      <w:tr w:rsidR="00E0367F" w:rsidRPr="006C1324" w14:paraId="69DB041F" w14:textId="77777777" w:rsidTr="009B529F">
        <w:trPr>
          <w:trHeight w:hRule="exact" w:val="37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39EF1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E54257" w14:textId="77777777" w:rsidR="00E0367F" w:rsidRPr="006C1324" w:rsidRDefault="00E0367F" w:rsidP="009B529F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Текущая эффективность 2024 г, тыс.р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EE5A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E61F0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FF54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25EE5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F3B73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896D4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F0ABA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B2E87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4CA48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112CE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B633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293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94078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1758</w:t>
            </w:r>
          </w:p>
        </w:tc>
      </w:tr>
      <w:tr w:rsidR="00E0367F" w:rsidRPr="006C1324" w14:paraId="28FCB25B" w14:textId="77777777" w:rsidTr="009B529F">
        <w:trPr>
          <w:trHeight w:hRule="exact" w:val="341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A12E0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F2C748" w14:textId="77777777" w:rsidR="00E0367F" w:rsidRPr="006C1324" w:rsidRDefault="00E0367F" w:rsidP="009B529F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Текущая эффективность 2025 г, тыс.р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3FFE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E211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7F161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3EC69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1274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C8BE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1320E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A21F1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5191B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0F2B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BD1A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180ECE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132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0367F" w:rsidRPr="006C1324" w14:paraId="34ACCA59" w14:textId="77777777" w:rsidTr="009B529F">
        <w:trPr>
          <w:trHeight w:hRule="exact" w:val="37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30569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033108" w14:textId="77777777" w:rsidR="00E0367F" w:rsidRPr="006C1324" w:rsidRDefault="00E0367F" w:rsidP="009B529F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Текущая эффективность 2026 г, тыс.р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D005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2AEEB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D58B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2560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B1EA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51F2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9E801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61BF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CD0D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5963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06CFC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1D17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132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0367F" w:rsidRPr="006C1324" w14:paraId="4F990954" w14:textId="77777777" w:rsidTr="009B529F">
        <w:trPr>
          <w:trHeight w:hRule="exact" w:val="36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B7A31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EB9D0A" w14:textId="77777777" w:rsidR="00E0367F" w:rsidRPr="006C1324" w:rsidRDefault="00E0367F" w:rsidP="009B529F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Текущая эффективность 2027 г, тыс.р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47068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935A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DC027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83F71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69735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3BF3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AAD3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3FED4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401EE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AC52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94945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CC471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132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0367F" w:rsidRPr="006C1324" w14:paraId="445EA546" w14:textId="77777777" w:rsidTr="009B529F">
        <w:trPr>
          <w:trHeight w:hRule="exact" w:val="35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7B308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6C19BD" w14:textId="77777777" w:rsidR="00E0367F" w:rsidRPr="006C1324" w:rsidRDefault="00E0367F" w:rsidP="009B529F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Текущая эффективность 2028 г, тыс.р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44DB7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6283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2A64C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267EE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4A09C0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4E0F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84CB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4A7D5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7608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02EA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BB627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7FA6A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132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0367F" w:rsidRPr="006C1324" w14:paraId="01FE8163" w14:textId="77777777" w:rsidTr="009B529F">
        <w:trPr>
          <w:trHeight w:hRule="exact" w:val="34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7566D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BB984C" w14:textId="77777777" w:rsidR="00E0367F" w:rsidRPr="006C1324" w:rsidRDefault="00E0367F" w:rsidP="009B529F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Текущая эффективность 2029 г, тыс.р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E6975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0A324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F7CCF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3FE25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9AF7A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9DB395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F5A49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75F5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523926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67096C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E14AE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6C1324"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4460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132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0367F" w:rsidRPr="006C1324" w14:paraId="4F06E204" w14:textId="77777777" w:rsidTr="009B529F">
        <w:trPr>
          <w:trHeight w:hRule="exact" w:val="36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67175" w14:textId="77777777" w:rsidR="00E0367F" w:rsidRPr="006C1324" w:rsidRDefault="00E0367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2B5BB7" w14:textId="77777777" w:rsidR="00E0367F" w:rsidRPr="006C1324" w:rsidRDefault="00E0367F" w:rsidP="009B529F">
            <w:pPr>
              <w:pStyle w:val="Standard"/>
              <w:shd w:val="clear" w:color="auto" w:fill="FFFFFF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Эффективность мероприятия, тыс.р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A4D87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132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2D09EA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1324">
              <w:rPr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20FA1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1324">
              <w:rPr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E611D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1104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07644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1397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5FBA7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1690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3ED57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1690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4FAE0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1690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915CE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1690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63CAE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1690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2BC9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1690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91352" w14:textId="77777777" w:rsidR="00E0367F" w:rsidRPr="006C1324" w:rsidRDefault="00E0367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6C1324">
              <w:rPr>
                <w:b/>
                <w:bCs/>
                <w:spacing w:val="-1"/>
                <w:sz w:val="18"/>
                <w:szCs w:val="18"/>
              </w:rPr>
              <w:t>13869</w:t>
            </w:r>
          </w:p>
        </w:tc>
      </w:tr>
      <w:tr w:rsidR="009B529F" w:rsidRPr="006C1324" w14:paraId="2E72C925" w14:textId="77777777" w:rsidTr="009B529F">
        <w:trPr>
          <w:trHeight w:hRule="exact" w:val="36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99A41" w14:textId="77777777" w:rsidR="009B529F" w:rsidRPr="006C1324" w:rsidRDefault="009B529F" w:rsidP="009B52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32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3F918C" w14:textId="77777777" w:rsidR="009B529F" w:rsidRPr="006C1324" w:rsidRDefault="009B529F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6C1324">
              <w:t>Соотношение цены реализации мероприятия и их эффективности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F6AD9" w14:textId="77777777" w:rsidR="009B529F" w:rsidRPr="006C1324" w:rsidRDefault="009B529F" w:rsidP="009B529F">
            <w:pPr>
              <w:pStyle w:val="Standard"/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6C1324">
              <w:rPr>
                <w:spacing w:val="-1"/>
                <w:sz w:val="18"/>
                <w:szCs w:val="18"/>
              </w:rPr>
              <w:t>0,41</w:t>
            </w:r>
          </w:p>
        </w:tc>
      </w:tr>
    </w:tbl>
    <w:p w14:paraId="049B60C5" w14:textId="77777777" w:rsidR="00690F40" w:rsidRPr="006C1324" w:rsidRDefault="00B86BD0" w:rsidP="004327A1">
      <w:pPr>
        <w:pStyle w:val="Standard"/>
        <w:shd w:val="clear" w:color="auto" w:fill="FFFFFF"/>
        <w:spacing w:before="365"/>
        <w:ind w:firstLine="709"/>
        <w:jc w:val="center"/>
        <w:outlineLvl w:val="1"/>
      </w:pPr>
      <w:bookmarkStart w:id="90" w:name="_Toc73010116"/>
      <w:r w:rsidRPr="006C1324">
        <w:rPr>
          <w:b/>
          <w:bCs/>
          <w:i/>
          <w:iCs/>
          <w:sz w:val="24"/>
          <w:szCs w:val="24"/>
        </w:rPr>
        <w:t>7.6. Иные показатели, установленные Правительством Российской Федерации</w:t>
      </w:r>
      <w:bookmarkEnd w:id="90"/>
    </w:p>
    <w:p w14:paraId="57DC0E40" w14:textId="77777777" w:rsidR="00690F40" w:rsidRPr="006C1324" w:rsidRDefault="00B86BD0" w:rsidP="004327A1">
      <w:pPr>
        <w:pStyle w:val="Standard"/>
        <w:shd w:val="clear" w:color="auto" w:fill="FFFFFF"/>
        <w:spacing w:before="154"/>
        <w:ind w:firstLine="709"/>
        <w:rPr>
          <w:sz w:val="24"/>
          <w:szCs w:val="24"/>
        </w:rPr>
      </w:pPr>
      <w:r w:rsidRPr="006C1324">
        <w:rPr>
          <w:sz w:val="24"/>
          <w:szCs w:val="24"/>
        </w:rPr>
        <w:t>Иные показатели, установленные Правительством Российской Федерации, отсутствуют.</w:t>
      </w:r>
    </w:p>
    <w:p w14:paraId="301B9F4B" w14:textId="77777777" w:rsidR="00690F40" w:rsidRPr="006C1324" w:rsidRDefault="00B86BD0" w:rsidP="004327A1">
      <w:pPr>
        <w:pStyle w:val="Standard"/>
        <w:shd w:val="clear" w:color="auto" w:fill="FFFFFF"/>
        <w:tabs>
          <w:tab w:val="left" w:pos="3096"/>
          <w:tab w:val="left" w:pos="4814"/>
          <w:tab w:val="left" w:pos="6514"/>
          <w:tab w:val="left" w:pos="7824"/>
          <w:tab w:val="left" w:pos="10229"/>
        </w:tabs>
        <w:spacing w:before="250"/>
        <w:ind w:firstLine="709"/>
        <w:jc w:val="center"/>
        <w:outlineLvl w:val="0"/>
      </w:pPr>
      <w:bookmarkStart w:id="91" w:name="_Toc73010117"/>
      <w:r w:rsidRPr="006C1324">
        <w:rPr>
          <w:b/>
          <w:bCs/>
          <w:spacing w:val="-2"/>
          <w:sz w:val="24"/>
          <w:szCs w:val="24"/>
        </w:rPr>
        <w:t>8. Переченьвыявленныхбесхозяйныхобъектовцентрализованныхсистем</w:t>
      </w:r>
      <w:bookmarkStart w:id="92" w:name="bookmark57"/>
      <w:r w:rsidRPr="006C1324">
        <w:rPr>
          <w:b/>
          <w:bCs/>
          <w:spacing w:val="-8"/>
          <w:sz w:val="24"/>
          <w:szCs w:val="24"/>
        </w:rPr>
        <w:t>в</w:t>
      </w:r>
      <w:bookmarkEnd w:id="92"/>
      <w:r w:rsidRPr="006C1324">
        <w:rPr>
          <w:b/>
          <w:bCs/>
          <w:spacing w:val="-8"/>
          <w:sz w:val="24"/>
          <w:szCs w:val="24"/>
        </w:rPr>
        <w:t xml:space="preserve">одоснабжения (в случае их выявления) и перечень организаций, уполномоченных на их </w:t>
      </w:r>
      <w:r w:rsidRPr="006C1324">
        <w:rPr>
          <w:b/>
          <w:bCs/>
          <w:sz w:val="24"/>
          <w:szCs w:val="24"/>
        </w:rPr>
        <w:t>эксплуатацию</w:t>
      </w:r>
      <w:bookmarkEnd w:id="91"/>
    </w:p>
    <w:p w14:paraId="2EBAC542" w14:textId="77777777" w:rsidR="00690F40" w:rsidRPr="006C1324" w:rsidRDefault="00B86BD0" w:rsidP="004327A1">
      <w:pPr>
        <w:pStyle w:val="Standard"/>
        <w:shd w:val="clear" w:color="auto" w:fill="FFFFFF"/>
        <w:spacing w:before="29"/>
        <w:ind w:firstLine="709"/>
      </w:pPr>
      <w:r w:rsidRPr="006C1324">
        <w:rPr>
          <w:spacing w:val="-2"/>
          <w:sz w:val="24"/>
          <w:szCs w:val="24"/>
        </w:rPr>
        <w:t xml:space="preserve">Перечень бесхозяйных объектов централизованных систем водоснабжения на территории </w:t>
      </w:r>
      <w:r w:rsidRPr="006C1324">
        <w:rPr>
          <w:sz w:val="24"/>
          <w:szCs w:val="24"/>
        </w:rPr>
        <w:t>Хомутининкого сельского поселения выявлено не было.</w:t>
      </w:r>
    </w:p>
    <w:p w14:paraId="4E2E339E" w14:textId="77777777" w:rsidR="004327A1" w:rsidRDefault="004327A1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93" w:name="bookmark59"/>
      <w:r>
        <w:rPr>
          <w:b/>
          <w:bCs/>
          <w:spacing w:val="-1"/>
          <w:sz w:val="24"/>
          <w:szCs w:val="24"/>
        </w:rPr>
        <w:br w:type="page"/>
      </w:r>
    </w:p>
    <w:p w14:paraId="5D7F088B" w14:textId="77777777" w:rsidR="004327A1" w:rsidRDefault="00B86BD0" w:rsidP="004327A1">
      <w:pPr>
        <w:pStyle w:val="Standard"/>
        <w:shd w:val="clear" w:color="auto" w:fill="FFFFFF"/>
        <w:spacing w:before="14"/>
        <w:jc w:val="center"/>
        <w:outlineLvl w:val="0"/>
        <w:rPr>
          <w:b/>
          <w:bCs/>
          <w:spacing w:val="-1"/>
          <w:sz w:val="24"/>
          <w:szCs w:val="24"/>
        </w:rPr>
      </w:pPr>
      <w:bookmarkStart w:id="94" w:name="_Toc73010118"/>
      <w:r w:rsidRPr="006C1324">
        <w:rPr>
          <w:b/>
          <w:bCs/>
          <w:spacing w:val="-1"/>
          <w:sz w:val="24"/>
          <w:szCs w:val="24"/>
        </w:rPr>
        <w:lastRenderedPageBreak/>
        <w:t>С</w:t>
      </w:r>
      <w:bookmarkEnd w:id="93"/>
      <w:r w:rsidRPr="006C1324">
        <w:rPr>
          <w:b/>
          <w:bCs/>
          <w:spacing w:val="-1"/>
          <w:sz w:val="24"/>
          <w:szCs w:val="24"/>
        </w:rPr>
        <w:t>ХЕМА ВОДООТВЕДЕНИЯ МУНИЦИПАЛЬНОГО ОБРАЗОВАНИЯ</w:t>
      </w:r>
      <w:bookmarkEnd w:id="94"/>
    </w:p>
    <w:p w14:paraId="6D7795A9" w14:textId="77777777" w:rsidR="00690F40" w:rsidRPr="006C1324" w:rsidRDefault="00B86BD0" w:rsidP="004327A1">
      <w:pPr>
        <w:pStyle w:val="Standard"/>
        <w:shd w:val="clear" w:color="auto" w:fill="FFFFFF"/>
        <w:spacing w:before="14"/>
        <w:ind w:firstLine="709"/>
        <w:jc w:val="center"/>
        <w:outlineLvl w:val="0"/>
      </w:pPr>
      <w:bookmarkStart w:id="95" w:name="_Toc73010119"/>
      <w:r w:rsidRPr="006C1324">
        <w:rPr>
          <w:b/>
          <w:bCs/>
          <w:sz w:val="24"/>
          <w:szCs w:val="24"/>
        </w:rPr>
        <w:t>1. Существующее положение в сфере водоотведения поселения</w:t>
      </w:r>
      <w:bookmarkEnd w:id="95"/>
    </w:p>
    <w:p w14:paraId="1FB55415" w14:textId="77777777" w:rsidR="00690F40" w:rsidRPr="006C1324" w:rsidRDefault="00B86BD0" w:rsidP="00271B8C">
      <w:pPr>
        <w:pStyle w:val="Standard"/>
        <w:shd w:val="clear" w:color="auto" w:fill="FFFFFF"/>
        <w:spacing w:before="312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96" w:name="bookmark60"/>
      <w:bookmarkStart w:id="97" w:name="_Toc73010120"/>
      <w:r w:rsidRPr="006C1324">
        <w:rPr>
          <w:b/>
          <w:bCs/>
          <w:i/>
          <w:iCs/>
          <w:sz w:val="24"/>
          <w:szCs w:val="24"/>
        </w:rPr>
        <w:t>1</w:t>
      </w:r>
      <w:bookmarkEnd w:id="96"/>
      <w:r w:rsidRPr="006C1324">
        <w:rPr>
          <w:b/>
          <w:bCs/>
          <w:i/>
          <w:iCs/>
          <w:sz w:val="24"/>
          <w:szCs w:val="24"/>
        </w:rPr>
        <w:t xml:space="preserve">.1. Описание структуры системы сбора, очистки и отведения сточных вод на </w:t>
      </w:r>
      <w:r w:rsidRPr="006C1324">
        <w:rPr>
          <w:b/>
          <w:bCs/>
          <w:i/>
          <w:iCs/>
          <w:spacing w:val="-1"/>
          <w:sz w:val="24"/>
          <w:szCs w:val="24"/>
        </w:rPr>
        <w:t>территории поселения, городского округа и деление территории поселения, городского округа</w:t>
      </w:r>
      <w:r w:rsidR="00071F9B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на эксплуатационные зоны</w:t>
      </w:r>
      <w:bookmarkEnd w:id="97"/>
    </w:p>
    <w:p w14:paraId="0A675B76" w14:textId="77777777" w:rsidR="00690F40" w:rsidRDefault="00B86BD0" w:rsidP="00271B8C">
      <w:pPr>
        <w:pStyle w:val="Standard"/>
        <w:shd w:val="clear" w:color="auto" w:fill="FFFFFF"/>
        <w:spacing w:before="11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Существующая система водоотведения Хомутининского сельского поселения преимуще</w:t>
      </w:r>
      <w:r w:rsidRPr="006C1324">
        <w:rPr>
          <w:sz w:val="24"/>
          <w:szCs w:val="24"/>
        </w:rPr>
        <w:softHyphen/>
        <w:t>ственно нецентрализованная и представлена индивидуальными выгр</w:t>
      </w:r>
      <w:r w:rsidR="00CC1A59">
        <w:rPr>
          <w:sz w:val="24"/>
          <w:szCs w:val="24"/>
        </w:rPr>
        <w:t>ебами или надворными убор</w:t>
      </w:r>
      <w:r w:rsidR="00CC1A59">
        <w:rPr>
          <w:sz w:val="24"/>
          <w:szCs w:val="24"/>
        </w:rPr>
        <w:softHyphen/>
        <w:t>ными. В селе</w:t>
      </w:r>
      <w:r w:rsidRPr="006C1324">
        <w:rPr>
          <w:sz w:val="24"/>
          <w:szCs w:val="24"/>
        </w:rPr>
        <w:t xml:space="preserve"> Хомутинино имеются сети водоотведения. В настоящее время водоотведение медго-родка ОАО «Санаторий Урал» и прилегающих к санаторию улиц с. Хомутинино осуществляется по самотечным коллекторам до КНС и напорными коллекторами перекачивается</w:t>
      </w:r>
      <w:r w:rsidR="00B815AB">
        <w:rPr>
          <w:sz w:val="24"/>
          <w:szCs w:val="24"/>
        </w:rPr>
        <w:t xml:space="preserve"> в очистные со</w:t>
      </w:r>
      <w:r w:rsidR="00B815AB">
        <w:rPr>
          <w:sz w:val="24"/>
          <w:szCs w:val="24"/>
        </w:rPr>
        <w:softHyphen/>
        <w:t xml:space="preserve">оружения (производственная мощность – </w:t>
      </w:r>
      <w:r w:rsidRPr="006C1324">
        <w:rPr>
          <w:sz w:val="24"/>
          <w:szCs w:val="24"/>
        </w:rPr>
        <w:t>750 м</w:t>
      </w:r>
      <w:r w:rsidRPr="006C1324">
        <w:rPr>
          <w:sz w:val="24"/>
          <w:szCs w:val="24"/>
          <w:vertAlign w:val="superscript"/>
        </w:rPr>
        <w:t>3</w:t>
      </w:r>
      <w:r w:rsidRPr="006C1324">
        <w:rPr>
          <w:sz w:val="24"/>
          <w:szCs w:val="24"/>
        </w:rPr>
        <w:t>/сутки), расположенные в 3,7 км к северу. Сооружения пред</w:t>
      </w:r>
      <w:r w:rsidRPr="006C1324">
        <w:rPr>
          <w:sz w:val="24"/>
          <w:szCs w:val="24"/>
        </w:rPr>
        <w:softHyphen/>
        <w:t>назначены для полной биологической очистки хозбытовых стоков. После очистки сточные воды по самотечному коллектору сбрасываются в болото Жижгино.</w:t>
      </w:r>
    </w:p>
    <w:p w14:paraId="3A2C6954" w14:textId="77777777" w:rsidR="00B815AB" w:rsidRPr="006C1324" w:rsidRDefault="00B815AB" w:rsidP="00B815AB">
      <w:pPr>
        <w:pStyle w:val="Standard"/>
        <w:shd w:val="clear" w:color="auto" w:fill="FFFFFF"/>
        <w:ind w:firstLine="709"/>
        <w:jc w:val="both"/>
      </w:pPr>
      <w:r>
        <w:rPr>
          <w:sz w:val="24"/>
          <w:szCs w:val="24"/>
        </w:rPr>
        <w:t>Самотечные и напорные сети водоотведения, а также КНС находятся в собственности поселения. Очистные сооружения находятся в собственности ОАО «Санаторий Урал».</w:t>
      </w:r>
    </w:p>
    <w:p w14:paraId="54D17C7A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Удаление сточных вод из выгребов осуществляется вывозом ассенизаторскими машинами на поле ассенизации, расположенное за пределами сельского поселения.</w:t>
      </w:r>
    </w:p>
    <w:p w14:paraId="03A140AC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</w:pPr>
      <w:bookmarkStart w:id="98" w:name="bookmark61"/>
      <w:r w:rsidRPr="006C1324">
        <w:rPr>
          <w:sz w:val="24"/>
          <w:szCs w:val="24"/>
        </w:rPr>
        <w:t>П</w:t>
      </w:r>
      <w:bookmarkEnd w:id="98"/>
      <w:r w:rsidRPr="006C1324">
        <w:rPr>
          <w:sz w:val="24"/>
          <w:szCs w:val="24"/>
        </w:rPr>
        <w:t>роизводственные и бытовые сточные воды не разделяются. Дождевые и талые сточные воды с поселения не выводятся и не очищаются.</w:t>
      </w:r>
    </w:p>
    <w:p w14:paraId="5C3AAC9F" w14:textId="77777777" w:rsidR="00690F40" w:rsidRPr="006C1324" w:rsidRDefault="00B86BD0" w:rsidP="00271B8C">
      <w:pPr>
        <w:pStyle w:val="Standard"/>
        <w:shd w:val="clear" w:color="auto" w:fill="FFFFFF"/>
        <w:spacing w:before="365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99" w:name="_Toc73010121"/>
      <w:r w:rsidRPr="006C1324">
        <w:rPr>
          <w:b/>
          <w:bCs/>
          <w:i/>
          <w:iCs/>
          <w:sz w:val="24"/>
          <w:szCs w:val="24"/>
        </w:rPr>
        <w:t xml:space="preserve">1.2. Описание результатов технического обследования централизованной системы </w:t>
      </w:r>
      <w:r w:rsidRPr="006C1324">
        <w:rPr>
          <w:b/>
          <w:bCs/>
          <w:i/>
          <w:iCs/>
          <w:spacing w:val="-1"/>
          <w:sz w:val="24"/>
          <w:szCs w:val="24"/>
        </w:rPr>
        <w:t>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</w:t>
      </w:r>
      <w:r w:rsidR="00D06C62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6C1324">
        <w:rPr>
          <w:b/>
          <w:bCs/>
          <w:i/>
          <w:iCs/>
          <w:spacing w:val="-1"/>
          <w:sz w:val="24"/>
          <w:szCs w:val="24"/>
        </w:rPr>
        <w:t>д</w:t>
      </w:r>
      <w:r w:rsidRPr="006C1324">
        <w:rPr>
          <w:b/>
          <w:bCs/>
          <w:i/>
          <w:iCs/>
          <w:sz w:val="24"/>
          <w:szCs w:val="24"/>
        </w:rPr>
        <w:t xml:space="preserve">требованиям обеспечения нормативов качества очистки сточных вод, определение </w:t>
      </w:r>
      <w:r w:rsidRPr="006C1324">
        <w:rPr>
          <w:b/>
          <w:bCs/>
          <w:i/>
          <w:iCs/>
          <w:spacing w:val="-1"/>
          <w:sz w:val="24"/>
          <w:szCs w:val="24"/>
        </w:rPr>
        <w:t>существующего дефицита (резерва) мощностей сооружений и описание локальных очистных</w:t>
      </w:r>
      <w:r w:rsidR="00D06C62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сооружений, создаваемых абонентами</w:t>
      </w:r>
      <w:bookmarkEnd w:id="99"/>
    </w:p>
    <w:p w14:paraId="51FD3B0F" w14:textId="77777777" w:rsidR="00690F40" w:rsidRPr="006C1324" w:rsidRDefault="00B86BD0" w:rsidP="00271B8C">
      <w:pPr>
        <w:pStyle w:val="Standard"/>
        <w:shd w:val="clear" w:color="auto" w:fill="FFFFFF"/>
        <w:spacing w:before="115"/>
        <w:ind w:firstLine="709"/>
        <w:jc w:val="both"/>
      </w:pPr>
      <w:bookmarkStart w:id="100" w:name="bookmark62"/>
      <w:r w:rsidRPr="006C1324">
        <w:rPr>
          <w:sz w:val="24"/>
          <w:szCs w:val="24"/>
        </w:rPr>
        <w:t>Ц</w:t>
      </w:r>
      <w:bookmarkEnd w:id="100"/>
      <w:r w:rsidRPr="006C1324">
        <w:rPr>
          <w:sz w:val="24"/>
          <w:szCs w:val="24"/>
        </w:rPr>
        <w:t>ентрализованная система водоотведения Хомутининского сельского поселения представ</w:t>
      </w:r>
      <w:r w:rsidRPr="006C1324">
        <w:rPr>
          <w:sz w:val="24"/>
          <w:szCs w:val="24"/>
        </w:rPr>
        <w:softHyphen/>
        <w:t>лена непротяженной сетью водоотведения в с. Хомутинино. В сельском поселении имеются очистные сооружения производительностью 750 м</w:t>
      </w:r>
      <w:r w:rsidRPr="006C1324">
        <w:rPr>
          <w:sz w:val="24"/>
          <w:szCs w:val="24"/>
          <w:vertAlign w:val="superscript"/>
        </w:rPr>
        <w:t>3</w:t>
      </w:r>
      <w:r w:rsidRPr="006C1324">
        <w:rPr>
          <w:sz w:val="24"/>
          <w:szCs w:val="24"/>
        </w:rPr>
        <w:t>/сутки</w:t>
      </w:r>
      <w:r w:rsidR="00B815AB">
        <w:rPr>
          <w:sz w:val="24"/>
          <w:szCs w:val="24"/>
        </w:rPr>
        <w:t>, которые принадлежат ОАО «Санаторий Урал»</w:t>
      </w:r>
      <w:r w:rsidRPr="006C1324">
        <w:rPr>
          <w:sz w:val="24"/>
          <w:szCs w:val="24"/>
        </w:rPr>
        <w:t>. В сельском поселении есть необходи</w:t>
      </w:r>
      <w:r w:rsidRPr="006C1324">
        <w:rPr>
          <w:sz w:val="24"/>
          <w:szCs w:val="24"/>
        </w:rPr>
        <w:softHyphen/>
        <w:t>мость развития сетей водоотведения.</w:t>
      </w:r>
    </w:p>
    <w:p w14:paraId="7ACF8C7B" w14:textId="77777777" w:rsidR="00690F40" w:rsidRPr="006C1324" w:rsidRDefault="00B86BD0" w:rsidP="00271B8C">
      <w:pPr>
        <w:pStyle w:val="Standard"/>
        <w:shd w:val="clear" w:color="auto" w:fill="FFFFFF"/>
        <w:spacing w:before="360"/>
        <w:ind w:firstLine="709"/>
        <w:jc w:val="center"/>
        <w:outlineLvl w:val="1"/>
      </w:pPr>
      <w:bookmarkStart w:id="101" w:name="_Toc73010122"/>
      <w:r w:rsidRPr="006C1324">
        <w:rPr>
          <w:b/>
          <w:bCs/>
          <w:i/>
          <w:iCs/>
          <w:sz w:val="24"/>
          <w:szCs w:val="24"/>
        </w:rPr>
        <w:t xml:space="preserve">1.3. Описание технологических зон водоотведения, зон централизованного и нецентрализованного водоотведения (территорий, на которых водоотведение </w:t>
      </w:r>
      <w:r w:rsidRPr="006C1324">
        <w:rPr>
          <w:b/>
          <w:bCs/>
          <w:i/>
          <w:iCs/>
          <w:spacing w:val="-1"/>
          <w:sz w:val="24"/>
          <w:szCs w:val="24"/>
        </w:rPr>
        <w:t xml:space="preserve">осуществляется с использованием централизованных и нецентрализованных систем </w:t>
      </w:r>
      <w:r w:rsidRPr="006C1324">
        <w:rPr>
          <w:b/>
          <w:bCs/>
          <w:i/>
          <w:iCs/>
          <w:sz w:val="24"/>
          <w:szCs w:val="24"/>
        </w:rPr>
        <w:t>водоотведения) и перечень централизованных систем водоотведения</w:t>
      </w:r>
      <w:bookmarkEnd w:id="101"/>
    </w:p>
    <w:p w14:paraId="074D4951" w14:textId="77777777" w:rsidR="00690F40" w:rsidRPr="006C1324" w:rsidRDefault="00B86BD0" w:rsidP="00271B8C">
      <w:pPr>
        <w:pStyle w:val="Standard"/>
        <w:shd w:val="clear" w:color="auto" w:fill="FFFFFF"/>
        <w:spacing w:before="11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Технологическая зона централизованного водоотведения территории сельского поселения охватывает территорию в центральной части c. Хомутинино.</w:t>
      </w:r>
    </w:p>
    <w:p w14:paraId="3B025B01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Нецентрализованные зоны водоотведения на окраинах с. Хомутинино, представлена вы</w:t>
      </w:r>
      <w:r w:rsidRPr="006C1324">
        <w:rPr>
          <w:sz w:val="24"/>
          <w:szCs w:val="24"/>
        </w:rPr>
        <w:softHyphen/>
        <w:t>гребными ямами и надворными уборными.</w:t>
      </w:r>
    </w:p>
    <w:p w14:paraId="646A0024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Отвод сточных бытовых и производственных вод с территории с. Хомутинино производит</w:t>
      </w:r>
      <w:r w:rsidRPr="006C1324">
        <w:rPr>
          <w:sz w:val="24"/>
          <w:szCs w:val="24"/>
        </w:rPr>
        <w:softHyphen/>
        <w:t>ся в самотечный коллектор до КНС и напорными коллекторами перекачивается в очистные со</w:t>
      </w:r>
      <w:r w:rsidRPr="006C1324">
        <w:rPr>
          <w:sz w:val="24"/>
          <w:szCs w:val="24"/>
        </w:rPr>
        <w:softHyphen/>
        <w:t>оружения. Сооружения предназначены для полной биологической очистки хозбытовых стоков. После очистки сточные воды по самотечному коллектору сбрасываются в болото Жижгино.</w:t>
      </w:r>
    </w:p>
    <w:p w14:paraId="5194498E" w14:textId="77777777" w:rsidR="00690F40" w:rsidRPr="006C1324" w:rsidRDefault="00B86BD0" w:rsidP="00271B8C">
      <w:pPr>
        <w:pStyle w:val="Standard"/>
        <w:shd w:val="clear" w:color="auto" w:fill="FFFFFF"/>
        <w:spacing w:before="206"/>
        <w:ind w:firstLine="709"/>
        <w:jc w:val="center"/>
        <w:outlineLvl w:val="1"/>
      </w:pPr>
      <w:bookmarkStart w:id="102" w:name="_Toc73010123"/>
      <w:r w:rsidRPr="006C1324">
        <w:rPr>
          <w:b/>
          <w:bCs/>
          <w:i/>
          <w:iCs/>
          <w:spacing w:val="-1"/>
          <w:sz w:val="24"/>
          <w:szCs w:val="24"/>
        </w:rPr>
        <w:t xml:space="preserve">1.4. Описание технической возможности утилизации осадков сточных вод на </w:t>
      </w:r>
      <w:r w:rsidRPr="006C1324">
        <w:rPr>
          <w:b/>
          <w:bCs/>
          <w:i/>
          <w:iCs/>
          <w:sz w:val="24"/>
          <w:szCs w:val="24"/>
        </w:rPr>
        <w:t>очистных сооружениях существующей централизованной системы водоотведения</w:t>
      </w:r>
      <w:bookmarkEnd w:id="102"/>
    </w:p>
    <w:p w14:paraId="40D6BCAE" w14:textId="77777777" w:rsidR="00690F40" w:rsidRPr="006C1324" w:rsidRDefault="00B86BD0" w:rsidP="00271B8C">
      <w:pPr>
        <w:pStyle w:val="Standard"/>
        <w:shd w:val="clear" w:color="auto" w:fill="FFFFFF"/>
        <w:spacing w:before="115"/>
        <w:ind w:firstLine="709"/>
        <w:jc w:val="both"/>
      </w:pPr>
      <w:bookmarkStart w:id="103" w:name="bookmark64"/>
      <w:r w:rsidRPr="006C1324">
        <w:rPr>
          <w:sz w:val="24"/>
          <w:szCs w:val="24"/>
        </w:rPr>
        <w:t>Т</w:t>
      </w:r>
      <w:bookmarkEnd w:id="103"/>
      <w:r w:rsidRPr="006C1324">
        <w:rPr>
          <w:sz w:val="24"/>
          <w:szCs w:val="24"/>
        </w:rPr>
        <w:t>ехническая возможность утилизации осадков сточных вод на очистных сооружениях от</w:t>
      </w:r>
      <w:r w:rsidRPr="006C1324">
        <w:rPr>
          <w:sz w:val="24"/>
          <w:szCs w:val="24"/>
        </w:rPr>
        <w:softHyphen/>
      </w:r>
      <w:r w:rsidRPr="006C1324">
        <w:rPr>
          <w:spacing w:val="-1"/>
          <w:sz w:val="24"/>
          <w:szCs w:val="24"/>
        </w:rPr>
        <w:t>сутствует, централизованная система водоотведения на территории Хомутининского   имеется.</w:t>
      </w:r>
    </w:p>
    <w:p w14:paraId="09112EDD" w14:textId="77777777" w:rsidR="00494B4D" w:rsidRDefault="00494B4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733F8AFB" w14:textId="77777777" w:rsidR="00690F40" w:rsidRPr="006C1324" w:rsidRDefault="00B86BD0" w:rsidP="00271B8C">
      <w:pPr>
        <w:pStyle w:val="Standard"/>
        <w:shd w:val="clear" w:color="auto" w:fill="FFFFFF"/>
        <w:spacing w:before="360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104" w:name="_Toc73010124"/>
      <w:r w:rsidRPr="006C1324">
        <w:rPr>
          <w:b/>
          <w:bCs/>
          <w:i/>
          <w:iCs/>
          <w:sz w:val="24"/>
          <w:szCs w:val="24"/>
        </w:rPr>
        <w:lastRenderedPageBreak/>
        <w:t>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</w:t>
      </w:r>
      <w:r w:rsidR="00071F9B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водоотведения</w:t>
      </w:r>
      <w:bookmarkEnd w:id="104"/>
    </w:p>
    <w:p w14:paraId="67C3AFF3" w14:textId="77777777" w:rsidR="00690F40" w:rsidRPr="006C1324" w:rsidRDefault="00B86BD0" w:rsidP="00271B8C">
      <w:pPr>
        <w:pStyle w:val="Standard"/>
        <w:shd w:val="clear" w:color="auto" w:fill="FFFFFF"/>
        <w:spacing w:before="115"/>
        <w:ind w:firstLine="709"/>
        <w:jc w:val="both"/>
      </w:pPr>
      <w:r w:rsidRPr="006C1324">
        <w:rPr>
          <w:spacing w:val="-1"/>
          <w:sz w:val="24"/>
          <w:szCs w:val="24"/>
        </w:rPr>
        <w:t>Отвод и транспортировк</w:t>
      </w:r>
      <w:r w:rsidR="00B815AB">
        <w:rPr>
          <w:spacing w:val="-1"/>
          <w:sz w:val="24"/>
          <w:szCs w:val="24"/>
        </w:rPr>
        <w:t>а</w:t>
      </w:r>
      <w:r w:rsidRPr="006C1324">
        <w:rPr>
          <w:spacing w:val="-1"/>
          <w:sz w:val="24"/>
          <w:szCs w:val="24"/>
        </w:rPr>
        <w:t xml:space="preserve"> хозяйственно-бытовых стоков от абонентов осуществляется через </w:t>
      </w:r>
      <w:r w:rsidRPr="006C1324">
        <w:rPr>
          <w:sz w:val="24"/>
          <w:szCs w:val="24"/>
        </w:rPr>
        <w:t>систему самотечных и напорных трубопроводов. Централизованная система водоотведения в с. Хомутинино представлена канализационной сетью, протяженностью 0,639 км. Износ системы ка-нализования составляет более 100%. Характеристика канализационных сетей п. Увельский приве</w:t>
      </w:r>
      <w:r w:rsidRPr="006C1324">
        <w:rPr>
          <w:sz w:val="24"/>
          <w:szCs w:val="24"/>
        </w:rPr>
        <w:softHyphen/>
        <w:t>дены в табл. 33.</w:t>
      </w:r>
    </w:p>
    <w:p w14:paraId="5941E55A" w14:textId="26040205" w:rsidR="00690F40" w:rsidRPr="006C1324" w:rsidRDefault="00B815AB" w:rsidP="00271B8C">
      <w:pPr>
        <w:pStyle w:val="Standard"/>
        <w:shd w:val="clear" w:color="auto" w:fill="FFFFFF"/>
        <w:spacing w:before="26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33. </w:t>
      </w:r>
      <w:r w:rsidR="00B86BD0" w:rsidRPr="006C1324">
        <w:rPr>
          <w:spacing w:val="-1"/>
          <w:sz w:val="24"/>
          <w:szCs w:val="24"/>
        </w:rPr>
        <w:t xml:space="preserve">Характеристика канализационных сетей </w:t>
      </w:r>
      <w:r w:rsidR="0054479F">
        <w:rPr>
          <w:spacing w:val="-1"/>
          <w:sz w:val="24"/>
          <w:szCs w:val="24"/>
        </w:rPr>
        <w:t>с.</w:t>
      </w:r>
    </w:p>
    <w:p w14:paraId="500892FF" w14:textId="77777777" w:rsidR="00690F40" w:rsidRPr="006C1324" w:rsidRDefault="00690F40">
      <w:pPr>
        <w:pStyle w:val="Standard"/>
        <w:spacing w:after="101"/>
        <w:rPr>
          <w:sz w:val="2"/>
          <w:szCs w:val="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92"/>
        <w:gridCol w:w="1277"/>
        <w:gridCol w:w="1561"/>
        <w:gridCol w:w="1415"/>
        <w:gridCol w:w="1283"/>
        <w:gridCol w:w="1666"/>
      </w:tblGrid>
      <w:tr w:rsidR="00690F40" w:rsidRPr="006C1324" w14:paraId="4BB67677" w14:textId="77777777" w:rsidTr="009B529F">
        <w:trPr>
          <w:trHeight w:hRule="exact" w:val="566"/>
        </w:trPr>
        <w:tc>
          <w:tcPr>
            <w:tcW w:w="5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C30A7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</w:pPr>
            <w:r w:rsidRPr="006C1324">
              <w:rPr>
                <w:b/>
                <w:bCs/>
              </w:rPr>
              <w:t xml:space="preserve">№ </w:t>
            </w:r>
            <w:r w:rsidRPr="006C1324">
              <w:rPr>
                <w:b/>
                <w:bCs/>
                <w:spacing w:val="-1"/>
              </w:rPr>
              <w:t>п/п</w:t>
            </w:r>
            <w:bookmarkStart w:id="105" w:name="bookmark65"/>
            <w:bookmarkEnd w:id="105"/>
          </w:p>
        </w:tc>
        <w:tc>
          <w:tcPr>
            <w:tcW w:w="26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365B7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Наименование объекта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C1D873" w14:textId="77777777" w:rsidR="00690F40" w:rsidRPr="006C1324" w:rsidRDefault="00B86BD0" w:rsidP="009B529F">
            <w:pPr>
              <w:pStyle w:val="Standard"/>
              <w:shd w:val="clear" w:color="auto" w:fill="FFFFFF"/>
              <w:ind w:left="326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Год</w:t>
            </w:r>
          </w:p>
        </w:tc>
        <w:tc>
          <w:tcPr>
            <w:tcW w:w="15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98BBE" w14:textId="77777777" w:rsidR="00690F40" w:rsidRPr="006C1324" w:rsidRDefault="00B86BD0" w:rsidP="009B529F">
            <w:pPr>
              <w:pStyle w:val="Standard"/>
              <w:shd w:val="clear" w:color="auto" w:fill="FFFFFF"/>
              <w:ind w:left="72" w:right="77"/>
              <w:jc w:val="center"/>
            </w:pPr>
            <w:r w:rsidRPr="006C1324">
              <w:rPr>
                <w:b/>
                <w:bCs/>
                <w:spacing w:val="-3"/>
              </w:rPr>
              <w:t>Протяжен</w:t>
            </w:r>
            <w:r w:rsidRPr="006C1324">
              <w:rPr>
                <w:b/>
                <w:bCs/>
                <w:spacing w:val="-3"/>
              </w:rPr>
              <w:softHyphen/>
            </w:r>
            <w:r w:rsidRPr="006C1324">
              <w:rPr>
                <w:b/>
                <w:bCs/>
              </w:rPr>
              <w:t>ность, п.м.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2DB4E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Материал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F40CAA" w14:textId="77777777" w:rsidR="00690F40" w:rsidRPr="006C1324" w:rsidRDefault="00B86BD0" w:rsidP="009B529F">
            <w:pPr>
              <w:pStyle w:val="Standard"/>
              <w:shd w:val="clear" w:color="auto" w:fill="FFFFFF"/>
              <w:ind w:left="360" w:right="29" w:hanging="336"/>
              <w:jc w:val="center"/>
            </w:pPr>
            <w:r w:rsidRPr="006C1324">
              <w:rPr>
                <w:b/>
                <w:bCs/>
                <w:spacing w:val="-3"/>
              </w:rPr>
              <w:t xml:space="preserve">Диаметр, </w:t>
            </w:r>
            <w:r w:rsidRPr="006C1324">
              <w:rPr>
                <w:b/>
                <w:bCs/>
              </w:rPr>
              <w:t>мм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69A9E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</w:pPr>
            <w:r w:rsidRPr="006C1324">
              <w:rPr>
                <w:b/>
                <w:bCs/>
                <w:spacing w:val="-2"/>
              </w:rPr>
              <w:t xml:space="preserve">Фактический </w:t>
            </w:r>
            <w:r w:rsidRPr="006C1324">
              <w:rPr>
                <w:b/>
                <w:bCs/>
              </w:rPr>
              <w:t>износ, %</w:t>
            </w:r>
          </w:p>
        </w:tc>
      </w:tr>
      <w:tr w:rsidR="00690F40" w:rsidRPr="006C1324" w14:paraId="05E04546" w14:textId="77777777" w:rsidTr="009B529F">
        <w:trPr>
          <w:trHeight w:hRule="exact" w:val="562"/>
        </w:trPr>
        <w:tc>
          <w:tcPr>
            <w:tcW w:w="5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B8F9E" w14:textId="77777777" w:rsidR="000B6E71" w:rsidRPr="006C1324" w:rsidRDefault="009B529F" w:rsidP="009B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178D1" w14:textId="77777777" w:rsidR="00690F40" w:rsidRPr="006C1324" w:rsidRDefault="00B86BD0" w:rsidP="009B529F">
            <w:pPr>
              <w:pStyle w:val="Standard"/>
              <w:shd w:val="clear" w:color="auto" w:fill="FFFFFF"/>
              <w:ind w:left="86" w:right="86"/>
              <w:jc w:val="center"/>
            </w:pPr>
            <w:r w:rsidRPr="006C1324">
              <w:rPr>
                <w:spacing w:val="-2"/>
              </w:rPr>
              <w:t xml:space="preserve">Канализационная сеть </w:t>
            </w:r>
            <w:r w:rsidRPr="006C1324">
              <w:t>с. Хомутинино</w:t>
            </w:r>
          </w:p>
        </w:tc>
        <w:tc>
          <w:tcPr>
            <w:tcW w:w="12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4AA4A" w14:textId="77777777" w:rsidR="00690F40" w:rsidRPr="006C1324" w:rsidRDefault="00B86BD0" w:rsidP="009B529F">
            <w:pPr>
              <w:pStyle w:val="Standard"/>
              <w:shd w:val="clear" w:color="auto" w:fill="FFFFFF"/>
              <w:ind w:left="130"/>
              <w:jc w:val="center"/>
              <w:rPr>
                <w:spacing w:val="-2"/>
              </w:rPr>
            </w:pPr>
            <w:r w:rsidRPr="006C1324">
              <w:rPr>
                <w:spacing w:val="-2"/>
              </w:rPr>
              <w:t>до 1980</w:t>
            </w:r>
          </w:p>
        </w:tc>
        <w:tc>
          <w:tcPr>
            <w:tcW w:w="156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5B3D8" w14:textId="77777777" w:rsidR="00690F40" w:rsidRPr="006C1324" w:rsidRDefault="00B86BD0" w:rsidP="009B529F">
            <w:pPr>
              <w:pStyle w:val="Standard"/>
              <w:shd w:val="clear" w:color="auto" w:fill="FFFFFF"/>
              <w:ind w:left="485"/>
              <w:jc w:val="center"/>
            </w:pPr>
            <w:r w:rsidRPr="006C1324">
              <w:t>639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152F0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</w:pPr>
            <w:r w:rsidRPr="006C1324">
              <w:t>Чугун</w:t>
            </w:r>
          </w:p>
        </w:tc>
        <w:tc>
          <w:tcPr>
            <w:tcW w:w="128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7A97D" w14:textId="77777777" w:rsidR="00690F40" w:rsidRPr="006C1324" w:rsidRDefault="00B86BD0" w:rsidP="009B529F">
            <w:pPr>
              <w:pStyle w:val="Standard"/>
              <w:shd w:val="clear" w:color="auto" w:fill="FFFFFF"/>
              <w:ind w:left="360" w:right="360"/>
              <w:jc w:val="center"/>
            </w:pPr>
            <w:r w:rsidRPr="006C1324">
              <w:t>150 200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DF441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</w:pPr>
            <w:r w:rsidRPr="006C1324">
              <w:t>100</w:t>
            </w:r>
          </w:p>
        </w:tc>
      </w:tr>
    </w:tbl>
    <w:p w14:paraId="07CE31E0" w14:textId="77777777" w:rsidR="00690F40" w:rsidRPr="006C1324" w:rsidRDefault="00B86BD0" w:rsidP="00271B8C">
      <w:pPr>
        <w:pStyle w:val="Standard"/>
        <w:shd w:val="clear" w:color="auto" w:fill="FFFFFF"/>
        <w:spacing w:before="331"/>
        <w:ind w:firstLine="709"/>
        <w:jc w:val="center"/>
        <w:outlineLvl w:val="1"/>
      </w:pPr>
      <w:bookmarkStart w:id="106" w:name="_Toc73010125"/>
      <w:r w:rsidRPr="006C1324">
        <w:rPr>
          <w:b/>
          <w:bCs/>
          <w:i/>
          <w:iCs/>
          <w:spacing w:val="-1"/>
          <w:sz w:val="24"/>
          <w:szCs w:val="24"/>
        </w:rPr>
        <w:t xml:space="preserve">1.6. Оценка безопасности и надежности объектов централизованной системы </w:t>
      </w:r>
      <w:r w:rsidRPr="006C1324">
        <w:rPr>
          <w:b/>
          <w:bCs/>
          <w:i/>
          <w:iCs/>
          <w:sz w:val="24"/>
          <w:szCs w:val="24"/>
        </w:rPr>
        <w:t>водоотведения и их управляемости</w:t>
      </w:r>
      <w:bookmarkEnd w:id="106"/>
    </w:p>
    <w:p w14:paraId="0C5C0EA2" w14:textId="77777777" w:rsidR="00690F40" w:rsidRPr="006C1324" w:rsidRDefault="00B86BD0" w:rsidP="00271B8C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Централизованная система водоотведения представляет собой сложную систему инженер</w:t>
      </w:r>
      <w:r w:rsidRPr="006C1324">
        <w:rPr>
          <w:sz w:val="24"/>
          <w:szCs w:val="24"/>
        </w:rPr>
        <w:softHyphen/>
        <w:t>ных сооружений, надежная и эффективная работа которых является одной из важнейших состав</w:t>
      </w:r>
      <w:r w:rsidRPr="006C1324">
        <w:rPr>
          <w:sz w:val="24"/>
          <w:szCs w:val="24"/>
        </w:rPr>
        <w:softHyphen/>
        <w:t>ляющих благополучия городского поселка, поэтому необходимо провести централизованную си</w:t>
      </w:r>
      <w:r w:rsidRPr="006C1324">
        <w:rPr>
          <w:sz w:val="24"/>
          <w:szCs w:val="24"/>
        </w:rPr>
        <w:softHyphen/>
        <w:t>стему водоотведения на территориях населенных пунктов оборудованных централизованной си</w:t>
      </w:r>
      <w:r w:rsidRPr="006C1324">
        <w:rPr>
          <w:sz w:val="24"/>
          <w:szCs w:val="24"/>
        </w:rPr>
        <w:softHyphen/>
        <w:t>стемой водоснабжения.</w:t>
      </w:r>
    </w:p>
    <w:p w14:paraId="42AA0F6E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 условиях экономии воды и ежегодного сокращения объемов водопотребления и водоот-ведения приоритетными направлениями развития системы водоотведения являются повышение качества очистки воды и надежности работы сетей и сооружений. Практика показывает, что тру</w:t>
      </w:r>
      <w:r w:rsidRPr="006C1324">
        <w:rPr>
          <w:sz w:val="24"/>
          <w:szCs w:val="24"/>
        </w:rPr>
        <w:softHyphen/>
        <w:t>бопроводные сети являются, не только наиболее функционально значимым элементом системы канализации, но и наиболее уязвимым с точки зрения надежности. По-прежнему острой остается проблема износа канализационной сети. Поэтому необходимо уделять особое внимание ее рекон</w:t>
      </w:r>
      <w:r w:rsidRPr="006C1324">
        <w:rPr>
          <w:sz w:val="24"/>
          <w:szCs w:val="24"/>
        </w:rPr>
        <w:softHyphen/>
        <w:t>струкции и модернизации.</w:t>
      </w:r>
    </w:p>
    <w:p w14:paraId="111EB9BE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</w:pPr>
      <w:r w:rsidRPr="006C1324">
        <w:rPr>
          <w:sz w:val="24"/>
          <w:szCs w:val="24"/>
        </w:rPr>
        <w:t xml:space="preserve">Для вновь прокладываемых участков канализационных трубопроводов наиболее надежным и долговечным материалом является полиэтилен. Этот материал выдерживает ударные нагрузки </w:t>
      </w:r>
      <w:r w:rsidRPr="006C1324">
        <w:rPr>
          <w:spacing w:val="-1"/>
          <w:sz w:val="24"/>
          <w:szCs w:val="24"/>
        </w:rPr>
        <w:t>при резком изменении давления в трубопроводе, является стойким к электрохимической коррозии.</w:t>
      </w:r>
    </w:p>
    <w:p w14:paraId="62C86C23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Безопасность водоотведения может быть реализована путем строительства биологических очистных сооружений канализации, например, аэротенки. Причем для исключения нарушения биохимических процессов при эксплуатации канализационных очистных сооружений необходимо устранить возможные перебои в энергоснабжении, поступление токсичных веществ, ингибирую-щих процесс биологической очистки.</w:t>
      </w:r>
    </w:p>
    <w:p w14:paraId="3DE96ACF" w14:textId="77777777" w:rsidR="00690F40" w:rsidRPr="006C1324" w:rsidRDefault="00B86BD0" w:rsidP="00B815AB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Важным способом повышения надежности очистных сооружений (особенно в условиях экономии энергоресурсов) является внедрение автоматического регулирования технологического процесса.</w:t>
      </w:r>
    </w:p>
    <w:p w14:paraId="3EB356D9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</w:pPr>
      <w:bookmarkStart w:id="107" w:name="bookmark66"/>
      <w:r w:rsidRPr="006C1324">
        <w:rPr>
          <w:sz w:val="24"/>
          <w:szCs w:val="24"/>
        </w:rPr>
        <w:t>Р</w:t>
      </w:r>
      <w:bookmarkEnd w:id="107"/>
      <w:r w:rsidRPr="006C1324">
        <w:rPr>
          <w:sz w:val="24"/>
          <w:szCs w:val="24"/>
        </w:rPr>
        <w:t>еализуя комплекс мероприятий, направленных на повышение надежности системы водо-отведения, обеспечивается устойчивая работа системы канализации поселения.</w:t>
      </w:r>
    </w:p>
    <w:p w14:paraId="01179FE6" w14:textId="77777777" w:rsidR="00690F40" w:rsidRPr="006C1324" w:rsidRDefault="00B86BD0" w:rsidP="00271B8C">
      <w:pPr>
        <w:pStyle w:val="Standard"/>
        <w:shd w:val="clear" w:color="auto" w:fill="FFFFFF"/>
        <w:spacing w:before="360"/>
        <w:ind w:firstLine="709"/>
        <w:jc w:val="center"/>
        <w:outlineLvl w:val="1"/>
      </w:pPr>
      <w:bookmarkStart w:id="108" w:name="_Toc73010126"/>
      <w:r w:rsidRPr="006C1324">
        <w:rPr>
          <w:b/>
          <w:bCs/>
          <w:i/>
          <w:iCs/>
          <w:spacing w:val="-1"/>
          <w:sz w:val="24"/>
          <w:szCs w:val="24"/>
        </w:rPr>
        <w:t xml:space="preserve">1.7. Оценка воздействия сбросов сточных вод через централизованную систему </w:t>
      </w:r>
      <w:r w:rsidRPr="006C1324">
        <w:rPr>
          <w:b/>
          <w:bCs/>
          <w:i/>
          <w:iCs/>
          <w:sz w:val="24"/>
          <w:szCs w:val="24"/>
        </w:rPr>
        <w:t>водоотведения на окружающую среду</w:t>
      </w:r>
      <w:bookmarkEnd w:id="108"/>
    </w:p>
    <w:p w14:paraId="025DDE99" w14:textId="77777777" w:rsidR="00690F40" w:rsidRPr="006C1324" w:rsidRDefault="00B86BD0" w:rsidP="00271B8C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Одной из основных проблем системы водоотведения является ее негативное влияние на экологию. Сброс сточных вод приводит к загрязнению естественных водоемов. Наиболее интен</w:t>
      </w:r>
      <w:r w:rsidRPr="006C1324">
        <w:rPr>
          <w:sz w:val="24"/>
          <w:szCs w:val="24"/>
        </w:rPr>
        <w:softHyphen/>
        <w:t>сивному антропогенному воздействию подвергаются пресные поверхностные воды суши (реки, озера, болота и др.). Не только ядовитые химические и нефтяные загрязнения, избыток органиче</w:t>
      </w:r>
      <w:r w:rsidRPr="006C1324">
        <w:rPr>
          <w:sz w:val="24"/>
          <w:szCs w:val="24"/>
        </w:rPr>
        <w:softHyphen/>
        <w:t>ских и минеральных веществ также опасны для водных экосистем.</w:t>
      </w:r>
    </w:p>
    <w:p w14:paraId="66315538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lastRenderedPageBreak/>
        <w:t>Экологический аспект данной проблемы состоит в том, что загрязнение водоемов сточны</w:t>
      </w:r>
      <w:r w:rsidRPr="006C1324">
        <w:rPr>
          <w:sz w:val="24"/>
          <w:szCs w:val="24"/>
        </w:rPr>
        <w:softHyphen/>
        <w:t>ми водами приводит к изменению химического состава, нарушению круговорота веществ, разру</w:t>
      </w:r>
      <w:r w:rsidRPr="006C1324">
        <w:rPr>
          <w:sz w:val="24"/>
          <w:szCs w:val="24"/>
        </w:rPr>
        <w:softHyphen/>
        <w:t>шению естественных экосистем, исчезновению видов, генетическому ущербу.</w:t>
      </w:r>
    </w:p>
    <w:p w14:paraId="0D9F2F2E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Социальный аспект состоит в том, что загрязнение природных вод приводит к нарушению качества питьевой воды, вызывает различные заболевания, население не может использовать во</w:t>
      </w:r>
      <w:r w:rsidRPr="006C1324">
        <w:rPr>
          <w:sz w:val="24"/>
          <w:szCs w:val="24"/>
        </w:rPr>
        <w:softHyphen/>
        <w:t>доемы в рекреационных целях.</w:t>
      </w:r>
    </w:p>
    <w:p w14:paraId="2EE1BD2C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</w:pPr>
      <w:bookmarkStart w:id="109" w:name="bookmark67"/>
      <w:r w:rsidRPr="006C1324">
        <w:rPr>
          <w:sz w:val="24"/>
          <w:szCs w:val="24"/>
        </w:rPr>
        <w:t>В</w:t>
      </w:r>
      <w:bookmarkEnd w:id="109"/>
      <w:r w:rsidRPr="006C1324">
        <w:rPr>
          <w:sz w:val="24"/>
          <w:szCs w:val="24"/>
        </w:rPr>
        <w:t>се хозяйственно-бытовые и производственные сточные воды по системе, состоящей из индивидуальных септиков и надворных уборных, отводятся без очистки биологическими очист</w:t>
      </w:r>
      <w:r w:rsidRPr="006C1324">
        <w:rPr>
          <w:sz w:val="24"/>
          <w:szCs w:val="24"/>
        </w:rPr>
        <w:softHyphen/>
        <w:t>ными сооружениями. Поверхностно-ливневые сточные воды не организованы. Специальные кана</w:t>
      </w:r>
      <w:r w:rsidRPr="006C1324">
        <w:rPr>
          <w:sz w:val="24"/>
          <w:szCs w:val="24"/>
        </w:rPr>
        <w:softHyphen/>
        <w:t>лы и лотки – отсутствуют.</w:t>
      </w:r>
    </w:p>
    <w:p w14:paraId="25230313" w14:textId="77777777" w:rsidR="00690F40" w:rsidRPr="006C1324" w:rsidRDefault="00B86BD0" w:rsidP="00271B8C">
      <w:pPr>
        <w:pStyle w:val="Standard"/>
        <w:shd w:val="clear" w:color="auto" w:fill="FFFFFF"/>
        <w:spacing w:before="355"/>
        <w:ind w:firstLine="709"/>
        <w:jc w:val="center"/>
        <w:outlineLvl w:val="1"/>
      </w:pPr>
      <w:bookmarkStart w:id="110" w:name="_Toc73010127"/>
      <w:r w:rsidRPr="006C1324">
        <w:rPr>
          <w:b/>
          <w:bCs/>
          <w:i/>
          <w:iCs/>
          <w:spacing w:val="-1"/>
          <w:sz w:val="24"/>
          <w:szCs w:val="24"/>
        </w:rPr>
        <w:t xml:space="preserve">1.8. Описание территорий муниципального образования, не охваченных </w:t>
      </w:r>
      <w:r w:rsidRPr="006C1324">
        <w:rPr>
          <w:b/>
          <w:bCs/>
          <w:i/>
          <w:iCs/>
          <w:sz w:val="24"/>
          <w:szCs w:val="24"/>
        </w:rPr>
        <w:t>централизованной системой водоотведения</w:t>
      </w:r>
      <w:bookmarkEnd w:id="110"/>
    </w:p>
    <w:p w14:paraId="4B39AB52" w14:textId="77777777" w:rsidR="00690F40" w:rsidRPr="006C1324" w:rsidRDefault="00B86BD0" w:rsidP="00271B8C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 xml:space="preserve">На </w:t>
      </w:r>
      <w:r w:rsidR="00B815AB">
        <w:rPr>
          <w:sz w:val="24"/>
          <w:szCs w:val="24"/>
        </w:rPr>
        <w:t>момент актуализации схемы водоотведения Хомутининского сельского поселения</w:t>
      </w:r>
      <w:r w:rsidRPr="006C1324">
        <w:rPr>
          <w:sz w:val="24"/>
          <w:szCs w:val="24"/>
        </w:rPr>
        <w:t xml:space="preserve"> к территориям сельского поселения, не охваченным централизованной системой водоотведения, относятся окраины с. Хомутинино. На окраинах системы водоотведения представлены индивидуальными септиками, выгребами и надворными уборными.</w:t>
      </w:r>
    </w:p>
    <w:p w14:paraId="7E6E4433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</w:pPr>
      <w:bookmarkStart w:id="111" w:name="bookmark68"/>
      <w:r w:rsidRPr="006C1324">
        <w:rPr>
          <w:sz w:val="24"/>
          <w:szCs w:val="24"/>
        </w:rPr>
        <w:t>У</w:t>
      </w:r>
      <w:bookmarkEnd w:id="111"/>
      <w:r w:rsidRPr="006C1324">
        <w:rPr>
          <w:sz w:val="24"/>
          <w:szCs w:val="24"/>
        </w:rPr>
        <w:t>даление сточных вод из выгребов с. Хомутинино и д. Копанцево осуществляется вывозом ассенизаторскими машинами.</w:t>
      </w:r>
    </w:p>
    <w:p w14:paraId="673B4971" w14:textId="77777777" w:rsidR="00690F40" w:rsidRPr="006C1324" w:rsidRDefault="00B86BD0" w:rsidP="00271B8C">
      <w:pPr>
        <w:pStyle w:val="Standard"/>
        <w:shd w:val="clear" w:color="auto" w:fill="FFFFFF"/>
        <w:spacing w:before="355"/>
        <w:ind w:firstLine="709"/>
        <w:jc w:val="center"/>
        <w:outlineLvl w:val="1"/>
      </w:pPr>
      <w:bookmarkStart w:id="112" w:name="_Toc73010128"/>
      <w:r w:rsidRPr="006C1324">
        <w:rPr>
          <w:b/>
          <w:bCs/>
          <w:i/>
          <w:iCs/>
          <w:spacing w:val="-1"/>
          <w:sz w:val="24"/>
          <w:szCs w:val="24"/>
        </w:rPr>
        <w:t xml:space="preserve">1.9. Описание существующих технических и технологических проблем системы </w:t>
      </w:r>
      <w:r w:rsidRPr="006C1324">
        <w:rPr>
          <w:b/>
          <w:bCs/>
          <w:i/>
          <w:iCs/>
          <w:sz w:val="24"/>
          <w:szCs w:val="24"/>
        </w:rPr>
        <w:t>водоотведения поселения, городского округа</w:t>
      </w:r>
      <w:bookmarkEnd w:id="112"/>
    </w:p>
    <w:p w14:paraId="687D6A10" w14:textId="77777777" w:rsidR="00690F40" w:rsidRPr="006C1324" w:rsidRDefault="00B86BD0" w:rsidP="00271B8C">
      <w:pPr>
        <w:pStyle w:val="Standard"/>
        <w:shd w:val="clear" w:color="auto" w:fill="FFFFFF"/>
        <w:spacing w:before="11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К техническим проблемам системы водоотведения поселения относятся:</w:t>
      </w:r>
    </w:p>
    <w:p w14:paraId="2E5AC4E0" w14:textId="77777777" w:rsidR="00690F40" w:rsidRPr="006C1324" w:rsidRDefault="00B86BD0" w:rsidP="00271B8C">
      <w:pPr>
        <w:pStyle w:val="Standard"/>
        <w:shd w:val="clear" w:color="auto" w:fill="FFFFFF"/>
        <w:tabs>
          <w:tab w:val="left" w:pos="854"/>
        </w:tabs>
        <w:ind w:firstLine="709"/>
        <w:jc w:val="both"/>
      </w:pPr>
      <w:r w:rsidRPr="006C1324">
        <w:rPr>
          <w:sz w:val="24"/>
          <w:szCs w:val="24"/>
        </w:rPr>
        <w:t>-</w:t>
      </w:r>
      <w:r w:rsidRPr="006C1324">
        <w:rPr>
          <w:sz w:val="24"/>
          <w:szCs w:val="24"/>
        </w:rPr>
        <w:tab/>
        <w:t>отсутствие открытых водостоков (каналов, лотков и кюветов) для отведения дождевых и</w:t>
      </w:r>
      <w:r w:rsidR="00D06C62">
        <w:rPr>
          <w:sz w:val="24"/>
          <w:szCs w:val="24"/>
        </w:rPr>
        <w:t xml:space="preserve"> </w:t>
      </w:r>
      <w:r w:rsidRPr="006C1324">
        <w:rPr>
          <w:sz w:val="24"/>
          <w:szCs w:val="24"/>
        </w:rPr>
        <w:t>талых вод, приводящих к подтоплению территории.</w:t>
      </w:r>
    </w:p>
    <w:p w14:paraId="6B3F8FC7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К технологическим проблемам системы водоотведения поселения можно отнести:</w:t>
      </w:r>
    </w:p>
    <w:p w14:paraId="007BAD4C" w14:textId="77777777" w:rsidR="00690F40" w:rsidRPr="006C1324" w:rsidRDefault="00B86BD0" w:rsidP="00271B8C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отсутствие технологических устройств очистки воды;</w:t>
      </w:r>
    </w:p>
    <w:p w14:paraId="23B3F495" w14:textId="77777777" w:rsidR="00690F40" w:rsidRPr="006C1324" w:rsidRDefault="00B86BD0" w:rsidP="00271B8C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отсутствие разделения бытовых и производственных сточных вод;</w:t>
      </w:r>
    </w:p>
    <w:p w14:paraId="49BAC5E8" w14:textId="77777777" w:rsidR="00690F40" w:rsidRPr="006C1324" w:rsidRDefault="00B86BD0" w:rsidP="00271B8C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отсутствие возможности повторного использования очищенной воды в качестве технической.</w:t>
      </w:r>
    </w:p>
    <w:p w14:paraId="1D472917" w14:textId="77777777" w:rsidR="00690F40" w:rsidRPr="006C1324" w:rsidRDefault="00B86BD0" w:rsidP="00271B8C">
      <w:pPr>
        <w:pStyle w:val="Standard"/>
        <w:shd w:val="clear" w:color="auto" w:fill="FFFFFF"/>
        <w:spacing w:before="206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Основные проблемы функционирования системы водоотведения:</w:t>
      </w:r>
    </w:p>
    <w:p w14:paraId="4E002462" w14:textId="77777777" w:rsidR="00690F40" w:rsidRPr="006C1324" w:rsidRDefault="00B86BD0" w:rsidP="00271B8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высокая степень износа зданий и оборудования функциональных элементов системы;</w:t>
      </w:r>
    </w:p>
    <w:p w14:paraId="768092F3" w14:textId="77777777" w:rsidR="00690F40" w:rsidRPr="006C1324" w:rsidRDefault="00B86BD0" w:rsidP="00271B8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недостаточная степень техногенной надежности;</w:t>
      </w:r>
    </w:p>
    <w:p w14:paraId="3D925BD4" w14:textId="77777777" w:rsidR="00690F40" w:rsidRPr="006C1324" w:rsidRDefault="00B86BD0" w:rsidP="00271B8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отсутствие резерва мощности;</w:t>
      </w:r>
    </w:p>
    <w:p w14:paraId="32D9AF0E" w14:textId="77777777" w:rsidR="00690F40" w:rsidRPr="006C1324" w:rsidRDefault="00B86BD0" w:rsidP="00271B8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низкая степень автоматизации производственных процессов;</w:t>
      </w:r>
    </w:p>
    <w:p w14:paraId="641D7A29" w14:textId="77777777" w:rsidR="00690F40" w:rsidRPr="006C1324" w:rsidRDefault="00B86BD0" w:rsidP="00271B8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низкая энергоэффективность оборудования;</w:t>
      </w:r>
    </w:p>
    <w:p w14:paraId="59E45B13" w14:textId="77777777" w:rsidR="00690F40" w:rsidRPr="006C1324" w:rsidRDefault="00B86BD0" w:rsidP="00271B8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применяемые технологии не обеспечивают очистку стоков до значений предельно допу</w:t>
      </w:r>
      <w:r w:rsidRPr="006C1324">
        <w:rPr>
          <w:sz w:val="24"/>
          <w:szCs w:val="24"/>
        </w:rPr>
        <w:softHyphen/>
        <w:t>стимой концентрации по меди, фосфатам, азоту;</w:t>
      </w:r>
    </w:p>
    <w:p w14:paraId="2886BC20" w14:textId="77777777" w:rsidR="00690F40" w:rsidRPr="006C1324" w:rsidRDefault="00B86BD0" w:rsidP="00271B8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отсутствие дублирующих коллекторов;</w:t>
      </w:r>
    </w:p>
    <w:p w14:paraId="53EBD165" w14:textId="77777777" w:rsidR="00690F40" w:rsidRPr="006C1324" w:rsidRDefault="00B86BD0" w:rsidP="00271B8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критическое состояние люкового хозяйства.</w:t>
      </w:r>
    </w:p>
    <w:p w14:paraId="18CCEB42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</w:pPr>
      <w:r w:rsidRPr="006C1324">
        <w:rPr>
          <w:sz w:val="24"/>
          <w:szCs w:val="24"/>
        </w:rPr>
        <w:t>Анализ состояния системы водоотведения выявил ряд проблем, носящих системный харак</w:t>
      </w:r>
      <w:r w:rsidRPr="006C1324">
        <w:rPr>
          <w:sz w:val="24"/>
          <w:szCs w:val="24"/>
        </w:rPr>
        <w:softHyphen/>
        <w:t>тер и оказывающих решающее влияние как на обеспечение отдельных качественных и количе</w:t>
      </w:r>
      <w:r w:rsidRPr="006C1324">
        <w:rPr>
          <w:sz w:val="24"/>
          <w:szCs w:val="24"/>
        </w:rPr>
        <w:softHyphen/>
        <w:t>ственных параметров, так и на работоспособность системы в целом: отсутствие зданий, сооруже</w:t>
      </w:r>
      <w:r w:rsidRPr="006C1324">
        <w:rPr>
          <w:sz w:val="24"/>
          <w:szCs w:val="24"/>
        </w:rPr>
        <w:softHyphen/>
      </w:r>
      <w:r w:rsidRPr="006C1324">
        <w:rPr>
          <w:spacing w:val="-1"/>
          <w:sz w:val="24"/>
          <w:szCs w:val="24"/>
        </w:rPr>
        <w:t>ний, оборудования, канализационных сетей, применение устаревших технологий (в том числе эко</w:t>
      </w:r>
      <w:r w:rsidRPr="006C1324">
        <w:rPr>
          <w:spacing w:val="-1"/>
          <w:sz w:val="24"/>
          <w:szCs w:val="24"/>
        </w:rPr>
        <w:softHyphen/>
      </w:r>
      <w:r w:rsidRPr="006C1324">
        <w:rPr>
          <w:sz w:val="24"/>
          <w:szCs w:val="24"/>
        </w:rPr>
        <w:t>логически опасных), отсутствие энергоэффективного оборудования, отсутствие автоматизации производственных процессов.</w:t>
      </w:r>
    </w:p>
    <w:p w14:paraId="0869F51B" w14:textId="77777777" w:rsidR="00494B4D" w:rsidRDefault="00494B4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3" w:name="bookmark70"/>
      <w:r>
        <w:rPr>
          <w:b/>
          <w:bCs/>
          <w:sz w:val="24"/>
          <w:szCs w:val="24"/>
        </w:rPr>
        <w:br w:type="page"/>
      </w:r>
    </w:p>
    <w:p w14:paraId="63ECD423" w14:textId="77777777" w:rsidR="00690F40" w:rsidRPr="006C1324" w:rsidRDefault="00B86BD0" w:rsidP="00271B8C">
      <w:pPr>
        <w:pStyle w:val="Standard"/>
        <w:shd w:val="clear" w:color="auto" w:fill="FFFFFF"/>
        <w:spacing w:before="240"/>
        <w:ind w:firstLine="709"/>
        <w:jc w:val="center"/>
        <w:outlineLvl w:val="0"/>
      </w:pPr>
      <w:bookmarkStart w:id="114" w:name="_Toc73010129"/>
      <w:r w:rsidRPr="006C1324">
        <w:rPr>
          <w:b/>
          <w:bCs/>
          <w:sz w:val="24"/>
          <w:szCs w:val="24"/>
        </w:rPr>
        <w:lastRenderedPageBreak/>
        <w:t>2</w:t>
      </w:r>
      <w:bookmarkEnd w:id="113"/>
      <w:r w:rsidRPr="006C1324">
        <w:rPr>
          <w:b/>
          <w:bCs/>
          <w:sz w:val="24"/>
          <w:szCs w:val="24"/>
        </w:rPr>
        <w:t>. Балансы сточных вод в системе водоотведения</w:t>
      </w:r>
      <w:bookmarkEnd w:id="114"/>
    </w:p>
    <w:p w14:paraId="0F933FEC" w14:textId="77777777" w:rsidR="00690F40" w:rsidRPr="006C1324" w:rsidRDefault="00B86BD0" w:rsidP="00271B8C">
      <w:pPr>
        <w:pStyle w:val="Standard"/>
        <w:shd w:val="clear" w:color="auto" w:fill="FFFFFF"/>
        <w:spacing w:before="360"/>
        <w:ind w:firstLine="709"/>
        <w:jc w:val="center"/>
        <w:outlineLvl w:val="1"/>
      </w:pPr>
      <w:bookmarkStart w:id="115" w:name="_Toc73010130"/>
      <w:r w:rsidRPr="006C1324">
        <w:rPr>
          <w:b/>
          <w:bCs/>
          <w:i/>
          <w:iCs/>
          <w:spacing w:val="-1"/>
          <w:sz w:val="24"/>
          <w:szCs w:val="24"/>
        </w:rPr>
        <w:t xml:space="preserve">2.1. Баланс поступления сточных вод в централизованную систему водоотведения и </w:t>
      </w:r>
      <w:r w:rsidRPr="006C1324">
        <w:rPr>
          <w:b/>
          <w:bCs/>
          <w:i/>
          <w:iCs/>
          <w:sz w:val="24"/>
          <w:szCs w:val="24"/>
        </w:rPr>
        <w:t>отведения стоков по технологическим зонам водоотведения</w:t>
      </w:r>
      <w:bookmarkEnd w:id="115"/>
    </w:p>
    <w:p w14:paraId="1F080838" w14:textId="77777777" w:rsidR="00690F40" w:rsidRPr="006C1324" w:rsidRDefault="00B86BD0" w:rsidP="00271B8C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Расчетные расходы сточных вод определены исходя из степени благоустройства жилой за</w:t>
      </w:r>
      <w:r w:rsidRPr="006C1324">
        <w:rPr>
          <w:sz w:val="24"/>
          <w:szCs w:val="24"/>
        </w:rPr>
        <w:softHyphen/>
        <w:t>стройки и сохраняемого жилого фонда. При этом в соответствии со СП 32.13330.2018 Канализа</w:t>
      </w:r>
      <w:r w:rsidRPr="006C1324">
        <w:rPr>
          <w:sz w:val="24"/>
          <w:szCs w:val="24"/>
        </w:rPr>
        <w:softHyphen/>
        <w:t>ция. Наружные сети и сооружения. СНиП 2.04.03-85, удельные нормы водоотведения принимают</w:t>
      </w:r>
      <w:r w:rsidRPr="006C1324">
        <w:rPr>
          <w:sz w:val="24"/>
          <w:szCs w:val="24"/>
        </w:rPr>
        <w:softHyphen/>
        <w:t>ся равными нормам водопотребления, без учета полива.</w:t>
      </w:r>
    </w:p>
    <w:p w14:paraId="12300AC3" w14:textId="77777777" w:rsidR="00690F40" w:rsidRPr="006C1324" w:rsidRDefault="00B815AB" w:rsidP="00271B8C">
      <w:pPr>
        <w:pStyle w:val="Standard"/>
        <w:shd w:val="clear" w:color="auto" w:fill="FFFFFF"/>
        <w:spacing w:before="230"/>
        <w:jc w:val="both"/>
      </w:pPr>
      <w:r>
        <w:rPr>
          <w:spacing w:val="-1"/>
          <w:sz w:val="24"/>
          <w:szCs w:val="24"/>
        </w:rPr>
        <w:t xml:space="preserve">Таблица 34. </w:t>
      </w:r>
      <w:r w:rsidR="00B86BD0" w:rsidRPr="006C1324">
        <w:rPr>
          <w:spacing w:val="-1"/>
          <w:sz w:val="24"/>
          <w:szCs w:val="24"/>
        </w:rPr>
        <w:t xml:space="preserve">Баланс поступления сточных вод в централизованную и нецентрализованную систему </w:t>
      </w:r>
      <w:r w:rsidR="00B86BD0" w:rsidRPr="006C1324">
        <w:rPr>
          <w:sz w:val="24"/>
          <w:szCs w:val="24"/>
        </w:rPr>
        <w:t>водоотведения и отведения стоков</w:t>
      </w:r>
    </w:p>
    <w:p w14:paraId="58199A14" w14:textId="77777777" w:rsidR="00690F40" w:rsidRPr="006C1324" w:rsidRDefault="00690F40">
      <w:pPr>
        <w:pStyle w:val="Standard"/>
        <w:spacing w:after="86"/>
        <w:rPr>
          <w:sz w:val="2"/>
          <w:szCs w:val="2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659"/>
        <w:gridCol w:w="3259"/>
        <w:gridCol w:w="2947"/>
      </w:tblGrid>
      <w:tr w:rsidR="00690F40" w:rsidRPr="006C1324" w14:paraId="644D3A4D" w14:textId="77777777" w:rsidTr="009B529F">
        <w:trPr>
          <w:trHeight w:hRule="exact" w:val="648"/>
        </w:trPr>
        <w:tc>
          <w:tcPr>
            <w:tcW w:w="5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8D6CB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</w:pPr>
            <w:r w:rsidRPr="006C1324">
              <w:rPr>
                <w:b/>
                <w:bCs/>
              </w:rPr>
              <w:t xml:space="preserve">№ </w:t>
            </w:r>
            <w:r w:rsidRPr="006C1324">
              <w:rPr>
                <w:b/>
                <w:bCs/>
                <w:spacing w:val="-1"/>
              </w:rPr>
              <w:t>п/п</w:t>
            </w:r>
          </w:p>
        </w:tc>
        <w:tc>
          <w:tcPr>
            <w:tcW w:w="36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5084E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Технологическая зона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C7B05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</w:pPr>
            <w:r w:rsidRPr="006C1324">
              <w:rPr>
                <w:b/>
                <w:bCs/>
                <w:spacing w:val="-2"/>
              </w:rPr>
              <w:t xml:space="preserve">Объем поступление сточных </w:t>
            </w:r>
            <w:r w:rsidRPr="006C1324">
              <w:rPr>
                <w:b/>
                <w:bCs/>
              </w:rPr>
              <w:t>вод, тыс. м</w:t>
            </w:r>
            <w:r w:rsidRPr="006C132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82AC2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Доля от общего объема, %</w:t>
            </w:r>
          </w:p>
        </w:tc>
      </w:tr>
      <w:tr w:rsidR="00690F40" w:rsidRPr="006C1324" w14:paraId="3CDE72B1" w14:textId="77777777" w:rsidTr="009B529F">
        <w:trPr>
          <w:trHeight w:hRule="exact" w:val="331"/>
        </w:trPr>
        <w:tc>
          <w:tcPr>
            <w:tcW w:w="5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2967C" w14:textId="77777777" w:rsidR="000B6E71" w:rsidRPr="006C1324" w:rsidRDefault="009B529F" w:rsidP="009B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3C5DA" w14:textId="77777777" w:rsidR="00690F40" w:rsidRPr="006C1324" w:rsidRDefault="00B86BD0" w:rsidP="009B529F">
            <w:pPr>
              <w:pStyle w:val="Standard"/>
              <w:shd w:val="clear" w:color="auto" w:fill="FFFFFF"/>
              <w:rPr>
                <w:spacing w:val="-2"/>
              </w:rPr>
            </w:pPr>
            <w:r w:rsidRPr="006C1324">
              <w:rPr>
                <w:spacing w:val="-2"/>
              </w:rPr>
              <w:t>Выгребные ямы с.Хомутинино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9F585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</w:pPr>
            <w:r w:rsidRPr="006C1324">
              <w:t>3,22</w:t>
            </w:r>
          </w:p>
        </w:tc>
        <w:tc>
          <w:tcPr>
            <w:tcW w:w="2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CB812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</w:pPr>
            <w:r w:rsidRPr="006C1324">
              <w:t>49,44</w:t>
            </w:r>
          </w:p>
        </w:tc>
      </w:tr>
      <w:tr w:rsidR="00690F40" w:rsidRPr="006C1324" w14:paraId="683009F0" w14:textId="77777777" w:rsidTr="009B529F">
        <w:trPr>
          <w:trHeight w:hRule="exact" w:val="326"/>
        </w:trPr>
        <w:tc>
          <w:tcPr>
            <w:tcW w:w="5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E2B636" w14:textId="77777777" w:rsidR="000B6E71" w:rsidRPr="006C1324" w:rsidRDefault="009B529F" w:rsidP="009B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4FB26" w14:textId="77777777" w:rsidR="00690F40" w:rsidRPr="006C1324" w:rsidRDefault="00B86BD0" w:rsidP="009B529F">
            <w:pPr>
              <w:pStyle w:val="Standard"/>
              <w:shd w:val="clear" w:color="auto" w:fill="FFFFFF"/>
              <w:rPr>
                <w:spacing w:val="-2"/>
              </w:rPr>
            </w:pPr>
            <w:r w:rsidRPr="006C1324">
              <w:rPr>
                <w:spacing w:val="-2"/>
              </w:rPr>
              <w:t>Выгребные ямы д.Копанцево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3D03A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</w:pPr>
            <w:r w:rsidRPr="006C1324">
              <w:t>0,11</w:t>
            </w:r>
          </w:p>
        </w:tc>
        <w:tc>
          <w:tcPr>
            <w:tcW w:w="2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E7F85F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</w:pPr>
            <w:r w:rsidRPr="006C1324">
              <w:t>1,65</w:t>
            </w:r>
          </w:p>
        </w:tc>
      </w:tr>
      <w:tr w:rsidR="00690F40" w:rsidRPr="006C1324" w14:paraId="0FEC3814" w14:textId="77777777" w:rsidTr="009B529F">
        <w:trPr>
          <w:trHeight w:hRule="exact" w:val="326"/>
        </w:trPr>
        <w:tc>
          <w:tcPr>
            <w:tcW w:w="5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A1A3A" w14:textId="77777777" w:rsidR="000B6E71" w:rsidRPr="006C1324" w:rsidRDefault="009B529F" w:rsidP="009B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CD4F9" w14:textId="77777777" w:rsidR="00690F40" w:rsidRPr="006C1324" w:rsidRDefault="00B86BD0" w:rsidP="009B529F">
            <w:pPr>
              <w:pStyle w:val="Standard"/>
              <w:shd w:val="clear" w:color="auto" w:fill="FFFFFF"/>
            </w:pPr>
            <w:r w:rsidRPr="006C1324">
              <w:t>КНС с.Хомутинино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32D3F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</w:pPr>
            <w:r w:rsidRPr="006C1324">
              <w:t>3,19</w:t>
            </w:r>
          </w:p>
        </w:tc>
        <w:tc>
          <w:tcPr>
            <w:tcW w:w="2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BAD17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</w:pPr>
            <w:r w:rsidRPr="006C1324">
              <w:t>48,91</w:t>
            </w:r>
          </w:p>
        </w:tc>
      </w:tr>
      <w:tr w:rsidR="00690F40" w:rsidRPr="006C1324" w14:paraId="333A427B" w14:textId="77777777" w:rsidTr="009B529F">
        <w:trPr>
          <w:trHeight w:hRule="exact" w:val="331"/>
        </w:trPr>
        <w:tc>
          <w:tcPr>
            <w:tcW w:w="5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0203E" w14:textId="77777777" w:rsidR="000B6E71" w:rsidRPr="006C1324" w:rsidRDefault="009B529F" w:rsidP="009B52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1E793" w14:textId="77777777" w:rsidR="00690F40" w:rsidRPr="006C1324" w:rsidRDefault="00B86BD0" w:rsidP="009B529F">
            <w:pPr>
              <w:pStyle w:val="Standard"/>
              <w:shd w:val="clear" w:color="auto" w:fill="FFFFFF"/>
              <w:rPr>
                <w:b/>
                <w:bCs/>
              </w:rPr>
            </w:pPr>
            <w:r w:rsidRPr="006C1324">
              <w:rPr>
                <w:b/>
                <w:bCs/>
              </w:rPr>
              <w:t>Всего</w:t>
            </w:r>
          </w:p>
        </w:tc>
        <w:tc>
          <w:tcPr>
            <w:tcW w:w="32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DF8BF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6,51</w:t>
            </w:r>
          </w:p>
        </w:tc>
        <w:tc>
          <w:tcPr>
            <w:tcW w:w="294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ACAB74" w14:textId="77777777" w:rsidR="00690F40" w:rsidRPr="006C1324" w:rsidRDefault="00B86BD0" w:rsidP="009B529F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100</w:t>
            </w:r>
          </w:p>
        </w:tc>
      </w:tr>
    </w:tbl>
    <w:p w14:paraId="5D152B25" w14:textId="77777777" w:rsidR="009B529F" w:rsidRPr="006C1324" w:rsidRDefault="009B529F" w:rsidP="006C1324">
      <w:pPr>
        <w:pStyle w:val="Standard"/>
        <w:shd w:val="clear" w:color="auto" w:fill="FFFFFF"/>
        <w:ind w:firstLine="709"/>
        <w:jc w:val="center"/>
        <w:rPr>
          <w:spacing w:val="-1"/>
          <w:sz w:val="24"/>
          <w:szCs w:val="24"/>
        </w:rPr>
      </w:pPr>
      <w:r w:rsidRPr="006C1324">
        <w:rPr>
          <w:noProof/>
          <w:spacing w:val="-1"/>
          <w:sz w:val="24"/>
          <w:szCs w:val="24"/>
        </w:rPr>
        <w:drawing>
          <wp:inline distT="0" distB="0" distL="0" distR="0" wp14:anchorId="24ADD695" wp14:editId="3C0DCFCC">
            <wp:extent cx="5486400" cy="320040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02508B4" w14:textId="77777777" w:rsidR="00690F40" w:rsidRPr="006C1324" w:rsidRDefault="009B529F" w:rsidP="00271B8C">
      <w:pPr>
        <w:pStyle w:val="Standard"/>
        <w:shd w:val="clear" w:color="auto" w:fill="FFFFFF"/>
        <w:ind w:firstLine="709"/>
        <w:jc w:val="center"/>
      </w:pPr>
      <w:r w:rsidRPr="006C1324">
        <w:rPr>
          <w:spacing w:val="-1"/>
          <w:sz w:val="24"/>
          <w:szCs w:val="24"/>
        </w:rPr>
        <w:t>Р</w:t>
      </w:r>
      <w:r w:rsidR="00B815AB">
        <w:rPr>
          <w:spacing w:val="-1"/>
          <w:sz w:val="24"/>
          <w:szCs w:val="24"/>
        </w:rPr>
        <w:t xml:space="preserve">исунок 18. </w:t>
      </w:r>
      <w:r w:rsidR="00B86BD0" w:rsidRPr="006C1324">
        <w:rPr>
          <w:spacing w:val="-1"/>
          <w:sz w:val="24"/>
          <w:szCs w:val="24"/>
        </w:rPr>
        <w:t>Баланс поступления сточных вод в нецентрализованную и централизованную систе</w:t>
      </w:r>
      <w:r w:rsidR="00B86BD0" w:rsidRPr="006C1324">
        <w:rPr>
          <w:sz w:val="24"/>
          <w:szCs w:val="24"/>
        </w:rPr>
        <w:t>му водоотведения Хомутининского сельского поселения</w:t>
      </w:r>
    </w:p>
    <w:p w14:paraId="77CBA832" w14:textId="77777777" w:rsidR="00690F40" w:rsidRPr="006C1324" w:rsidRDefault="00B86BD0" w:rsidP="00271B8C">
      <w:pPr>
        <w:pStyle w:val="Standard"/>
        <w:shd w:val="clear" w:color="auto" w:fill="FFFFFF"/>
        <w:spacing w:before="360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116" w:name="_Toc73010131"/>
      <w:r w:rsidRPr="006C1324">
        <w:rPr>
          <w:b/>
          <w:bCs/>
          <w:i/>
          <w:iCs/>
          <w:spacing w:val="-1"/>
          <w:sz w:val="24"/>
          <w:szCs w:val="24"/>
        </w:rPr>
        <w:t xml:space="preserve">2.2. Оценку фактического притока неорганизованного стока (сточных вод, </w:t>
      </w:r>
      <w:r w:rsidRPr="006C1324">
        <w:rPr>
          <w:b/>
          <w:bCs/>
          <w:i/>
          <w:iCs/>
          <w:sz w:val="24"/>
          <w:szCs w:val="24"/>
        </w:rPr>
        <w:t>поступающих по поверхности рельефа местности) по технологическим зонам</w:t>
      </w:r>
      <w:r w:rsidR="00071F9B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водоотведения</w:t>
      </w:r>
      <w:bookmarkEnd w:id="116"/>
    </w:p>
    <w:p w14:paraId="5B0078F4" w14:textId="77777777" w:rsidR="00690F40" w:rsidRPr="006C1324" w:rsidRDefault="00B86BD0" w:rsidP="00271B8C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Оценка фактического притока сточных вод, поступающих по поверхности рельефа местно</w:t>
      </w:r>
      <w:r w:rsidRPr="006C1324">
        <w:rPr>
          <w:sz w:val="24"/>
          <w:szCs w:val="24"/>
        </w:rPr>
        <w:softHyphen/>
        <w:t>сти (дождевые и талые воды) и являющихся неорганизованным стоком, выполнена согласно дан</w:t>
      </w:r>
      <w:r w:rsidRPr="006C1324">
        <w:rPr>
          <w:sz w:val="24"/>
          <w:szCs w:val="24"/>
        </w:rPr>
        <w:softHyphen/>
        <w:t>ным среднегодовых осадков на территории России и генерального плана поселения.</w:t>
      </w:r>
    </w:p>
    <w:p w14:paraId="3C2D0CF8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Челябинской области среднегодовые атмосферные осадки составляют 500 мм/год.</w:t>
      </w:r>
    </w:p>
    <w:p w14:paraId="27576840" w14:textId="77777777" w:rsidR="00494B4D" w:rsidRDefault="00494B4D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14:paraId="5F473724" w14:textId="77777777" w:rsidR="00690F40" w:rsidRPr="006C1324" w:rsidRDefault="00B815AB" w:rsidP="00271B8C">
      <w:pPr>
        <w:pStyle w:val="Standard"/>
        <w:shd w:val="clear" w:color="auto" w:fill="FFFFFF"/>
        <w:spacing w:before="2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Таблица 35. </w:t>
      </w:r>
      <w:r w:rsidR="00B86BD0" w:rsidRPr="006C1324">
        <w:rPr>
          <w:spacing w:val="-1"/>
          <w:sz w:val="24"/>
          <w:szCs w:val="24"/>
        </w:rPr>
        <w:t>Оценка фактического притока неорганизованного стока дождевых осадков</w:t>
      </w:r>
    </w:p>
    <w:p w14:paraId="4A1B3C64" w14:textId="77777777" w:rsidR="00690F40" w:rsidRPr="006C1324" w:rsidRDefault="00690F40">
      <w:pPr>
        <w:pStyle w:val="Standard"/>
        <w:spacing w:after="96"/>
        <w:rPr>
          <w:sz w:val="2"/>
          <w:szCs w:val="2"/>
        </w:rPr>
      </w:pPr>
    </w:p>
    <w:tbl>
      <w:tblPr>
        <w:tblW w:w="10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1906"/>
        <w:gridCol w:w="3797"/>
      </w:tblGrid>
      <w:tr w:rsidR="00690F40" w:rsidRPr="006C1324" w14:paraId="5501C77A" w14:textId="77777777" w:rsidTr="006C1324">
        <w:trPr>
          <w:trHeight w:hRule="exact" w:val="696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899C7" w14:textId="77777777" w:rsidR="006C1324" w:rsidRPr="006C1324" w:rsidRDefault="00B86BD0" w:rsidP="006C1324">
            <w:pPr>
              <w:pStyle w:val="Standard"/>
              <w:shd w:val="clear" w:color="auto" w:fill="FFFFFF"/>
              <w:jc w:val="right"/>
              <w:rPr>
                <w:b/>
                <w:bCs/>
                <w:spacing w:val="-3"/>
              </w:rPr>
            </w:pPr>
            <w:r w:rsidRPr="006C1324">
              <w:rPr>
                <w:b/>
                <w:bCs/>
                <w:spacing w:val="-3"/>
              </w:rPr>
              <w:t xml:space="preserve">Площадь </w:t>
            </w:r>
          </w:p>
          <w:p w14:paraId="23602BC8" w14:textId="77777777" w:rsidR="00690F40" w:rsidRPr="006C1324" w:rsidRDefault="00B86BD0" w:rsidP="006C1324">
            <w:pPr>
              <w:pStyle w:val="Standard"/>
              <w:shd w:val="clear" w:color="auto" w:fill="FFFFFF"/>
            </w:pPr>
            <w:r w:rsidRPr="006C1324">
              <w:rPr>
                <w:b/>
                <w:bCs/>
              </w:rPr>
              <w:t>Населенный пункт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C4BE2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Общая, Га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7E7BB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</w:pPr>
            <w:r w:rsidRPr="006C1324">
              <w:rPr>
                <w:b/>
                <w:bCs/>
                <w:spacing w:val="-2"/>
              </w:rPr>
              <w:t>Средний объем притока неорга</w:t>
            </w:r>
            <w:r w:rsidRPr="006C1324">
              <w:rPr>
                <w:b/>
                <w:bCs/>
                <w:spacing w:val="-2"/>
              </w:rPr>
              <w:softHyphen/>
            </w:r>
            <w:r w:rsidRPr="006C1324">
              <w:rPr>
                <w:b/>
                <w:bCs/>
                <w:spacing w:val="-1"/>
              </w:rPr>
              <w:t>низованного стока, тыс.м</w:t>
            </w:r>
            <w:r w:rsidRPr="006C1324">
              <w:rPr>
                <w:b/>
                <w:bCs/>
                <w:spacing w:val="-1"/>
                <w:vertAlign w:val="superscript"/>
              </w:rPr>
              <w:t>3</w:t>
            </w:r>
            <w:r w:rsidRPr="006C1324">
              <w:rPr>
                <w:b/>
                <w:bCs/>
                <w:spacing w:val="-1"/>
              </w:rPr>
              <w:t>/год</w:t>
            </w:r>
          </w:p>
        </w:tc>
      </w:tr>
      <w:tr w:rsidR="00690F40" w:rsidRPr="006C1324" w14:paraId="677B801C" w14:textId="77777777" w:rsidTr="006C1324">
        <w:trPr>
          <w:trHeight w:hRule="exact" w:val="283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4E654B" w14:textId="77777777" w:rsidR="00690F40" w:rsidRPr="006C1324" w:rsidRDefault="00B86BD0" w:rsidP="006C1324">
            <w:pPr>
              <w:pStyle w:val="Standard"/>
              <w:shd w:val="clear" w:color="auto" w:fill="FFFFFF"/>
            </w:pPr>
            <w:r w:rsidRPr="006C1324">
              <w:t>с. Хомутинино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0BD26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</w:pPr>
            <w:r w:rsidRPr="006C1324">
              <w:t>118,37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B5188C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</w:pPr>
            <w:r w:rsidRPr="006C1324">
              <w:t>591,85</w:t>
            </w:r>
          </w:p>
        </w:tc>
      </w:tr>
      <w:tr w:rsidR="00690F40" w:rsidRPr="006C1324" w14:paraId="3020DBD8" w14:textId="77777777" w:rsidTr="006C1324">
        <w:trPr>
          <w:trHeight w:hRule="exact" w:val="288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E966E" w14:textId="77777777" w:rsidR="00690F40" w:rsidRPr="006C1324" w:rsidRDefault="00B86BD0" w:rsidP="006C1324">
            <w:pPr>
              <w:pStyle w:val="Standard"/>
              <w:shd w:val="clear" w:color="auto" w:fill="FFFFFF"/>
            </w:pPr>
            <w:r w:rsidRPr="006C1324">
              <w:t>д. Копанцево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DAEC9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</w:pPr>
            <w:r w:rsidRPr="006C1324">
              <w:t>47,00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73109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</w:pPr>
            <w:r w:rsidRPr="006C1324">
              <w:t>235</w:t>
            </w:r>
          </w:p>
        </w:tc>
      </w:tr>
      <w:tr w:rsidR="00690F40" w:rsidRPr="006C1324" w14:paraId="5BBC5AD5" w14:textId="77777777" w:rsidTr="006C1324">
        <w:trPr>
          <w:trHeight w:hRule="exact" w:val="331"/>
        </w:trPr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EC26F" w14:textId="77777777" w:rsidR="00690F40" w:rsidRPr="006C1324" w:rsidRDefault="00B86BD0" w:rsidP="006C1324">
            <w:pPr>
              <w:pStyle w:val="Standard"/>
              <w:shd w:val="clear" w:color="auto" w:fill="FFFFFF"/>
              <w:rPr>
                <w:b/>
                <w:bCs/>
              </w:rPr>
            </w:pPr>
            <w:r w:rsidRPr="006C1324">
              <w:rPr>
                <w:b/>
                <w:bCs/>
              </w:rPr>
              <w:t>Всего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61BC8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165,37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47A15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826,85</w:t>
            </w:r>
          </w:p>
        </w:tc>
      </w:tr>
    </w:tbl>
    <w:p w14:paraId="63F58A19" w14:textId="77777777" w:rsidR="00690F40" w:rsidRPr="006C1324" w:rsidRDefault="00B86BD0" w:rsidP="00271B8C">
      <w:pPr>
        <w:pStyle w:val="Standard"/>
        <w:shd w:val="clear" w:color="auto" w:fill="FFFFFF"/>
        <w:spacing w:before="331"/>
        <w:ind w:firstLine="709"/>
        <w:jc w:val="center"/>
        <w:outlineLvl w:val="1"/>
      </w:pPr>
      <w:bookmarkStart w:id="117" w:name="bookmark72"/>
      <w:bookmarkStart w:id="118" w:name="_Toc73010132"/>
      <w:r w:rsidRPr="006C1324">
        <w:rPr>
          <w:b/>
          <w:bCs/>
          <w:i/>
          <w:iCs/>
          <w:sz w:val="24"/>
          <w:szCs w:val="24"/>
        </w:rPr>
        <w:t>2</w:t>
      </w:r>
      <w:bookmarkEnd w:id="117"/>
      <w:r w:rsidRPr="006C1324">
        <w:rPr>
          <w:b/>
          <w:bCs/>
          <w:i/>
          <w:iCs/>
          <w:sz w:val="24"/>
          <w:szCs w:val="24"/>
        </w:rPr>
        <w:t xml:space="preserve">.3. Сведения об оснащенности зданий, строений, сооружений приборами учета </w:t>
      </w:r>
      <w:r w:rsidRPr="006C1324">
        <w:rPr>
          <w:b/>
          <w:bCs/>
          <w:i/>
          <w:iCs/>
          <w:spacing w:val="-1"/>
          <w:sz w:val="24"/>
          <w:szCs w:val="24"/>
        </w:rPr>
        <w:t>принимаемых сточных вод и их применении при осуществлении коммерческих расчетов</w:t>
      </w:r>
      <w:bookmarkEnd w:id="118"/>
    </w:p>
    <w:p w14:paraId="5DBFD06D" w14:textId="77777777" w:rsidR="00690F40" w:rsidRPr="006C1324" w:rsidRDefault="00B86BD0" w:rsidP="00271B8C">
      <w:pPr>
        <w:pStyle w:val="Standard"/>
        <w:shd w:val="clear" w:color="auto" w:fill="FFFFFF"/>
        <w:spacing w:before="115"/>
        <w:ind w:firstLine="709"/>
        <w:jc w:val="both"/>
      </w:pPr>
      <w:bookmarkStart w:id="119" w:name="bookmark73"/>
      <w:r w:rsidRPr="006C1324">
        <w:rPr>
          <w:sz w:val="24"/>
          <w:szCs w:val="24"/>
        </w:rPr>
        <w:t>У</w:t>
      </w:r>
      <w:bookmarkEnd w:id="119"/>
      <w:r w:rsidRPr="006C1324">
        <w:rPr>
          <w:sz w:val="24"/>
          <w:szCs w:val="24"/>
        </w:rPr>
        <w:t>стройства для замера расхода сбрасываемых сточных вод, как в индивидуальных систе</w:t>
      </w:r>
      <w:r w:rsidRPr="006C1324">
        <w:rPr>
          <w:sz w:val="24"/>
          <w:szCs w:val="24"/>
        </w:rPr>
        <w:softHyphen/>
        <w:t>мах водоотведения жилых домов населения, так и зданиях общественно-политического назначе</w:t>
      </w:r>
      <w:r w:rsidRPr="006C1324">
        <w:rPr>
          <w:sz w:val="24"/>
          <w:szCs w:val="24"/>
        </w:rPr>
        <w:softHyphen/>
        <w:t>ния – отсутствуют.</w:t>
      </w:r>
    </w:p>
    <w:p w14:paraId="22ABBC4B" w14:textId="77777777" w:rsidR="00690F40" w:rsidRPr="006C1324" w:rsidRDefault="00B86BD0" w:rsidP="00271B8C">
      <w:pPr>
        <w:pStyle w:val="Standard"/>
        <w:shd w:val="clear" w:color="auto" w:fill="FFFFFF"/>
        <w:spacing w:before="360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120" w:name="_Toc73010133"/>
      <w:r w:rsidRPr="006C1324">
        <w:rPr>
          <w:b/>
          <w:bCs/>
          <w:i/>
          <w:iCs/>
          <w:sz w:val="24"/>
          <w:szCs w:val="24"/>
        </w:rPr>
        <w:t>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</w:t>
      </w:r>
      <w:r w:rsidR="00071F9B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производственных мощностей</w:t>
      </w:r>
      <w:bookmarkEnd w:id="120"/>
    </w:p>
    <w:p w14:paraId="316342CB" w14:textId="77777777" w:rsidR="00690F40" w:rsidRPr="006C1324" w:rsidRDefault="00B86BD0" w:rsidP="00271B8C">
      <w:pPr>
        <w:pStyle w:val="Standard"/>
        <w:shd w:val="clear" w:color="auto" w:fill="FFFFFF"/>
        <w:spacing w:before="106"/>
        <w:ind w:firstLine="709"/>
        <w:jc w:val="both"/>
      </w:pPr>
      <w:bookmarkStart w:id="121" w:name="bookmark74"/>
      <w:r w:rsidRPr="006C1324">
        <w:rPr>
          <w:sz w:val="24"/>
          <w:szCs w:val="24"/>
        </w:rPr>
        <w:t>Д</w:t>
      </w:r>
      <w:bookmarkEnd w:id="121"/>
      <w:r w:rsidRPr="006C1324">
        <w:rPr>
          <w:sz w:val="24"/>
          <w:szCs w:val="24"/>
        </w:rPr>
        <w:t>анные для ретроспективного анализа за последние 10 лет балансов поступления сточных вод в централизованную систему водоотведения не представлены.</w:t>
      </w:r>
    </w:p>
    <w:p w14:paraId="48062C67" w14:textId="77777777" w:rsidR="00690F40" w:rsidRPr="006C1324" w:rsidRDefault="00B86BD0" w:rsidP="00271B8C">
      <w:pPr>
        <w:pStyle w:val="Standard"/>
        <w:shd w:val="clear" w:color="auto" w:fill="FFFFFF"/>
        <w:spacing w:before="360"/>
        <w:ind w:firstLine="709"/>
        <w:jc w:val="center"/>
        <w:outlineLvl w:val="1"/>
      </w:pPr>
      <w:bookmarkStart w:id="122" w:name="_Toc73010134"/>
      <w:r w:rsidRPr="006C1324">
        <w:rPr>
          <w:b/>
          <w:bCs/>
          <w:i/>
          <w:iCs/>
          <w:spacing w:val="-1"/>
          <w:sz w:val="24"/>
          <w:szCs w:val="24"/>
        </w:rPr>
        <w:t xml:space="preserve">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</w:t>
      </w:r>
      <w:r w:rsidRPr="006C1324">
        <w:rPr>
          <w:b/>
          <w:bCs/>
          <w:i/>
          <w:iCs/>
          <w:sz w:val="24"/>
          <w:szCs w:val="24"/>
        </w:rPr>
        <w:t>менее 10 лет с учетом различных сценариев развития поселений, городских округов</w:t>
      </w:r>
      <w:bookmarkEnd w:id="122"/>
    </w:p>
    <w:p w14:paraId="2FE25046" w14:textId="77777777" w:rsidR="00690F40" w:rsidRPr="006C1324" w:rsidRDefault="00B86BD0" w:rsidP="00271B8C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Прогнозные балансы поступления сточных вод в централизованную систему водоотведения и отведения стоков определены исходя из степени благоустройства жилой застройки и сохра</w:t>
      </w:r>
      <w:r w:rsidRPr="006C1324">
        <w:rPr>
          <w:sz w:val="24"/>
          <w:szCs w:val="24"/>
        </w:rPr>
        <w:softHyphen/>
        <w:t>няемого жилого фонда. При этом, в соответствии со СП 32.13330.2018 Канализация. Наружные сети и сооружения. СНиП 2.04.03-85, удельные нормы водоотведения принимаются равными нор</w:t>
      </w:r>
      <w:r w:rsidRPr="006C1324">
        <w:rPr>
          <w:sz w:val="24"/>
          <w:szCs w:val="24"/>
        </w:rPr>
        <w:softHyphen/>
        <w:t>мам водопотребления, без учета полива.</w:t>
      </w:r>
    </w:p>
    <w:p w14:paraId="182E53A4" w14:textId="77777777" w:rsidR="00690F40" w:rsidRPr="006C1324" w:rsidRDefault="00B86BD0" w:rsidP="00271B8C">
      <w:pPr>
        <w:pStyle w:val="Standard"/>
        <w:shd w:val="clear" w:color="auto" w:fill="FFFFFF"/>
        <w:ind w:firstLine="709"/>
        <w:jc w:val="both"/>
      </w:pPr>
      <w:r w:rsidRPr="006C1324">
        <w:rPr>
          <w:sz w:val="24"/>
          <w:szCs w:val="24"/>
        </w:rPr>
        <w:t xml:space="preserve">В настоящее время поступление сточных вод в централизованную систему водоотведения </w:t>
      </w:r>
      <w:r w:rsidRPr="006C1324">
        <w:rPr>
          <w:spacing w:val="-1"/>
          <w:sz w:val="24"/>
          <w:szCs w:val="24"/>
        </w:rPr>
        <w:t xml:space="preserve">отсутствуют. Прогнозные балансы поступления сточных вод составлены с учетом предложений по </w:t>
      </w:r>
      <w:r w:rsidRPr="006C1324">
        <w:rPr>
          <w:sz w:val="24"/>
          <w:szCs w:val="24"/>
        </w:rPr>
        <w:t>строительству объектов централизованной системы водоотведения на территории Хомутининского сельского поселения к 2030 г.</w:t>
      </w:r>
    </w:p>
    <w:p w14:paraId="444B759F" w14:textId="77777777" w:rsidR="00690F40" w:rsidRPr="006C1324" w:rsidRDefault="00B815AB" w:rsidP="00271B8C">
      <w:pPr>
        <w:pStyle w:val="Standard"/>
        <w:shd w:val="clear" w:color="auto" w:fill="FFFFFF"/>
        <w:spacing w:before="240"/>
        <w:jc w:val="both"/>
      </w:pPr>
      <w:r>
        <w:rPr>
          <w:spacing w:val="-8"/>
          <w:sz w:val="24"/>
          <w:szCs w:val="24"/>
        </w:rPr>
        <w:t xml:space="preserve">Таблица 36. </w:t>
      </w:r>
      <w:r w:rsidR="00B86BD0" w:rsidRPr="006C1324">
        <w:rPr>
          <w:spacing w:val="-8"/>
          <w:sz w:val="24"/>
          <w:szCs w:val="24"/>
        </w:rPr>
        <w:t xml:space="preserve">Прогнозные балансы поступления сточных вод в нецентрализованную систему </w:t>
      </w:r>
      <w:r w:rsidR="00B86BD0" w:rsidRPr="006C1324">
        <w:rPr>
          <w:sz w:val="24"/>
          <w:szCs w:val="24"/>
        </w:rPr>
        <w:t>водоотведения и отведения стоков по технологическим зонам водоотведения</w:t>
      </w:r>
    </w:p>
    <w:p w14:paraId="1DEC33B3" w14:textId="77777777" w:rsidR="00690F40" w:rsidRPr="006C1324" w:rsidRDefault="00690F40">
      <w:pPr>
        <w:pStyle w:val="Standard"/>
        <w:spacing w:after="101"/>
        <w:rPr>
          <w:sz w:val="2"/>
          <w:szCs w:val="2"/>
        </w:rPr>
      </w:pPr>
    </w:p>
    <w:tbl>
      <w:tblPr>
        <w:tblW w:w="10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3"/>
        <w:gridCol w:w="715"/>
        <w:gridCol w:w="716"/>
        <w:gridCol w:w="715"/>
        <w:gridCol w:w="715"/>
        <w:gridCol w:w="720"/>
        <w:gridCol w:w="709"/>
        <w:gridCol w:w="715"/>
        <w:gridCol w:w="715"/>
        <w:gridCol w:w="720"/>
        <w:gridCol w:w="715"/>
        <w:gridCol w:w="710"/>
      </w:tblGrid>
      <w:tr w:rsidR="00690F40" w:rsidRPr="006C1324" w14:paraId="7165C265" w14:textId="77777777" w:rsidTr="006C1324">
        <w:trPr>
          <w:trHeight w:hRule="exact" w:val="288"/>
        </w:trPr>
        <w:tc>
          <w:tcPr>
            <w:tcW w:w="26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8812D4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Технологическая зона</w:t>
            </w:r>
          </w:p>
        </w:tc>
        <w:tc>
          <w:tcPr>
            <w:tcW w:w="78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6F65A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6C1324">
              <w:rPr>
                <w:b/>
                <w:bCs/>
              </w:rPr>
              <w:t>Год</w:t>
            </w:r>
          </w:p>
        </w:tc>
      </w:tr>
      <w:tr w:rsidR="00D06C62" w:rsidRPr="006C1324" w14:paraId="1CD4858D" w14:textId="77777777" w:rsidTr="006C1324">
        <w:trPr>
          <w:trHeight w:hRule="exact" w:val="288"/>
        </w:trPr>
        <w:tc>
          <w:tcPr>
            <w:tcW w:w="26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F8584" w14:textId="77777777" w:rsidR="00D06C62" w:rsidRPr="006C1324" w:rsidRDefault="00D06C62" w:rsidP="006C1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11F74B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89FA9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1DEB4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95DBB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DAD91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87D53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CB757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2026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24472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899F6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764B4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2029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F54C9" w14:textId="77777777" w:rsidR="00D06C62" w:rsidRPr="006C132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C1324">
              <w:rPr>
                <w:b/>
                <w:bCs/>
                <w:spacing w:val="-2"/>
              </w:rPr>
              <w:t>20</w:t>
            </w:r>
            <w:r>
              <w:rPr>
                <w:b/>
                <w:bCs/>
                <w:spacing w:val="-2"/>
              </w:rPr>
              <w:t>30</w:t>
            </w:r>
          </w:p>
        </w:tc>
      </w:tr>
      <w:tr w:rsidR="00690F40" w:rsidRPr="006C1324" w14:paraId="6CCDA7A1" w14:textId="77777777" w:rsidTr="006C1324">
        <w:trPr>
          <w:trHeight w:hRule="exact" w:val="557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1446AB" w14:textId="77777777" w:rsidR="00690F40" w:rsidRPr="006C1324" w:rsidRDefault="00B86BD0" w:rsidP="006C1324">
            <w:pPr>
              <w:pStyle w:val="Standard"/>
              <w:shd w:val="clear" w:color="auto" w:fill="FFFFFF"/>
            </w:pPr>
            <w:r w:rsidRPr="006C1324">
              <w:t>Выгребные ямы</w:t>
            </w:r>
            <w:r w:rsidRPr="006C1324">
              <w:rPr>
                <w:spacing w:val="-2"/>
              </w:rPr>
              <w:t xml:space="preserve">с. Хомутинино, </w:t>
            </w:r>
            <w:r w:rsidR="006C1324" w:rsidRPr="006C1324">
              <w:rPr>
                <w:spacing w:val="-2"/>
              </w:rPr>
              <w:t>тыс. м</w:t>
            </w:r>
            <w:r w:rsidRPr="006C1324"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7DCCC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3"/>
              </w:rPr>
            </w:pPr>
            <w:r w:rsidRPr="006C1324">
              <w:rPr>
                <w:spacing w:val="-3"/>
              </w:rPr>
              <w:t>3,22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E4D50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3"/>
              </w:rPr>
            </w:pPr>
            <w:r w:rsidRPr="006C1324">
              <w:rPr>
                <w:spacing w:val="-3"/>
              </w:rPr>
              <w:t>3,22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8A950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3"/>
              </w:rPr>
            </w:pPr>
            <w:r w:rsidRPr="006C1324">
              <w:rPr>
                <w:spacing w:val="-3"/>
              </w:rPr>
              <w:t>3,23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44532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6C1324">
              <w:rPr>
                <w:spacing w:val="-1"/>
              </w:rPr>
              <w:t>3,23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F4E8D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6C1324">
              <w:rPr>
                <w:spacing w:val="-1"/>
              </w:rPr>
              <w:t>3,23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56AAF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3"/>
              </w:rPr>
            </w:pPr>
            <w:r w:rsidRPr="006C1324">
              <w:rPr>
                <w:spacing w:val="-3"/>
              </w:rPr>
              <w:t>3,23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AB841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6C1324">
              <w:rPr>
                <w:spacing w:val="-1"/>
              </w:rPr>
              <w:t>3,23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B790B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6C1324">
              <w:rPr>
                <w:spacing w:val="-1"/>
              </w:rPr>
              <w:t>3,24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F7643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6C1324">
              <w:rPr>
                <w:spacing w:val="-1"/>
              </w:rPr>
              <w:t>3,24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8A4F5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3"/>
              </w:rPr>
            </w:pPr>
            <w:r w:rsidRPr="006C1324">
              <w:rPr>
                <w:spacing w:val="-3"/>
              </w:rPr>
              <w:t>3,24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D22D3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6C1324">
              <w:rPr>
                <w:spacing w:val="-1"/>
              </w:rPr>
              <w:t>3,24</w:t>
            </w:r>
          </w:p>
        </w:tc>
      </w:tr>
      <w:tr w:rsidR="00690F40" w:rsidRPr="006C1324" w14:paraId="3CAB38B1" w14:textId="77777777" w:rsidTr="006C1324">
        <w:trPr>
          <w:trHeight w:hRule="exact" w:val="566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4C76C" w14:textId="77777777" w:rsidR="00690F40" w:rsidRPr="006C1324" w:rsidRDefault="00B86BD0" w:rsidP="006C1324">
            <w:pPr>
              <w:pStyle w:val="Standard"/>
              <w:shd w:val="clear" w:color="auto" w:fill="FFFFFF"/>
            </w:pPr>
            <w:r w:rsidRPr="006C1324">
              <w:t>Выгребные ямы</w:t>
            </w:r>
            <w:r w:rsidRPr="006C1324">
              <w:rPr>
                <w:spacing w:val="-2"/>
              </w:rPr>
              <w:t xml:space="preserve">д. Копанцево, </w:t>
            </w:r>
            <w:r w:rsidR="006C1324" w:rsidRPr="006C1324">
              <w:rPr>
                <w:spacing w:val="-2"/>
              </w:rPr>
              <w:t>тыс. м</w:t>
            </w:r>
            <w:r w:rsidRPr="006C1324">
              <w:rPr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33E7E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3"/>
              </w:rPr>
            </w:pPr>
            <w:r w:rsidRPr="006C1324">
              <w:rPr>
                <w:spacing w:val="-3"/>
              </w:rPr>
              <w:t>0,11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0153D2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3"/>
              </w:rPr>
            </w:pPr>
            <w:r w:rsidRPr="006C1324">
              <w:rPr>
                <w:spacing w:val="-3"/>
              </w:rPr>
              <w:t>0,11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97648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3"/>
              </w:rPr>
            </w:pPr>
            <w:r w:rsidRPr="006C1324">
              <w:rPr>
                <w:spacing w:val="-3"/>
              </w:rPr>
              <w:t>0,11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3B7D94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6C1324">
              <w:rPr>
                <w:spacing w:val="-1"/>
              </w:rPr>
              <w:t>0,11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D4CF0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6C1324">
              <w:rPr>
                <w:spacing w:val="-1"/>
              </w:rPr>
              <w:t>0,11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D798B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3"/>
              </w:rPr>
            </w:pPr>
            <w:r w:rsidRPr="006C1324">
              <w:rPr>
                <w:spacing w:val="-3"/>
              </w:rPr>
              <w:t>0,11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7C819D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6C1324">
              <w:rPr>
                <w:spacing w:val="-1"/>
              </w:rPr>
              <w:t>0,11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5661C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6C1324">
              <w:rPr>
                <w:spacing w:val="-1"/>
              </w:rPr>
              <w:t>0,11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B269A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6C1324">
              <w:rPr>
                <w:spacing w:val="-1"/>
              </w:rPr>
              <w:t>0,11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4A11B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3"/>
              </w:rPr>
            </w:pPr>
            <w:r w:rsidRPr="006C1324">
              <w:rPr>
                <w:spacing w:val="-3"/>
              </w:rPr>
              <w:t>0,11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58DBD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spacing w:val="-1"/>
              </w:rPr>
            </w:pPr>
            <w:r w:rsidRPr="006C1324">
              <w:rPr>
                <w:spacing w:val="-1"/>
              </w:rPr>
              <w:t>0,11</w:t>
            </w:r>
          </w:p>
        </w:tc>
      </w:tr>
      <w:tr w:rsidR="00690F40" w:rsidRPr="006C1324" w14:paraId="7EF808AF" w14:textId="77777777" w:rsidTr="006C1324">
        <w:trPr>
          <w:trHeight w:hRule="exact" w:val="288"/>
        </w:trPr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ABE83" w14:textId="77777777" w:rsidR="00690F40" w:rsidRPr="006C1324" w:rsidRDefault="00B86BD0" w:rsidP="006C1324">
            <w:pPr>
              <w:pStyle w:val="Standard"/>
              <w:shd w:val="clear" w:color="auto" w:fill="FFFFFF"/>
            </w:pPr>
            <w:r w:rsidRPr="006C1324">
              <w:rPr>
                <w:b/>
                <w:bCs/>
              </w:rPr>
              <w:t xml:space="preserve">Всего, </w:t>
            </w:r>
            <w:r w:rsidR="006C1324" w:rsidRPr="006C1324">
              <w:rPr>
                <w:b/>
                <w:bCs/>
              </w:rPr>
              <w:t>тыс. м</w:t>
            </w:r>
            <w:r w:rsidRPr="006C132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B63C2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  <w:spacing w:val="-3"/>
              </w:rPr>
            </w:pPr>
            <w:r w:rsidRPr="006C1324">
              <w:rPr>
                <w:b/>
                <w:bCs/>
                <w:spacing w:val="-3"/>
              </w:rPr>
              <w:t>3,33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EDDD8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  <w:spacing w:val="-3"/>
              </w:rPr>
            </w:pPr>
            <w:r w:rsidRPr="006C1324">
              <w:rPr>
                <w:b/>
                <w:bCs/>
                <w:spacing w:val="-3"/>
              </w:rPr>
              <w:t>3,33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1958B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  <w:spacing w:val="-3"/>
              </w:rPr>
            </w:pPr>
            <w:r w:rsidRPr="006C1324">
              <w:rPr>
                <w:b/>
                <w:bCs/>
                <w:spacing w:val="-3"/>
              </w:rPr>
              <w:t>3,33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2A274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3,34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F1562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3,34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B410E4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  <w:spacing w:val="-3"/>
              </w:rPr>
            </w:pPr>
            <w:r w:rsidRPr="006C1324">
              <w:rPr>
                <w:b/>
                <w:bCs/>
                <w:spacing w:val="-3"/>
              </w:rPr>
              <w:t>3,34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8CED3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3,34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33FE1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3,35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682AA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3,35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F8B1F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  <w:spacing w:val="-3"/>
              </w:rPr>
            </w:pPr>
            <w:r w:rsidRPr="006C1324">
              <w:rPr>
                <w:b/>
                <w:bCs/>
                <w:spacing w:val="-3"/>
              </w:rPr>
              <w:t>3,35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91C85" w14:textId="77777777" w:rsidR="00690F40" w:rsidRPr="006C1324" w:rsidRDefault="00B86BD0" w:rsidP="006C1324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6C1324">
              <w:rPr>
                <w:b/>
                <w:bCs/>
                <w:spacing w:val="-1"/>
              </w:rPr>
              <w:t>3,36</w:t>
            </w:r>
          </w:p>
        </w:tc>
      </w:tr>
    </w:tbl>
    <w:p w14:paraId="0C7210D9" w14:textId="77777777" w:rsidR="00B815AB" w:rsidRDefault="00B815AB" w:rsidP="00271B8C">
      <w:pPr>
        <w:pStyle w:val="Standard"/>
        <w:shd w:val="clear" w:color="auto" w:fill="FFFFFF"/>
        <w:spacing w:before="240"/>
        <w:ind w:firstLine="709"/>
        <w:jc w:val="center"/>
        <w:outlineLvl w:val="0"/>
        <w:rPr>
          <w:b/>
          <w:bCs/>
          <w:sz w:val="24"/>
          <w:szCs w:val="24"/>
        </w:rPr>
      </w:pPr>
      <w:bookmarkStart w:id="123" w:name="bookmark76"/>
    </w:p>
    <w:p w14:paraId="0EFCFE45" w14:textId="77777777" w:rsidR="00B815AB" w:rsidRDefault="00B815AB" w:rsidP="00271B8C">
      <w:pPr>
        <w:pStyle w:val="Standard"/>
        <w:shd w:val="clear" w:color="auto" w:fill="FFFFFF"/>
        <w:spacing w:before="240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1AB361B4" w14:textId="77777777" w:rsidR="00B815AB" w:rsidRDefault="00B815AB" w:rsidP="00271B8C">
      <w:pPr>
        <w:pStyle w:val="Standard"/>
        <w:shd w:val="clear" w:color="auto" w:fill="FFFFFF"/>
        <w:spacing w:before="240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EB7F88D" w14:textId="77777777" w:rsidR="00B815AB" w:rsidRDefault="00B815AB" w:rsidP="00271B8C">
      <w:pPr>
        <w:pStyle w:val="Standard"/>
        <w:shd w:val="clear" w:color="auto" w:fill="FFFFFF"/>
        <w:spacing w:before="240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22C721F9" w14:textId="77777777" w:rsidR="00690F40" w:rsidRPr="006C1324" w:rsidRDefault="00B86BD0" w:rsidP="00271B8C">
      <w:pPr>
        <w:pStyle w:val="Standard"/>
        <w:shd w:val="clear" w:color="auto" w:fill="FFFFFF"/>
        <w:spacing w:before="240"/>
        <w:ind w:firstLine="709"/>
        <w:jc w:val="center"/>
        <w:outlineLvl w:val="0"/>
      </w:pPr>
      <w:bookmarkStart w:id="124" w:name="_Toc73010135"/>
      <w:r w:rsidRPr="006C1324">
        <w:rPr>
          <w:b/>
          <w:bCs/>
          <w:sz w:val="24"/>
          <w:szCs w:val="24"/>
        </w:rPr>
        <w:lastRenderedPageBreak/>
        <w:t>3</w:t>
      </w:r>
      <w:bookmarkEnd w:id="123"/>
      <w:r w:rsidRPr="006C1324">
        <w:rPr>
          <w:b/>
          <w:bCs/>
          <w:sz w:val="24"/>
          <w:szCs w:val="24"/>
        </w:rPr>
        <w:t>. Прогноз объема сточных вод</w:t>
      </w:r>
      <w:bookmarkEnd w:id="124"/>
    </w:p>
    <w:p w14:paraId="4C6F24E6" w14:textId="77777777" w:rsidR="00690F40" w:rsidRPr="006C1324" w:rsidRDefault="00B86BD0" w:rsidP="00271B8C">
      <w:pPr>
        <w:pStyle w:val="Standard"/>
        <w:shd w:val="clear" w:color="auto" w:fill="FFFFFF"/>
        <w:spacing w:before="360"/>
        <w:ind w:firstLine="709"/>
        <w:jc w:val="center"/>
        <w:outlineLvl w:val="1"/>
      </w:pPr>
      <w:bookmarkStart w:id="125" w:name="_Toc73010136"/>
      <w:r w:rsidRPr="006C1324">
        <w:rPr>
          <w:b/>
          <w:bCs/>
          <w:i/>
          <w:iCs/>
          <w:spacing w:val="-1"/>
          <w:sz w:val="24"/>
          <w:szCs w:val="24"/>
        </w:rPr>
        <w:t xml:space="preserve">3.1. Сведения о фактическом и ожидаемом поступлении сточных вод в </w:t>
      </w:r>
      <w:r w:rsidRPr="006C1324">
        <w:rPr>
          <w:b/>
          <w:bCs/>
          <w:i/>
          <w:iCs/>
          <w:sz w:val="24"/>
          <w:szCs w:val="24"/>
        </w:rPr>
        <w:t>централизованную систему водоотведения</w:t>
      </w:r>
      <w:bookmarkEnd w:id="125"/>
    </w:p>
    <w:p w14:paraId="5EE7646B" w14:textId="77777777" w:rsidR="00690F40" w:rsidRPr="006C1324" w:rsidRDefault="00B86BD0" w:rsidP="00271B8C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Сведения о фактическом поступлении сточных вод в централизованную систему водоотве-дения в Хомутининского сельс</w:t>
      </w:r>
      <w:r w:rsidR="00B815AB">
        <w:rPr>
          <w:sz w:val="24"/>
          <w:szCs w:val="24"/>
        </w:rPr>
        <w:t>кого поселения приведены в таблице</w:t>
      </w:r>
      <w:r w:rsidRPr="006C1324">
        <w:rPr>
          <w:sz w:val="24"/>
          <w:szCs w:val="24"/>
        </w:rPr>
        <w:t xml:space="preserve"> 37.</w:t>
      </w:r>
    </w:p>
    <w:p w14:paraId="6E04470B" w14:textId="77777777" w:rsidR="006C1324" w:rsidRDefault="00B815AB" w:rsidP="00271B8C">
      <w:pPr>
        <w:pStyle w:val="Standard"/>
        <w:shd w:val="clear" w:color="auto" w:fill="FFFFFF"/>
        <w:spacing w:before="245" w:after="106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Таблица 37. </w:t>
      </w:r>
      <w:r w:rsidR="00B86BD0" w:rsidRPr="006C1324">
        <w:rPr>
          <w:spacing w:val="-7"/>
          <w:sz w:val="24"/>
          <w:szCs w:val="24"/>
        </w:rPr>
        <w:t xml:space="preserve">Сведения о ожидаемом поступлении сточных вод в нецентрализованную систему </w:t>
      </w:r>
      <w:r w:rsidR="00B86BD0" w:rsidRPr="006C1324">
        <w:rPr>
          <w:sz w:val="24"/>
          <w:szCs w:val="24"/>
        </w:rPr>
        <w:t>водоотведения в Хомутининского сельского поселения</w:t>
      </w:r>
    </w:p>
    <w:tbl>
      <w:tblPr>
        <w:tblStyle w:val="a8"/>
        <w:tblW w:w="10499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6C1324" w14:paraId="0A7F99BA" w14:textId="77777777" w:rsidTr="00D06C62">
        <w:tc>
          <w:tcPr>
            <w:tcW w:w="1413" w:type="dxa"/>
            <w:vMerge w:val="restart"/>
            <w:vAlign w:val="center"/>
          </w:tcPr>
          <w:p w14:paraId="35265999" w14:textId="77777777" w:rsidR="006C1324" w:rsidRPr="00FD3EC4" w:rsidRDefault="006C1324" w:rsidP="00FD3EC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FD3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Населенный</w:t>
            </w:r>
            <w:r w:rsidR="006D7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3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</w:t>
            </w:r>
          </w:p>
        </w:tc>
        <w:tc>
          <w:tcPr>
            <w:tcW w:w="1276" w:type="dxa"/>
            <w:vAlign w:val="center"/>
          </w:tcPr>
          <w:p w14:paraId="1B480BF0" w14:textId="77777777" w:rsidR="006C1324" w:rsidRPr="00FD3EC4" w:rsidRDefault="006C1324" w:rsidP="00FD3EC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  <w:r w:rsidRPr="00FD3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</w:t>
            </w:r>
            <w:r w:rsidR="00B81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D3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кое</w:t>
            </w:r>
            <w:r w:rsidR="006D7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3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FD3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FD3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ступле</w:t>
            </w:r>
            <w:r w:rsidR="00B81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D3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  <w:r w:rsidR="00B815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3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сточных вод</w:t>
            </w:r>
          </w:p>
        </w:tc>
        <w:tc>
          <w:tcPr>
            <w:tcW w:w="7810" w:type="dxa"/>
            <w:gridSpan w:val="11"/>
            <w:vAlign w:val="center"/>
          </w:tcPr>
          <w:p w14:paraId="35FEC95C" w14:textId="77777777" w:rsidR="006C1324" w:rsidRPr="00FD3EC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FD3EC4">
              <w:rPr>
                <w:b/>
                <w:bCs/>
              </w:rPr>
              <w:t>Ожидаемое поступление сточных вод</w:t>
            </w:r>
          </w:p>
        </w:tc>
      </w:tr>
      <w:tr w:rsidR="00D06C62" w14:paraId="29B1A0D2" w14:textId="77777777" w:rsidTr="00D06C62">
        <w:tc>
          <w:tcPr>
            <w:tcW w:w="1413" w:type="dxa"/>
            <w:vMerge/>
            <w:vAlign w:val="center"/>
          </w:tcPr>
          <w:p w14:paraId="5C393D19" w14:textId="77777777" w:rsidR="00D06C62" w:rsidRPr="00FD3EC4" w:rsidRDefault="00D06C62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</w:p>
        </w:tc>
        <w:tc>
          <w:tcPr>
            <w:tcW w:w="1276" w:type="dxa"/>
            <w:vAlign w:val="center"/>
          </w:tcPr>
          <w:p w14:paraId="1AE9E1B1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FD3EC4">
              <w:rPr>
                <w:b/>
                <w:bCs/>
                <w:color w:val="000000"/>
              </w:rPr>
              <w:t>2020</w:t>
            </w:r>
          </w:p>
        </w:tc>
        <w:tc>
          <w:tcPr>
            <w:tcW w:w="710" w:type="dxa"/>
            <w:vAlign w:val="center"/>
          </w:tcPr>
          <w:p w14:paraId="19841593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FD3EC4">
              <w:rPr>
                <w:b/>
                <w:bCs/>
                <w:color w:val="000000"/>
              </w:rPr>
              <w:t>2021</w:t>
            </w:r>
          </w:p>
        </w:tc>
        <w:tc>
          <w:tcPr>
            <w:tcW w:w="710" w:type="dxa"/>
            <w:vAlign w:val="center"/>
          </w:tcPr>
          <w:p w14:paraId="7B3C6CCF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FD3EC4">
              <w:rPr>
                <w:b/>
                <w:bCs/>
                <w:color w:val="000000"/>
              </w:rPr>
              <w:t>2022</w:t>
            </w:r>
          </w:p>
        </w:tc>
        <w:tc>
          <w:tcPr>
            <w:tcW w:w="710" w:type="dxa"/>
            <w:vAlign w:val="center"/>
          </w:tcPr>
          <w:p w14:paraId="58273B2E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FD3EC4">
              <w:rPr>
                <w:b/>
                <w:bCs/>
                <w:color w:val="000000"/>
              </w:rPr>
              <w:t>2023</w:t>
            </w:r>
          </w:p>
        </w:tc>
        <w:tc>
          <w:tcPr>
            <w:tcW w:w="710" w:type="dxa"/>
            <w:vAlign w:val="center"/>
          </w:tcPr>
          <w:p w14:paraId="741648D2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FD3EC4">
              <w:rPr>
                <w:b/>
                <w:bCs/>
                <w:color w:val="000000"/>
              </w:rPr>
              <w:t>2024</w:t>
            </w:r>
          </w:p>
        </w:tc>
        <w:tc>
          <w:tcPr>
            <w:tcW w:w="710" w:type="dxa"/>
            <w:vAlign w:val="center"/>
          </w:tcPr>
          <w:p w14:paraId="15F49CD3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FD3EC4">
              <w:rPr>
                <w:b/>
                <w:bCs/>
                <w:color w:val="000000"/>
              </w:rPr>
              <w:t>2025</w:t>
            </w:r>
          </w:p>
        </w:tc>
        <w:tc>
          <w:tcPr>
            <w:tcW w:w="710" w:type="dxa"/>
            <w:vAlign w:val="center"/>
          </w:tcPr>
          <w:p w14:paraId="6430F9EE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FD3EC4">
              <w:rPr>
                <w:b/>
                <w:bCs/>
                <w:color w:val="000000"/>
              </w:rPr>
              <w:t>2026</w:t>
            </w:r>
          </w:p>
        </w:tc>
        <w:tc>
          <w:tcPr>
            <w:tcW w:w="710" w:type="dxa"/>
            <w:vAlign w:val="center"/>
          </w:tcPr>
          <w:p w14:paraId="45F110E7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FD3EC4">
              <w:rPr>
                <w:b/>
                <w:bCs/>
                <w:color w:val="000000"/>
              </w:rPr>
              <w:t>2027</w:t>
            </w:r>
          </w:p>
        </w:tc>
        <w:tc>
          <w:tcPr>
            <w:tcW w:w="710" w:type="dxa"/>
            <w:vAlign w:val="center"/>
          </w:tcPr>
          <w:p w14:paraId="4C2247E8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FD3EC4">
              <w:rPr>
                <w:b/>
                <w:bCs/>
                <w:color w:val="000000"/>
              </w:rPr>
              <w:t>2028</w:t>
            </w:r>
          </w:p>
        </w:tc>
        <w:tc>
          <w:tcPr>
            <w:tcW w:w="710" w:type="dxa"/>
            <w:vAlign w:val="center"/>
          </w:tcPr>
          <w:p w14:paraId="5A2D6EE3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FD3EC4">
              <w:rPr>
                <w:b/>
                <w:bCs/>
                <w:color w:val="000000"/>
              </w:rPr>
              <w:t>2029</w:t>
            </w:r>
          </w:p>
        </w:tc>
        <w:tc>
          <w:tcPr>
            <w:tcW w:w="710" w:type="dxa"/>
            <w:vAlign w:val="center"/>
          </w:tcPr>
          <w:p w14:paraId="1C03F1FA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FD3EC4">
              <w:rPr>
                <w:b/>
                <w:bCs/>
                <w:color w:val="000000"/>
              </w:rPr>
              <w:t>2030</w:t>
            </w:r>
          </w:p>
        </w:tc>
        <w:tc>
          <w:tcPr>
            <w:tcW w:w="710" w:type="dxa"/>
            <w:vAlign w:val="center"/>
          </w:tcPr>
          <w:p w14:paraId="5E66D2CB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FD3EC4">
              <w:rPr>
                <w:b/>
                <w:bCs/>
                <w:color w:val="000000"/>
              </w:rPr>
              <w:t>203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FD3EC4" w14:paraId="33A970EE" w14:textId="77777777" w:rsidTr="00D06C62">
        <w:tc>
          <w:tcPr>
            <w:tcW w:w="1413" w:type="dxa"/>
            <w:vAlign w:val="center"/>
          </w:tcPr>
          <w:p w14:paraId="1E73616C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t>годовое, тыс. м</w:t>
            </w:r>
            <w:r w:rsidRPr="00FD3EC4">
              <w:rPr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4B6D2A80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6,51</w:t>
            </w:r>
          </w:p>
        </w:tc>
        <w:tc>
          <w:tcPr>
            <w:tcW w:w="710" w:type="dxa"/>
            <w:vAlign w:val="center"/>
          </w:tcPr>
          <w:p w14:paraId="3604482B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6,52</w:t>
            </w:r>
          </w:p>
        </w:tc>
        <w:tc>
          <w:tcPr>
            <w:tcW w:w="710" w:type="dxa"/>
            <w:vAlign w:val="center"/>
          </w:tcPr>
          <w:p w14:paraId="5D516107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6,52</w:t>
            </w:r>
          </w:p>
        </w:tc>
        <w:tc>
          <w:tcPr>
            <w:tcW w:w="710" w:type="dxa"/>
            <w:vAlign w:val="center"/>
          </w:tcPr>
          <w:p w14:paraId="1604275B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6,53</w:t>
            </w:r>
          </w:p>
        </w:tc>
        <w:tc>
          <w:tcPr>
            <w:tcW w:w="710" w:type="dxa"/>
            <w:vAlign w:val="center"/>
          </w:tcPr>
          <w:p w14:paraId="3866916B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6,53</w:t>
            </w:r>
          </w:p>
        </w:tc>
        <w:tc>
          <w:tcPr>
            <w:tcW w:w="710" w:type="dxa"/>
            <w:vAlign w:val="center"/>
          </w:tcPr>
          <w:p w14:paraId="51E59B06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6,53</w:t>
            </w:r>
          </w:p>
        </w:tc>
        <w:tc>
          <w:tcPr>
            <w:tcW w:w="710" w:type="dxa"/>
            <w:vAlign w:val="center"/>
          </w:tcPr>
          <w:p w14:paraId="70791742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6,54</w:t>
            </w:r>
          </w:p>
        </w:tc>
        <w:tc>
          <w:tcPr>
            <w:tcW w:w="710" w:type="dxa"/>
            <w:vAlign w:val="center"/>
          </w:tcPr>
          <w:p w14:paraId="707E3643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6,54</w:t>
            </w:r>
          </w:p>
        </w:tc>
        <w:tc>
          <w:tcPr>
            <w:tcW w:w="710" w:type="dxa"/>
            <w:vAlign w:val="center"/>
          </w:tcPr>
          <w:p w14:paraId="34F488C6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6,55</w:t>
            </w:r>
          </w:p>
        </w:tc>
        <w:tc>
          <w:tcPr>
            <w:tcW w:w="710" w:type="dxa"/>
            <w:vAlign w:val="center"/>
          </w:tcPr>
          <w:p w14:paraId="242FE514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6,55</w:t>
            </w:r>
          </w:p>
        </w:tc>
        <w:tc>
          <w:tcPr>
            <w:tcW w:w="710" w:type="dxa"/>
            <w:vAlign w:val="center"/>
          </w:tcPr>
          <w:p w14:paraId="5C73FF3D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6,56</w:t>
            </w:r>
          </w:p>
        </w:tc>
        <w:tc>
          <w:tcPr>
            <w:tcW w:w="710" w:type="dxa"/>
            <w:vAlign w:val="center"/>
          </w:tcPr>
          <w:p w14:paraId="6913B23B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6,56</w:t>
            </w:r>
          </w:p>
        </w:tc>
      </w:tr>
      <w:tr w:rsidR="00FD3EC4" w14:paraId="2899E75E" w14:textId="77777777" w:rsidTr="00D06C62">
        <w:tc>
          <w:tcPr>
            <w:tcW w:w="1413" w:type="dxa"/>
            <w:vAlign w:val="center"/>
          </w:tcPr>
          <w:p w14:paraId="065E18BB" w14:textId="77777777" w:rsidR="006C1324" w:rsidRPr="006C1324" w:rsidRDefault="00B815AB" w:rsidP="00FD3EC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C1324" w:rsidRPr="006C1324">
              <w:rPr>
                <w:rFonts w:ascii="Times New Roman" w:hAnsi="Times New Roman" w:cs="Times New Roman"/>
                <w:sz w:val="20"/>
                <w:szCs w:val="20"/>
              </w:rPr>
              <w:t>реднесуточ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1324" w:rsidRPr="006C1324">
              <w:rPr>
                <w:rFonts w:ascii="Times New Roman" w:hAnsi="Times New Roman" w:cs="Times New Roman"/>
                <w:sz w:val="20"/>
                <w:szCs w:val="20"/>
              </w:rPr>
              <w:t>ное,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324" w:rsidRPr="006C132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C1324" w:rsidRPr="00FD3E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62E76F3C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17,84</w:t>
            </w:r>
          </w:p>
        </w:tc>
        <w:tc>
          <w:tcPr>
            <w:tcW w:w="710" w:type="dxa"/>
            <w:vAlign w:val="center"/>
          </w:tcPr>
          <w:p w14:paraId="63A33E91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17,85</w:t>
            </w:r>
          </w:p>
        </w:tc>
        <w:tc>
          <w:tcPr>
            <w:tcW w:w="710" w:type="dxa"/>
            <w:vAlign w:val="center"/>
          </w:tcPr>
          <w:p w14:paraId="08A41E7D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17,87</w:t>
            </w:r>
          </w:p>
        </w:tc>
        <w:tc>
          <w:tcPr>
            <w:tcW w:w="710" w:type="dxa"/>
            <w:vAlign w:val="center"/>
          </w:tcPr>
          <w:p w14:paraId="1B3264C6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17,88</w:t>
            </w:r>
          </w:p>
        </w:tc>
        <w:tc>
          <w:tcPr>
            <w:tcW w:w="710" w:type="dxa"/>
            <w:vAlign w:val="center"/>
          </w:tcPr>
          <w:p w14:paraId="7750BEB7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17,89</w:t>
            </w:r>
          </w:p>
        </w:tc>
        <w:tc>
          <w:tcPr>
            <w:tcW w:w="710" w:type="dxa"/>
            <w:vAlign w:val="center"/>
          </w:tcPr>
          <w:p w14:paraId="6FB17AEC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17,9</w:t>
            </w:r>
          </w:p>
        </w:tc>
        <w:tc>
          <w:tcPr>
            <w:tcW w:w="710" w:type="dxa"/>
            <w:vAlign w:val="center"/>
          </w:tcPr>
          <w:p w14:paraId="06C5A719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17,92</w:t>
            </w:r>
          </w:p>
        </w:tc>
        <w:tc>
          <w:tcPr>
            <w:tcW w:w="710" w:type="dxa"/>
            <w:vAlign w:val="center"/>
          </w:tcPr>
          <w:p w14:paraId="67A82B31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17,93</w:t>
            </w:r>
          </w:p>
        </w:tc>
        <w:tc>
          <w:tcPr>
            <w:tcW w:w="710" w:type="dxa"/>
            <w:vAlign w:val="center"/>
          </w:tcPr>
          <w:p w14:paraId="398DF116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17,94</w:t>
            </w:r>
          </w:p>
        </w:tc>
        <w:tc>
          <w:tcPr>
            <w:tcW w:w="710" w:type="dxa"/>
            <w:vAlign w:val="center"/>
          </w:tcPr>
          <w:p w14:paraId="15669D41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17,95</w:t>
            </w:r>
          </w:p>
        </w:tc>
        <w:tc>
          <w:tcPr>
            <w:tcW w:w="710" w:type="dxa"/>
            <w:vAlign w:val="center"/>
          </w:tcPr>
          <w:p w14:paraId="1CAB8C4D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17,97</w:t>
            </w:r>
          </w:p>
        </w:tc>
        <w:tc>
          <w:tcPr>
            <w:tcW w:w="710" w:type="dxa"/>
            <w:vAlign w:val="center"/>
          </w:tcPr>
          <w:p w14:paraId="7C321699" w14:textId="77777777" w:rsidR="006C1324" w:rsidRPr="006C1324" w:rsidRDefault="006C1324" w:rsidP="00FD3EC4">
            <w:pPr>
              <w:pStyle w:val="Standard"/>
              <w:jc w:val="center"/>
              <w:rPr>
                <w:b/>
                <w:bCs/>
                <w:i/>
                <w:iCs/>
                <w:spacing w:val="-1"/>
              </w:rPr>
            </w:pPr>
            <w:r w:rsidRPr="006C1324">
              <w:rPr>
                <w:color w:val="000000"/>
              </w:rPr>
              <w:t>17,98</w:t>
            </w:r>
          </w:p>
        </w:tc>
      </w:tr>
    </w:tbl>
    <w:p w14:paraId="334DB753" w14:textId="77777777" w:rsidR="006C1324" w:rsidRPr="006C1324" w:rsidRDefault="006C1324" w:rsidP="00271B8C">
      <w:pPr>
        <w:pStyle w:val="Standard"/>
        <w:shd w:val="clear" w:color="auto" w:fill="FFFFFF"/>
        <w:spacing w:before="245" w:after="106"/>
        <w:ind w:firstLine="720"/>
        <w:jc w:val="both"/>
        <w:rPr>
          <w:b/>
          <w:bCs/>
          <w:i/>
          <w:iCs/>
          <w:spacing w:val="-1"/>
          <w:sz w:val="24"/>
          <w:szCs w:val="24"/>
        </w:rPr>
      </w:pPr>
    </w:p>
    <w:p w14:paraId="477EAB24" w14:textId="77777777" w:rsidR="00690F40" w:rsidRPr="006C1324" w:rsidRDefault="006C1324" w:rsidP="00271B8C">
      <w:pPr>
        <w:pStyle w:val="Standard"/>
        <w:shd w:val="clear" w:color="auto" w:fill="FFFFFF"/>
        <w:spacing w:before="293"/>
        <w:ind w:firstLine="720"/>
        <w:jc w:val="center"/>
        <w:outlineLvl w:val="1"/>
      </w:pPr>
      <w:bookmarkStart w:id="126" w:name="_Toc73010137"/>
      <w:r>
        <w:rPr>
          <w:b/>
          <w:bCs/>
          <w:i/>
          <w:iCs/>
          <w:spacing w:val="-1"/>
          <w:sz w:val="24"/>
          <w:szCs w:val="24"/>
        </w:rPr>
        <w:t>3</w:t>
      </w:r>
      <w:r w:rsidR="00B86BD0" w:rsidRPr="006C1324">
        <w:rPr>
          <w:b/>
          <w:bCs/>
          <w:i/>
          <w:iCs/>
          <w:spacing w:val="-1"/>
          <w:sz w:val="24"/>
          <w:szCs w:val="24"/>
        </w:rPr>
        <w:t xml:space="preserve">.2. Описание структуры централизованной системы водоотведения </w:t>
      </w:r>
      <w:r w:rsidR="00B86BD0" w:rsidRPr="006C1324">
        <w:rPr>
          <w:b/>
          <w:bCs/>
          <w:i/>
          <w:iCs/>
          <w:sz w:val="24"/>
          <w:szCs w:val="24"/>
        </w:rPr>
        <w:t>(эксплуатационные и технологические зоны)</w:t>
      </w:r>
      <w:bookmarkEnd w:id="126"/>
    </w:p>
    <w:p w14:paraId="61786290" w14:textId="77777777" w:rsidR="00690F40" w:rsidRPr="006C1324" w:rsidRDefault="00B86BD0" w:rsidP="00271B8C">
      <w:pPr>
        <w:pStyle w:val="Standard"/>
        <w:shd w:val="clear" w:color="auto" w:fill="FFFFFF"/>
        <w:spacing w:before="110"/>
        <w:ind w:firstLine="720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Технологическая зона централизованного водоотведения с. Хомутинино является эксплуа</w:t>
      </w:r>
      <w:r w:rsidRPr="006C1324">
        <w:rPr>
          <w:sz w:val="24"/>
          <w:szCs w:val="24"/>
        </w:rPr>
        <w:softHyphen/>
        <w:t>тационной зоной ответственности МУП «ЖКУ».</w:t>
      </w:r>
    </w:p>
    <w:p w14:paraId="626A0A06" w14:textId="77777777" w:rsidR="00690F40" w:rsidRPr="006C1324" w:rsidRDefault="00B86BD0" w:rsidP="00271B8C">
      <w:pPr>
        <w:pStyle w:val="Standard"/>
        <w:shd w:val="clear" w:color="auto" w:fill="FFFFFF"/>
        <w:ind w:firstLine="720"/>
        <w:jc w:val="both"/>
      </w:pPr>
      <w:bookmarkStart w:id="127" w:name="bookmark78"/>
      <w:r w:rsidRPr="006C1324">
        <w:rPr>
          <w:sz w:val="24"/>
          <w:szCs w:val="24"/>
        </w:rPr>
        <w:t>В</w:t>
      </w:r>
      <w:bookmarkEnd w:id="127"/>
      <w:r w:rsidRPr="006C1324">
        <w:rPr>
          <w:sz w:val="24"/>
          <w:szCs w:val="24"/>
        </w:rPr>
        <w:t>ывоз сточных вод из выгребов с территории Хомутининского сельского поселения осу</w:t>
      </w:r>
      <w:r w:rsidRPr="006C1324">
        <w:rPr>
          <w:sz w:val="24"/>
          <w:szCs w:val="24"/>
        </w:rPr>
        <w:softHyphen/>
        <w:t>ществляется ассенизаторскими машинами.</w:t>
      </w:r>
    </w:p>
    <w:p w14:paraId="190F6E9C" w14:textId="77777777" w:rsidR="00690F40" w:rsidRPr="006C1324" w:rsidRDefault="00B86BD0" w:rsidP="00271B8C">
      <w:pPr>
        <w:pStyle w:val="Standard"/>
        <w:shd w:val="clear" w:color="auto" w:fill="FFFFFF"/>
        <w:spacing w:before="360"/>
        <w:ind w:firstLine="720"/>
        <w:jc w:val="center"/>
        <w:outlineLvl w:val="1"/>
        <w:rPr>
          <w:b/>
          <w:bCs/>
          <w:i/>
          <w:iCs/>
          <w:sz w:val="24"/>
          <w:szCs w:val="24"/>
        </w:rPr>
      </w:pPr>
      <w:bookmarkStart w:id="128" w:name="_Toc73010138"/>
      <w:r w:rsidRPr="006C1324">
        <w:rPr>
          <w:b/>
          <w:bCs/>
          <w:i/>
          <w:iCs/>
          <w:sz w:val="24"/>
          <w:szCs w:val="24"/>
        </w:rPr>
        <w:t xml:space="preserve">3.3. Расчет требуемой мощности очистных сооружений исходя из данных о </w:t>
      </w:r>
      <w:r w:rsidRPr="006C1324">
        <w:rPr>
          <w:b/>
          <w:bCs/>
          <w:i/>
          <w:iCs/>
          <w:spacing w:val="-1"/>
          <w:sz w:val="24"/>
          <w:szCs w:val="24"/>
        </w:rPr>
        <w:t>расчетном расходе сточных вод, дефицита (резерва) мощностей по технологическим зонам</w:t>
      </w:r>
      <w:r w:rsidR="006D749C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сооружений водоотведения с разбивкой по годам</w:t>
      </w:r>
      <w:bookmarkEnd w:id="128"/>
    </w:p>
    <w:p w14:paraId="001315C4" w14:textId="77777777" w:rsidR="00690F40" w:rsidRPr="006C1324" w:rsidRDefault="00B86BD0" w:rsidP="00271B8C">
      <w:pPr>
        <w:pStyle w:val="Standard"/>
        <w:shd w:val="clear" w:color="auto" w:fill="FFFFFF"/>
        <w:spacing w:before="226"/>
        <w:ind w:firstLine="720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Расчет требуемой мощности очистных сооружений в Хомутининском сельском поселении по технол</w:t>
      </w:r>
      <w:r w:rsidR="00B815AB">
        <w:rPr>
          <w:sz w:val="24"/>
          <w:szCs w:val="24"/>
        </w:rPr>
        <w:t>огическим зонам приведен в таблице</w:t>
      </w:r>
      <w:r w:rsidRPr="006C1324">
        <w:rPr>
          <w:sz w:val="24"/>
          <w:szCs w:val="24"/>
        </w:rPr>
        <w:t xml:space="preserve"> 38.</w:t>
      </w:r>
    </w:p>
    <w:p w14:paraId="7736B16E" w14:textId="77777777" w:rsidR="00FD3EC4" w:rsidRPr="006C1324" w:rsidRDefault="00B815AB" w:rsidP="00271B8C">
      <w:pPr>
        <w:pStyle w:val="Standard"/>
        <w:shd w:val="clear" w:color="auto" w:fill="FFFFFF"/>
        <w:spacing w:before="240" w:after="96"/>
        <w:jc w:val="both"/>
        <w:rPr>
          <w:i/>
          <w:iCs/>
          <w:spacing w:val="-1"/>
          <w:sz w:val="24"/>
          <w:szCs w:val="24"/>
          <w:u w:val="single"/>
        </w:rPr>
      </w:pPr>
      <w:r>
        <w:rPr>
          <w:spacing w:val="-9"/>
          <w:sz w:val="24"/>
          <w:szCs w:val="24"/>
        </w:rPr>
        <w:t xml:space="preserve">Таблица 38. </w:t>
      </w:r>
      <w:r w:rsidR="00B86BD0" w:rsidRPr="006C1324">
        <w:rPr>
          <w:spacing w:val="-9"/>
          <w:sz w:val="24"/>
          <w:szCs w:val="24"/>
        </w:rPr>
        <w:t xml:space="preserve">Расчет требуемой мощности очистных сооружений в Хомутининском сельском </w:t>
      </w:r>
      <w:r w:rsidR="00B86BD0" w:rsidRPr="006C1324">
        <w:rPr>
          <w:sz w:val="24"/>
          <w:szCs w:val="24"/>
        </w:rPr>
        <w:t>поселении</w:t>
      </w:r>
    </w:p>
    <w:tbl>
      <w:tblPr>
        <w:tblStyle w:val="a8"/>
        <w:tblW w:w="0" w:type="auto"/>
        <w:tblInd w:w="139" w:type="dxa"/>
        <w:tblLook w:val="04A0" w:firstRow="1" w:lastRow="0" w:firstColumn="1" w:lastColumn="0" w:noHBand="0" w:noVBand="1"/>
      </w:tblPr>
      <w:tblGrid>
        <w:gridCol w:w="1896"/>
        <w:gridCol w:w="756"/>
        <w:gridCol w:w="757"/>
        <w:gridCol w:w="757"/>
        <w:gridCol w:w="757"/>
        <w:gridCol w:w="757"/>
        <w:gridCol w:w="756"/>
        <w:gridCol w:w="757"/>
        <w:gridCol w:w="757"/>
        <w:gridCol w:w="757"/>
        <w:gridCol w:w="757"/>
        <w:gridCol w:w="757"/>
      </w:tblGrid>
      <w:tr w:rsidR="00FD3EC4" w14:paraId="4628301F" w14:textId="77777777" w:rsidTr="00D06C62">
        <w:tc>
          <w:tcPr>
            <w:tcW w:w="1896" w:type="dxa"/>
            <w:vMerge w:val="restart"/>
            <w:vAlign w:val="center"/>
          </w:tcPr>
          <w:p w14:paraId="0841AFC5" w14:textId="77777777" w:rsidR="00FD3EC4" w:rsidRPr="00FD3EC4" w:rsidRDefault="00FD3EC4" w:rsidP="00FD3EC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FD3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Населенный</w:t>
            </w:r>
            <w:r w:rsidR="006D7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3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</w:t>
            </w:r>
          </w:p>
        </w:tc>
        <w:tc>
          <w:tcPr>
            <w:tcW w:w="8325" w:type="dxa"/>
            <w:gridSpan w:val="11"/>
            <w:vAlign w:val="center"/>
          </w:tcPr>
          <w:p w14:paraId="5B00BB8E" w14:textId="77777777" w:rsidR="00FD3EC4" w:rsidRPr="00FD3EC4" w:rsidRDefault="00FD3EC4" w:rsidP="00FD3EC4">
            <w:pPr>
              <w:pStyle w:val="Standard"/>
              <w:jc w:val="center"/>
              <w:rPr>
                <w:b/>
                <w:bCs/>
                <w:spacing w:val="-1"/>
              </w:rPr>
            </w:pPr>
            <w:r w:rsidRPr="00FD3EC4">
              <w:rPr>
                <w:b/>
                <w:bCs/>
                <w:spacing w:val="-1"/>
              </w:rPr>
              <w:t>Год</w:t>
            </w:r>
          </w:p>
        </w:tc>
      </w:tr>
      <w:tr w:rsidR="00D06C62" w14:paraId="5E06E378" w14:textId="77777777" w:rsidTr="00D06C62">
        <w:tc>
          <w:tcPr>
            <w:tcW w:w="1896" w:type="dxa"/>
            <w:vMerge/>
            <w:vAlign w:val="center"/>
          </w:tcPr>
          <w:p w14:paraId="0ECAE091" w14:textId="77777777" w:rsidR="00D06C62" w:rsidRPr="00FD3EC4" w:rsidRDefault="00D06C62" w:rsidP="00FD3EC4">
            <w:pPr>
              <w:pStyle w:val="Standard"/>
              <w:jc w:val="center"/>
              <w:rPr>
                <w:spacing w:val="-1"/>
                <w:lang w:val="en-US"/>
              </w:rPr>
            </w:pPr>
          </w:p>
        </w:tc>
        <w:tc>
          <w:tcPr>
            <w:tcW w:w="756" w:type="dxa"/>
            <w:vAlign w:val="center"/>
          </w:tcPr>
          <w:p w14:paraId="1815E336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spacing w:val="-1"/>
                <w:lang w:val="en-US"/>
              </w:rPr>
            </w:pPr>
            <w:r w:rsidRPr="00FD3EC4">
              <w:rPr>
                <w:b/>
                <w:bCs/>
                <w:color w:val="000000"/>
              </w:rPr>
              <w:t>2021</w:t>
            </w:r>
          </w:p>
        </w:tc>
        <w:tc>
          <w:tcPr>
            <w:tcW w:w="757" w:type="dxa"/>
            <w:vAlign w:val="center"/>
          </w:tcPr>
          <w:p w14:paraId="1ABA3B80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spacing w:val="-1"/>
                <w:lang w:val="en-US"/>
              </w:rPr>
            </w:pPr>
            <w:r w:rsidRPr="00FD3EC4">
              <w:rPr>
                <w:b/>
                <w:bCs/>
                <w:color w:val="000000"/>
              </w:rPr>
              <w:t>2022</w:t>
            </w:r>
          </w:p>
        </w:tc>
        <w:tc>
          <w:tcPr>
            <w:tcW w:w="757" w:type="dxa"/>
            <w:vAlign w:val="center"/>
          </w:tcPr>
          <w:p w14:paraId="75896FC5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spacing w:val="-1"/>
                <w:lang w:val="en-US"/>
              </w:rPr>
            </w:pPr>
            <w:r w:rsidRPr="00FD3EC4">
              <w:rPr>
                <w:b/>
                <w:bCs/>
                <w:color w:val="000000"/>
              </w:rPr>
              <w:t>2023</w:t>
            </w:r>
          </w:p>
        </w:tc>
        <w:tc>
          <w:tcPr>
            <w:tcW w:w="757" w:type="dxa"/>
            <w:vAlign w:val="center"/>
          </w:tcPr>
          <w:p w14:paraId="3491C357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spacing w:val="-1"/>
                <w:lang w:val="en-US"/>
              </w:rPr>
            </w:pPr>
            <w:r w:rsidRPr="00FD3EC4">
              <w:rPr>
                <w:b/>
                <w:bCs/>
                <w:color w:val="000000"/>
              </w:rPr>
              <w:t>2024</w:t>
            </w:r>
          </w:p>
        </w:tc>
        <w:tc>
          <w:tcPr>
            <w:tcW w:w="757" w:type="dxa"/>
            <w:vAlign w:val="center"/>
          </w:tcPr>
          <w:p w14:paraId="56FFB44D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spacing w:val="-1"/>
                <w:lang w:val="en-US"/>
              </w:rPr>
            </w:pPr>
            <w:r w:rsidRPr="00FD3EC4">
              <w:rPr>
                <w:b/>
                <w:bCs/>
                <w:color w:val="000000"/>
              </w:rPr>
              <w:t>2025</w:t>
            </w:r>
          </w:p>
        </w:tc>
        <w:tc>
          <w:tcPr>
            <w:tcW w:w="756" w:type="dxa"/>
            <w:vAlign w:val="center"/>
          </w:tcPr>
          <w:p w14:paraId="2AB4C3B1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spacing w:val="-1"/>
                <w:lang w:val="en-US"/>
              </w:rPr>
            </w:pPr>
            <w:r w:rsidRPr="00FD3EC4">
              <w:rPr>
                <w:b/>
                <w:bCs/>
                <w:color w:val="000000"/>
              </w:rPr>
              <w:t>2026</w:t>
            </w:r>
          </w:p>
        </w:tc>
        <w:tc>
          <w:tcPr>
            <w:tcW w:w="757" w:type="dxa"/>
            <w:vAlign w:val="center"/>
          </w:tcPr>
          <w:p w14:paraId="73C42F58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spacing w:val="-1"/>
                <w:lang w:val="en-US"/>
              </w:rPr>
            </w:pPr>
            <w:r w:rsidRPr="00FD3EC4">
              <w:rPr>
                <w:b/>
                <w:bCs/>
                <w:color w:val="000000"/>
              </w:rPr>
              <w:t>2027</w:t>
            </w:r>
          </w:p>
        </w:tc>
        <w:tc>
          <w:tcPr>
            <w:tcW w:w="757" w:type="dxa"/>
            <w:vAlign w:val="center"/>
          </w:tcPr>
          <w:p w14:paraId="48593F33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spacing w:val="-1"/>
                <w:lang w:val="en-US"/>
              </w:rPr>
            </w:pPr>
            <w:r w:rsidRPr="00FD3EC4">
              <w:rPr>
                <w:b/>
                <w:bCs/>
                <w:color w:val="000000"/>
              </w:rPr>
              <w:t>2028</w:t>
            </w:r>
          </w:p>
        </w:tc>
        <w:tc>
          <w:tcPr>
            <w:tcW w:w="757" w:type="dxa"/>
            <w:vAlign w:val="center"/>
          </w:tcPr>
          <w:p w14:paraId="22DA67AA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spacing w:val="-1"/>
                <w:lang w:val="en-US"/>
              </w:rPr>
            </w:pPr>
            <w:r w:rsidRPr="00FD3EC4">
              <w:rPr>
                <w:b/>
                <w:bCs/>
                <w:color w:val="000000"/>
              </w:rPr>
              <w:t>2029</w:t>
            </w:r>
          </w:p>
        </w:tc>
        <w:tc>
          <w:tcPr>
            <w:tcW w:w="757" w:type="dxa"/>
            <w:vAlign w:val="center"/>
          </w:tcPr>
          <w:p w14:paraId="2FC799F5" w14:textId="77777777" w:rsidR="00D06C62" w:rsidRPr="00FD3EC4" w:rsidRDefault="00D06C62" w:rsidP="00D06C62">
            <w:pPr>
              <w:pStyle w:val="Standard"/>
              <w:jc w:val="center"/>
              <w:rPr>
                <w:b/>
                <w:bCs/>
                <w:spacing w:val="-1"/>
                <w:lang w:val="en-US"/>
              </w:rPr>
            </w:pPr>
            <w:r w:rsidRPr="00FD3EC4">
              <w:rPr>
                <w:b/>
                <w:bCs/>
                <w:color w:val="000000"/>
              </w:rPr>
              <w:t>2030</w:t>
            </w:r>
          </w:p>
        </w:tc>
        <w:tc>
          <w:tcPr>
            <w:tcW w:w="757" w:type="dxa"/>
            <w:vAlign w:val="center"/>
          </w:tcPr>
          <w:p w14:paraId="176A247F" w14:textId="77777777" w:rsidR="00D06C62" w:rsidRPr="00FD3EC4" w:rsidRDefault="00D06C62" w:rsidP="00FD3EC4">
            <w:pPr>
              <w:pStyle w:val="Standard"/>
              <w:jc w:val="center"/>
              <w:rPr>
                <w:b/>
                <w:bCs/>
                <w:spacing w:val="-1"/>
                <w:lang w:val="en-US"/>
              </w:rPr>
            </w:pPr>
            <w:r w:rsidRPr="00FD3EC4">
              <w:rPr>
                <w:b/>
                <w:bCs/>
                <w:color w:val="000000"/>
              </w:rPr>
              <w:t>203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FD3EC4" w14:paraId="79A578DE" w14:textId="77777777" w:rsidTr="00D06C62">
        <w:tc>
          <w:tcPr>
            <w:tcW w:w="1896" w:type="dxa"/>
            <w:vAlign w:val="center"/>
          </w:tcPr>
          <w:p w14:paraId="4951496F" w14:textId="77777777" w:rsidR="00FD3EC4" w:rsidRPr="00FD3EC4" w:rsidRDefault="00FD3EC4" w:rsidP="00FD3EC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FD3EC4">
              <w:rPr>
                <w:rFonts w:ascii="Times New Roman" w:hAnsi="Times New Roman" w:cs="Times New Roman"/>
                <w:sz w:val="20"/>
                <w:szCs w:val="20"/>
              </w:rPr>
              <w:t>с. Хомутинино,</w:t>
            </w:r>
            <w:r w:rsidR="00B81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EC4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FD3E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6" w:type="dxa"/>
            <w:vAlign w:val="center"/>
          </w:tcPr>
          <w:p w14:paraId="4E7B152B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6,41</w:t>
            </w:r>
          </w:p>
        </w:tc>
        <w:tc>
          <w:tcPr>
            <w:tcW w:w="757" w:type="dxa"/>
            <w:vAlign w:val="center"/>
          </w:tcPr>
          <w:p w14:paraId="62E7F766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6,41</w:t>
            </w:r>
          </w:p>
        </w:tc>
        <w:tc>
          <w:tcPr>
            <w:tcW w:w="757" w:type="dxa"/>
            <w:vAlign w:val="center"/>
          </w:tcPr>
          <w:p w14:paraId="780AE9A8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6,42</w:t>
            </w:r>
          </w:p>
        </w:tc>
        <w:tc>
          <w:tcPr>
            <w:tcW w:w="757" w:type="dxa"/>
            <w:vAlign w:val="center"/>
          </w:tcPr>
          <w:p w14:paraId="55B2B78F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6,42</w:t>
            </w:r>
          </w:p>
        </w:tc>
        <w:tc>
          <w:tcPr>
            <w:tcW w:w="757" w:type="dxa"/>
            <w:vAlign w:val="center"/>
          </w:tcPr>
          <w:p w14:paraId="4438C795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6,42</w:t>
            </w:r>
          </w:p>
        </w:tc>
        <w:tc>
          <w:tcPr>
            <w:tcW w:w="756" w:type="dxa"/>
            <w:vAlign w:val="center"/>
          </w:tcPr>
          <w:p w14:paraId="514D88C7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6,43</w:t>
            </w:r>
          </w:p>
        </w:tc>
        <w:tc>
          <w:tcPr>
            <w:tcW w:w="757" w:type="dxa"/>
            <w:vAlign w:val="center"/>
          </w:tcPr>
          <w:p w14:paraId="2685187B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6,43</w:t>
            </w:r>
          </w:p>
        </w:tc>
        <w:tc>
          <w:tcPr>
            <w:tcW w:w="757" w:type="dxa"/>
            <w:vAlign w:val="center"/>
          </w:tcPr>
          <w:p w14:paraId="5B08E685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6,44</w:t>
            </w:r>
          </w:p>
        </w:tc>
        <w:tc>
          <w:tcPr>
            <w:tcW w:w="757" w:type="dxa"/>
            <w:vAlign w:val="center"/>
          </w:tcPr>
          <w:p w14:paraId="7F807339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6,44</w:t>
            </w:r>
          </w:p>
        </w:tc>
        <w:tc>
          <w:tcPr>
            <w:tcW w:w="757" w:type="dxa"/>
            <w:vAlign w:val="center"/>
          </w:tcPr>
          <w:p w14:paraId="7DD15C05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6,45</w:t>
            </w:r>
          </w:p>
        </w:tc>
        <w:tc>
          <w:tcPr>
            <w:tcW w:w="757" w:type="dxa"/>
            <w:vAlign w:val="center"/>
          </w:tcPr>
          <w:p w14:paraId="63C43801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6,45</w:t>
            </w:r>
          </w:p>
        </w:tc>
      </w:tr>
      <w:tr w:rsidR="00FD3EC4" w14:paraId="680F518F" w14:textId="77777777" w:rsidTr="00D06C62">
        <w:tc>
          <w:tcPr>
            <w:tcW w:w="1896" w:type="dxa"/>
            <w:vAlign w:val="center"/>
          </w:tcPr>
          <w:p w14:paraId="5C1ADC2D" w14:textId="77777777" w:rsidR="00FD3EC4" w:rsidRPr="00FD3EC4" w:rsidRDefault="00FD3EC4" w:rsidP="00FD3EC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FD3EC4">
              <w:rPr>
                <w:rFonts w:ascii="Times New Roman" w:hAnsi="Times New Roman" w:cs="Times New Roman"/>
                <w:sz w:val="20"/>
                <w:szCs w:val="20"/>
              </w:rPr>
              <w:t>д. Копанцево,</w:t>
            </w:r>
            <w:r w:rsidR="00B81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EC4">
              <w:rPr>
                <w:rFonts w:ascii="Times New Roman" w:hAnsi="Times New Roman" w:cs="Times New Roman"/>
                <w:sz w:val="20"/>
                <w:szCs w:val="20"/>
              </w:rPr>
              <w:t>тыс.м</w:t>
            </w:r>
            <w:r w:rsidRPr="00FD3E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6" w:type="dxa"/>
            <w:vAlign w:val="center"/>
          </w:tcPr>
          <w:p w14:paraId="0D7D8A2F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0,108</w:t>
            </w:r>
          </w:p>
        </w:tc>
        <w:tc>
          <w:tcPr>
            <w:tcW w:w="757" w:type="dxa"/>
            <w:vAlign w:val="center"/>
          </w:tcPr>
          <w:p w14:paraId="242AECC4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0,108</w:t>
            </w:r>
          </w:p>
        </w:tc>
        <w:tc>
          <w:tcPr>
            <w:tcW w:w="757" w:type="dxa"/>
            <w:vAlign w:val="center"/>
          </w:tcPr>
          <w:p w14:paraId="1DC9DDD1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0,109</w:t>
            </w:r>
          </w:p>
        </w:tc>
        <w:tc>
          <w:tcPr>
            <w:tcW w:w="757" w:type="dxa"/>
            <w:vAlign w:val="center"/>
          </w:tcPr>
          <w:p w14:paraId="644F60C2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0,11</w:t>
            </w:r>
          </w:p>
        </w:tc>
        <w:tc>
          <w:tcPr>
            <w:tcW w:w="757" w:type="dxa"/>
            <w:vAlign w:val="center"/>
          </w:tcPr>
          <w:p w14:paraId="543FD767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0,11</w:t>
            </w:r>
          </w:p>
        </w:tc>
        <w:tc>
          <w:tcPr>
            <w:tcW w:w="756" w:type="dxa"/>
            <w:vAlign w:val="center"/>
          </w:tcPr>
          <w:p w14:paraId="30377DF5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0,111</w:t>
            </w:r>
          </w:p>
        </w:tc>
        <w:tc>
          <w:tcPr>
            <w:tcW w:w="757" w:type="dxa"/>
            <w:vAlign w:val="center"/>
          </w:tcPr>
          <w:p w14:paraId="5BE7FD4A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0,111</w:t>
            </w:r>
          </w:p>
        </w:tc>
        <w:tc>
          <w:tcPr>
            <w:tcW w:w="757" w:type="dxa"/>
            <w:vAlign w:val="center"/>
          </w:tcPr>
          <w:p w14:paraId="6DECDF30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0,112</w:t>
            </w:r>
          </w:p>
        </w:tc>
        <w:tc>
          <w:tcPr>
            <w:tcW w:w="757" w:type="dxa"/>
            <w:vAlign w:val="center"/>
          </w:tcPr>
          <w:p w14:paraId="333B3670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0,112</w:t>
            </w:r>
          </w:p>
        </w:tc>
        <w:tc>
          <w:tcPr>
            <w:tcW w:w="757" w:type="dxa"/>
            <w:vAlign w:val="center"/>
          </w:tcPr>
          <w:p w14:paraId="01A4463A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0,113</w:t>
            </w:r>
          </w:p>
        </w:tc>
        <w:tc>
          <w:tcPr>
            <w:tcW w:w="757" w:type="dxa"/>
            <w:vAlign w:val="center"/>
          </w:tcPr>
          <w:p w14:paraId="1626C2E4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0,113</w:t>
            </w:r>
          </w:p>
        </w:tc>
      </w:tr>
      <w:tr w:rsidR="00FD3EC4" w14:paraId="10216EE6" w14:textId="77777777" w:rsidTr="00D06C62">
        <w:tc>
          <w:tcPr>
            <w:tcW w:w="1896" w:type="dxa"/>
            <w:vAlign w:val="center"/>
          </w:tcPr>
          <w:p w14:paraId="2EB8D126" w14:textId="77777777" w:rsidR="00FD3EC4" w:rsidRPr="00FD3EC4" w:rsidRDefault="00FD3EC4" w:rsidP="00FD3EC4">
            <w:pPr>
              <w:pStyle w:val="Standard"/>
              <w:rPr>
                <w:spacing w:val="-1"/>
                <w:lang w:val="en-US"/>
              </w:rPr>
            </w:pPr>
            <w:r w:rsidRPr="00FD3EC4">
              <w:rPr>
                <w:b/>
                <w:bCs/>
              </w:rPr>
              <w:t>Всего, тыс.м</w:t>
            </w:r>
            <w:r w:rsidRPr="00FD3EC4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756" w:type="dxa"/>
            <w:vAlign w:val="center"/>
          </w:tcPr>
          <w:p w14:paraId="033C7A12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6,52</w:t>
            </w:r>
          </w:p>
        </w:tc>
        <w:tc>
          <w:tcPr>
            <w:tcW w:w="757" w:type="dxa"/>
            <w:vAlign w:val="center"/>
          </w:tcPr>
          <w:p w14:paraId="4223C128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6,52</w:t>
            </w:r>
          </w:p>
        </w:tc>
        <w:tc>
          <w:tcPr>
            <w:tcW w:w="757" w:type="dxa"/>
            <w:vAlign w:val="center"/>
          </w:tcPr>
          <w:p w14:paraId="70B5F359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6,53</w:t>
            </w:r>
          </w:p>
        </w:tc>
        <w:tc>
          <w:tcPr>
            <w:tcW w:w="757" w:type="dxa"/>
            <w:vAlign w:val="center"/>
          </w:tcPr>
          <w:p w14:paraId="0F4589AF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6,53</w:t>
            </w:r>
          </w:p>
        </w:tc>
        <w:tc>
          <w:tcPr>
            <w:tcW w:w="757" w:type="dxa"/>
            <w:vAlign w:val="center"/>
          </w:tcPr>
          <w:p w14:paraId="79BFA4DC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6,53</w:t>
            </w:r>
          </w:p>
        </w:tc>
        <w:tc>
          <w:tcPr>
            <w:tcW w:w="756" w:type="dxa"/>
            <w:vAlign w:val="center"/>
          </w:tcPr>
          <w:p w14:paraId="48248528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6,54</w:t>
            </w:r>
          </w:p>
        </w:tc>
        <w:tc>
          <w:tcPr>
            <w:tcW w:w="757" w:type="dxa"/>
            <w:vAlign w:val="center"/>
          </w:tcPr>
          <w:p w14:paraId="3C152579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6,54</w:t>
            </w:r>
          </w:p>
        </w:tc>
        <w:tc>
          <w:tcPr>
            <w:tcW w:w="757" w:type="dxa"/>
            <w:vAlign w:val="center"/>
          </w:tcPr>
          <w:p w14:paraId="124B79E9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6,55</w:t>
            </w:r>
          </w:p>
        </w:tc>
        <w:tc>
          <w:tcPr>
            <w:tcW w:w="757" w:type="dxa"/>
            <w:vAlign w:val="center"/>
          </w:tcPr>
          <w:p w14:paraId="7490A925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6,55</w:t>
            </w:r>
          </w:p>
        </w:tc>
        <w:tc>
          <w:tcPr>
            <w:tcW w:w="757" w:type="dxa"/>
            <w:vAlign w:val="center"/>
          </w:tcPr>
          <w:p w14:paraId="6CB5F7E9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6,56</w:t>
            </w:r>
          </w:p>
        </w:tc>
        <w:tc>
          <w:tcPr>
            <w:tcW w:w="757" w:type="dxa"/>
            <w:vAlign w:val="center"/>
          </w:tcPr>
          <w:p w14:paraId="1BF48F12" w14:textId="77777777" w:rsidR="00FD3EC4" w:rsidRPr="00FD3EC4" w:rsidRDefault="00FD3EC4" w:rsidP="00FD3EC4">
            <w:pPr>
              <w:pStyle w:val="Standard"/>
              <w:jc w:val="center"/>
              <w:rPr>
                <w:spacing w:val="-1"/>
                <w:lang w:val="en-US"/>
              </w:rPr>
            </w:pPr>
            <w:r w:rsidRPr="00FD3EC4">
              <w:rPr>
                <w:color w:val="000000"/>
              </w:rPr>
              <w:t>6,56</w:t>
            </w:r>
          </w:p>
        </w:tc>
      </w:tr>
    </w:tbl>
    <w:p w14:paraId="6DA81A5C" w14:textId="77777777" w:rsidR="00FD3EC4" w:rsidRPr="00FD3EC4" w:rsidRDefault="00FD3EC4">
      <w:pPr>
        <w:pStyle w:val="Standard"/>
        <w:shd w:val="clear" w:color="auto" w:fill="FFFFFF"/>
        <w:ind w:left="139"/>
        <w:rPr>
          <w:spacing w:val="-1"/>
          <w:sz w:val="24"/>
          <w:szCs w:val="24"/>
          <w:lang w:val="en-US"/>
        </w:rPr>
      </w:pPr>
    </w:p>
    <w:p w14:paraId="65082D16" w14:textId="77777777" w:rsidR="00FD3EC4" w:rsidRDefault="00FD3EC4" w:rsidP="00FD3EC4">
      <w:pPr>
        <w:pStyle w:val="Standard"/>
        <w:shd w:val="clear" w:color="auto" w:fill="FFFFFF"/>
        <w:jc w:val="center"/>
        <w:rPr>
          <w:spacing w:val="-1"/>
          <w:sz w:val="26"/>
          <w:szCs w:val="26"/>
        </w:rPr>
      </w:pPr>
      <w:r>
        <w:rPr>
          <w:noProof/>
          <w:spacing w:val="-1"/>
          <w:sz w:val="26"/>
          <w:szCs w:val="26"/>
        </w:rPr>
        <w:lastRenderedPageBreak/>
        <w:drawing>
          <wp:inline distT="0" distB="0" distL="0" distR="0" wp14:anchorId="78E98B64" wp14:editId="329563B4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5B693F7" w14:textId="77777777" w:rsidR="00690F40" w:rsidRPr="006C1324" w:rsidRDefault="00FD3EC4" w:rsidP="005774EC">
      <w:pPr>
        <w:pStyle w:val="Standard"/>
        <w:shd w:val="clear" w:color="auto" w:fill="FFFFFF"/>
        <w:ind w:firstLine="709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Р</w:t>
      </w:r>
      <w:r w:rsidR="00B815AB">
        <w:rPr>
          <w:spacing w:val="-1"/>
          <w:sz w:val="26"/>
          <w:szCs w:val="26"/>
        </w:rPr>
        <w:t xml:space="preserve">исунок 34. </w:t>
      </w:r>
      <w:r w:rsidR="00B86BD0" w:rsidRPr="006C1324">
        <w:rPr>
          <w:spacing w:val="-1"/>
          <w:sz w:val="26"/>
          <w:szCs w:val="26"/>
        </w:rPr>
        <w:t>Требуемая мощность очистных сооружений</w:t>
      </w:r>
    </w:p>
    <w:p w14:paraId="48571E95" w14:textId="77777777" w:rsidR="00690F40" w:rsidRPr="006C1324" w:rsidRDefault="00B86BD0" w:rsidP="005774EC">
      <w:pPr>
        <w:pStyle w:val="Standard"/>
        <w:shd w:val="clear" w:color="auto" w:fill="FFFFFF"/>
        <w:spacing w:before="379"/>
        <w:ind w:firstLine="709"/>
        <w:jc w:val="center"/>
        <w:outlineLvl w:val="1"/>
      </w:pPr>
      <w:bookmarkStart w:id="129" w:name="_Toc73010139"/>
      <w:r w:rsidRPr="006C1324">
        <w:rPr>
          <w:b/>
          <w:bCs/>
          <w:i/>
          <w:iCs/>
          <w:spacing w:val="-1"/>
          <w:sz w:val="24"/>
          <w:szCs w:val="24"/>
        </w:rPr>
        <w:t xml:space="preserve">3.4. Результаты анализа гидравлических режимов и режимов работы элементов </w:t>
      </w:r>
      <w:r w:rsidRPr="006C1324">
        <w:rPr>
          <w:b/>
          <w:bCs/>
          <w:i/>
          <w:iCs/>
          <w:sz w:val="24"/>
          <w:szCs w:val="24"/>
        </w:rPr>
        <w:t>централизованной системы водоотведения</w:t>
      </w:r>
      <w:bookmarkEnd w:id="129"/>
    </w:p>
    <w:p w14:paraId="513D0847" w14:textId="77777777" w:rsidR="00690F40" w:rsidRPr="006C1324" w:rsidRDefault="00B86BD0" w:rsidP="00271B8C">
      <w:pPr>
        <w:pStyle w:val="Standard"/>
        <w:shd w:val="clear" w:color="auto" w:fill="FFFFFF"/>
        <w:spacing w:before="120"/>
        <w:ind w:firstLine="709"/>
        <w:jc w:val="both"/>
      </w:pPr>
      <w:bookmarkStart w:id="130" w:name="bookmark79"/>
      <w:r w:rsidRPr="006C1324">
        <w:rPr>
          <w:sz w:val="24"/>
          <w:szCs w:val="24"/>
        </w:rPr>
        <w:t>П</w:t>
      </w:r>
      <w:bookmarkEnd w:id="130"/>
      <w:r w:rsidRPr="006C1324">
        <w:rPr>
          <w:sz w:val="24"/>
          <w:szCs w:val="24"/>
        </w:rPr>
        <w:t>о результатам анализа ежемесячного графика следует, что наиболее нагруженный режим работы, пиковые почасовые нагрузки не превышают максимальных проектных и не являются при</w:t>
      </w:r>
      <w:r w:rsidRPr="006C1324">
        <w:rPr>
          <w:sz w:val="24"/>
          <w:szCs w:val="24"/>
        </w:rPr>
        <w:softHyphen/>
        <w:t>чинами наступления аварий в канализационных сетях.</w:t>
      </w:r>
    </w:p>
    <w:p w14:paraId="2D7376F1" w14:textId="77777777" w:rsidR="00690F40" w:rsidRPr="006C1324" w:rsidRDefault="00B86BD0" w:rsidP="005774EC">
      <w:pPr>
        <w:pStyle w:val="Standard"/>
        <w:shd w:val="clear" w:color="auto" w:fill="FFFFFF"/>
        <w:spacing w:before="370"/>
        <w:ind w:firstLine="709"/>
        <w:jc w:val="center"/>
        <w:outlineLvl w:val="1"/>
      </w:pPr>
      <w:bookmarkStart w:id="131" w:name="_Toc73010140"/>
      <w:r w:rsidRPr="006C1324">
        <w:rPr>
          <w:b/>
          <w:bCs/>
          <w:i/>
          <w:iCs/>
          <w:spacing w:val="-1"/>
          <w:sz w:val="24"/>
          <w:szCs w:val="24"/>
        </w:rPr>
        <w:t xml:space="preserve">3.5. Анализ резервов производственных мощностей очистных сооружений системы </w:t>
      </w:r>
      <w:r w:rsidRPr="006C1324">
        <w:rPr>
          <w:b/>
          <w:bCs/>
          <w:i/>
          <w:iCs/>
          <w:sz w:val="24"/>
          <w:szCs w:val="24"/>
        </w:rPr>
        <w:t>водоотведения и возможности расширения зоны их действия</w:t>
      </w:r>
      <w:bookmarkEnd w:id="131"/>
    </w:p>
    <w:p w14:paraId="41A6CBA6" w14:textId="77777777" w:rsidR="00690F40" w:rsidRDefault="00271B8C" w:rsidP="00271B8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pacing w:val="-3"/>
          <w:sz w:val="24"/>
          <w:szCs w:val="24"/>
        </w:rPr>
        <w:t>На территории</w:t>
      </w:r>
      <w:r w:rsidR="00B86BD0" w:rsidRPr="006C1324">
        <w:rPr>
          <w:spacing w:val="-3"/>
          <w:sz w:val="24"/>
          <w:szCs w:val="24"/>
        </w:rPr>
        <w:t xml:space="preserve"> Хомутининского сельского поселения не наблюдается дефицит производ</w:t>
      </w:r>
      <w:r w:rsidR="00B86BD0" w:rsidRPr="006C1324">
        <w:rPr>
          <w:spacing w:val="-3"/>
          <w:sz w:val="24"/>
          <w:szCs w:val="24"/>
        </w:rPr>
        <w:softHyphen/>
      </w:r>
      <w:r w:rsidR="00B86BD0" w:rsidRPr="006C1324">
        <w:rPr>
          <w:sz w:val="24"/>
          <w:szCs w:val="24"/>
        </w:rPr>
        <w:t>ственных мощностей канализационных очистных сооружений (КОС).</w:t>
      </w:r>
    </w:p>
    <w:p w14:paraId="36DF7FD0" w14:textId="77777777" w:rsidR="005774EC" w:rsidRPr="006C1324" w:rsidRDefault="005774EC" w:rsidP="00271B8C">
      <w:pPr>
        <w:pStyle w:val="Standard"/>
        <w:shd w:val="clear" w:color="auto" w:fill="FFFFFF"/>
        <w:ind w:firstLine="709"/>
        <w:jc w:val="both"/>
        <w:rPr>
          <w:sz w:val="2"/>
          <w:szCs w:val="2"/>
        </w:rPr>
      </w:pPr>
    </w:p>
    <w:p w14:paraId="3737269B" w14:textId="77777777" w:rsidR="00642574" w:rsidRDefault="00B815AB" w:rsidP="005774EC">
      <w:pPr>
        <w:widowControl/>
        <w:suppressAutoHyphens w:val="0"/>
        <w:autoSpaceDE w:val="0"/>
        <w:adjustRightInd w:val="0"/>
        <w:jc w:val="both"/>
        <w:textAlignment w:val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39. </w:t>
      </w:r>
      <w:r w:rsidR="00642574">
        <w:rPr>
          <w:rFonts w:ascii="Times New Roman" w:hAnsi="Times New Roman" w:cs="Times New Roman"/>
          <w:sz w:val="24"/>
          <w:szCs w:val="24"/>
        </w:rPr>
        <w:t>Резерв производственных мощностей очистных сооружений на территории Хомут</w:t>
      </w:r>
      <w:r w:rsidR="00642574">
        <w:rPr>
          <w:rFonts w:ascii="Times New Roman" w:hAnsi="Times New Roman" w:cs="Times New Roman"/>
          <w:sz w:val="24"/>
          <w:szCs w:val="24"/>
        </w:rPr>
        <w:t>и</w:t>
      </w:r>
      <w:r w:rsidR="00642574">
        <w:rPr>
          <w:rFonts w:ascii="Times New Roman" w:hAnsi="Times New Roman" w:cs="Times New Roman"/>
          <w:sz w:val="24"/>
          <w:szCs w:val="24"/>
        </w:rPr>
        <w:t>нинского сельского поселения</w:t>
      </w:r>
    </w:p>
    <w:tbl>
      <w:tblPr>
        <w:tblW w:w="102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702"/>
        <w:gridCol w:w="699"/>
        <w:gridCol w:w="700"/>
        <w:gridCol w:w="700"/>
        <w:gridCol w:w="700"/>
        <w:gridCol w:w="699"/>
        <w:gridCol w:w="701"/>
        <w:gridCol w:w="699"/>
        <w:gridCol w:w="700"/>
        <w:gridCol w:w="700"/>
        <w:gridCol w:w="699"/>
        <w:gridCol w:w="699"/>
      </w:tblGrid>
      <w:tr w:rsidR="00642574" w:rsidRPr="00642574" w14:paraId="538EF8BF" w14:textId="77777777" w:rsidTr="00642574">
        <w:trPr>
          <w:trHeight w:hRule="exact" w:val="283"/>
        </w:trPr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0CC31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42574">
              <w:rPr>
                <w:b/>
                <w:bCs/>
                <w:spacing w:val="-2"/>
              </w:rPr>
              <w:t>Мощность</w:t>
            </w:r>
          </w:p>
        </w:tc>
        <w:tc>
          <w:tcPr>
            <w:tcW w:w="83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6635F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642574">
              <w:rPr>
                <w:b/>
                <w:bCs/>
              </w:rPr>
              <w:t>Год</w:t>
            </w:r>
          </w:p>
        </w:tc>
      </w:tr>
      <w:tr w:rsidR="00D06C62" w:rsidRPr="00642574" w14:paraId="283638A2" w14:textId="77777777" w:rsidTr="00642574">
        <w:trPr>
          <w:trHeight w:hRule="exact" w:val="288"/>
        </w:trPr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E98AEF" w14:textId="77777777" w:rsidR="00D06C62" w:rsidRPr="00642574" w:rsidRDefault="00D06C62" w:rsidP="006425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3BA9B" w14:textId="77777777" w:rsidR="00D06C62" w:rsidRPr="0064257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5"/>
              </w:rPr>
            </w:pPr>
            <w:r w:rsidRPr="00642574">
              <w:rPr>
                <w:b/>
                <w:bCs/>
                <w:color w:val="000000"/>
              </w:rPr>
              <w:t>2020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AA698" w14:textId="77777777" w:rsidR="00D06C62" w:rsidRPr="0064257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5"/>
              </w:rPr>
            </w:pPr>
            <w:r w:rsidRPr="00642574">
              <w:rPr>
                <w:b/>
                <w:bCs/>
                <w:color w:val="000000"/>
              </w:rPr>
              <w:t>2021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610B4" w14:textId="77777777" w:rsidR="00D06C62" w:rsidRPr="0064257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5"/>
              </w:rPr>
            </w:pPr>
            <w:r w:rsidRPr="00642574">
              <w:rPr>
                <w:b/>
                <w:bCs/>
                <w:color w:val="000000"/>
              </w:rPr>
              <w:t>2022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EB8A0D" w14:textId="77777777" w:rsidR="00D06C62" w:rsidRPr="0064257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5"/>
              </w:rPr>
            </w:pPr>
            <w:r w:rsidRPr="00642574">
              <w:rPr>
                <w:b/>
                <w:bCs/>
                <w:color w:val="000000"/>
              </w:rPr>
              <w:t>2023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1C0B90" w14:textId="77777777" w:rsidR="00D06C62" w:rsidRPr="0064257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5"/>
              </w:rPr>
            </w:pPr>
            <w:r w:rsidRPr="00642574">
              <w:rPr>
                <w:b/>
                <w:bCs/>
                <w:color w:val="000000"/>
              </w:rPr>
              <w:t>2024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44A16" w14:textId="77777777" w:rsidR="00D06C62" w:rsidRPr="0064257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5"/>
              </w:rPr>
            </w:pPr>
            <w:r w:rsidRPr="00642574">
              <w:rPr>
                <w:b/>
                <w:bCs/>
                <w:color w:val="000000"/>
              </w:rPr>
              <w:t>2025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CAFF5F" w14:textId="77777777" w:rsidR="00D06C62" w:rsidRPr="0064257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5"/>
              </w:rPr>
            </w:pPr>
            <w:r w:rsidRPr="00642574">
              <w:rPr>
                <w:b/>
                <w:bCs/>
                <w:color w:val="000000"/>
              </w:rPr>
              <w:t>2026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B3850D" w14:textId="77777777" w:rsidR="00D06C62" w:rsidRPr="0064257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5"/>
              </w:rPr>
            </w:pPr>
            <w:r w:rsidRPr="00642574">
              <w:rPr>
                <w:b/>
                <w:bCs/>
                <w:color w:val="000000"/>
              </w:rPr>
              <w:t>2027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041DA4" w14:textId="77777777" w:rsidR="00D06C62" w:rsidRPr="0064257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5"/>
              </w:rPr>
            </w:pPr>
            <w:r w:rsidRPr="00642574">
              <w:rPr>
                <w:b/>
                <w:bCs/>
                <w:color w:val="000000"/>
              </w:rPr>
              <w:t>2028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F1CEDA" w14:textId="77777777" w:rsidR="00D06C62" w:rsidRPr="0064257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5"/>
              </w:rPr>
            </w:pPr>
            <w:r w:rsidRPr="00642574">
              <w:rPr>
                <w:b/>
                <w:bCs/>
                <w:color w:val="000000"/>
              </w:rPr>
              <w:t>2029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97CD4" w14:textId="77777777" w:rsidR="00D06C62" w:rsidRPr="0064257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5"/>
              </w:rPr>
            </w:pPr>
            <w:r w:rsidRPr="00642574">
              <w:rPr>
                <w:b/>
                <w:bCs/>
                <w:color w:val="000000"/>
              </w:rPr>
              <w:t>2030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69F9E" w14:textId="77777777" w:rsidR="00D06C62" w:rsidRPr="00642574" w:rsidRDefault="00D06C62" w:rsidP="00D06C62">
            <w:pPr>
              <w:pStyle w:val="Standard"/>
              <w:shd w:val="clear" w:color="auto" w:fill="FFFFFF"/>
              <w:jc w:val="center"/>
              <w:rPr>
                <w:b/>
                <w:bCs/>
                <w:spacing w:val="-15"/>
              </w:rPr>
            </w:pPr>
            <w:r w:rsidRPr="00642574">
              <w:rPr>
                <w:b/>
                <w:bCs/>
                <w:color w:val="000000"/>
              </w:rPr>
              <w:t>203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642574" w:rsidRPr="00642574" w14:paraId="01B778B8" w14:textId="77777777" w:rsidTr="00642574">
        <w:trPr>
          <w:trHeight w:hRule="exact" w:val="840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275639" w14:textId="77777777" w:rsidR="00642574" w:rsidRPr="00642574" w:rsidRDefault="00642574" w:rsidP="00642574">
            <w:pPr>
              <w:pStyle w:val="Standard"/>
              <w:shd w:val="clear" w:color="auto" w:fill="FFFFFF"/>
            </w:pPr>
            <w:r w:rsidRPr="00642574">
              <w:t>Расчетный рас</w:t>
            </w:r>
            <w:r w:rsidRPr="00642574">
              <w:softHyphen/>
            </w:r>
            <w:r w:rsidRPr="00642574">
              <w:rPr>
                <w:spacing w:val="-2"/>
              </w:rPr>
              <w:t xml:space="preserve">ход сточных вод, </w:t>
            </w:r>
            <w:r w:rsidRPr="00642574">
              <w:t>м</w:t>
            </w:r>
            <w:r w:rsidRPr="00642574">
              <w:rPr>
                <w:vertAlign w:val="superscript"/>
              </w:rPr>
              <w:t>3</w:t>
            </w:r>
            <w:r w:rsidRPr="00642574">
              <w:t>/сут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3AB76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17,84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75B725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17,85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FC1C9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17,87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A1076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17,88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673E7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17,89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95AA1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17,90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6BA0A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17,92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BEC85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17,93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0D90D2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17,94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798E59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17,95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6BFCD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17,97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902A5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17,98</w:t>
            </w:r>
          </w:p>
        </w:tc>
      </w:tr>
      <w:tr w:rsidR="00642574" w:rsidRPr="00642574" w14:paraId="2D61B3DE" w14:textId="77777777" w:rsidTr="00642574">
        <w:trPr>
          <w:trHeight w:hRule="exact" w:val="1114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ED939" w14:textId="77777777" w:rsidR="00642574" w:rsidRPr="00642574" w:rsidRDefault="00642574" w:rsidP="00642574">
            <w:pPr>
              <w:pStyle w:val="Standard"/>
              <w:shd w:val="clear" w:color="auto" w:fill="FFFFFF"/>
            </w:pPr>
            <w:r w:rsidRPr="00642574">
              <w:rPr>
                <w:spacing w:val="-2"/>
              </w:rPr>
              <w:t>Проектная мощ</w:t>
            </w:r>
            <w:r w:rsidRPr="00642574">
              <w:rPr>
                <w:spacing w:val="-2"/>
              </w:rPr>
              <w:softHyphen/>
            </w:r>
            <w:r w:rsidRPr="00642574">
              <w:t>ность очистных сооружений, м</w:t>
            </w:r>
            <w:r w:rsidRPr="00642574">
              <w:rPr>
                <w:vertAlign w:val="superscript"/>
              </w:rPr>
              <w:t>3</w:t>
            </w:r>
            <w:r w:rsidRPr="00642574">
              <w:t>/сут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04A42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</w:pPr>
            <w:r w:rsidRPr="00642574">
              <w:t>750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2D9BC4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</w:pPr>
            <w:r w:rsidRPr="00642574">
              <w:t>750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DAD94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</w:pPr>
            <w:r w:rsidRPr="00642574">
              <w:t>750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8FEDF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</w:pPr>
            <w:r w:rsidRPr="00642574">
              <w:t>750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6B7D0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</w:pPr>
            <w:r w:rsidRPr="00642574">
              <w:t>750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65158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</w:pPr>
            <w:r w:rsidRPr="00642574">
              <w:t>750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BB924E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</w:pPr>
            <w:r w:rsidRPr="00642574">
              <w:t>750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8A58F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</w:pPr>
            <w:r w:rsidRPr="00642574">
              <w:t>750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43617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</w:pPr>
            <w:r w:rsidRPr="00642574">
              <w:t>750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BF3B7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</w:pPr>
            <w:r w:rsidRPr="00642574">
              <w:t>750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16169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</w:pPr>
            <w:r w:rsidRPr="00642574">
              <w:t>750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2E03F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</w:pPr>
            <w:r w:rsidRPr="00642574">
              <w:t>750</w:t>
            </w:r>
          </w:p>
        </w:tc>
      </w:tr>
      <w:tr w:rsidR="00642574" w:rsidRPr="00642574" w14:paraId="6B5AE129" w14:textId="77777777" w:rsidTr="00642574">
        <w:trPr>
          <w:trHeight w:hRule="exact" w:val="566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E238B" w14:textId="77777777" w:rsidR="00642574" w:rsidRPr="00642574" w:rsidRDefault="00642574" w:rsidP="00642574">
            <w:pPr>
              <w:pStyle w:val="Standard"/>
              <w:shd w:val="clear" w:color="auto" w:fill="FFFFFF"/>
            </w:pPr>
            <w:r w:rsidRPr="00642574">
              <w:rPr>
                <w:spacing w:val="-2"/>
              </w:rPr>
              <w:t>Резерв мощно-</w:t>
            </w:r>
            <w:r w:rsidRPr="00642574">
              <w:t>стей,%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64172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97,62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6983DC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97,62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479C5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97,62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0554D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97,62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569E7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97,61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C9137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97,61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BE411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97,61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92808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97,61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519C29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97,61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0C841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97,61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F4D04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97,60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EA5F67" w14:textId="77777777" w:rsidR="00642574" w:rsidRPr="00642574" w:rsidRDefault="00642574" w:rsidP="00642574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642574">
              <w:rPr>
                <w:spacing w:val="-2"/>
              </w:rPr>
              <w:t>97,60</w:t>
            </w:r>
          </w:p>
        </w:tc>
      </w:tr>
    </w:tbl>
    <w:p w14:paraId="187CCD92" w14:textId="77777777" w:rsidR="00B815AB" w:rsidRDefault="00B815AB" w:rsidP="005774EC">
      <w:pPr>
        <w:pStyle w:val="Standard"/>
        <w:shd w:val="clear" w:color="auto" w:fill="FFFFFF"/>
        <w:spacing w:before="206"/>
        <w:ind w:firstLine="709"/>
        <w:jc w:val="center"/>
        <w:outlineLvl w:val="0"/>
        <w:rPr>
          <w:b/>
          <w:bCs/>
          <w:sz w:val="24"/>
          <w:szCs w:val="24"/>
        </w:rPr>
      </w:pPr>
      <w:bookmarkStart w:id="132" w:name="bookmark80"/>
    </w:p>
    <w:p w14:paraId="06E70E45" w14:textId="77777777" w:rsidR="00B815AB" w:rsidRDefault="00B815AB" w:rsidP="005774EC">
      <w:pPr>
        <w:pStyle w:val="Standard"/>
        <w:shd w:val="clear" w:color="auto" w:fill="FFFFFF"/>
        <w:spacing w:before="206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91B1154" w14:textId="77777777" w:rsidR="00B815AB" w:rsidRDefault="00B815AB" w:rsidP="005774EC">
      <w:pPr>
        <w:pStyle w:val="Standard"/>
        <w:shd w:val="clear" w:color="auto" w:fill="FFFFFF"/>
        <w:spacing w:before="206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E74C06C" w14:textId="77777777" w:rsidR="00B815AB" w:rsidRDefault="00B815AB" w:rsidP="005774EC">
      <w:pPr>
        <w:pStyle w:val="Standard"/>
        <w:shd w:val="clear" w:color="auto" w:fill="FFFFFF"/>
        <w:spacing w:before="206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006C134" w14:textId="77777777" w:rsidR="00B815AB" w:rsidRDefault="00B815AB" w:rsidP="005774EC">
      <w:pPr>
        <w:pStyle w:val="Standard"/>
        <w:shd w:val="clear" w:color="auto" w:fill="FFFFFF"/>
        <w:spacing w:before="206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E2EDD27" w14:textId="77777777" w:rsidR="00690F40" w:rsidRPr="006C1324" w:rsidRDefault="00B86BD0" w:rsidP="005774EC">
      <w:pPr>
        <w:pStyle w:val="Standard"/>
        <w:shd w:val="clear" w:color="auto" w:fill="FFFFFF"/>
        <w:spacing w:before="206"/>
        <w:ind w:firstLine="709"/>
        <w:jc w:val="center"/>
        <w:outlineLvl w:val="0"/>
      </w:pPr>
      <w:bookmarkStart w:id="133" w:name="_Toc73010141"/>
      <w:r w:rsidRPr="006C1324">
        <w:rPr>
          <w:b/>
          <w:bCs/>
          <w:sz w:val="24"/>
          <w:szCs w:val="24"/>
        </w:rPr>
        <w:lastRenderedPageBreak/>
        <w:t>4</w:t>
      </w:r>
      <w:bookmarkEnd w:id="132"/>
      <w:r w:rsidRPr="006C1324">
        <w:rPr>
          <w:b/>
          <w:bCs/>
          <w:sz w:val="24"/>
          <w:szCs w:val="24"/>
        </w:rPr>
        <w:t>.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33"/>
    </w:p>
    <w:p w14:paraId="76E70558" w14:textId="77777777" w:rsidR="00690F40" w:rsidRPr="006C1324" w:rsidRDefault="00B86BD0" w:rsidP="005774EC">
      <w:pPr>
        <w:pStyle w:val="Standard"/>
        <w:shd w:val="clear" w:color="auto" w:fill="FFFFFF"/>
        <w:spacing w:before="62"/>
        <w:ind w:firstLine="709"/>
        <w:jc w:val="both"/>
      </w:pPr>
      <w:bookmarkStart w:id="134" w:name="bookmark81"/>
      <w:r w:rsidRPr="006C1324">
        <w:rPr>
          <w:sz w:val="24"/>
          <w:szCs w:val="24"/>
        </w:rPr>
        <w:t>Н</w:t>
      </w:r>
      <w:bookmarkEnd w:id="134"/>
      <w:r w:rsidRPr="006C1324">
        <w:rPr>
          <w:sz w:val="24"/>
          <w:szCs w:val="24"/>
        </w:rPr>
        <w:t>а расчетный период мероприятия по строительству, реконструкции и модернизации объ</w:t>
      </w:r>
      <w:r w:rsidRPr="006C1324">
        <w:rPr>
          <w:sz w:val="24"/>
          <w:szCs w:val="24"/>
        </w:rPr>
        <w:softHyphen/>
        <w:t>ектов централизованной системы водоотведения Хомутининском сельсовете планируются.</w:t>
      </w:r>
    </w:p>
    <w:p w14:paraId="17C4FB8E" w14:textId="77777777" w:rsidR="00B815AB" w:rsidRDefault="00B815AB" w:rsidP="00B815AB">
      <w:pPr>
        <w:rPr>
          <w:b/>
          <w:bCs/>
          <w:i/>
          <w:iCs/>
          <w:spacing w:val="-1"/>
          <w:sz w:val="24"/>
          <w:szCs w:val="24"/>
        </w:rPr>
      </w:pPr>
    </w:p>
    <w:p w14:paraId="7AF3305A" w14:textId="77777777" w:rsidR="00690F40" w:rsidRPr="006C1324" w:rsidRDefault="00B86BD0" w:rsidP="00B815AB">
      <w:pPr>
        <w:jc w:val="center"/>
      </w:pPr>
      <w:r w:rsidRPr="006C1324">
        <w:rPr>
          <w:b/>
          <w:bCs/>
          <w:i/>
          <w:iCs/>
          <w:spacing w:val="-1"/>
          <w:sz w:val="24"/>
          <w:szCs w:val="24"/>
        </w:rPr>
        <w:t xml:space="preserve">4.1. Основные направления, принципы, задачи и целевые показатели развития </w:t>
      </w:r>
      <w:r w:rsidRPr="006C1324">
        <w:rPr>
          <w:b/>
          <w:bCs/>
          <w:i/>
          <w:iCs/>
          <w:sz w:val="24"/>
          <w:szCs w:val="24"/>
        </w:rPr>
        <w:t>централизованной системы водоотведения</w:t>
      </w:r>
    </w:p>
    <w:p w14:paraId="5E92EE9F" w14:textId="77777777" w:rsidR="00690F40" w:rsidRPr="006C1324" w:rsidRDefault="00B86BD0" w:rsidP="005774EC">
      <w:pPr>
        <w:pStyle w:val="Standard"/>
        <w:shd w:val="clear" w:color="auto" w:fill="FFFFFF"/>
        <w:spacing w:before="110"/>
        <w:ind w:firstLine="709"/>
        <w:jc w:val="both"/>
      </w:pPr>
      <w:r w:rsidRPr="006C1324">
        <w:rPr>
          <w:sz w:val="24"/>
          <w:szCs w:val="24"/>
        </w:rPr>
        <w:t>Основные направления развития централизованной системы водоотведения связаны с реа</w:t>
      </w:r>
      <w:r w:rsidRPr="006C1324">
        <w:rPr>
          <w:sz w:val="24"/>
          <w:szCs w:val="24"/>
        </w:rPr>
        <w:softHyphen/>
      </w:r>
      <w:r w:rsidRPr="006C1324">
        <w:rPr>
          <w:spacing w:val="-1"/>
          <w:sz w:val="24"/>
          <w:szCs w:val="24"/>
        </w:rPr>
        <w:t xml:space="preserve">лизацией государственной политики в сфере водоотведения, направленной на обеспечение охраны </w:t>
      </w:r>
      <w:r w:rsidRPr="006C1324">
        <w:rPr>
          <w:sz w:val="24"/>
          <w:szCs w:val="24"/>
        </w:rPr>
        <w:t>здоровья населения и улучшения качества жизни населения путем обеспечения бесперебойного и качественного водоотведения, снижение негативного воздействия на водные объекты путем по</w:t>
      </w:r>
      <w:r w:rsidRPr="006C1324">
        <w:rPr>
          <w:sz w:val="24"/>
          <w:szCs w:val="24"/>
        </w:rPr>
        <w:softHyphen/>
        <w:t>вышения качества очистки сточных вод, обеспечение доступности услуг водоотведения для або</w:t>
      </w:r>
      <w:r w:rsidRPr="006C1324">
        <w:rPr>
          <w:sz w:val="24"/>
          <w:szCs w:val="24"/>
        </w:rPr>
        <w:softHyphen/>
        <w:t>нентов за счет развития централизованной системы водоотведения.</w:t>
      </w:r>
    </w:p>
    <w:p w14:paraId="45D92267" w14:textId="77777777" w:rsidR="00690F40" w:rsidRPr="006C1324" w:rsidRDefault="00B86BD0" w:rsidP="005774E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Принципами развития централизованной системы водоотведения являются:</w:t>
      </w:r>
    </w:p>
    <w:p w14:paraId="36099EB0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постоянное улучшение качества предоставления услуг водоотведения потребителям (або</w:t>
      </w:r>
      <w:r w:rsidRPr="006C1324">
        <w:rPr>
          <w:sz w:val="24"/>
          <w:szCs w:val="24"/>
        </w:rPr>
        <w:softHyphen/>
        <w:t>нентам);</w:t>
      </w:r>
    </w:p>
    <w:p w14:paraId="2A19948A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удовлетворение потребности в обеспечении услугой водоотведения новых объектов капи</w:t>
      </w:r>
      <w:r w:rsidRPr="006C1324">
        <w:rPr>
          <w:sz w:val="24"/>
          <w:szCs w:val="24"/>
        </w:rPr>
        <w:softHyphen/>
        <w:t>тального строительства;</w:t>
      </w:r>
    </w:p>
    <w:p w14:paraId="32643A5D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постоянное совершенствование системы водоотведения путем планирования, реализации, проверки и корректировки технических решений и мероприятий.</w:t>
      </w:r>
    </w:p>
    <w:p w14:paraId="4A1FDF85" w14:textId="77777777" w:rsidR="00690F40" w:rsidRPr="006C1324" w:rsidRDefault="00B86BD0" w:rsidP="005774EC">
      <w:pPr>
        <w:pStyle w:val="Standard"/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Основными задачами развития централизованной системы водоотведения являются:</w:t>
      </w:r>
    </w:p>
    <w:p w14:paraId="43CED412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строительство сетей и сооружений для отведения сточных вод с населенных пунктов тер</w:t>
      </w:r>
      <w:r w:rsidRPr="006C1324">
        <w:rPr>
          <w:sz w:val="24"/>
          <w:szCs w:val="24"/>
        </w:rPr>
        <w:softHyphen/>
        <w:t>ритории Хомутининского сельского поселения, не имеющих централизованного водоотведения, с целью обеспечения доступности услуг водоотведения для всех жителей;</w:t>
      </w:r>
    </w:p>
    <w:p w14:paraId="70AA9FD0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обеспечение доступа к услугам водоотведения новых потребителей;</w:t>
      </w:r>
    </w:p>
    <w:p w14:paraId="5CC1D044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повышение энергетической эффективности системы водоотведения.</w:t>
      </w:r>
    </w:p>
    <w:p w14:paraId="125FBB84" w14:textId="77777777" w:rsidR="00690F40" w:rsidRPr="006C1324" w:rsidRDefault="00B86BD0" w:rsidP="005774EC">
      <w:pPr>
        <w:pStyle w:val="Standard"/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 соответствии с постановлением Правительства РФ от 05.09.2013 №782 «О схемах водо</w:t>
      </w:r>
      <w:r w:rsidRPr="006C1324">
        <w:rPr>
          <w:sz w:val="24"/>
          <w:szCs w:val="24"/>
        </w:rPr>
        <w:softHyphen/>
        <w:t>снабжения и водоотведения» (вместе с «Правилами разработки и утверждения схем водоснабже</w:t>
      </w:r>
      <w:r w:rsidRPr="006C1324">
        <w:rPr>
          <w:sz w:val="24"/>
          <w:szCs w:val="24"/>
        </w:rPr>
        <w:softHyphen/>
        <w:t>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</w:t>
      </w:r>
    </w:p>
    <w:p w14:paraId="7DA95F43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надежности и бесперебойности водоотведения;</w:t>
      </w:r>
    </w:p>
    <w:p w14:paraId="65B882E6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качества обслуживания абонентов;</w:t>
      </w:r>
    </w:p>
    <w:p w14:paraId="7282B19B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качества очистки сточных вод;</w:t>
      </w:r>
    </w:p>
    <w:p w14:paraId="1AE47169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эффективности использования ресурсов при транспортировке сточных вод;</w:t>
      </w:r>
    </w:p>
    <w:p w14:paraId="48DF846A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соотношение цены реализации мероприятий инвестиционной программы и их эффектив</w:t>
      </w:r>
      <w:r w:rsidRPr="006C1324">
        <w:rPr>
          <w:sz w:val="24"/>
          <w:szCs w:val="24"/>
        </w:rPr>
        <w:softHyphen/>
        <w:t>ности - улучшение качества очистки сточных вод;</w:t>
      </w:r>
    </w:p>
    <w:p w14:paraId="41E7A3FC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иные показатели, установленные Правительством Российской Федерации.</w:t>
      </w:r>
    </w:p>
    <w:p w14:paraId="6E8ACD57" w14:textId="77777777" w:rsidR="00690F40" w:rsidRPr="006C1324" w:rsidRDefault="00B86BD0" w:rsidP="005774EC">
      <w:pPr>
        <w:pStyle w:val="Standard"/>
        <w:shd w:val="clear" w:color="auto" w:fill="FFFFFF"/>
        <w:spacing w:before="206"/>
        <w:ind w:firstLine="709"/>
        <w:jc w:val="center"/>
        <w:outlineLvl w:val="1"/>
      </w:pPr>
      <w:bookmarkStart w:id="135" w:name="_Toc73010142"/>
      <w:r w:rsidRPr="006C1324">
        <w:rPr>
          <w:b/>
          <w:bCs/>
          <w:i/>
          <w:iCs/>
          <w:spacing w:val="-1"/>
          <w:sz w:val="24"/>
          <w:szCs w:val="24"/>
        </w:rPr>
        <w:t xml:space="preserve">4.2. Перечень основных мероприятий по реализации схем водоотведения с разбивкой по </w:t>
      </w:r>
      <w:r w:rsidRPr="006C1324">
        <w:rPr>
          <w:b/>
          <w:bCs/>
          <w:i/>
          <w:iCs/>
          <w:sz w:val="24"/>
          <w:szCs w:val="24"/>
        </w:rPr>
        <w:t>годам, включая технические обоснования этих мероприятий</w:t>
      </w:r>
      <w:bookmarkEnd w:id="135"/>
    </w:p>
    <w:p w14:paraId="5DF477CB" w14:textId="77777777" w:rsidR="00690F40" w:rsidRPr="006C1324" w:rsidRDefault="00B815AB" w:rsidP="005774EC">
      <w:pPr>
        <w:pStyle w:val="Standard"/>
        <w:shd w:val="clear" w:color="auto" w:fill="FFFFFF"/>
        <w:spacing w:before="26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40. </w:t>
      </w:r>
      <w:r w:rsidR="00B86BD0" w:rsidRPr="006C1324">
        <w:rPr>
          <w:spacing w:val="-1"/>
          <w:sz w:val="24"/>
          <w:szCs w:val="24"/>
        </w:rPr>
        <w:t>Перечень основных мероприятий по реализации схем водоотведения</w:t>
      </w:r>
    </w:p>
    <w:p w14:paraId="06A483E3" w14:textId="77777777" w:rsidR="00690F40" w:rsidRPr="006C1324" w:rsidRDefault="00690F40">
      <w:pPr>
        <w:pStyle w:val="Standard"/>
        <w:spacing w:after="101"/>
        <w:rPr>
          <w:sz w:val="2"/>
          <w:szCs w:val="2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3539"/>
        <w:gridCol w:w="590"/>
        <w:gridCol w:w="590"/>
        <w:gridCol w:w="591"/>
        <w:gridCol w:w="589"/>
        <w:gridCol w:w="589"/>
        <w:gridCol w:w="590"/>
        <w:gridCol w:w="594"/>
        <w:gridCol w:w="589"/>
        <w:gridCol w:w="590"/>
        <w:gridCol w:w="589"/>
        <w:gridCol w:w="595"/>
      </w:tblGrid>
      <w:tr w:rsidR="00642574" w:rsidRPr="008E0E31" w14:paraId="4DC58744" w14:textId="77777777" w:rsidTr="008E0E31">
        <w:trPr>
          <w:trHeight w:hRule="exact" w:val="283"/>
        </w:trPr>
        <w:tc>
          <w:tcPr>
            <w:tcW w:w="395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44679" w14:textId="77777777" w:rsidR="00642574" w:rsidRPr="008E0E31" w:rsidRDefault="00642574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 xml:space="preserve">№ </w:t>
            </w:r>
            <w:r w:rsidRPr="008E0E31">
              <w:rPr>
                <w:b/>
                <w:bCs/>
                <w:spacing w:val="-3"/>
              </w:rPr>
              <w:t>п/п</w:t>
            </w:r>
          </w:p>
        </w:tc>
        <w:tc>
          <w:tcPr>
            <w:tcW w:w="3539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073D6" w14:textId="77777777" w:rsidR="00642574" w:rsidRPr="008E0E31" w:rsidRDefault="00642574" w:rsidP="008E0E31">
            <w:pPr>
              <w:pStyle w:val="Standard"/>
              <w:shd w:val="clear" w:color="auto" w:fill="FFFFFF"/>
              <w:ind w:left="96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6496" w:type="dxa"/>
            <w:gridSpan w:val="11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98B788" w14:textId="77777777" w:rsidR="00642574" w:rsidRPr="008E0E31" w:rsidRDefault="00642574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Год</w:t>
            </w:r>
          </w:p>
        </w:tc>
      </w:tr>
      <w:tr w:rsidR="00642574" w:rsidRPr="008E0E31" w14:paraId="4BE2C168" w14:textId="77777777" w:rsidTr="008E0E31">
        <w:trPr>
          <w:trHeight w:hRule="exact" w:val="293"/>
        </w:trPr>
        <w:tc>
          <w:tcPr>
            <w:tcW w:w="395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311A6" w14:textId="77777777" w:rsidR="00642574" w:rsidRPr="008E0E31" w:rsidRDefault="00642574" w:rsidP="008E0E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8CDE4" w14:textId="77777777" w:rsidR="00642574" w:rsidRPr="008E0E31" w:rsidRDefault="00642574" w:rsidP="008E0E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F93B2" w14:textId="77777777" w:rsidR="00642574" w:rsidRPr="008E0E31" w:rsidRDefault="00642574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10"/>
              </w:rPr>
            </w:pPr>
            <w:r w:rsidRPr="008E0E31">
              <w:rPr>
                <w:b/>
                <w:bCs/>
                <w:color w:val="000000"/>
              </w:rPr>
              <w:t>2020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3E81F4D9" w14:textId="77777777" w:rsidR="00642574" w:rsidRPr="008E0E31" w:rsidRDefault="00642574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10"/>
              </w:rPr>
            </w:pPr>
            <w:r w:rsidRPr="008E0E31">
              <w:rPr>
                <w:b/>
                <w:bCs/>
                <w:color w:val="000000"/>
              </w:rPr>
              <w:t>2021</w:t>
            </w:r>
          </w:p>
        </w:tc>
        <w:tc>
          <w:tcPr>
            <w:tcW w:w="591" w:type="dxa"/>
            <w:shd w:val="clear" w:color="auto" w:fill="FFFFFF"/>
            <w:vAlign w:val="center"/>
          </w:tcPr>
          <w:p w14:paraId="1A9AF2DD" w14:textId="77777777" w:rsidR="00642574" w:rsidRPr="008E0E31" w:rsidRDefault="00642574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10"/>
              </w:rPr>
            </w:pPr>
            <w:r w:rsidRPr="008E0E31">
              <w:rPr>
                <w:b/>
                <w:bCs/>
                <w:color w:val="000000"/>
              </w:rPr>
              <w:t>2022</w:t>
            </w:r>
          </w:p>
        </w:tc>
        <w:tc>
          <w:tcPr>
            <w:tcW w:w="589" w:type="dxa"/>
            <w:shd w:val="clear" w:color="auto" w:fill="FFFFFF"/>
            <w:vAlign w:val="center"/>
          </w:tcPr>
          <w:p w14:paraId="4563CD72" w14:textId="77777777" w:rsidR="00642574" w:rsidRPr="008E0E31" w:rsidRDefault="00642574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10"/>
              </w:rPr>
            </w:pPr>
            <w:r w:rsidRPr="008E0E31">
              <w:rPr>
                <w:b/>
                <w:bCs/>
                <w:color w:val="000000"/>
              </w:rPr>
              <w:t>2023</w:t>
            </w:r>
          </w:p>
        </w:tc>
        <w:tc>
          <w:tcPr>
            <w:tcW w:w="589" w:type="dxa"/>
            <w:shd w:val="clear" w:color="auto" w:fill="FFFFFF"/>
            <w:vAlign w:val="center"/>
          </w:tcPr>
          <w:p w14:paraId="20CD5AFE" w14:textId="77777777" w:rsidR="00642574" w:rsidRPr="008E0E31" w:rsidRDefault="00642574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10"/>
              </w:rPr>
            </w:pPr>
            <w:r w:rsidRPr="008E0E31">
              <w:rPr>
                <w:b/>
                <w:bCs/>
                <w:color w:val="000000"/>
              </w:rPr>
              <w:t>2024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01288E2E" w14:textId="77777777" w:rsidR="00642574" w:rsidRPr="008E0E31" w:rsidRDefault="00642574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10"/>
              </w:rPr>
            </w:pPr>
            <w:r w:rsidRPr="008E0E31">
              <w:rPr>
                <w:b/>
                <w:bCs/>
                <w:color w:val="000000"/>
              </w:rPr>
              <w:t>2025</w:t>
            </w:r>
          </w:p>
        </w:tc>
        <w:tc>
          <w:tcPr>
            <w:tcW w:w="594" w:type="dxa"/>
            <w:shd w:val="clear" w:color="auto" w:fill="FFFFFF"/>
            <w:vAlign w:val="center"/>
          </w:tcPr>
          <w:p w14:paraId="0BE32E44" w14:textId="77777777" w:rsidR="00642574" w:rsidRPr="008E0E31" w:rsidRDefault="00642574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10"/>
              </w:rPr>
            </w:pPr>
            <w:r w:rsidRPr="008E0E31">
              <w:rPr>
                <w:b/>
                <w:bCs/>
                <w:color w:val="000000"/>
              </w:rPr>
              <w:t>2026</w:t>
            </w:r>
          </w:p>
        </w:tc>
        <w:tc>
          <w:tcPr>
            <w:tcW w:w="589" w:type="dxa"/>
            <w:shd w:val="clear" w:color="auto" w:fill="FFFFFF"/>
            <w:vAlign w:val="center"/>
          </w:tcPr>
          <w:p w14:paraId="257298FC" w14:textId="77777777" w:rsidR="00642574" w:rsidRPr="008E0E31" w:rsidRDefault="00642574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10"/>
              </w:rPr>
            </w:pPr>
            <w:r w:rsidRPr="008E0E31">
              <w:rPr>
                <w:b/>
                <w:bCs/>
                <w:color w:val="000000"/>
              </w:rPr>
              <w:t>2027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3863B5F4" w14:textId="77777777" w:rsidR="00642574" w:rsidRPr="008E0E31" w:rsidRDefault="00642574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10"/>
              </w:rPr>
            </w:pPr>
            <w:r w:rsidRPr="008E0E31">
              <w:rPr>
                <w:b/>
                <w:bCs/>
                <w:color w:val="000000"/>
              </w:rPr>
              <w:t>2028</w:t>
            </w:r>
          </w:p>
        </w:tc>
        <w:tc>
          <w:tcPr>
            <w:tcW w:w="589" w:type="dxa"/>
            <w:shd w:val="clear" w:color="auto" w:fill="FFFFFF"/>
            <w:vAlign w:val="center"/>
          </w:tcPr>
          <w:p w14:paraId="64482EE3" w14:textId="77777777" w:rsidR="00642574" w:rsidRPr="008E0E31" w:rsidRDefault="00642574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10"/>
              </w:rPr>
            </w:pPr>
            <w:r w:rsidRPr="008E0E31">
              <w:rPr>
                <w:b/>
                <w:bCs/>
                <w:color w:val="000000"/>
              </w:rPr>
              <w:t>2029</w:t>
            </w:r>
          </w:p>
        </w:tc>
        <w:tc>
          <w:tcPr>
            <w:tcW w:w="595" w:type="dxa"/>
            <w:shd w:val="clear" w:color="auto" w:fill="FFFFFF"/>
            <w:vAlign w:val="center"/>
          </w:tcPr>
          <w:p w14:paraId="403BA982" w14:textId="77777777" w:rsidR="00642574" w:rsidRPr="008E0E31" w:rsidRDefault="00642574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10"/>
              </w:rPr>
            </w:pPr>
            <w:r w:rsidRPr="008E0E31">
              <w:rPr>
                <w:b/>
                <w:bCs/>
                <w:color w:val="000000"/>
              </w:rPr>
              <w:t>2030</w:t>
            </w:r>
          </w:p>
        </w:tc>
      </w:tr>
      <w:tr w:rsidR="00690F40" w:rsidRPr="008E0E31" w14:paraId="6D06F2A6" w14:textId="77777777" w:rsidTr="008E0E31">
        <w:trPr>
          <w:trHeight w:hRule="exact" w:val="840"/>
        </w:trPr>
        <w:tc>
          <w:tcPr>
            <w:tcW w:w="3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22A32C" w14:textId="77777777" w:rsidR="000B6E71" w:rsidRPr="008E0E31" w:rsidRDefault="00642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DABA82" w14:textId="77777777" w:rsidR="00690F40" w:rsidRPr="008E0E31" w:rsidRDefault="006D749C">
            <w:pPr>
              <w:pStyle w:val="Standard"/>
              <w:shd w:val="clear" w:color="auto" w:fill="FFFFFF"/>
              <w:ind w:right="130"/>
            </w:pPr>
            <w:r>
              <w:rPr>
                <w:spacing w:val="-2"/>
              </w:rPr>
              <w:t>Строительство сетей водоотве</w:t>
            </w:r>
            <w:r w:rsidR="00B86BD0" w:rsidRPr="008E0E31">
              <w:rPr>
                <w:spacing w:val="-2"/>
              </w:rPr>
              <w:t xml:space="preserve">дения в с. Хомутинино Ду 200, </w:t>
            </w:r>
            <w:r w:rsidR="00B86BD0" w:rsidRPr="008E0E31">
              <w:t>протяженность 10 км</w:t>
            </w:r>
          </w:p>
        </w:tc>
        <w:tc>
          <w:tcPr>
            <w:tcW w:w="5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31D9CD" w14:textId="77777777" w:rsidR="00690F40" w:rsidRPr="008E0E31" w:rsidRDefault="00690F40">
            <w:pPr>
              <w:pStyle w:val="Standard"/>
              <w:shd w:val="clear" w:color="auto" w:fill="FFFFFF"/>
            </w:pPr>
          </w:p>
        </w:tc>
        <w:tc>
          <w:tcPr>
            <w:tcW w:w="5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7D7FBD" w14:textId="77777777" w:rsidR="00690F40" w:rsidRPr="008E0E31" w:rsidRDefault="00B86BD0">
            <w:pPr>
              <w:pStyle w:val="Standard"/>
              <w:shd w:val="clear" w:color="auto" w:fill="FFFFFF"/>
              <w:ind w:left="120"/>
            </w:pPr>
            <w:r w:rsidRPr="008E0E31">
              <w:t>+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9A4F94" w14:textId="77777777" w:rsidR="00690F40" w:rsidRPr="008E0E31" w:rsidRDefault="00B86BD0">
            <w:pPr>
              <w:pStyle w:val="Standard"/>
              <w:shd w:val="clear" w:color="auto" w:fill="FFFFFF"/>
              <w:ind w:left="115"/>
            </w:pPr>
            <w:r w:rsidRPr="008E0E31">
              <w:t>+</w:t>
            </w:r>
          </w:p>
        </w:tc>
        <w:tc>
          <w:tcPr>
            <w:tcW w:w="5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EB930B" w14:textId="77777777" w:rsidR="00690F40" w:rsidRPr="008E0E31" w:rsidRDefault="00B86BD0">
            <w:pPr>
              <w:pStyle w:val="Standard"/>
              <w:shd w:val="clear" w:color="auto" w:fill="FFFFFF"/>
              <w:ind w:left="115"/>
            </w:pPr>
            <w:r w:rsidRPr="008E0E31">
              <w:t>+</w:t>
            </w:r>
          </w:p>
        </w:tc>
        <w:tc>
          <w:tcPr>
            <w:tcW w:w="5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74E245" w14:textId="77777777" w:rsidR="00690F40" w:rsidRPr="008E0E31" w:rsidRDefault="00B86BD0">
            <w:pPr>
              <w:pStyle w:val="Standard"/>
              <w:shd w:val="clear" w:color="auto" w:fill="FFFFFF"/>
              <w:ind w:left="115"/>
            </w:pPr>
            <w:r w:rsidRPr="008E0E31">
              <w:t>+</w:t>
            </w:r>
          </w:p>
        </w:tc>
        <w:tc>
          <w:tcPr>
            <w:tcW w:w="5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19194F" w14:textId="77777777" w:rsidR="00690F40" w:rsidRPr="008E0E31" w:rsidRDefault="00B86BD0">
            <w:pPr>
              <w:pStyle w:val="Standard"/>
              <w:shd w:val="clear" w:color="auto" w:fill="FFFFFF"/>
              <w:ind w:left="115"/>
            </w:pPr>
            <w:r w:rsidRPr="008E0E31">
              <w:t>+</w:t>
            </w:r>
          </w:p>
        </w:tc>
        <w:tc>
          <w:tcPr>
            <w:tcW w:w="5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EC8D91" w14:textId="77777777" w:rsidR="00690F40" w:rsidRPr="008E0E31" w:rsidRDefault="00690F40">
            <w:pPr>
              <w:pStyle w:val="Standard"/>
              <w:shd w:val="clear" w:color="auto" w:fill="FFFFFF"/>
            </w:pPr>
          </w:p>
        </w:tc>
        <w:tc>
          <w:tcPr>
            <w:tcW w:w="5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FFD169" w14:textId="77777777" w:rsidR="00690F40" w:rsidRPr="008E0E31" w:rsidRDefault="00690F40">
            <w:pPr>
              <w:pStyle w:val="Standard"/>
              <w:shd w:val="clear" w:color="auto" w:fill="FFFFFF"/>
            </w:pPr>
          </w:p>
        </w:tc>
        <w:tc>
          <w:tcPr>
            <w:tcW w:w="5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118BE6" w14:textId="77777777" w:rsidR="00690F40" w:rsidRPr="008E0E31" w:rsidRDefault="00690F40">
            <w:pPr>
              <w:pStyle w:val="Standard"/>
              <w:shd w:val="clear" w:color="auto" w:fill="FFFFFF"/>
            </w:pPr>
          </w:p>
        </w:tc>
        <w:tc>
          <w:tcPr>
            <w:tcW w:w="58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30DFD5" w14:textId="77777777" w:rsidR="00690F40" w:rsidRPr="008E0E31" w:rsidRDefault="00690F40">
            <w:pPr>
              <w:pStyle w:val="Standard"/>
              <w:shd w:val="clear" w:color="auto" w:fill="FFFFFF"/>
            </w:pPr>
          </w:p>
        </w:tc>
        <w:tc>
          <w:tcPr>
            <w:tcW w:w="59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07A9BA" w14:textId="77777777" w:rsidR="00690F40" w:rsidRPr="008E0E31" w:rsidRDefault="00690F40">
            <w:pPr>
              <w:pStyle w:val="Standard"/>
              <w:shd w:val="clear" w:color="auto" w:fill="FFFFFF"/>
            </w:pPr>
          </w:p>
        </w:tc>
      </w:tr>
    </w:tbl>
    <w:p w14:paraId="3E97BF58" w14:textId="77777777" w:rsidR="00690F40" w:rsidRPr="006C1324" w:rsidRDefault="00B86BD0" w:rsidP="005774EC">
      <w:pPr>
        <w:pStyle w:val="Standard"/>
        <w:shd w:val="clear" w:color="auto" w:fill="FFFFFF"/>
        <w:spacing w:before="283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Техническими</w:t>
      </w:r>
      <w:r w:rsidR="002A4F9E">
        <w:rPr>
          <w:sz w:val="24"/>
          <w:szCs w:val="24"/>
        </w:rPr>
        <w:t xml:space="preserve"> обоснованиями мероприятий таблицы</w:t>
      </w:r>
      <w:r w:rsidRPr="006C1324">
        <w:rPr>
          <w:sz w:val="24"/>
          <w:szCs w:val="24"/>
        </w:rPr>
        <w:t xml:space="preserve"> 40 являются:</w:t>
      </w:r>
    </w:p>
    <w:p w14:paraId="5E946251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</w:pPr>
      <w:r w:rsidRPr="006C1324">
        <w:rPr>
          <w:sz w:val="24"/>
          <w:szCs w:val="24"/>
        </w:rPr>
        <w:t>дальнейшее возможное перспективное обеспечение надежности водоотведения путем ор</w:t>
      </w:r>
      <w:r w:rsidRPr="006C1324">
        <w:rPr>
          <w:sz w:val="24"/>
          <w:szCs w:val="24"/>
        </w:rPr>
        <w:softHyphen/>
      </w:r>
      <w:r w:rsidRPr="006C1324">
        <w:rPr>
          <w:spacing w:val="-1"/>
          <w:sz w:val="24"/>
          <w:szCs w:val="24"/>
        </w:rPr>
        <w:t xml:space="preserve">ганизации возможности перераспределения потоков сточных вод между технологическими </w:t>
      </w:r>
      <w:r w:rsidRPr="006C1324">
        <w:rPr>
          <w:spacing w:val="-1"/>
          <w:sz w:val="24"/>
          <w:szCs w:val="24"/>
        </w:rPr>
        <w:lastRenderedPageBreak/>
        <w:t xml:space="preserve">зонами </w:t>
      </w:r>
      <w:r w:rsidRPr="006C1324">
        <w:rPr>
          <w:sz w:val="24"/>
          <w:szCs w:val="24"/>
        </w:rPr>
        <w:t>сооружений водоотведения, после окончания срока окупаемости предложений;</w:t>
      </w:r>
    </w:p>
    <w:p w14:paraId="7D8CA4F9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организация централизованного водоотведения на территориях поселения, где оно отсут</w:t>
      </w:r>
      <w:r w:rsidRPr="006C1324">
        <w:rPr>
          <w:sz w:val="24"/>
          <w:szCs w:val="24"/>
        </w:rPr>
        <w:softHyphen/>
        <w:t>ствует;</w:t>
      </w:r>
    </w:p>
    <w:p w14:paraId="17A1E5B6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сокращение сбросов и возможная организация возврата очищенных сточных вод на тех</w:t>
      </w:r>
      <w:r w:rsidRPr="006C1324">
        <w:rPr>
          <w:sz w:val="24"/>
          <w:szCs w:val="24"/>
        </w:rPr>
        <w:softHyphen/>
        <w:t>нические нужды.</w:t>
      </w:r>
    </w:p>
    <w:p w14:paraId="38F63755" w14:textId="77777777" w:rsidR="00690F40" w:rsidRPr="006C1324" w:rsidRDefault="00B86BD0" w:rsidP="005774EC">
      <w:pPr>
        <w:pStyle w:val="Standard"/>
        <w:shd w:val="clear" w:color="auto" w:fill="FFFFFF"/>
        <w:spacing w:before="706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136" w:name="_Toc73010143"/>
      <w:r w:rsidRPr="006C1324">
        <w:rPr>
          <w:b/>
          <w:bCs/>
          <w:i/>
          <w:iCs/>
          <w:sz w:val="24"/>
          <w:szCs w:val="24"/>
        </w:rPr>
        <w:t>4.3. Технические обоснования основных мероприятий по реализации схем</w:t>
      </w:r>
      <w:r w:rsidR="006D749C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водоотведения</w:t>
      </w:r>
      <w:bookmarkEnd w:id="136"/>
    </w:p>
    <w:p w14:paraId="58B584E7" w14:textId="77777777" w:rsidR="00690F40" w:rsidRPr="006C1324" w:rsidRDefault="00B86BD0" w:rsidP="005774EC">
      <w:pPr>
        <w:pStyle w:val="Standard"/>
        <w:shd w:val="clear" w:color="auto" w:fill="FFFFFF"/>
        <w:spacing w:before="120"/>
        <w:ind w:firstLine="709"/>
        <w:jc w:val="both"/>
      </w:pPr>
      <w:r w:rsidRPr="006C1324">
        <w:rPr>
          <w:spacing w:val="-1"/>
          <w:sz w:val="24"/>
          <w:szCs w:val="24"/>
        </w:rPr>
        <w:t>Технические обоснования основных мероприятий по реализации схем водоотведения при</w:t>
      </w:r>
      <w:r w:rsidRPr="006C1324">
        <w:rPr>
          <w:spacing w:val="-1"/>
          <w:sz w:val="24"/>
          <w:szCs w:val="24"/>
        </w:rPr>
        <w:softHyphen/>
      </w:r>
      <w:r w:rsidR="002A4F9E">
        <w:rPr>
          <w:sz w:val="24"/>
          <w:szCs w:val="24"/>
        </w:rPr>
        <w:t>ведены в таблице</w:t>
      </w:r>
      <w:r w:rsidRPr="006C1324">
        <w:rPr>
          <w:sz w:val="24"/>
          <w:szCs w:val="24"/>
        </w:rPr>
        <w:t xml:space="preserve"> 41.</w:t>
      </w:r>
    </w:p>
    <w:p w14:paraId="46B887A1" w14:textId="77777777" w:rsidR="00690F40" w:rsidRPr="006C1324" w:rsidRDefault="002A4F9E" w:rsidP="005774EC">
      <w:pPr>
        <w:pStyle w:val="Standard"/>
        <w:shd w:val="clear" w:color="auto" w:fill="FFFFFF"/>
        <w:spacing w:before="26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41. </w:t>
      </w:r>
      <w:r w:rsidR="00B86BD0" w:rsidRPr="006C1324">
        <w:rPr>
          <w:spacing w:val="-1"/>
          <w:sz w:val="24"/>
          <w:szCs w:val="24"/>
        </w:rPr>
        <w:t>Технические обоснования основных мероприятий по реализации схем водоотведения</w:t>
      </w:r>
    </w:p>
    <w:p w14:paraId="3038130A" w14:textId="77777777" w:rsidR="00690F40" w:rsidRPr="006C1324" w:rsidRDefault="00690F40">
      <w:pPr>
        <w:pStyle w:val="Standard"/>
        <w:spacing w:after="101"/>
        <w:rPr>
          <w:sz w:val="2"/>
          <w:szCs w:val="2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936"/>
        <w:gridCol w:w="5924"/>
      </w:tblGrid>
      <w:tr w:rsidR="00690F40" w:rsidRPr="008E0E31" w14:paraId="79AF68E0" w14:textId="77777777" w:rsidTr="008E0E31">
        <w:trPr>
          <w:trHeight w:hRule="exact" w:val="566"/>
        </w:trPr>
        <w:tc>
          <w:tcPr>
            <w:tcW w:w="57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F4185" w14:textId="77777777" w:rsidR="00690F40" w:rsidRPr="008E0E31" w:rsidRDefault="00B86BD0" w:rsidP="008E0E31">
            <w:pPr>
              <w:pStyle w:val="Standard"/>
              <w:shd w:val="clear" w:color="auto" w:fill="FFFFFF"/>
              <w:ind w:left="29" w:right="34"/>
              <w:jc w:val="center"/>
            </w:pPr>
            <w:r w:rsidRPr="008E0E31">
              <w:rPr>
                <w:b/>
                <w:bCs/>
              </w:rPr>
              <w:t xml:space="preserve">№ </w:t>
            </w:r>
            <w:r w:rsidRPr="008E0E31">
              <w:rPr>
                <w:b/>
                <w:bCs/>
                <w:spacing w:val="-1"/>
              </w:rPr>
              <w:t>п</w:t>
            </w:r>
            <w:r w:rsidR="008E0E31" w:rsidRPr="008E0E31">
              <w:rPr>
                <w:b/>
                <w:bCs/>
                <w:spacing w:val="-1"/>
              </w:rPr>
              <w:t>/</w:t>
            </w:r>
            <w:r w:rsidRPr="008E0E31">
              <w:rPr>
                <w:b/>
                <w:bCs/>
                <w:spacing w:val="-1"/>
              </w:rPr>
              <w:t>п</w:t>
            </w:r>
          </w:p>
        </w:tc>
        <w:tc>
          <w:tcPr>
            <w:tcW w:w="39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171D1" w14:textId="77777777" w:rsidR="00690F40" w:rsidRPr="008E0E31" w:rsidRDefault="00B86BD0" w:rsidP="008E0E31">
            <w:pPr>
              <w:pStyle w:val="Standard"/>
              <w:shd w:val="clear" w:color="auto" w:fill="FFFFFF"/>
              <w:ind w:left="1051" w:right="1046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92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84B59" w14:textId="77777777" w:rsidR="00690F40" w:rsidRPr="008E0E31" w:rsidRDefault="00B86BD0" w:rsidP="008E0E31">
            <w:pPr>
              <w:pStyle w:val="Standard"/>
              <w:shd w:val="clear" w:color="auto" w:fill="FFFFFF"/>
              <w:ind w:left="197" w:right="202"/>
              <w:jc w:val="center"/>
            </w:pPr>
            <w:r w:rsidRPr="008E0E31">
              <w:rPr>
                <w:b/>
                <w:bCs/>
              </w:rPr>
              <w:t xml:space="preserve">Технические обоснования </w:t>
            </w:r>
            <w:r w:rsidRPr="008E0E31">
              <w:rPr>
                <w:b/>
                <w:bCs/>
                <w:spacing w:val="-1"/>
              </w:rPr>
              <w:t>(разд. 20 Постан. Правит. РФ от 5.09.2013 № 782)</w:t>
            </w:r>
          </w:p>
        </w:tc>
      </w:tr>
      <w:tr w:rsidR="00690F40" w:rsidRPr="008E0E31" w14:paraId="598EEE67" w14:textId="77777777" w:rsidTr="008E0E31">
        <w:trPr>
          <w:trHeight w:hRule="exact" w:val="1118"/>
        </w:trPr>
        <w:tc>
          <w:tcPr>
            <w:tcW w:w="57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574785" w14:textId="77777777" w:rsidR="000B6E71" w:rsidRPr="008E0E31" w:rsidRDefault="008E0E3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E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F93C2" w14:textId="77777777" w:rsidR="00690F40" w:rsidRPr="008E0E31" w:rsidRDefault="00B86BD0" w:rsidP="008E0E31">
            <w:pPr>
              <w:pStyle w:val="Standard"/>
              <w:shd w:val="clear" w:color="auto" w:fill="FFFFFF"/>
              <w:jc w:val="both"/>
            </w:pPr>
            <w:r w:rsidRPr="008E0E31">
              <w:rPr>
                <w:spacing w:val="-1"/>
              </w:rPr>
              <w:t>Строительство сетей водоотведения в с. Хомутинино Ду 200, протяжен</w:t>
            </w:r>
            <w:r w:rsidRPr="008E0E31">
              <w:rPr>
                <w:spacing w:val="-1"/>
              </w:rPr>
              <w:softHyphen/>
            </w:r>
            <w:r w:rsidRPr="008E0E31">
              <w:t>ность 10 км</w:t>
            </w:r>
          </w:p>
        </w:tc>
        <w:tc>
          <w:tcPr>
            <w:tcW w:w="592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4362B" w14:textId="77777777" w:rsidR="00690F40" w:rsidRPr="008E0E31" w:rsidRDefault="00B86BD0" w:rsidP="008E0E31">
            <w:pPr>
              <w:pStyle w:val="Standard"/>
              <w:shd w:val="clear" w:color="auto" w:fill="FFFFFF"/>
              <w:ind w:right="77"/>
              <w:jc w:val="both"/>
            </w:pPr>
            <w:r w:rsidRPr="008E0E31">
              <w:t>Повышение качества предоставляемых услуг. Досто</w:t>
            </w:r>
            <w:r w:rsidRPr="008E0E31">
              <w:softHyphen/>
              <w:t xml:space="preserve">верное определение вырабатываемого ресурса (воды), </w:t>
            </w:r>
            <w:r w:rsidRPr="008E0E31">
              <w:rPr>
                <w:spacing w:val="-1"/>
              </w:rPr>
              <w:t>энергосбережение, повышение качества предоставляе</w:t>
            </w:r>
            <w:r w:rsidRPr="008E0E31">
              <w:rPr>
                <w:spacing w:val="-1"/>
              </w:rPr>
              <w:softHyphen/>
            </w:r>
            <w:r w:rsidRPr="008E0E31">
              <w:t>мых услуг.</w:t>
            </w:r>
          </w:p>
        </w:tc>
      </w:tr>
    </w:tbl>
    <w:p w14:paraId="5B5CDD01" w14:textId="77777777" w:rsidR="00690F40" w:rsidRPr="006C1324" w:rsidRDefault="00B86BD0" w:rsidP="005774EC">
      <w:pPr>
        <w:pStyle w:val="Standard"/>
        <w:shd w:val="clear" w:color="auto" w:fill="FFFFFF"/>
        <w:spacing w:before="331"/>
        <w:ind w:firstLine="709"/>
        <w:jc w:val="center"/>
        <w:outlineLvl w:val="1"/>
      </w:pPr>
      <w:bookmarkStart w:id="137" w:name="_Toc73010144"/>
      <w:r w:rsidRPr="006C1324">
        <w:rPr>
          <w:b/>
          <w:bCs/>
          <w:i/>
          <w:iCs/>
          <w:spacing w:val="-1"/>
          <w:sz w:val="24"/>
          <w:szCs w:val="24"/>
        </w:rPr>
        <w:t xml:space="preserve">4.4. Сведения о вновь строящихся, реконструируемых и предлагаемых к выводу из </w:t>
      </w:r>
      <w:r w:rsidRPr="006C1324">
        <w:rPr>
          <w:b/>
          <w:bCs/>
          <w:i/>
          <w:iCs/>
          <w:sz w:val="24"/>
          <w:szCs w:val="24"/>
        </w:rPr>
        <w:t>эксплуатации объектах централизованной системы водоотведения</w:t>
      </w:r>
      <w:bookmarkEnd w:id="137"/>
    </w:p>
    <w:p w14:paraId="1497454F" w14:textId="77777777" w:rsidR="00690F40" w:rsidRPr="006C1324" w:rsidRDefault="002A4F9E" w:rsidP="005774EC">
      <w:pPr>
        <w:pStyle w:val="Standard"/>
        <w:shd w:val="clear" w:color="auto" w:fill="FFFFFF"/>
        <w:spacing w:before="106"/>
        <w:ind w:firstLine="709"/>
        <w:jc w:val="both"/>
      </w:pPr>
      <w:r>
        <w:rPr>
          <w:sz w:val="24"/>
          <w:szCs w:val="24"/>
        </w:rPr>
        <w:t>На момент написания актуализации схемы водоотведения Хомутининского сельского поселения</w:t>
      </w:r>
      <w:r w:rsidR="00B86BD0" w:rsidRPr="006C1324">
        <w:rPr>
          <w:sz w:val="24"/>
          <w:szCs w:val="24"/>
        </w:rPr>
        <w:t xml:space="preserve"> вновь строящиеся, реконструируемые и предлагаемые к выводу из эксплуатации объекты централизованной системы водоотведения отсутствуют.</w:t>
      </w:r>
    </w:p>
    <w:p w14:paraId="0A4AA84A" w14:textId="77777777" w:rsidR="00690F40" w:rsidRPr="006C1324" w:rsidRDefault="00B86BD0" w:rsidP="005774EC">
      <w:pPr>
        <w:pStyle w:val="Standard"/>
        <w:shd w:val="clear" w:color="auto" w:fill="FFFFFF"/>
        <w:spacing w:before="360"/>
        <w:ind w:firstLine="709"/>
        <w:jc w:val="center"/>
        <w:outlineLvl w:val="1"/>
      </w:pPr>
      <w:bookmarkStart w:id="138" w:name="_Toc73010145"/>
      <w:r w:rsidRPr="006C1324">
        <w:rPr>
          <w:b/>
          <w:bCs/>
          <w:i/>
          <w:iCs/>
          <w:sz w:val="24"/>
          <w:szCs w:val="24"/>
        </w:rPr>
        <w:t xml:space="preserve">4.5. Сведения о развитии систем диспетчеризации, телемеханизации и об </w:t>
      </w:r>
      <w:r w:rsidRPr="006C1324">
        <w:rPr>
          <w:b/>
          <w:bCs/>
          <w:i/>
          <w:iCs/>
          <w:spacing w:val="-1"/>
          <w:sz w:val="24"/>
          <w:szCs w:val="24"/>
        </w:rPr>
        <w:t xml:space="preserve">автоматизированных системах управления режимами водоотведения на объектах </w:t>
      </w:r>
      <w:r w:rsidRPr="006C1324">
        <w:rPr>
          <w:b/>
          <w:bCs/>
          <w:i/>
          <w:iCs/>
          <w:sz w:val="24"/>
          <w:szCs w:val="24"/>
        </w:rPr>
        <w:t>организаций, осуществляющих водоотведение</w:t>
      </w:r>
      <w:bookmarkEnd w:id="138"/>
    </w:p>
    <w:p w14:paraId="6D26E863" w14:textId="77777777" w:rsidR="00690F40" w:rsidRPr="005774EC" w:rsidRDefault="00B86BD0" w:rsidP="005774EC">
      <w:pPr>
        <w:pStyle w:val="Standard"/>
        <w:shd w:val="clear" w:color="auto" w:fill="FFFFFF"/>
        <w:spacing w:before="110"/>
        <w:ind w:firstLine="709"/>
        <w:jc w:val="both"/>
        <w:rPr>
          <w:spacing w:val="-6"/>
          <w:sz w:val="24"/>
          <w:szCs w:val="24"/>
        </w:rPr>
      </w:pPr>
      <w:r w:rsidRPr="006C1324">
        <w:rPr>
          <w:spacing w:val="-6"/>
          <w:sz w:val="24"/>
          <w:szCs w:val="24"/>
        </w:rPr>
        <w:t>Системы диспетчеризации, телемеханизации и автоматизированные системы управления режимами водоотведения отсутствуют. Установка систем диспетчеризации, телемеханизации и</w:t>
      </w:r>
      <w:bookmarkStart w:id="139" w:name="bookmark86"/>
      <w:r w:rsidR="002A4F9E">
        <w:rPr>
          <w:spacing w:val="-6"/>
          <w:sz w:val="24"/>
          <w:szCs w:val="24"/>
        </w:rPr>
        <w:t xml:space="preserve"> </w:t>
      </w:r>
      <w:r w:rsidRPr="006C1324">
        <w:rPr>
          <w:sz w:val="24"/>
          <w:szCs w:val="24"/>
        </w:rPr>
        <w:t>а</w:t>
      </w:r>
      <w:bookmarkEnd w:id="139"/>
      <w:r w:rsidRPr="006C1324">
        <w:rPr>
          <w:sz w:val="24"/>
          <w:szCs w:val="24"/>
        </w:rPr>
        <w:t>втоматизированных систем управления режимами водоотведения по генеральному плану разви</w:t>
      </w:r>
      <w:r w:rsidRPr="006C1324">
        <w:rPr>
          <w:sz w:val="24"/>
          <w:szCs w:val="24"/>
        </w:rPr>
        <w:softHyphen/>
        <w:t>тия поселения не предполагается.</w:t>
      </w:r>
    </w:p>
    <w:p w14:paraId="08ADFF13" w14:textId="77777777" w:rsidR="00690F40" w:rsidRPr="006C1324" w:rsidRDefault="00B86BD0" w:rsidP="005774EC">
      <w:pPr>
        <w:pStyle w:val="Standard"/>
        <w:shd w:val="clear" w:color="auto" w:fill="FFFFFF"/>
        <w:spacing w:before="370"/>
        <w:ind w:firstLine="709"/>
        <w:jc w:val="center"/>
        <w:outlineLvl w:val="1"/>
      </w:pPr>
      <w:bookmarkStart w:id="140" w:name="_Toc73010146"/>
      <w:r w:rsidRPr="006C1324">
        <w:rPr>
          <w:b/>
          <w:bCs/>
          <w:i/>
          <w:iCs/>
          <w:spacing w:val="-1"/>
          <w:sz w:val="24"/>
          <w:szCs w:val="24"/>
        </w:rPr>
        <w:t xml:space="preserve">4.6. Описание вариантов маршрутов прохождения трубопроводов (трасс) по территории поселения, городского округа, расположения намечаемых площадок под </w:t>
      </w:r>
      <w:r w:rsidRPr="006C1324">
        <w:rPr>
          <w:b/>
          <w:bCs/>
          <w:i/>
          <w:iCs/>
          <w:sz w:val="24"/>
          <w:szCs w:val="24"/>
        </w:rPr>
        <w:t>строительство сооружений водоотведения и их обоснование</w:t>
      </w:r>
      <w:bookmarkEnd w:id="140"/>
    </w:p>
    <w:p w14:paraId="161F3EF7" w14:textId="77777777" w:rsidR="00690F40" w:rsidRPr="006C1324" w:rsidRDefault="00B86BD0" w:rsidP="005774EC">
      <w:pPr>
        <w:pStyle w:val="Standard"/>
        <w:shd w:val="clear" w:color="auto" w:fill="FFFFFF"/>
        <w:spacing w:before="11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На расчетный период предполагается строительство канализационных трубопроводов во-доотведения в Хомутининском сельском поселении.</w:t>
      </w:r>
    </w:p>
    <w:p w14:paraId="47BF5303" w14:textId="77777777" w:rsidR="00690F40" w:rsidRPr="006C1324" w:rsidRDefault="00B86BD0" w:rsidP="005774EC">
      <w:pPr>
        <w:pStyle w:val="Standard"/>
        <w:shd w:val="clear" w:color="auto" w:fill="FFFFFF"/>
        <w:ind w:firstLine="709"/>
        <w:jc w:val="both"/>
      </w:pPr>
      <w:bookmarkStart w:id="141" w:name="bookmark87"/>
      <w:r w:rsidRPr="006C1324">
        <w:rPr>
          <w:spacing w:val="-1"/>
          <w:sz w:val="24"/>
          <w:szCs w:val="24"/>
        </w:rPr>
        <w:t>С</w:t>
      </w:r>
      <w:bookmarkEnd w:id="141"/>
      <w:r w:rsidRPr="006C1324">
        <w:rPr>
          <w:spacing w:val="-1"/>
          <w:sz w:val="24"/>
          <w:szCs w:val="24"/>
        </w:rPr>
        <w:t>троительство других объектов централизованного водоотведения на территории Хомути-</w:t>
      </w:r>
      <w:r w:rsidRPr="006C1324">
        <w:rPr>
          <w:sz w:val="24"/>
          <w:szCs w:val="24"/>
        </w:rPr>
        <w:t>нинского сельского поселения на расчетный срок не планируется.</w:t>
      </w:r>
    </w:p>
    <w:p w14:paraId="11E0664C" w14:textId="77777777" w:rsidR="00690F40" w:rsidRPr="006C1324" w:rsidRDefault="00B86BD0" w:rsidP="005774EC">
      <w:pPr>
        <w:pStyle w:val="Standard"/>
        <w:shd w:val="clear" w:color="auto" w:fill="FFFFFF"/>
        <w:spacing w:before="394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142" w:name="_Toc73010147"/>
      <w:r w:rsidRPr="006C1324">
        <w:rPr>
          <w:b/>
          <w:bCs/>
          <w:i/>
          <w:iCs/>
          <w:sz w:val="24"/>
          <w:szCs w:val="24"/>
        </w:rPr>
        <w:t>4.7 Границы и характеристики охранных зон сетей и сооружений централизованной</w:t>
      </w:r>
      <w:r w:rsidR="005774EC">
        <w:rPr>
          <w:b/>
          <w:bCs/>
          <w:i/>
          <w:iCs/>
          <w:sz w:val="24"/>
          <w:szCs w:val="24"/>
        </w:rPr>
        <w:t xml:space="preserve"> с</w:t>
      </w:r>
      <w:r w:rsidRPr="006C1324">
        <w:rPr>
          <w:b/>
          <w:bCs/>
          <w:i/>
          <w:iCs/>
          <w:sz w:val="24"/>
          <w:szCs w:val="24"/>
        </w:rPr>
        <w:t>истемы водоотведения</w:t>
      </w:r>
      <w:bookmarkEnd w:id="142"/>
    </w:p>
    <w:p w14:paraId="68C11AAB" w14:textId="77777777" w:rsidR="00690F40" w:rsidRPr="006C1324" w:rsidRDefault="00B86BD0" w:rsidP="005774EC">
      <w:pPr>
        <w:pStyle w:val="Standard"/>
        <w:shd w:val="clear" w:color="auto" w:fill="FFFFFF"/>
        <w:spacing w:before="125"/>
        <w:ind w:firstLine="709"/>
        <w:jc w:val="both"/>
      </w:pPr>
      <w:bookmarkStart w:id="143" w:name="bookmark88"/>
      <w:r w:rsidRPr="006C1324">
        <w:rPr>
          <w:sz w:val="24"/>
          <w:szCs w:val="24"/>
        </w:rPr>
        <w:t>Ш</w:t>
      </w:r>
      <w:bookmarkEnd w:id="143"/>
      <w:r w:rsidRPr="006C1324">
        <w:rPr>
          <w:sz w:val="24"/>
          <w:szCs w:val="24"/>
        </w:rPr>
        <w:t>ирина полосы отвода для сетей согласно СН 452-73 на землях несельскохозяйственного назначения, включая гослесфонд, включая населенные пункты, составляет 15 метров. Прокладка сетей планируется вдоль существующей дороги между выгребами и самой дорогой.</w:t>
      </w:r>
    </w:p>
    <w:p w14:paraId="532900A4" w14:textId="77777777" w:rsidR="00690F40" w:rsidRPr="006C1324" w:rsidRDefault="00B86BD0" w:rsidP="005774EC">
      <w:pPr>
        <w:pStyle w:val="Standard"/>
        <w:shd w:val="clear" w:color="auto" w:fill="FFFFFF"/>
        <w:spacing w:before="394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144" w:name="_Toc73010148"/>
      <w:r w:rsidRPr="006C1324">
        <w:rPr>
          <w:b/>
          <w:bCs/>
          <w:i/>
          <w:iCs/>
          <w:sz w:val="24"/>
          <w:szCs w:val="24"/>
        </w:rPr>
        <w:lastRenderedPageBreak/>
        <w:t>4.8. Границы планируемых зон размещения объектов централизованной системы</w:t>
      </w:r>
      <w:r w:rsidR="006D749C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водоотведения</w:t>
      </w:r>
      <w:bookmarkEnd w:id="144"/>
    </w:p>
    <w:p w14:paraId="670A6A58" w14:textId="77777777" w:rsidR="00690F40" w:rsidRPr="006C1324" w:rsidRDefault="00B86BD0" w:rsidP="005774EC">
      <w:pPr>
        <w:pStyle w:val="Standard"/>
        <w:shd w:val="clear" w:color="auto" w:fill="FFFFFF"/>
        <w:spacing w:before="11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Уличную сеть водоотведения планируется расположить вдоль существующей дороги меж</w:t>
      </w:r>
      <w:r w:rsidRPr="006C1324">
        <w:rPr>
          <w:sz w:val="24"/>
          <w:szCs w:val="24"/>
        </w:rPr>
        <w:softHyphen/>
        <w:t>ду выгребами и самой дорогой.</w:t>
      </w:r>
    </w:p>
    <w:p w14:paraId="159E98D9" w14:textId="77777777" w:rsidR="0029500C" w:rsidRDefault="002950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5" w:name="bookmark89"/>
      <w:r>
        <w:rPr>
          <w:b/>
          <w:bCs/>
          <w:sz w:val="24"/>
          <w:szCs w:val="24"/>
        </w:rPr>
        <w:br w:type="page"/>
      </w:r>
    </w:p>
    <w:p w14:paraId="005A7F5F" w14:textId="77777777" w:rsidR="00690F40" w:rsidRPr="006C1324" w:rsidRDefault="00B86BD0" w:rsidP="005774EC">
      <w:pPr>
        <w:pStyle w:val="Standard"/>
        <w:shd w:val="clear" w:color="auto" w:fill="FFFFFF"/>
        <w:spacing w:before="206"/>
        <w:ind w:firstLine="709"/>
        <w:jc w:val="center"/>
        <w:outlineLvl w:val="0"/>
      </w:pPr>
      <w:bookmarkStart w:id="146" w:name="_Toc73010149"/>
      <w:r w:rsidRPr="006C1324">
        <w:rPr>
          <w:b/>
          <w:bCs/>
          <w:sz w:val="24"/>
          <w:szCs w:val="24"/>
        </w:rPr>
        <w:lastRenderedPageBreak/>
        <w:t>5</w:t>
      </w:r>
      <w:bookmarkEnd w:id="145"/>
      <w:r w:rsidRPr="006C1324">
        <w:rPr>
          <w:b/>
          <w:bCs/>
          <w:sz w:val="24"/>
          <w:szCs w:val="24"/>
        </w:rPr>
        <w:t>. Экологические аспекты мероприятий по строительству и реконструкции объектов централизованной системы водоотведения</w:t>
      </w:r>
      <w:bookmarkEnd w:id="146"/>
    </w:p>
    <w:p w14:paraId="2AD51E61" w14:textId="77777777" w:rsidR="00690F40" w:rsidRPr="006C1324" w:rsidRDefault="00B86BD0" w:rsidP="005774EC">
      <w:pPr>
        <w:pStyle w:val="Standard"/>
        <w:shd w:val="clear" w:color="auto" w:fill="FFFFFF"/>
        <w:tabs>
          <w:tab w:val="left" w:pos="1776"/>
        </w:tabs>
        <w:spacing w:before="360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147" w:name="_Toc73010150"/>
      <w:r w:rsidRPr="006C1324">
        <w:rPr>
          <w:b/>
          <w:bCs/>
          <w:i/>
          <w:iCs/>
          <w:sz w:val="24"/>
          <w:szCs w:val="24"/>
        </w:rPr>
        <w:t>5.1.Сведения о мероприятиях, содержащихся в планах по снижению сбросов</w:t>
      </w:r>
      <w:r w:rsidR="006D749C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pacing w:val="-1"/>
          <w:sz w:val="24"/>
          <w:szCs w:val="24"/>
        </w:rPr>
        <w:t>загрязняющих веществ, иных веществ и микроорганизмов в поверхностные водные объекты,</w:t>
      </w:r>
      <w:r w:rsidR="006D749C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подземные водные объекты и на водозаборные площади</w:t>
      </w:r>
      <w:bookmarkEnd w:id="147"/>
    </w:p>
    <w:p w14:paraId="4CFB31ED" w14:textId="77777777" w:rsidR="00690F40" w:rsidRPr="006C1324" w:rsidRDefault="00B86BD0" w:rsidP="005774EC">
      <w:pPr>
        <w:pStyle w:val="Standard"/>
        <w:shd w:val="clear" w:color="auto" w:fill="FFFFFF"/>
        <w:spacing w:before="12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Необходимые меры по предотвращению вредного воздействия на водный бассейн при сбросе сточных вод – это снижение массы сброса загрязняющих веществ и микроорганизмов до наиболее жестких нормативов качества воды из числа установленных. Для этого необходимо сооружение централизованной системы водоотведения и очистных сооружений с внедрением новых технологий. Наиболее вероятным и оптимистичным сценарием будет являться установка авто</w:t>
      </w:r>
      <w:r w:rsidRPr="006C1324">
        <w:rPr>
          <w:sz w:val="24"/>
          <w:szCs w:val="24"/>
        </w:rPr>
        <w:softHyphen/>
        <w:t>номных систем водоотведения и очистки стоков (для каждого дома, либо для группы домов).</w:t>
      </w:r>
    </w:p>
    <w:p w14:paraId="5BB72C49" w14:textId="77777777" w:rsidR="00690F40" w:rsidRPr="006C1324" w:rsidRDefault="00B86BD0" w:rsidP="005774E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достижения нормативных показателей качества воды в водоеме после узла биологиче</w:t>
      </w:r>
      <w:r w:rsidRPr="006C1324">
        <w:rPr>
          <w:sz w:val="24"/>
          <w:szCs w:val="24"/>
        </w:rPr>
        <w:softHyphen/>
        <w:t>ской очистки возможно внедрение сооружений доочистки сточных вод (механические фильтры).</w:t>
      </w:r>
    </w:p>
    <w:p w14:paraId="1D2AC889" w14:textId="77777777" w:rsidR="00690F40" w:rsidRPr="006C1324" w:rsidRDefault="00B86BD0" w:rsidP="005774E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Предлагается следующая схема канализования Хомутининского сельского поселения: все хозяйственно-бытовые стоки и производственные стоки после локальной очистки, поступают в водонепроницаемые железобетонные выгреба, откуда спецмашиной вывозятся на очистные кана</w:t>
      </w:r>
      <w:r w:rsidRPr="006C1324">
        <w:rPr>
          <w:sz w:val="24"/>
          <w:szCs w:val="24"/>
        </w:rPr>
        <w:softHyphen/>
        <w:t>лизационные сооружения. После очистки сточные воды можно сбрасывать в ближайший водоем, либо использовать на земледельческих полях орошения.</w:t>
      </w:r>
    </w:p>
    <w:p w14:paraId="0D5BE559" w14:textId="77777777" w:rsidR="00690F40" w:rsidRPr="006C1324" w:rsidRDefault="00B86BD0" w:rsidP="005774EC">
      <w:pPr>
        <w:pStyle w:val="Standard"/>
        <w:shd w:val="clear" w:color="auto" w:fill="FFFFFF"/>
        <w:ind w:firstLine="709"/>
        <w:jc w:val="both"/>
      </w:pPr>
      <w:r w:rsidRPr="006C1324">
        <w:rPr>
          <w:spacing w:val="-1"/>
          <w:sz w:val="24"/>
          <w:szCs w:val="24"/>
        </w:rPr>
        <w:t>Очистка сбрасываемых стоков выполняется до нормативных данных, диктуемых водоемом-</w:t>
      </w:r>
      <w:r w:rsidRPr="006C1324">
        <w:rPr>
          <w:sz w:val="24"/>
          <w:szCs w:val="24"/>
        </w:rPr>
        <w:t>приемником или водотоком.</w:t>
      </w:r>
    </w:p>
    <w:p w14:paraId="197A35F1" w14:textId="77777777" w:rsidR="00690F40" w:rsidRPr="006C1324" w:rsidRDefault="00B86BD0" w:rsidP="005774E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 животноводческих помещениях канализация не предусматривается, удаление жижи про</w:t>
      </w:r>
      <w:r w:rsidRPr="006C1324">
        <w:rPr>
          <w:sz w:val="24"/>
          <w:szCs w:val="24"/>
        </w:rPr>
        <w:softHyphen/>
        <w:t>изводится в жижесборники с последующим вывозом на поля в качестве удобрения.</w:t>
      </w:r>
    </w:p>
    <w:p w14:paraId="00741148" w14:textId="77777777" w:rsidR="00690F40" w:rsidRPr="006C1324" w:rsidRDefault="00B86BD0" w:rsidP="005774EC">
      <w:pPr>
        <w:pStyle w:val="Standard"/>
        <w:shd w:val="clear" w:color="auto" w:fill="FFFFFF"/>
        <w:ind w:firstLine="709"/>
        <w:jc w:val="both"/>
      </w:pPr>
      <w:bookmarkStart w:id="148" w:name="bookmark90"/>
      <w:r w:rsidRPr="006C1324">
        <w:rPr>
          <w:sz w:val="24"/>
          <w:szCs w:val="24"/>
        </w:rPr>
        <w:t>В</w:t>
      </w:r>
      <w:bookmarkEnd w:id="148"/>
      <w:r w:rsidRPr="006C1324">
        <w:rPr>
          <w:sz w:val="24"/>
          <w:szCs w:val="24"/>
        </w:rPr>
        <w:t xml:space="preserve"> соответствии с требованиями СанПиН 2.1.5.980-00 «Гигиенические требования к охране поверхностных вод» все очищенные сточные воды перед сбросом в водоем обеззараживаются </w:t>
      </w:r>
      <w:r w:rsidR="005774EC" w:rsidRPr="006C1324">
        <w:rPr>
          <w:sz w:val="24"/>
          <w:szCs w:val="24"/>
        </w:rPr>
        <w:t>гипохлоритом</w:t>
      </w:r>
      <w:r w:rsidRPr="006C1324">
        <w:rPr>
          <w:sz w:val="24"/>
          <w:szCs w:val="24"/>
        </w:rPr>
        <w:t xml:space="preserve"> натрия. Также можно рассмотреть вариант применения УФ-оборудования, что позво</w:t>
      </w:r>
      <w:r w:rsidRPr="006C1324">
        <w:rPr>
          <w:sz w:val="24"/>
          <w:szCs w:val="24"/>
        </w:rPr>
        <w:softHyphen/>
        <w:t xml:space="preserve">лит повысить эффективность обеззараживания сточных вод и исключит попадание </w:t>
      </w:r>
      <w:r w:rsidR="005774EC" w:rsidRPr="006C1324">
        <w:rPr>
          <w:sz w:val="24"/>
          <w:szCs w:val="24"/>
        </w:rPr>
        <w:t>хлорорганических</w:t>
      </w:r>
      <w:r w:rsidRPr="006C1324">
        <w:rPr>
          <w:sz w:val="24"/>
          <w:szCs w:val="24"/>
        </w:rPr>
        <w:t xml:space="preserve"> веществ в близлежащие водные объекты.</w:t>
      </w:r>
    </w:p>
    <w:p w14:paraId="7FC7A981" w14:textId="77777777" w:rsidR="00690F40" w:rsidRPr="006C1324" w:rsidRDefault="00B86BD0" w:rsidP="005774EC">
      <w:pPr>
        <w:pStyle w:val="Standard"/>
        <w:shd w:val="clear" w:color="auto" w:fill="FFFFFF"/>
        <w:tabs>
          <w:tab w:val="left" w:pos="2971"/>
        </w:tabs>
        <w:spacing w:before="394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  <w:bookmarkStart w:id="149" w:name="_Toc73010151"/>
      <w:r w:rsidRPr="006C1324">
        <w:rPr>
          <w:b/>
          <w:bCs/>
          <w:i/>
          <w:iCs/>
          <w:spacing w:val="-1"/>
          <w:sz w:val="24"/>
          <w:szCs w:val="24"/>
        </w:rPr>
        <w:t>5.2.</w:t>
      </w:r>
      <w:r w:rsidRPr="006C1324">
        <w:rPr>
          <w:b/>
          <w:bCs/>
          <w:i/>
          <w:iCs/>
          <w:sz w:val="24"/>
          <w:szCs w:val="24"/>
        </w:rPr>
        <w:t>Сведения о применении методов, безопасных для окружающей среды, при</w:t>
      </w:r>
      <w:r w:rsidR="006D749C">
        <w:rPr>
          <w:b/>
          <w:bCs/>
          <w:i/>
          <w:iCs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утилизации осадков сточных вод</w:t>
      </w:r>
      <w:bookmarkEnd w:id="149"/>
    </w:p>
    <w:p w14:paraId="29BEBC77" w14:textId="77777777" w:rsidR="00690F40" w:rsidRPr="006C1324" w:rsidRDefault="00B86BD0" w:rsidP="005774EC">
      <w:pPr>
        <w:pStyle w:val="Standard"/>
        <w:shd w:val="clear" w:color="auto" w:fill="FFFFFF"/>
        <w:spacing w:before="12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Традиционные физико-химические методы переработки сточных вод приводят к образова</w:t>
      </w:r>
      <w:r w:rsidRPr="006C1324">
        <w:rPr>
          <w:sz w:val="24"/>
          <w:szCs w:val="24"/>
        </w:rPr>
        <w:softHyphen/>
        <w:t>нию значительного количества твердых отходов. Некоторая их часть накапливается уже на пер</w:t>
      </w:r>
      <w:r w:rsidRPr="006C1324">
        <w:rPr>
          <w:sz w:val="24"/>
          <w:szCs w:val="24"/>
        </w:rPr>
        <w:softHyphen/>
        <w:t>вичной стадии осаждения, а остальные обусловлены приростом биомассы за счет биологического окисления углеродсодержащих компонентов в сточных водах. Твердые отходы изначально суще</w:t>
      </w:r>
      <w:r w:rsidRPr="006C1324">
        <w:rPr>
          <w:sz w:val="24"/>
          <w:szCs w:val="24"/>
        </w:rPr>
        <w:softHyphen/>
        <w:t>ствуют в виде различных суспензий с содержанием твердых компонентов от 1 до 10%. По этой причине процессам выделения, переработки и ликвидации ила стоков следует уделять особое внимание при проектировании и эксплуатации любого предприятия по переработке сточных вод.</w:t>
      </w:r>
    </w:p>
    <w:p w14:paraId="1550F753" w14:textId="77777777" w:rsidR="00690F40" w:rsidRPr="006C1324" w:rsidRDefault="00B86BD0" w:rsidP="005774E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уменьшения и исключения отрицательного воздействия на окружающую среду преду</w:t>
      </w:r>
      <w:r w:rsidRPr="006C1324">
        <w:rPr>
          <w:sz w:val="24"/>
          <w:szCs w:val="24"/>
        </w:rPr>
        <w:softHyphen/>
        <w:t>сматривается уменьшение объема твердых бытовых отходов с решеток и осадков сточных вод пу</w:t>
      </w:r>
      <w:r w:rsidRPr="006C1324">
        <w:rPr>
          <w:sz w:val="24"/>
          <w:szCs w:val="24"/>
        </w:rPr>
        <w:softHyphen/>
        <w:t>тем модернизации бункера приема отходов и приобретения пресса – отходов, а также модерниза</w:t>
      </w:r>
      <w:r w:rsidRPr="006C1324">
        <w:rPr>
          <w:sz w:val="24"/>
          <w:szCs w:val="24"/>
        </w:rPr>
        <w:softHyphen/>
        <w:t>ция насосного оборудования.</w:t>
      </w:r>
    </w:p>
    <w:p w14:paraId="5E2CF9AD" w14:textId="77777777" w:rsidR="00690F40" w:rsidRPr="006C1324" w:rsidRDefault="00B86BD0" w:rsidP="00C74F57">
      <w:pPr>
        <w:pStyle w:val="Standard"/>
        <w:shd w:val="clear" w:color="auto" w:fill="FFFFFF"/>
        <w:ind w:firstLine="709"/>
        <w:jc w:val="both"/>
      </w:pPr>
      <w:bookmarkStart w:id="150" w:name="bookmark91"/>
      <w:r w:rsidRPr="006C1324">
        <w:rPr>
          <w:sz w:val="24"/>
          <w:szCs w:val="24"/>
        </w:rPr>
        <w:t>Д</w:t>
      </w:r>
      <w:bookmarkEnd w:id="150"/>
      <w:r w:rsidRPr="006C1324">
        <w:rPr>
          <w:sz w:val="24"/>
          <w:szCs w:val="24"/>
        </w:rPr>
        <w:t>ля приготовления компоста марки «БИОКОМПОСТ «В» в соответствии с ТУ 0135-002-03261072-2007 из обезвоженного осадка сточных вод, предусмотрено строительство дополнитель</w:t>
      </w:r>
      <w:r w:rsidRPr="006C1324">
        <w:rPr>
          <w:sz w:val="24"/>
          <w:szCs w:val="24"/>
        </w:rPr>
        <w:softHyphen/>
        <w:t>ной площадки компостирования. Это позволит использовать весь объем образующегося осадка для приготовления компоста (продукта) и использовать его применения в зеленом хозяйстве, для окультуривания истощенных почв в качестве органического удобрения, рекультивации свалок твердых бытовых отходов и т.д.</w:t>
      </w:r>
    </w:p>
    <w:p w14:paraId="7E734978" w14:textId="77777777" w:rsidR="0029500C" w:rsidRDefault="002950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7D688D1" w14:textId="77777777" w:rsidR="00690F40" w:rsidRPr="006C1324" w:rsidRDefault="00B86BD0" w:rsidP="005774EC">
      <w:pPr>
        <w:pStyle w:val="Standard"/>
        <w:shd w:val="clear" w:color="auto" w:fill="FFFFFF"/>
        <w:spacing w:before="235"/>
        <w:ind w:firstLine="709"/>
        <w:jc w:val="center"/>
        <w:outlineLvl w:val="0"/>
      </w:pPr>
      <w:bookmarkStart w:id="151" w:name="_Toc73010152"/>
      <w:r w:rsidRPr="006C1324">
        <w:rPr>
          <w:b/>
          <w:bCs/>
          <w:sz w:val="24"/>
          <w:szCs w:val="24"/>
        </w:rPr>
        <w:lastRenderedPageBreak/>
        <w:t>6. 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151"/>
    </w:p>
    <w:p w14:paraId="6C4B7617" w14:textId="77777777" w:rsidR="00690F40" w:rsidRPr="006C1324" w:rsidRDefault="00B86BD0" w:rsidP="005774EC">
      <w:pPr>
        <w:pStyle w:val="Standard"/>
        <w:shd w:val="clear" w:color="auto" w:fill="FFFFFF"/>
        <w:tabs>
          <w:tab w:val="left" w:pos="1134"/>
        </w:tabs>
        <w:spacing w:before="53"/>
        <w:ind w:firstLine="709"/>
        <w:jc w:val="both"/>
      </w:pPr>
      <w:r w:rsidRPr="006C1324">
        <w:rPr>
          <w:spacing w:val="-1"/>
          <w:sz w:val="24"/>
          <w:szCs w:val="24"/>
        </w:rPr>
        <w:t>Расчет оценки объемов капитальных вложений в строительство, реконструкцию и модерни</w:t>
      </w:r>
      <w:r w:rsidRPr="006C1324">
        <w:rPr>
          <w:spacing w:val="-1"/>
          <w:sz w:val="24"/>
          <w:szCs w:val="24"/>
        </w:rPr>
        <w:softHyphen/>
      </w:r>
      <w:r w:rsidRPr="006C1324">
        <w:rPr>
          <w:sz w:val="24"/>
          <w:szCs w:val="24"/>
        </w:rPr>
        <w:t>зацию объектов централизованных систем водоотведения выполнен при использовании:</w:t>
      </w:r>
    </w:p>
    <w:p w14:paraId="25FE4B17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</w:pPr>
      <w:r w:rsidRPr="006C1324">
        <w:rPr>
          <w:sz w:val="24"/>
          <w:szCs w:val="24"/>
        </w:rPr>
        <w:t xml:space="preserve">Сборника укрупненных показателей стоимости строительства по субъектам Российской Федерации в разрезе Федеральных округов за </w:t>
      </w:r>
      <w:r w:rsidRPr="006C1324">
        <w:rPr>
          <w:sz w:val="24"/>
          <w:szCs w:val="24"/>
          <w:lang w:val="en-US"/>
        </w:rPr>
        <w:t>I</w:t>
      </w:r>
      <w:r w:rsidRPr="006C1324">
        <w:rPr>
          <w:sz w:val="24"/>
          <w:szCs w:val="24"/>
        </w:rPr>
        <w:t xml:space="preserve"> квартал 2010 г. (с учетом НДС),</w:t>
      </w:r>
    </w:p>
    <w:p w14:paraId="27937937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Справочника базовых цен на проектные</w:t>
      </w:r>
      <w:r w:rsidR="00C74F57">
        <w:rPr>
          <w:sz w:val="24"/>
          <w:szCs w:val="24"/>
        </w:rPr>
        <w:t xml:space="preserve"> работы в строительстве СБЦП 81–2001–</w:t>
      </w:r>
      <w:r w:rsidRPr="006C1324">
        <w:rPr>
          <w:sz w:val="24"/>
          <w:szCs w:val="24"/>
        </w:rPr>
        <w:t>17 «Объекты водоснабжения и канализации».</w:t>
      </w:r>
    </w:p>
    <w:p w14:paraId="5F9DEDDF" w14:textId="77777777" w:rsidR="00690F40" w:rsidRPr="006C1324" w:rsidRDefault="00B86BD0" w:rsidP="005774EC">
      <w:pPr>
        <w:pStyle w:val="Standard"/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Согласно Сборника укрупненных показателей стоимости строительства по субъектам Рос</w:t>
      </w:r>
      <w:r w:rsidRPr="006C1324">
        <w:rPr>
          <w:sz w:val="24"/>
          <w:szCs w:val="24"/>
        </w:rPr>
        <w:softHyphen/>
        <w:t>сийской Федерации в разрезе Федеральных округов стоимость строительства 1 км канализацион</w:t>
      </w:r>
      <w:r w:rsidRPr="006C1324">
        <w:rPr>
          <w:sz w:val="24"/>
          <w:szCs w:val="24"/>
        </w:rPr>
        <w:softHyphen/>
        <w:t>ной сети из полиэтилена для Челябинской области составляет:</w:t>
      </w:r>
    </w:p>
    <w:p w14:paraId="48BB7B5F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диаметра 100 мм на глубине 2 м – 1723 тыс.руб.;</w:t>
      </w:r>
    </w:p>
    <w:p w14:paraId="5B78D2E9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диаметра 100 мм на глубине 3 м – 2514 тыс.руб.;</w:t>
      </w:r>
    </w:p>
    <w:p w14:paraId="454027F6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диаметра 100 мм на глубине 4 м – 3660 тыс.руб;</w:t>
      </w:r>
    </w:p>
    <w:p w14:paraId="4949D0BF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диаметра 200 мм на глубине 2 м – 2579 тыс.руб.;</w:t>
      </w:r>
    </w:p>
    <w:p w14:paraId="2FDA1B0F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диаметра 200 мм на глубине 3 м – 3267 тыс.руб.;</w:t>
      </w:r>
    </w:p>
    <w:p w14:paraId="5D4CE8F6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диаметра 200 мм на глубине 4 м – 4409 тыс.руб.</w:t>
      </w:r>
    </w:p>
    <w:p w14:paraId="6A920F63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диаметра 300 мм на глубине 2 м – 3717 тыс.руб.;</w:t>
      </w:r>
    </w:p>
    <w:p w14:paraId="006549FF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диаметра 300 мм на глубине 3 м – 5116 тыс.руб.;</w:t>
      </w:r>
    </w:p>
    <w:p w14:paraId="48D466DF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  <w:tab w:val="left" w:pos="157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диаметра 300 мм на глубине 4 м – 5688 тыс.руб.</w:t>
      </w:r>
    </w:p>
    <w:p w14:paraId="177B4B70" w14:textId="77777777" w:rsidR="00690F40" w:rsidRPr="006C1324" w:rsidRDefault="00B86BD0" w:rsidP="005774EC">
      <w:pPr>
        <w:pStyle w:val="Standard"/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Потребности в капитальных вложениях в строительство, реконструкцию и модернизацию объектов централизованной системы водоотведения Хомутининского сельского</w:t>
      </w:r>
      <w:r w:rsidR="00C74F57">
        <w:rPr>
          <w:sz w:val="24"/>
          <w:szCs w:val="24"/>
        </w:rPr>
        <w:t xml:space="preserve"> поселения пред</w:t>
      </w:r>
      <w:r w:rsidR="00C74F57">
        <w:rPr>
          <w:sz w:val="24"/>
          <w:szCs w:val="24"/>
        </w:rPr>
        <w:softHyphen/>
        <w:t>ставлены в таблице</w:t>
      </w:r>
      <w:r w:rsidRPr="006C1324">
        <w:rPr>
          <w:sz w:val="24"/>
          <w:szCs w:val="24"/>
        </w:rPr>
        <w:t xml:space="preserve"> 42.</w:t>
      </w:r>
    </w:p>
    <w:p w14:paraId="7009C20E" w14:textId="77777777" w:rsidR="00690F40" w:rsidRPr="006C1324" w:rsidRDefault="00690F40">
      <w:pPr>
        <w:pStyle w:val="Standard"/>
        <w:shd w:val="clear" w:color="auto" w:fill="FFFFFF"/>
        <w:spacing w:before="4795"/>
        <w:ind w:right="5"/>
        <w:jc w:val="center"/>
        <w:rPr>
          <w:sz w:val="24"/>
          <w:szCs w:val="24"/>
        </w:rPr>
        <w:sectPr w:rsidR="00690F40" w:rsidRPr="006C1324">
          <w:pgSz w:w="11906" w:h="16838"/>
          <w:pgMar w:top="722" w:right="566" w:bottom="360" w:left="1133" w:header="720" w:footer="720" w:gutter="0"/>
          <w:cols w:space="720"/>
        </w:sectPr>
      </w:pPr>
    </w:p>
    <w:p w14:paraId="41668008" w14:textId="77777777" w:rsidR="00690F40" w:rsidRPr="006C1324" w:rsidRDefault="00C74F57" w:rsidP="005774EC">
      <w:pPr>
        <w:pStyle w:val="Standard"/>
        <w:shd w:val="clear" w:color="auto" w:fill="FFFFFF"/>
        <w:spacing w:before="250"/>
      </w:pPr>
      <w:r>
        <w:rPr>
          <w:spacing w:val="-1"/>
          <w:sz w:val="24"/>
          <w:szCs w:val="24"/>
        </w:rPr>
        <w:lastRenderedPageBreak/>
        <w:t xml:space="preserve">Таблица 42. </w:t>
      </w:r>
      <w:r w:rsidR="00B86BD0" w:rsidRPr="006C1324">
        <w:rPr>
          <w:spacing w:val="-1"/>
          <w:sz w:val="24"/>
          <w:szCs w:val="24"/>
        </w:rPr>
        <w:t xml:space="preserve">Потребности в капитальных вложениях в строительство, реконструкцию и модернизацию объектов централизованной системы </w:t>
      </w:r>
      <w:r w:rsidR="00B86BD0" w:rsidRPr="006C1324">
        <w:rPr>
          <w:sz w:val="24"/>
          <w:szCs w:val="24"/>
        </w:rPr>
        <w:t>водоотведения</w:t>
      </w:r>
    </w:p>
    <w:p w14:paraId="144A90F2" w14:textId="77777777" w:rsidR="00690F40" w:rsidRPr="006C1324" w:rsidRDefault="00690F40">
      <w:pPr>
        <w:pStyle w:val="Standard"/>
        <w:spacing w:after="86"/>
        <w:rPr>
          <w:sz w:val="2"/>
          <w:szCs w:val="2"/>
        </w:rPr>
      </w:pPr>
    </w:p>
    <w:tbl>
      <w:tblPr>
        <w:tblW w:w="1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418"/>
        <w:gridCol w:w="697"/>
        <w:gridCol w:w="878"/>
        <w:gridCol w:w="874"/>
        <w:gridCol w:w="878"/>
        <w:gridCol w:w="874"/>
        <w:gridCol w:w="879"/>
        <w:gridCol w:w="797"/>
        <w:gridCol w:w="803"/>
        <w:gridCol w:w="805"/>
        <w:gridCol w:w="802"/>
        <w:gridCol w:w="807"/>
        <w:gridCol w:w="1181"/>
      </w:tblGrid>
      <w:tr w:rsidR="008E0E31" w:rsidRPr="008E0E31" w14:paraId="02612C4D" w14:textId="77777777" w:rsidTr="008E0E31">
        <w:trPr>
          <w:trHeight w:hRule="exact" w:val="307"/>
        </w:trPr>
        <w:tc>
          <w:tcPr>
            <w:tcW w:w="561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745D2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</w:pPr>
            <w:r w:rsidRPr="008E0E31">
              <w:rPr>
                <w:b/>
                <w:bCs/>
              </w:rPr>
              <w:t xml:space="preserve">№ </w:t>
            </w:r>
            <w:r w:rsidRPr="008E0E31">
              <w:rPr>
                <w:b/>
                <w:bCs/>
                <w:spacing w:val="-3"/>
              </w:rPr>
              <w:t>п</w:t>
            </w:r>
            <w:r>
              <w:rPr>
                <w:b/>
                <w:bCs/>
                <w:spacing w:val="-3"/>
              </w:rPr>
              <w:t>/</w:t>
            </w:r>
            <w:r w:rsidRPr="008E0E31">
              <w:rPr>
                <w:b/>
                <w:bCs/>
                <w:spacing w:val="-3"/>
              </w:rPr>
              <w:t>п</w:t>
            </w:r>
          </w:p>
        </w:tc>
        <w:tc>
          <w:tcPr>
            <w:tcW w:w="3418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E3BB8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10275" w:type="dxa"/>
            <w:gridSpan w:val="1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5BEB0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Потребность в финансовых средствах, тыс. рублей</w:t>
            </w:r>
          </w:p>
        </w:tc>
      </w:tr>
      <w:tr w:rsidR="008E0E31" w:rsidRPr="008E0E31" w14:paraId="6BC42287" w14:textId="77777777" w:rsidTr="008E0E31">
        <w:trPr>
          <w:trHeight w:hRule="exact" w:val="355"/>
        </w:trPr>
        <w:tc>
          <w:tcPr>
            <w:tcW w:w="561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D2896" w14:textId="77777777" w:rsidR="008E0E31" w:rsidRPr="008E0E31" w:rsidRDefault="008E0E3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AFF8C" w14:textId="77777777" w:rsidR="008E0E31" w:rsidRPr="008E0E31" w:rsidRDefault="008E0E3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A94C5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2020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DA2D98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2021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40CDE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2022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E62D0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2023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187F4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2024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94C92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2025</w:t>
            </w:r>
          </w:p>
        </w:tc>
        <w:tc>
          <w:tcPr>
            <w:tcW w:w="7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EB5EF5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2026</w:t>
            </w:r>
          </w:p>
        </w:tc>
        <w:tc>
          <w:tcPr>
            <w:tcW w:w="80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6DD6F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2027</w:t>
            </w:r>
          </w:p>
        </w:tc>
        <w:tc>
          <w:tcPr>
            <w:tcW w:w="8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9ABB1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2028</w:t>
            </w:r>
          </w:p>
        </w:tc>
        <w:tc>
          <w:tcPr>
            <w:tcW w:w="8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C59E7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2029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1BA05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2030</w:t>
            </w:r>
          </w:p>
        </w:tc>
        <w:tc>
          <w:tcPr>
            <w:tcW w:w="118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A607A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Всего</w:t>
            </w:r>
          </w:p>
        </w:tc>
      </w:tr>
      <w:tr w:rsidR="008E0E31" w:rsidRPr="008E0E31" w14:paraId="10D12FBC" w14:textId="77777777" w:rsidTr="008E0E31">
        <w:trPr>
          <w:trHeight w:hRule="exact" w:val="845"/>
        </w:trPr>
        <w:tc>
          <w:tcPr>
            <w:tcW w:w="561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D78B2" w14:textId="77777777" w:rsidR="008E0E31" w:rsidRPr="008E0E31" w:rsidRDefault="008E0E3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C34FC" w14:textId="77777777" w:rsidR="008E0E31" w:rsidRPr="008E0E31" w:rsidRDefault="006D749C" w:rsidP="008E0E31">
            <w:pPr>
              <w:pStyle w:val="Standard"/>
              <w:shd w:val="clear" w:color="auto" w:fill="FFFFFF"/>
              <w:jc w:val="both"/>
            </w:pPr>
            <w:r>
              <w:rPr>
                <w:spacing w:val="-2"/>
              </w:rPr>
              <w:t>Строительство сетей водоот</w:t>
            </w:r>
            <w:r w:rsidR="008E0E31" w:rsidRPr="008E0E31">
              <w:rPr>
                <w:spacing w:val="-2"/>
              </w:rPr>
              <w:t>ведения в с. Хомутинино Ду</w:t>
            </w:r>
            <w:r w:rsidR="008E0E31" w:rsidRPr="008E0E31">
              <w:t>200, протяженность 10 км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965BC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0D45C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8E0E31">
              <w:rPr>
                <w:spacing w:val="-2"/>
              </w:rPr>
              <w:t>5158,0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F98F4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8E0E31">
              <w:rPr>
                <w:spacing w:val="-2"/>
              </w:rPr>
              <w:t>5158,0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B7FB6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8E0E31">
              <w:rPr>
                <w:spacing w:val="-2"/>
              </w:rPr>
              <w:t>5158,0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F565E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8E0E31">
              <w:rPr>
                <w:spacing w:val="-2"/>
              </w:rPr>
              <w:t>5158,0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10154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8E0E31">
              <w:rPr>
                <w:spacing w:val="-2"/>
              </w:rPr>
              <w:t>5158,0</w:t>
            </w:r>
          </w:p>
        </w:tc>
        <w:tc>
          <w:tcPr>
            <w:tcW w:w="7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CE1AA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80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9EAAE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8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D10B2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8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63D53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80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B8FFE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118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FBA0B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25790</w:t>
            </w:r>
          </w:p>
        </w:tc>
      </w:tr>
      <w:tr w:rsidR="008E0E31" w:rsidRPr="008E0E31" w14:paraId="5D52413A" w14:textId="77777777" w:rsidTr="008E0E31">
        <w:trPr>
          <w:trHeight w:hRule="exact" w:val="360"/>
        </w:trPr>
        <w:tc>
          <w:tcPr>
            <w:tcW w:w="561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0FCF7" w14:textId="77777777" w:rsidR="008E0E31" w:rsidRPr="008E0E31" w:rsidRDefault="008E0E3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55603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Итого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19977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9450C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5158,0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A9687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5158,0</w:t>
            </w:r>
          </w:p>
        </w:tc>
        <w:tc>
          <w:tcPr>
            <w:tcW w:w="8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DA995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5158,0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FB296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5158,0</w:t>
            </w:r>
          </w:p>
        </w:tc>
        <w:tc>
          <w:tcPr>
            <w:tcW w:w="87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30F31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5158,0</w:t>
            </w:r>
          </w:p>
        </w:tc>
        <w:tc>
          <w:tcPr>
            <w:tcW w:w="79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CA9773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80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11003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80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018E3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8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76F1E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80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EA3A4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</w:pPr>
          </w:p>
        </w:tc>
        <w:tc>
          <w:tcPr>
            <w:tcW w:w="118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8D14D" w14:textId="77777777" w:rsidR="008E0E31" w:rsidRPr="008E0E31" w:rsidRDefault="008E0E31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25790</w:t>
            </w:r>
          </w:p>
        </w:tc>
      </w:tr>
    </w:tbl>
    <w:p w14:paraId="379D2823" w14:textId="77777777" w:rsidR="00690F40" w:rsidRPr="006C1324" w:rsidRDefault="00690F40" w:rsidP="005774EC">
      <w:pPr>
        <w:pStyle w:val="Standard"/>
        <w:shd w:val="clear" w:color="auto" w:fill="FFFFFF"/>
        <w:spacing w:before="6859"/>
        <w:ind w:right="43"/>
        <w:rPr>
          <w:sz w:val="24"/>
          <w:szCs w:val="24"/>
        </w:rPr>
        <w:sectPr w:rsidR="00690F40" w:rsidRPr="006C1324">
          <w:pgSz w:w="16838" w:h="11906" w:orient="landscape"/>
          <w:pgMar w:top="826" w:right="1291" w:bottom="360" w:left="1291" w:header="720" w:footer="720" w:gutter="0"/>
          <w:cols w:space="720"/>
        </w:sectPr>
      </w:pPr>
    </w:p>
    <w:p w14:paraId="231986EE" w14:textId="77777777" w:rsidR="00690F40" w:rsidRPr="006C1324" w:rsidRDefault="00B86BD0" w:rsidP="005774EC">
      <w:pPr>
        <w:pStyle w:val="Standard"/>
        <w:shd w:val="clear" w:color="auto" w:fill="FFFFFF"/>
        <w:spacing w:before="480"/>
        <w:ind w:firstLine="709"/>
        <w:jc w:val="center"/>
        <w:outlineLvl w:val="0"/>
      </w:pPr>
      <w:bookmarkStart w:id="152" w:name="_Toc73010153"/>
      <w:r w:rsidRPr="006C1324">
        <w:rPr>
          <w:b/>
          <w:bCs/>
          <w:sz w:val="24"/>
          <w:szCs w:val="24"/>
        </w:rPr>
        <w:lastRenderedPageBreak/>
        <w:t>7. Плановые значения показателей</w:t>
      </w:r>
      <w:bookmarkEnd w:id="152"/>
    </w:p>
    <w:p w14:paraId="255A257D" w14:textId="77777777" w:rsidR="00690F40" w:rsidRPr="006C1324" w:rsidRDefault="00B86BD0" w:rsidP="005774EC">
      <w:pPr>
        <w:pStyle w:val="Standard"/>
        <w:shd w:val="clear" w:color="auto" w:fill="FFFFFF"/>
        <w:spacing w:before="62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 соответствии с постановлением Правительства РФ от 05.09.2013 №782 «О схемах водо</w:t>
      </w:r>
      <w:r w:rsidRPr="006C1324">
        <w:rPr>
          <w:sz w:val="24"/>
          <w:szCs w:val="24"/>
        </w:rPr>
        <w:softHyphen/>
        <w:t>снабжения и водоотведения» (вместе с «Правилами разработки и утверждения схем водоснабже</w:t>
      </w:r>
      <w:r w:rsidRPr="006C1324">
        <w:rPr>
          <w:sz w:val="24"/>
          <w:szCs w:val="24"/>
        </w:rPr>
        <w:softHyphen/>
        <w:t>ния и водоотведения», «Требованиями к содержанию схем водоснабжения и водоотведения») к целевым показателям развития централизованных систем водоотведения относятся:</w:t>
      </w:r>
    </w:p>
    <w:p w14:paraId="0E5CFBC3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надежности и бесперебойности водоснабжения;</w:t>
      </w:r>
    </w:p>
    <w:p w14:paraId="20332908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качества обслуживания абонентов;</w:t>
      </w:r>
    </w:p>
    <w:p w14:paraId="65B9CC6E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качества очистки сточных вод;</w:t>
      </w:r>
    </w:p>
    <w:p w14:paraId="23E47E77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показатели эффективности использования ресурсов при транспортировке сточных вод;</w:t>
      </w:r>
    </w:p>
    <w:p w14:paraId="0FD4614B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соотношение цены реализации мероприятий инвестиционной программы и их эффектив</w:t>
      </w:r>
      <w:r w:rsidRPr="006C1324">
        <w:rPr>
          <w:sz w:val="24"/>
          <w:szCs w:val="24"/>
        </w:rPr>
        <w:softHyphen/>
        <w:t>ности - улучшение качества воды;</w:t>
      </w:r>
    </w:p>
    <w:p w14:paraId="61A5275A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иные показатели, установленные федеральным органом исполнительной власти, осу</w:t>
      </w:r>
      <w:r w:rsidRPr="006C1324">
        <w:rPr>
          <w:sz w:val="24"/>
          <w:szCs w:val="24"/>
        </w:rPr>
        <w:softHyphen/>
        <w:t>ществляющим функции по выработке государственной политики и нормативно-правовому регу</w:t>
      </w:r>
      <w:r w:rsidRPr="006C1324">
        <w:rPr>
          <w:sz w:val="24"/>
          <w:szCs w:val="24"/>
        </w:rPr>
        <w:softHyphen/>
        <w:t>лированию в сфере жилищно-коммунального хозяйства.</w:t>
      </w:r>
    </w:p>
    <w:p w14:paraId="17E38EE0" w14:textId="77777777" w:rsidR="00690F40" w:rsidRPr="006C1324" w:rsidRDefault="00B86BD0" w:rsidP="005774EC">
      <w:pPr>
        <w:pStyle w:val="Standard"/>
        <w:shd w:val="clear" w:color="auto" w:fill="FFFFFF"/>
        <w:spacing w:before="398"/>
        <w:ind w:firstLine="709"/>
        <w:jc w:val="center"/>
        <w:outlineLvl w:val="1"/>
      </w:pPr>
      <w:bookmarkStart w:id="153" w:name="_Toc73010154"/>
      <w:r w:rsidRPr="006C1324">
        <w:rPr>
          <w:b/>
          <w:bCs/>
          <w:i/>
          <w:iCs/>
          <w:sz w:val="24"/>
          <w:szCs w:val="24"/>
        </w:rPr>
        <w:t>7.1. Показатели надежности и бесперебойности водоотведения</w:t>
      </w:r>
      <w:bookmarkEnd w:id="153"/>
    </w:p>
    <w:p w14:paraId="0FECDF6D" w14:textId="77777777" w:rsidR="00690F40" w:rsidRPr="006C1324" w:rsidRDefault="00B86BD0" w:rsidP="005774EC">
      <w:pPr>
        <w:pStyle w:val="Standard"/>
        <w:shd w:val="clear" w:color="auto" w:fill="FFFFFF"/>
        <w:spacing w:before="12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Централизованные система водоотведения на территории сельского поселения отсутствует. Показатели приведены для Хомутининского сельского поселения.</w:t>
      </w:r>
    </w:p>
    <w:p w14:paraId="0D4406FB" w14:textId="77777777" w:rsidR="00690F40" w:rsidRPr="006C1324" w:rsidRDefault="00C74F57" w:rsidP="005774EC">
      <w:pPr>
        <w:pStyle w:val="Standard"/>
        <w:shd w:val="clear" w:color="auto" w:fill="FFFFFF"/>
        <w:spacing w:before="27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43. </w:t>
      </w:r>
      <w:r w:rsidR="00B86BD0" w:rsidRPr="006C1324">
        <w:rPr>
          <w:spacing w:val="-1"/>
          <w:sz w:val="24"/>
          <w:szCs w:val="24"/>
        </w:rPr>
        <w:t>Показатели надежности и бесперебойности водоотведения</w:t>
      </w:r>
    </w:p>
    <w:p w14:paraId="05CC8F5F" w14:textId="77777777" w:rsidR="00690F40" w:rsidRPr="006C1324" w:rsidRDefault="00690F40">
      <w:pPr>
        <w:pStyle w:val="Standard"/>
        <w:spacing w:after="125"/>
        <w:rPr>
          <w:sz w:val="2"/>
          <w:szCs w:val="2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8"/>
        <w:gridCol w:w="1114"/>
        <w:gridCol w:w="691"/>
        <w:gridCol w:w="720"/>
        <w:gridCol w:w="586"/>
        <w:gridCol w:w="587"/>
        <w:gridCol w:w="586"/>
        <w:gridCol w:w="586"/>
        <w:gridCol w:w="582"/>
        <w:gridCol w:w="586"/>
        <w:gridCol w:w="590"/>
        <w:gridCol w:w="581"/>
        <w:gridCol w:w="586"/>
        <w:gridCol w:w="587"/>
        <w:gridCol w:w="586"/>
      </w:tblGrid>
      <w:tr w:rsidR="00690F40" w:rsidRPr="008E0E31" w14:paraId="457B7B63" w14:textId="77777777" w:rsidTr="008E0E31">
        <w:trPr>
          <w:trHeight w:hRule="exact" w:val="494"/>
        </w:trPr>
        <w:tc>
          <w:tcPr>
            <w:tcW w:w="1348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4EE3B" w14:textId="77777777" w:rsidR="00C74F57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8E0E31">
              <w:rPr>
                <w:b/>
                <w:bCs/>
                <w:spacing w:val="-1"/>
              </w:rPr>
              <w:t>Цель/задачи,</w:t>
            </w:r>
          </w:p>
          <w:p w14:paraId="3954022F" w14:textId="77777777" w:rsidR="00C74F57" w:rsidRDefault="00C74F57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</w:rPr>
            </w:pPr>
            <w:r w:rsidRPr="008E0E31">
              <w:rPr>
                <w:b/>
                <w:bCs/>
                <w:spacing w:val="-1"/>
              </w:rPr>
              <w:t>Т</w:t>
            </w:r>
            <w:r w:rsidR="00B86BD0" w:rsidRPr="008E0E31">
              <w:rPr>
                <w:b/>
                <w:bCs/>
                <w:spacing w:val="-1"/>
              </w:rPr>
              <w:t>ребующие</w:t>
            </w:r>
          </w:p>
          <w:p w14:paraId="66E49A1E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  <w:spacing w:val="-2"/>
              </w:rPr>
              <w:t>решения для</w:t>
            </w:r>
            <w:r w:rsidR="00C74F57">
              <w:rPr>
                <w:b/>
                <w:bCs/>
                <w:spacing w:val="-2"/>
              </w:rPr>
              <w:t xml:space="preserve"> </w:t>
            </w:r>
            <w:r w:rsidRPr="008E0E31">
              <w:rPr>
                <w:b/>
                <w:bCs/>
              </w:rPr>
              <w:t>достижения</w:t>
            </w:r>
            <w:r w:rsidR="00C74F57">
              <w:rPr>
                <w:b/>
                <w:bCs/>
              </w:rPr>
              <w:t xml:space="preserve"> </w:t>
            </w:r>
            <w:r w:rsidRPr="008E0E31">
              <w:rPr>
                <w:b/>
                <w:bCs/>
              </w:rPr>
              <w:t>цели</w:t>
            </w:r>
          </w:p>
        </w:tc>
        <w:tc>
          <w:tcPr>
            <w:tcW w:w="1114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950F4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rPr>
                <w:b/>
                <w:bCs/>
              </w:rPr>
              <w:t>Наимено</w:t>
            </w:r>
            <w:r w:rsidRPr="008E0E31">
              <w:rPr>
                <w:b/>
                <w:bCs/>
              </w:rPr>
              <w:softHyphen/>
              <w:t xml:space="preserve">вание целевого </w:t>
            </w:r>
            <w:r w:rsidRPr="008E0E31">
              <w:rPr>
                <w:b/>
                <w:bCs/>
                <w:spacing w:val="-2"/>
              </w:rPr>
              <w:t>индикатора</w:t>
            </w:r>
          </w:p>
        </w:tc>
        <w:tc>
          <w:tcPr>
            <w:tcW w:w="691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39B98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rPr>
                <w:b/>
                <w:bCs/>
                <w:spacing w:val="-3"/>
              </w:rPr>
              <w:t>Едини</w:t>
            </w:r>
            <w:r w:rsidRPr="008E0E31">
              <w:rPr>
                <w:b/>
                <w:bCs/>
                <w:spacing w:val="-3"/>
              </w:rPr>
              <w:softHyphen/>
            </w:r>
            <w:r w:rsidRPr="008E0E31">
              <w:rPr>
                <w:b/>
                <w:bCs/>
              </w:rPr>
              <w:t>цы изме</w:t>
            </w:r>
            <w:r w:rsidRPr="008E0E31">
              <w:rPr>
                <w:b/>
                <w:bCs/>
              </w:rPr>
              <w:softHyphen/>
              <w:t>рения</w:t>
            </w:r>
          </w:p>
        </w:tc>
        <w:tc>
          <w:tcPr>
            <w:tcW w:w="720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51945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rPr>
                <w:b/>
                <w:bCs/>
                <w:spacing w:val="-2"/>
              </w:rPr>
              <w:t>Исход</w:t>
            </w:r>
            <w:r w:rsidRPr="008E0E31">
              <w:rPr>
                <w:b/>
                <w:bCs/>
                <w:spacing w:val="-2"/>
              </w:rPr>
              <w:softHyphen/>
            </w:r>
            <w:r w:rsidRPr="008E0E31">
              <w:rPr>
                <w:b/>
                <w:bCs/>
              </w:rPr>
              <w:t>ные показа</w:t>
            </w:r>
            <w:r w:rsidRPr="008E0E31">
              <w:rPr>
                <w:b/>
                <w:bCs/>
              </w:rPr>
              <w:softHyphen/>
              <w:t>тели базово</w:t>
            </w:r>
            <w:r w:rsidRPr="008E0E31">
              <w:rPr>
                <w:b/>
                <w:bCs/>
              </w:rPr>
              <w:softHyphen/>
              <w:t>го года</w:t>
            </w:r>
          </w:p>
        </w:tc>
        <w:tc>
          <w:tcPr>
            <w:tcW w:w="6443" w:type="dxa"/>
            <w:gridSpan w:val="11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73A11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Значение целевого индикатора</w:t>
            </w:r>
          </w:p>
        </w:tc>
      </w:tr>
      <w:tr w:rsidR="00690F40" w:rsidRPr="008E0E31" w14:paraId="731EC795" w14:textId="77777777" w:rsidTr="008E0E31">
        <w:trPr>
          <w:trHeight w:hRule="exact" w:val="490"/>
        </w:trPr>
        <w:tc>
          <w:tcPr>
            <w:tcW w:w="1348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95D4F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D5919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FCCCD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0C192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3" w:type="dxa"/>
            <w:gridSpan w:val="11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7EC380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в том числе по годам</w:t>
            </w:r>
          </w:p>
        </w:tc>
      </w:tr>
      <w:tr w:rsidR="00690F40" w:rsidRPr="008E0E31" w14:paraId="46E00FD6" w14:textId="77777777" w:rsidTr="008E0E31">
        <w:trPr>
          <w:trHeight w:hRule="exact" w:val="610"/>
        </w:trPr>
        <w:tc>
          <w:tcPr>
            <w:tcW w:w="1348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DBA745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D03EB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C1FF8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33F83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87D4D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2020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BBE6C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2021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853211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2022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E8155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2023</w:t>
            </w:r>
          </w:p>
        </w:tc>
        <w:tc>
          <w:tcPr>
            <w:tcW w:w="58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4547A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2024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98171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2025</w:t>
            </w:r>
          </w:p>
        </w:tc>
        <w:tc>
          <w:tcPr>
            <w:tcW w:w="5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7C3F1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2026</w:t>
            </w:r>
          </w:p>
        </w:tc>
        <w:tc>
          <w:tcPr>
            <w:tcW w:w="58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5499A4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2027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6FF0D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2028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345D3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2029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AA106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2030</w:t>
            </w:r>
          </w:p>
        </w:tc>
      </w:tr>
      <w:tr w:rsidR="00690F40" w:rsidRPr="008E0E31" w14:paraId="21D887E6" w14:textId="77777777" w:rsidTr="008E0E31">
        <w:trPr>
          <w:trHeight w:hRule="exact" w:val="3269"/>
        </w:trPr>
        <w:tc>
          <w:tcPr>
            <w:tcW w:w="134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C6879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rPr>
                <w:spacing w:val="-5"/>
              </w:rPr>
              <w:t>Обеспечение очистки сточ</w:t>
            </w:r>
            <w:r w:rsidRPr="008E0E31">
              <w:rPr>
                <w:spacing w:val="-5"/>
              </w:rPr>
              <w:softHyphen/>
              <w:t>ных вод, соот</w:t>
            </w:r>
            <w:r w:rsidRPr="008E0E31">
              <w:rPr>
                <w:spacing w:val="-5"/>
              </w:rPr>
              <w:softHyphen/>
              <w:t xml:space="preserve">ветствующей </w:t>
            </w:r>
            <w:r w:rsidRPr="008E0E31">
              <w:rPr>
                <w:spacing w:val="-4"/>
              </w:rPr>
              <w:t xml:space="preserve">требованиям безопасности и безвредности, </w:t>
            </w:r>
            <w:r w:rsidRPr="008E0E31">
              <w:rPr>
                <w:spacing w:val="-6"/>
              </w:rPr>
              <w:t xml:space="preserve">установленным </w:t>
            </w:r>
            <w:r w:rsidRPr="008E0E31">
              <w:rPr>
                <w:spacing w:val="-5"/>
              </w:rPr>
              <w:t xml:space="preserve">в технических </w:t>
            </w:r>
            <w:r w:rsidRPr="008E0E31">
              <w:rPr>
                <w:spacing w:val="-4"/>
              </w:rPr>
              <w:t>регламентах и</w:t>
            </w:r>
            <w:bookmarkStart w:id="154" w:name="bookmark94"/>
            <w:r w:rsidR="006D749C">
              <w:rPr>
                <w:spacing w:val="-4"/>
              </w:rPr>
              <w:t xml:space="preserve"> </w:t>
            </w:r>
            <w:r w:rsidRPr="008E0E31">
              <w:rPr>
                <w:spacing w:val="-4"/>
              </w:rPr>
              <w:t>с</w:t>
            </w:r>
            <w:bookmarkEnd w:id="154"/>
            <w:r w:rsidRPr="008E0E31">
              <w:rPr>
                <w:spacing w:val="-4"/>
              </w:rPr>
              <w:t>анитарно-</w:t>
            </w:r>
            <w:r w:rsidRPr="008E0E31">
              <w:rPr>
                <w:spacing w:val="-6"/>
              </w:rPr>
              <w:t>эпидемиологи</w:t>
            </w:r>
            <w:r w:rsidRPr="008E0E31">
              <w:rPr>
                <w:spacing w:val="-6"/>
              </w:rPr>
              <w:softHyphen/>
            </w:r>
            <w:r w:rsidRPr="008E0E31">
              <w:rPr>
                <w:spacing w:val="-5"/>
              </w:rPr>
              <w:t>ческих прави</w:t>
            </w:r>
            <w:r w:rsidRPr="008E0E31">
              <w:rPr>
                <w:spacing w:val="-5"/>
              </w:rPr>
              <w:softHyphen/>
            </w:r>
            <w:r w:rsidRPr="008E0E31">
              <w:t>лах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0BABA" w14:textId="77777777" w:rsidR="00690F40" w:rsidRPr="008E0E31" w:rsidRDefault="008E0E31" w:rsidP="008E0E31">
            <w:pPr>
              <w:pStyle w:val="Standard"/>
              <w:shd w:val="clear" w:color="auto" w:fill="FFFFFF"/>
              <w:jc w:val="center"/>
            </w:pPr>
            <w:r>
              <w:rPr>
                <w:spacing w:val="-6"/>
              </w:rPr>
              <w:t>Ч</w:t>
            </w:r>
            <w:r w:rsidR="00B86BD0" w:rsidRPr="008E0E31">
              <w:rPr>
                <w:spacing w:val="-6"/>
              </w:rPr>
              <w:t xml:space="preserve">исло аварий </w:t>
            </w:r>
            <w:r w:rsidR="00B86BD0" w:rsidRPr="008E0E31">
              <w:rPr>
                <w:spacing w:val="-4"/>
              </w:rPr>
              <w:t xml:space="preserve">в системе </w:t>
            </w:r>
            <w:r w:rsidR="00B86BD0" w:rsidRPr="008E0E31">
              <w:rPr>
                <w:spacing w:val="-5"/>
              </w:rPr>
              <w:t>водоотведе</w:t>
            </w:r>
            <w:r w:rsidR="00B86BD0" w:rsidRPr="008E0E31">
              <w:t>ния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86A6E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spacing w:val="-2"/>
              </w:rPr>
            </w:pPr>
            <w:r w:rsidRPr="008E0E31">
              <w:rPr>
                <w:spacing w:val="-2"/>
              </w:rPr>
              <w:t>ед./км.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7D747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-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A860C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-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57099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-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D692F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-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9147B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-</w:t>
            </w:r>
          </w:p>
        </w:tc>
        <w:tc>
          <w:tcPr>
            <w:tcW w:w="58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137571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-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D6A2F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-</w:t>
            </w:r>
          </w:p>
        </w:tc>
        <w:tc>
          <w:tcPr>
            <w:tcW w:w="59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F69EA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-</w:t>
            </w:r>
          </w:p>
        </w:tc>
        <w:tc>
          <w:tcPr>
            <w:tcW w:w="58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FEEB82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-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DA839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-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B9647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-</w:t>
            </w:r>
          </w:p>
        </w:tc>
        <w:tc>
          <w:tcPr>
            <w:tcW w:w="5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1207E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-</w:t>
            </w:r>
          </w:p>
        </w:tc>
      </w:tr>
    </w:tbl>
    <w:p w14:paraId="0AE23B6E" w14:textId="77777777" w:rsidR="0029500C" w:rsidRDefault="0029500C" w:rsidP="005774EC">
      <w:pPr>
        <w:pStyle w:val="Standard"/>
        <w:shd w:val="clear" w:color="auto" w:fill="FFFFFF"/>
        <w:spacing w:before="370"/>
        <w:ind w:firstLine="709"/>
        <w:jc w:val="center"/>
        <w:outlineLvl w:val="1"/>
        <w:rPr>
          <w:b/>
          <w:bCs/>
          <w:i/>
          <w:iCs/>
          <w:sz w:val="24"/>
          <w:szCs w:val="24"/>
        </w:rPr>
      </w:pPr>
    </w:p>
    <w:p w14:paraId="240E9945" w14:textId="77777777" w:rsidR="0029500C" w:rsidRDefault="0029500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5F1AA948" w14:textId="77777777" w:rsidR="00690F40" w:rsidRPr="006C1324" w:rsidRDefault="00B86BD0" w:rsidP="005774EC">
      <w:pPr>
        <w:pStyle w:val="Standard"/>
        <w:shd w:val="clear" w:color="auto" w:fill="FFFFFF"/>
        <w:spacing w:before="370"/>
        <w:ind w:firstLine="709"/>
        <w:jc w:val="center"/>
        <w:outlineLvl w:val="1"/>
      </w:pPr>
      <w:bookmarkStart w:id="155" w:name="_Toc73010155"/>
      <w:r w:rsidRPr="006C1324">
        <w:rPr>
          <w:b/>
          <w:bCs/>
          <w:i/>
          <w:iCs/>
          <w:sz w:val="24"/>
          <w:szCs w:val="24"/>
        </w:rPr>
        <w:lastRenderedPageBreak/>
        <w:t>7.2. Показатели качества обслуживания абонентов</w:t>
      </w:r>
      <w:bookmarkEnd w:id="155"/>
    </w:p>
    <w:p w14:paraId="1CDD185C" w14:textId="77777777" w:rsidR="00690F40" w:rsidRPr="006C1324" w:rsidRDefault="00B86BD0" w:rsidP="005774EC">
      <w:pPr>
        <w:pStyle w:val="Standard"/>
        <w:shd w:val="clear" w:color="auto" w:fill="FFFFFF"/>
        <w:spacing w:before="125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Централизованные система водоотведения на территории сельского поселения отсутствует. Показатели приведены для Хомутининского сельского поселения.</w:t>
      </w:r>
    </w:p>
    <w:p w14:paraId="68FC35CB" w14:textId="77777777" w:rsidR="00690F40" w:rsidRPr="006C1324" w:rsidRDefault="00C74F57" w:rsidP="005774EC">
      <w:pPr>
        <w:pStyle w:val="Standard"/>
        <w:shd w:val="clear" w:color="auto" w:fill="FFFFFF"/>
        <w:spacing w:before="2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Таблица 44. </w:t>
      </w:r>
      <w:r w:rsidR="00B86BD0" w:rsidRPr="006C1324">
        <w:rPr>
          <w:spacing w:val="-1"/>
          <w:sz w:val="24"/>
          <w:szCs w:val="24"/>
        </w:rPr>
        <w:t>Показатели качества обслуживания абонентов Хомутининского сельского поселения</w:t>
      </w:r>
    </w:p>
    <w:p w14:paraId="2EA8ABAD" w14:textId="77777777" w:rsidR="00690F40" w:rsidRPr="006C1324" w:rsidRDefault="00690F40">
      <w:pPr>
        <w:pStyle w:val="Standard"/>
        <w:spacing w:after="130"/>
        <w:rPr>
          <w:sz w:val="2"/>
          <w:szCs w:val="2"/>
        </w:rPr>
      </w:pPr>
    </w:p>
    <w:tbl>
      <w:tblPr>
        <w:tblW w:w="10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1120"/>
        <w:gridCol w:w="665"/>
        <w:gridCol w:w="666"/>
        <w:gridCol w:w="665"/>
        <w:gridCol w:w="666"/>
        <w:gridCol w:w="666"/>
        <w:gridCol w:w="665"/>
        <w:gridCol w:w="666"/>
        <w:gridCol w:w="666"/>
        <w:gridCol w:w="665"/>
        <w:gridCol w:w="666"/>
        <w:gridCol w:w="666"/>
      </w:tblGrid>
      <w:tr w:rsidR="00690F40" w:rsidRPr="008E0E31" w14:paraId="04D0F8E4" w14:textId="77777777" w:rsidTr="00F853A5">
        <w:trPr>
          <w:trHeight w:hRule="exact" w:val="490"/>
        </w:trPr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EDA27" w14:textId="77777777" w:rsidR="00690F40" w:rsidRPr="008E0E31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  <w:spacing w:val="-2"/>
              </w:rPr>
              <w:t>Наименование</w:t>
            </w:r>
            <w:r w:rsidR="00C74F57">
              <w:rPr>
                <w:b/>
                <w:bCs/>
                <w:spacing w:val="-2"/>
              </w:rPr>
              <w:t xml:space="preserve"> </w:t>
            </w:r>
            <w:r w:rsidR="00C74F57">
              <w:rPr>
                <w:b/>
                <w:bCs/>
              </w:rPr>
              <w:t>ц</w:t>
            </w:r>
            <w:r w:rsidRPr="008E0E31">
              <w:rPr>
                <w:b/>
                <w:bCs/>
              </w:rPr>
              <w:t>елевого</w:t>
            </w:r>
            <w:r w:rsidR="00C74F57">
              <w:rPr>
                <w:b/>
                <w:bCs/>
              </w:rPr>
              <w:t xml:space="preserve"> </w:t>
            </w:r>
            <w:r w:rsidRPr="008E0E31">
              <w:rPr>
                <w:b/>
                <w:bCs/>
              </w:rPr>
              <w:t>индикатора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3B686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rPr>
                <w:b/>
                <w:bCs/>
                <w:spacing w:val="-3"/>
              </w:rPr>
              <w:t>Едини</w:t>
            </w:r>
            <w:r w:rsidRPr="008E0E31">
              <w:rPr>
                <w:b/>
                <w:bCs/>
              </w:rPr>
              <w:t>цы измерения</w:t>
            </w:r>
          </w:p>
        </w:tc>
        <w:tc>
          <w:tcPr>
            <w:tcW w:w="73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E20E6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Значение целевого индикатора</w:t>
            </w:r>
          </w:p>
        </w:tc>
      </w:tr>
      <w:tr w:rsidR="00690F40" w:rsidRPr="008E0E31" w14:paraId="0DFD260F" w14:textId="77777777" w:rsidTr="00F853A5">
        <w:trPr>
          <w:trHeight w:hRule="exact" w:val="494"/>
        </w:trPr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8F46E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6033F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72EDA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в том числе по годам</w:t>
            </w:r>
          </w:p>
        </w:tc>
      </w:tr>
      <w:tr w:rsidR="00690F40" w:rsidRPr="008E0E31" w14:paraId="774822BE" w14:textId="77777777" w:rsidTr="00F853A5">
        <w:trPr>
          <w:trHeight w:hRule="exact" w:val="485"/>
        </w:trPr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9BE27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0BA8E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1B200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2020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690B9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2021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B0A9D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2022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2D0D3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2023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1F36F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2024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4EB49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2025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3327B7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2026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742EF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2027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FD885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2028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21CF0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2029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D0CFC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2030</w:t>
            </w:r>
          </w:p>
        </w:tc>
      </w:tr>
      <w:tr w:rsidR="00690F40" w:rsidRPr="008E0E31" w14:paraId="7370A543" w14:textId="77777777" w:rsidTr="00F853A5">
        <w:trPr>
          <w:trHeight w:hRule="exact" w:val="936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9D553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bookmarkStart w:id="156" w:name="bookmark95"/>
            <w:r w:rsidRPr="008E0E31">
              <w:rPr>
                <w:spacing w:val="-1"/>
              </w:rPr>
              <w:t>Д</w:t>
            </w:r>
            <w:bookmarkEnd w:id="156"/>
            <w:r w:rsidRPr="008E0E31">
              <w:rPr>
                <w:spacing w:val="-1"/>
              </w:rPr>
              <w:t xml:space="preserve">оля, потребителей </w:t>
            </w:r>
            <w:r w:rsidRPr="008E0E31">
              <w:t>в жилых домах, обеспеченных до</w:t>
            </w:r>
            <w:r w:rsidRPr="008E0E31">
              <w:softHyphen/>
              <w:t>ступом к услуге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9A632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%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D9AC39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1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0DB4D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9F595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F4272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51038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7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BF11D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DA4EE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CFC34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9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42425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B5D54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86112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9</w:t>
            </w:r>
          </w:p>
        </w:tc>
      </w:tr>
    </w:tbl>
    <w:p w14:paraId="4380DE3F" w14:textId="77777777" w:rsidR="00690F40" w:rsidRPr="006C1324" w:rsidRDefault="00B86BD0" w:rsidP="00D54AC4">
      <w:pPr>
        <w:pStyle w:val="Standard"/>
        <w:shd w:val="clear" w:color="auto" w:fill="FFFFFF"/>
        <w:spacing w:before="365"/>
        <w:ind w:firstLine="709"/>
        <w:jc w:val="center"/>
        <w:outlineLvl w:val="1"/>
      </w:pPr>
      <w:bookmarkStart w:id="157" w:name="_Toc73010156"/>
      <w:r w:rsidRPr="006C1324">
        <w:rPr>
          <w:b/>
          <w:bCs/>
          <w:i/>
          <w:iCs/>
          <w:sz w:val="24"/>
          <w:szCs w:val="24"/>
        </w:rPr>
        <w:t>7.3. Показатели качества очистки сточных вод</w:t>
      </w:r>
      <w:bookmarkEnd w:id="157"/>
    </w:p>
    <w:p w14:paraId="41DAE7BC" w14:textId="77777777" w:rsidR="00690F40" w:rsidRPr="006C1324" w:rsidRDefault="00B86BD0" w:rsidP="005774EC">
      <w:pPr>
        <w:pStyle w:val="Standard"/>
        <w:shd w:val="clear" w:color="auto" w:fill="FFFFFF"/>
        <w:spacing w:before="120"/>
        <w:ind w:firstLine="709"/>
        <w:jc w:val="both"/>
      </w:pPr>
      <w:r w:rsidRPr="006C1324">
        <w:rPr>
          <w:sz w:val="24"/>
          <w:szCs w:val="24"/>
        </w:rPr>
        <w:t>Мероприятия по снижению загрязнения водных объектов, используемых для целей питье</w:t>
      </w:r>
      <w:r w:rsidRPr="006C1324">
        <w:rPr>
          <w:sz w:val="24"/>
          <w:szCs w:val="24"/>
        </w:rPr>
        <w:softHyphen/>
        <w:t>вого водоснабжения основаны на том, что основными источниками загрязнения водных объектов являются: сбросы недостаточно очищенных и неочищенных сточных вод (хозяйственно-бытовых и промышленных), поступление органических веществ, пестицидов и агрохимикатов при работе сельскохозяйственных предприятий, поступление загрязняющих веществ с водосборной площади (для подземных водных источников - из зоны питания), атмосферные осадки, загрязненные вслед</w:t>
      </w:r>
      <w:r w:rsidRPr="006C1324">
        <w:rPr>
          <w:sz w:val="24"/>
          <w:szCs w:val="24"/>
        </w:rPr>
        <w:softHyphen/>
        <w:t>ствие выбросов промышленных предприятий, а также вторичное загрязнение, связанное с заили</w:t>
      </w:r>
      <w:r w:rsidRPr="006C1324">
        <w:rPr>
          <w:sz w:val="24"/>
          <w:szCs w:val="24"/>
        </w:rPr>
        <w:softHyphen/>
      </w:r>
      <w:r w:rsidRPr="006C1324">
        <w:rPr>
          <w:spacing w:val="-1"/>
          <w:sz w:val="24"/>
          <w:szCs w:val="24"/>
        </w:rPr>
        <w:t xml:space="preserve">ванием прудов и водохранилищ и развитием негативных внутриводоемных процессов («цветение» </w:t>
      </w:r>
      <w:r w:rsidRPr="006C1324">
        <w:rPr>
          <w:sz w:val="24"/>
          <w:szCs w:val="24"/>
        </w:rPr>
        <w:t>воды).</w:t>
      </w:r>
    </w:p>
    <w:p w14:paraId="05F8F0C4" w14:textId="77777777" w:rsidR="00690F40" w:rsidRPr="006C1324" w:rsidRDefault="00B86BD0" w:rsidP="005774E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Обеззараживание сточных вод на очистных сооружениях производится в основном хлорсодержащими реагентами.</w:t>
      </w:r>
    </w:p>
    <w:p w14:paraId="3A393E09" w14:textId="77777777" w:rsidR="00690F40" w:rsidRPr="006C1324" w:rsidRDefault="00B86BD0" w:rsidP="005774E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Для снижения загрязнения водных объектов недостаточно очищенными и неочищенными хозяйственно-бытовыми сточными водами предусматривается целый ряд мероприятий по повы</w:t>
      </w:r>
      <w:r w:rsidRPr="006C1324">
        <w:rPr>
          <w:sz w:val="24"/>
          <w:szCs w:val="24"/>
        </w:rPr>
        <w:softHyphen/>
        <w:t>шению эффективности работы существующих очистных сооружений и строительству новых, в том числе:</w:t>
      </w:r>
    </w:p>
    <w:p w14:paraId="410DA6E7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выборочное обследование и аудит состояния очистных сооружений;</w:t>
      </w:r>
    </w:p>
    <w:p w14:paraId="43C8B845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разработка проектно-сметной документации по повышению эффективности работы дей</w:t>
      </w:r>
      <w:r w:rsidRPr="006C1324">
        <w:rPr>
          <w:sz w:val="24"/>
          <w:szCs w:val="24"/>
        </w:rPr>
        <w:softHyphen/>
        <w:t>ствующих очистных сооружений;</w:t>
      </w:r>
    </w:p>
    <w:p w14:paraId="06520C6E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ремонтно-строительные работы по замене оборудования насосных станций;</w:t>
      </w:r>
    </w:p>
    <w:p w14:paraId="14B397E1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капитальный ремонт канализационных сетей, коллекторов, дюкеров;</w:t>
      </w:r>
    </w:p>
    <w:p w14:paraId="48D643E4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реконструкция очистных сооружений канализации;</w:t>
      </w:r>
    </w:p>
    <w:p w14:paraId="5EF761A9" w14:textId="77777777" w:rsidR="00690F40" w:rsidRPr="006C1324" w:rsidRDefault="00B86BD0" w:rsidP="005774EC">
      <w:pPr>
        <w:pStyle w:val="Standard"/>
        <w:numPr>
          <w:ilvl w:val="0"/>
          <w:numId w:val="24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строительство новых очистных сооружений.</w:t>
      </w:r>
    </w:p>
    <w:p w14:paraId="536A7672" w14:textId="77777777" w:rsidR="00690F40" w:rsidRPr="006C1324" w:rsidRDefault="00B86BD0" w:rsidP="005774EC">
      <w:pPr>
        <w:pStyle w:val="Standard"/>
        <w:shd w:val="clear" w:color="auto" w:fill="FFFFFF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Мероприятия по сокращению поступления загрязняющих веществ с водосборной площади водных объектов предусматривают:</w:t>
      </w:r>
    </w:p>
    <w:p w14:paraId="364EDC64" w14:textId="77777777" w:rsidR="00690F40" w:rsidRPr="006C1324" w:rsidRDefault="00B86BD0" w:rsidP="005774EC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мероприятия по борьбе с засорением водосборов (для подземных водных объектов - зон питания), берегов и акваторий водных объектов;</w:t>
      </w:r>
    </w:p>
    <w:p w14:paraId="0A69AE2A" w14:textId="77777777" w:rsidR="00690F40" w:rsidRPr="006C1324" w:rsidRDefault="00B86BD0" w:rsidP="005774EC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обустройство водоохранных зон и прибрежных защитных полос, зон санитарной охраны водных объектов;</w:t>
      </w:r>
    </w:p>
    <w:p w14:paraId="134B3FD3" w14:textId="77777777" w:rsidR="00690F40" w:rsidRPr="006C1324" w:rsidRDefault="00B86BD0" w:rsidP="005774EC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  <w:tab w:val="left" w:pos="1771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сбор и очистку ливневых вод в населенных пунктах;</w:t>
      </w:r>
    </w:p>
    <w:p w14:paraId="48DC4ED4" w14:textId="77777777" w:rsidR="00690F40" w:rsidRPr="006C1324" w:rsidRDefault="00B86BD0" w:rsidP="005774EC">
      <w:pPr>
        <w:pStyle w:val="Standard"/>
        <w:numPr>
          <w:ilvl w:val="0"/>
          <w:numId w:val="23"/>
        </w:numPr>
        <w:shd w:val="clear" w:color="auto" w:fill="FFFFFF"/>
        <w:tabs>
          <w:tab w:val="left" w:pos="1134"/>
          <w:tab w:val="left" w:pos="1771"/>
        </w:tabs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рекультивацию техногенных образований, загрязняющих водные объекты.</w:t>
      </w:r>
    </w:p>
    <w:p w14:paraId="46C8F84D" w14:textId="77777777" w:rsidR="0029500C" w:rsidRDefault="0029500C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14:paraId="26EA8149" w14:textId="77777777" w:rsidR="00690F40" w:rsidRPr="006C1324" w:rsidRDefault="00C74F57" w:rsidP="00D54AC4">
      <w:pPr>
        <w:pStyle w:val="Standard"/>
        <w:shd w:val="clear" w:color="auto" w:fill="FFFFFF"/>
        <w:spacing w:before="2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Таблица 45. </w:t>
      </w:r>
      <w:r w:rsidR="00B86BD0" w:rsidRPr="006C1324">
        <w:rPr>
          <w:spacing w:val="-1"/>
          <w:sz w:val="24"/>
          <w:szCs w:val="24"/>
        </w:rPr>
        <w:t>Показатели качества очистки сточных вод Хомутининского сельского поселения</w:t>
      </w:r>
    </w:p>
    <w:p w14:paraId="0D6E82CC" w14:textId="77777777" w:rsidR="00690F40" w:rsidRPr="006C1324" w:rsidRDefault="00690F40">
      <w:pPr>
        <w:pStyle w:val="Standard"/>
        <w:spacing w:after="130"/>
        <w:rPr>
          <w:sz w:val="2"/>
          <w:szCs w:val="2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1119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690F40" w:rsidRPr="006C1324" w14:paraId="33E668BD" w14:textId="77777777" w:rsidTr="00F853A5">
        <w:trPr>
          <w:trHeight w:hRule="exact" w:val="490"/>
        </w:trPr>
        <w:tc>
          <w:tcPr>
            <w:tcW w:w="1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C8534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  <w:spacing w:val="-2"/>
              </w:rPr>
              <w:t>Наименование</w:t>
            </w:r>
            <w:r w:rsidR="006D749C">
              <w:rPr>
                <w:b/>
                <w:bCs/>
                <w:spacing w:val="-2"/>
              </w:rPr>
              <w:t xml:space="preserve"> </w:t>
            </w:r>
            <w:r w:rsidR="00F853A5">
              <w:rPr>
                <w:b/>
                <w:bCs/>
              </w:rPr>
              <w:t>ц</w:t>
            </w:r>
            <w:r w:rsidRPr="008E0E31">
              <w:rPr>
                <w:b/>
                <w:bCs/>
              </w:rPr>
              <w:t>елевого</w:t>
            </w:r>
            <w:r w:rsidR="006D749C">
              <w:rPr>
                <w:b/>
                <w:bCs/>
              </w:rPr>
              <w:t xml:space="preserve"> </w:t>
            </w:r>
            <w:r w:rsidRPr="008E0E31">
              <w:rPr>
                <w:b/>
                <w:bCs/>
              </w:rPr>
              <w:t>индикатора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F0578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rPr>
                <w:b/>
                <w:bCs/>
              </w:rPr>
              <w:t xml:space="preserve">Единицы </w:t>
            </w:r>
            <w:r w:rsidRPr="008E0E31">
              <w:rPr>
                <w:b/>
                <w:bCs/>
                <w:spacing w:val="-2"/>
              </w:rPr>
              <w:t>измерения</w:t>
            </w:r>
          </w:p>
        </w:tc>
        <w:tc>
          <w:tcPr>
            <w:tcW w:w="72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17D73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Значение целевого индикатора</w:t>
            </w:r>
          </w:p>
        </w:tc>
      </w:tr>
      <w:tr w:rsidR="00690F40" w:rsidRPr="006C1324" w14:paraId="1FBD97F2" w14:textId="77777777" w:rsidTr="00F853A5">
        <w:trPr>
          <w:trHeight w:hRule="exact" w:val="494"/>
        </w:trPr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CEAD6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9D4DC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C7A97A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в том числе по годам</w:t>
            </w:r>
          </w:p>
        </w:tc>
      </w:tr>
      <w:tr w:rsidR="00690F40" w:rsidRPr="006C1324" w14:paraId="7267BD61" w14:textId="77777777" w:rsidTr="00F853A5">
        <w:trPr>
          <w:trHeight w:hRule="exact" w:val="485"/>
        </w:trPr>
        <w:tc>
          <w:tcPr>
            <w:tcW w:w="1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AE4AC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A37872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07EB7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9E907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D9460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1F0D5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0D992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786BD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68CC31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E2ADF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F9A42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7DB7C2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F68E4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2030</w:t>
            </w:r>
          </w:p>
        </w:tc>
      </w:tr>
      <w:tr w:rsidR="00690F40" w:rsidRPr="006C1324" w14:paraId="7F0B13B6" w14:textId="77777777" w:rsidTr="00F853A5">
        <w:trPr>
          <w:trHeight w:hRule="exact" w:val="1817"/>
        </w:trPr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9282E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rPr>
                <w:spacing w:val="-5"/>
              </w:rPr>
              <w:t>Доля сточных вод, очищенных до норма</w:t>
            </w:r>
            <w:r w:rsidRPr="008E0E31">
              <w:rPr>
                <w:spacing w:val="-5"/>
              </w:rPr>
              <w:softHyphen/>
            </w:r>
            <w:r w:rsidRPr="008E0E31">
              <w:rPr>
                <w:spacing w:val="-4"/>
              </w:rPr>
              <w:t xml:space="preserve">тивных значений, в </w:t>
            </w:r>
            <w:r w:rsidRPr="008E0E31">
              <w:rPr>
                <w:spacing w:val="-6"/>
              </w:rPr>
              <w:t>общем объеме сточных</w:t>
            </w:r>
            <w:bookmarkStart w:id="158" w:name="bookmark96"/>
            <w:r w:rsidRPr="008E0E31">
              <w:rPr>
                <w:spacing w:val="-5"/>
              </w:rPr>
              <w:t>в</w:t>
            </w:r>
            <w:bookmarkEnd w:id="158"/>
            <w:r w:rsidRPr="008E0E31">
              <w:rPr>
                <w:spacing w:val="-5"/>
              </w:rPr>
              <w:t xml:space="preserve">од, пропущенных </w:t>
            </w:r>
            <w:r w:rsidRPr="008E0E31">
              <w:rPr>
                <w:spacing w:val="-6"/>
              </w:rPr>
              <w:t>через очистные соору</w:t>
            </w:r>
            <w:r w:rsidRPr="008E0E31">
              <w:rPr>
                <w:spacing w:val="-6"/>
              </w:rPr>
              <w:softHyphen/>
            </w:r>
            <w:r w:rsidRPr="008E0E31">
              <w:t>жения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71C96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spacing w:val="-6"/>
              </w:rPr>
            </w:pPr>
            <w:r w:rsidRPr="008E0E31">
              <w:rPr>
                <w:spacing w:val="-6"/>
              </w:rPr>
              <w:t>процентов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0A951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C67F5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D128B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D57F5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41657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9D441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0BADA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CECC5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144EE2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2FDC2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DC429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</w:tr>
    </w:tbl>
    <w:p w14:paraId="67001D82" w14:textId="77777777" w:rsidR="00690F40" w:rsidRPr="006C1324" w:rsidRDefault="00B86BD0" w:rsidP="00D54AC4">
      <w:pPr>
        <w:pStyle w:val="Standard"/>
        <w:shd w:val="clear" w:color="auto" w:fill="FFFFFF"/>
        <w:spacing w:before="370"/>
        <w:ind w:firstLine="709"/>
        <w:jc w:val="center"/>
        <w:rPr>
          <w:b/>
          <w:bCs/>
          <w:i/>
          <w:iCs/>
          <w:sz w:val="24"/>
          <w:szCs w:val="24"/>
        </w:rPr>
      </w:pPr>
      <w:r w:rsidRPr="006C1324">
        <w:rPr>
          <w:b/>
          <w:bCs/>
          <w:i/>
          <w:iCs/>
          <w:spacing w:val="-1"/>
          <w:sz w:val="24"/>
          <w:szCs w:val="24"/>
        </w:rPr>
        <w:t>7.4. Показатели эффективности использования ресурсов при транспортировке</w:t>
      </w:r>
      <w:r w:rsidR="006D749C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6C1324">
        <w:rPr>
          <w:b/>
          <w:bCs/>
          <w:i/>
          <w:iCs/>
          <w:sz w:val="24"/>
          <w:szCs w:val="24"/>
        </w:rPr>
        <w:t>сточных вод</w:t>
      </w:r>
    </w:p>
    <w:p w14:paraId="0A78EFC1" w14:textId="77777777" w:rsidR="00690F40" w:rsidRPr="006C1324" w:rsidRDefault="00C74F57" w:rsidP="00D54AC4">
      <w:pPr>
        <w:pStyle w:val="Standard"/>
        <w:shd w:val="clear" w:color="auto" w:fill="FFFFFF"/>
        <w:spacing w:before="221"/>
        <w:jc w:val="both"/>
      </w:pPr>
      <w:r>
        <w:rPr>
          <w:spacing w:val="-11"/>
          <w:sz w:val="24"/>
          <w:szCs w:val="24"/>
        </w:rPr>
        <w:t xml:space="preserve">Таблица 46. </w:t>
      </w:r>
      <w:r w:rsidR="00B86BD0" w:rsidRPr="006C1324">
        <w:rPr>
          <w:spacing w:val="-11"/>
          <w:sz w:val="24"/>
          <w:szCs w:val="24"/>
        </w:rPr>
        <w:t xml:space="preserve">Целевые показатели развития централизованной системы водоотведения </w:t>
      </w:r>
      <w:r w:rsidR="00B86BD0" w:rsidRPr="006C1324">
        <w:rPr>
          <w:sz w:val="24"/>
          <w:szCs w:val="24"/>
        </w:rPr>
        <w:t>Хомутининского сельского поселения</w:t>
      </w:r>
    </w:p>
    <w:p w14:paraId="5C926553" w14:textId="77777777" w:rsidR="00690F40" w:rsidRPr="006C1324" w:rsidRDefault="00690F40">
      <w:pPr>
        <w:pStyle w:val="Standard"/>
        <w:spacing w:after="115"/>
        <w:rPr>
          <w:sz w:val="2"/>
          <w:szCs w:val="2"/>
        </w:rPr>
      </w:pPr>
    </w:p>
    <w:tbl>
      <w:tblPr>
        <w:tblW w:w="10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1022"/>
        <w:gridCol w:w="672"/>
        <w:gridCol w:w="667"/>
        <w:gridCol w:w="676"/>
        <w:gridCol w:w="667"/>
        <w:gridCol w:w="668"/>
        <w:gridCol w:w="667"/>
        <w:gridCol w:w="672"/>
        <w:gridCol w:w="668"/>
        <w:gridCol w:w="671"/>
        <w:gridCol w:w="668"/>
        <w:gridCol w:w="682"/>
      </w:tblGrid>
      <w:tr w:rsidR="00690F40" w:rsidRPr="008E0E31" w14:paraId="5129B4AA" w14:textId="77777777" w:rsidTr="008E0E31">
        <w:trPr>
          <w:trHeight w:hRule="exact" w:val="494"/>
        </w:trPr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6136A" w14:textId="77777777" w:rsidR="00690F40" w:rsidRPr="008E0E31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  <w:spacing w:val="-2"/>
              </w:rPr>
              <w:t>Наименование</w:t>
            </w:r>
            <w:r w:rsidR="006D749C">
              <w:rPr>
                <w:b/>
                <w:bCs/>
                <w:spacing w:val="-2"/>
              </w:rPr>
              <w:t xml:space="preserve"> </w:t>
            </w:r>
            <w:r w:rsidRPr="008E0E31">
              <w:rPr>
                <w:b/>
                <w:bCs/>
              </w:rPr>
              <w:t>целевого</w:t>
            </w:r>
            <w:r w:rsidR="006D749C">
              <w:rPr>
                <w:b/>
                <w:bCs/>
              </w:rPr>
              <w:t xml:space="preserve"> </w:t>
            </w:r>
            <w:r w:rsidRPr="008E0E31">
              <w:rPr>
                <w:b/>
                <w:bCs/>
              </w:rPr>
              <w:t>индикатора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63C9C9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rPr>
                <w:b/>
                <w:bCs/>
              </w:rPr>
              <w:t xml:space="preserve">Единицы </w:t>
            </w:r>
            <w:r w:rsidRPr="008E0E31">
              <w:rPr>
                <w:b/>
                <w:bCs/>
                <w:spacing w:val="-2"/>
              </w:rPr>
              <w:t>измерения</w:t>
            </w:r>
          </w:p>
        </w:tc>
        <w:tc>
          <w:tcPr>
            <w:tcW w:w="73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40FCA9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Значение целевого индикатора</w:t>
            </w:r>
          </w:p>
        </w:tc>
      </w:tr>
      <w:tr w:rsidR="00690F40" w:rsidRPr="008E0E31" w14:paraId="7E185B3F" w14:textId="77777777" w:rsidTr="008E0E31">
        <w:trPr>
          <w:trHeight w:hRule="exact" w:val="490"/>
        </w:trPr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4AC5C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50DA6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99D67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</w:rPr>
            </w:pPr>
            <w:r w:rsidRPr="008E0E31">
              <w:rPr>
                <w:b/>
                <w:bCs/>
              </w:rPr>
              <w:t>в том числе по годам</w:t>
            </w:r>
          </w:p>
        </w:tc>
      </w:tr>
      <w:tr w:rsidR="00690F40" w:rsidRPr="008E0E31" w14:paraId="6D65D045" w14:textId="77777777" w:rsidTr="008E0E31">
        <w:trPr>
          <w:trHeight w:hRule="exact" w:val="490"/>
        </w:trPr>
        <w:tc>
          <w:tcPr>
            <w:tcW w:w="19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17022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77FBA" w14:textId="77777777" w:rsidR="000B6E71" w:rsidRPr="008E0E31" w:rsidRDefault="000B6E71" w:rsidP="008E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BBEF7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3"/>
              </w:rPr>
            </w:pPr>
            <w:r w:rsidRPr="008E0E31">
              <w:rPr>
                <w:b/>
                <w:bCs/>
                <w:spacing w:val="-3"/>
              </w:rPr>
              <w:t>2020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9CCA4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AC914A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2022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E71F7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2023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6DF68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2024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567FB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2025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2E1CD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2026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D323D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2027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D33EA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2028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D7C1D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2029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F31CA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8E0E31">
              <w:rPr>
                <w:b/>
                <w:bCs/>
                <w:spacing w:val="-2"/>
              </w:rPr>
              <w:t>2030</w:t>
            </w:r>
          </w:p>
        </w:tc>
      </w:tr>
      <w:tr w:rsidR="00690F40" w:rsidRPr="008E0E31" w14:paraId="2E79E0F6" w14:textId="77777777" w:rsidTr="008E0E31">
        <w:trPr>
          <w:trHeight w:hRule="exact" w:val="1167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3E89D" w14:textId="77777777" w:rsidR="00690F40" w:rsidRPr="008E0E31" w:rsidRDefault="00B86BD0" w:rsidP="00F853A5">
            <w:pPr>
              <w:pStyle w:val="Standard"/>
              <w:shd w:val="clear" w:color="auto" w:fill="FFFFFF"/>
              <w:jc w:val="center"/>
            </w:pPr>
            <w:r w:rsidRPr="008E0E31">
              <w:rPr>
                <w:spacing w:val="-5"/>
              </w:rPr>
              <w:t>Удельный расход</w:t>
            </w:r>
            <w:r w:rsidR="006170FD" w:rsidRPr="00911E1B">
              <w:rPr>
                <w:spacing w:val="-5"/>
              </w:rPr>
              <w:t xml:space="preserve"> </w:t>
            </w:r>
            <w:r w:rsidRPr="008E0E31">
              <w:rPr>
                <w:spacing w:val="-6"/>
              </w:rPr>
              <w:t>электрической энергии</w:t>
            </w:r>
            <w:bookmarkStart w:id="159" w:name="bookmark97"/>
            <w:r w:rsidR="006170FD" w:rsidRPr="006170FD">
              <w:rPr>
                <w:spacing w:val="-6"/>
              </w:rPr>
              <w:t xml:space="preserve"> </w:t>
            </w:r>
            <w:r w:rsidRPr="008E0E31">
              <w:rPr>
                <w:spacing w:val="-5"/>
              </w:rPr>
              <w:t>п</w:t>
            </w:r>
            <w:bookmarkEnd w:id="159"/>
            <w:r w:rsidRPr="008E0E31">
              <w:rPr>
                <w:spacing w:val="-5"/>
              </w:rPr>
              <w:t>ри транспортировке</w:t>
            </w:r>
            <w:r w:rsidR="006170FD" w:rsidRPr="006170FD">
              <w:rPr>
                <w:spacing w:val="-5"/>
              </w:rPr>
              <w:t xml:space="preserve"> </w:t>
            </w:r>
            <w:r w:rsidRPr="008E0E31">
              <w:t>сточных вод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FD17D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кВт</w:t>
            </w:r>
            <w:r w:rsidR="008E0E31" w:rsidRPr="008E0E31">
              <w:t>∙</w:t>
            </w:r>
            <w:r w:rsidRPr="008E0E31">
              <w:t>час/м</w:t>
            </w:r>
            <w:r w:rsidRPr="008E0E31">
              <w:rPr>
                <w:vertAlign w:val="superscript"/>
              </w:rPr>
              <w:t>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46507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4955C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2BFC3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0397C6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24B30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B5C7D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7D831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D8CCB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F1C0B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3A9BD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438608" w14:textId="77777777" w:rsidR="00690F40" w:rsidRPr="008E0E31" w:rsidRDefault="00B86BD0" w:rsidP="008E0E31">
            <w:pPr>
              <w:pStyle w:val="Standard"/>
              <w:shd w:val="clear" w:color="auto" w:fill="FFFFFF"/>
              <w:jc w:val="center"/>
            </w:pPr>
            <w:r w:rsidRPr="008E0E31">
              <w:t>0</w:t>
            </w:r>
          </w:p>
        </w:tc>
      </w:tr>
    </w:tbl>
    <w:p w14:paraId="14B8012E" w14:textId="77777777" w:rsidR="00690F40" w:rsidRPr="006C1324" w:rsidRDefault="00B86BD0" w:rsidP="00D54AC4">
      <w:pPr>
        <w:pStyle w:val="Standard"/>
        <w:shd w:val="clear" w:color="auto" w:fill="FFFFFF"/>
        <w:spacing w:before="336"/>
        <w:ind w:firstLine="709"/>
        <w:jc w:val="center"/>
        <w:outlineLvl w:val="1"/>
      </w:pPr>
      <w:bookmarkStart w:id="160" w:name="_Toc73010157"/>
      <w:r w:rsidRPr="006C1324">
        <w:rPr>
          <w:b/>
          <w:bCs/>
          <w:i/>
          <w:iCs/>
          <w:spacing w:val="-1"/>
          <w:sz w:val="24"/>
          <w:szCs w:val="24"/>
        </w:rPr>
        <w:t xml:space="preserve">7.5. Соотношение цены реализации мероприятий инвестиционной программы и их </w:t>
      </w:r>
      <w:r w:rsidRPr="006C1324">
        <w:rPr>
          <w:b/>
          <w:bCs/>
          <w:i/>
          <w:iCs/>
          <w:sz w:val="24"/>
          <w:szCs w:val="24"/>
        </w:rPr>
        <w:t>эффективность – улучшение качества очистки сточных вод</w:t>
      </w:r>
      <w:bookmarkEnd w:id="160"/>
    </w:p>
    <w:p w14:paraId="721203F2" w14:textId="77777777" w:rsidR="00690F40" w:rsidRPr="006C1324" w:rsidRDefault="00B86BD0" w:rsidP="00D54AC4">
      <w:pPr>
        <w:pStyle w:val="Standard"/>
        <w:shd w:val="clear" w:color="auto" w:fill="FFFFFF"/>
        <w:spacing w:before="110"/>
        <w:ind w:firstLine="709"/>
        <w:jc w:val="both"/>
      </w:pPr>
      <w:r w:rsidRPr="006C1324">
        <w:rPr>
          <w:spacing w:val="-1"/>
          <w:sz w:val="24"/>
          <w:szCs w:val="24"/>
        </w:rPr>
        <w:t xml:space="preserve">Показатель соотношения цены реализации мероприятия и их эффективности приведенной в </w:t>
      </w:r>
      <w:hyperlink w:anchor="bookmark98" w:history="1">
        <w:r w:rsidR="00C74F57">
          <w:rPr>
            <w:sz w:val="24"/>
            <w:szCs w:val="24"/>
          </w:rPr>
          <w:t>таблице</w:t>
        </w:r>
        <w:r w:rsidRPr="006C1324">
          <w:rPr>
            <w:sz w:val="24"/>
            <w:szCs w:val="24"/>
          </w:rPr>
          <w:t xml:space="preserve"> 47 </w:t>
        </w:r>
      </w:hyperlink>
      <w:r w:rsidRPr="006C1324">
        <w:rPr>
          <w:sz w:val="24"/>
          <w:szCs w:val="24"/>
        </w:rPr>
        <w:t>рассчитан при условии обеспечения рентабельности мероприятий инвестиционной про</w:t>
      </w:r>
      <w:r w:rsidRPr="006C1324">
        <w:rPr>
          <w:sz w:val="24"/>
          <w:szCs w:val="24"/>
        </w:rPr>
        <w:softHyphen/>
        <w:t>граммы со средним сроком окупаемости 8 лет.</w:t>
      </w:r>
    </w:p>
    <w:p w14:paraId="382E4AA2" w14:textId="77777777" w:rsidR="0029500C" w:rsidRDefault="0029500C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161" w:name="bookmark98"/>
      <w:r>
        <w:rPr>
          <w:spacing w:val="-1"/>
          <w:sz w:val="24"/>
          <w:szCs w:val="24"/>
        </w:rPr>
        <w:br w:type="page"/>
      </w:r>
    </w:p>
    <w:p w14:paraId="62F1FC18" w14:textId="77777777" w:rsidR="00690F40" w:rsidRPr="006C1324" w:rsidRDefault="00B86BD0" w:rsidP="00D54AC4">
      <w:pPr>
        <w:pStyle w:val="Standard"/>
        <w:shd w:val="clear" w:color="auto" w:fill="FFFFFF"/>
        <w:spacing w:before="240"/>
        <w:jc w:val="both"/>
      </w:pPr>
      <w:r w:rsidRPr="006C1324">
        <w:rPr>
          <w:spacing w:val="-1"/>
          <w:sz w:val="24"/>
          <w:szCs w:val="24"/>
        </w:rPr>
        <w:lastRenderedPageBreak/>
        <w:t>Т</w:t>
      </w:r>
      <w:bookmarkEnd w:id="161"/>
      <w:r w:rsidR="00C74F57">
        <w:rPr>
          <w:spacing w:val="-1"/>
          <w:sz w:val="24"/>
          <w:szCs w:val="24"/>
        </w:rPr>
        <w:t xml:space="preserve">аблица 47. </w:t>
      </w:r>
      <w:r w:rsidRPr="006C1324">
        <w:rPr>
          <w:spacing w:val="-1"/>
          <w:sz w:val="24"/>
          <w:szCs w:val="24"/>
        </w:rPr>
        <w:t>Соотношение цены реализации мероприятия и их эффективности</w:t>
      </w:r>
    </w:p>
    <w:p w14:paraId="78611D5A" w14:textId="77777777" w:rsidR="00690F40" w:rsidRPr="006C1324" w:rsidRDefault="00690F40">
      <w:pPr>
        <w:pStyle w:val="Standard"/>
        <w:spacing w:after="125"/>
        <w:rPr>
          <w:sz w:val="2"/>
          <w:szCs w:val="2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106"/>
        <w:gridCol w:w="528"/>
        <w:gridCol w:w="534"/>
        <w:gridCol w:w="532"/>
        <w:gridCol w:w="528"/>
        <w:gridCol w:w="533"/>
        <w:gridCol w:w="533"/>
        <w:gridCol w:w="533"/>
        <w:gridCol w:w="532"/>
        <w:gridCol w:w="534"/>
        <w:gridCol w:w="533"/>
        <w:gridCol w:w="537"/>
        <w:gridCol w:w="678"/>
      </w:tblGrid>
      <w:tr w:rsidR="00D54AC4" w:rsidRPr="00F853A5" w14:paraId="01CFD8FF" w14:textId="77777777" w:rsidTr="00D54AC4">
        <w:trPr>
          <w:trHeight w:hRule="exact" w:val="403"/>
        </w:trPr>
        <w:tc>
          <w:tcPr>
            <w:tcW w:w="421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FF078" w14:textId="77777777" w:rsidR="00D54AC4" w:rsidRPr="00D54AC4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D54AC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106" w:type="dxa"/>
            <w:vMerge w:val="restar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8FF4A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F853A5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535" w:type="dxa"/>
            <w:gridSpan w:val="1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68F9A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F853A5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D54AC4" w:rsidRPr="00F853A5" w14:paraId="24DA2B1B" w14:textId="77777777" w:rsidTr="00D54AC4">
        <w:trPr>
          <w:trHeight w:hRule="exact" w:val="389"/>
        </w:trPr>
        <w:tc>
          <w:tcPr>
            <w:tcW w:w="421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45E25" w14:textId="77777777" w:rsidR="00D54AC4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6" w:type="dxa"/>
            <w:vMerge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C6B11" w14:textId="77777777" w:rsidR="00D54AC4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42972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853A5">
              <w:rPr>
                <w:b/>
                <w:bCs/>
                <w:spacing w:val="-2"/>
                <w:sz w:val="18"/>
                <w:szCs w:val="18"/>
              </w:rPr>
              <w:t>2020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6ABB7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853A5">
              <w:rPr>
                <w:b/>
                <w:bCs/>
                <w:spacing w:val="-2"/>
                <w:sz w:val="18"/>
                <w:szCs w:val="18"/>
              </w:rPr>
              <w:t>2021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67940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853A5">
              <w:rPr>
                <w:b/>
                <w:bCs/>
                <w:spacing w:val="-2"/>
                <w:sz w:val="18"/>
                <w:szCs w:val="18"/>
              </w:rPr>
              <w:t>2022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66A10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853A5">
              <w:rPr>
                <w:b/>
                <w:bCs/>
                <w:spacing w:val="-2"/>
                <w:sz w:val="18"/>
                <w:szCs w:val="18"/>
              </w:rPr>
              <w:t>2023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FAB2D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853A5">
              <w:rPr>
                <w:b/>
                <w:bCs/>
                <w:spacing w:val="-2"/>
                <w:sz w:val="18"/>
                <w:szCs w:val="18"/>
              </w:rPr>
              <w:t>2024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69C23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853A5">
              <w:rPr>
                <w:b/>
                <w:bCs/>
                <w:spacing w:val="-2"/>
                <w:sz w:val="18"/>
                <w:szCs w:val="18"/>
              </w:rPr>
              <w:t>2025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0CCCD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853A5">
              <w:rPr>
                <w:b/>
                <w:bCs/>
                <w:spacing w:val="-2"/>
                <w:sz w:val="18"/>
                <w:szCs w:val="18"/>
              </w:rPr>
              <w:t>2026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8D7F09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853A5">
              <w:rPr>
                <w:b/>
                <w:bCs/>
                <w:spacing w:val="-2"/>
                <w:sz w:val="18"/>
                <w:szCs w:val="18"/>
              </w:rPr>
              <w:t>2027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4F3658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853A5">
              <w:rPr>
                <w:b/>
                <w:bCs/>
                <w:spacing w:val="-2"/>
                <w:sz w:val="18"/>
                <w:szCs w:val="18"/>
              </w:rPr>
              <w:t>2028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478AE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853A5">
              <w:rPr>
                <w:b/>
                <w:bCs/>
                <w:spacing w:val="-2"/>
                <w:sz w:val="18"/>
                <w:szCs w:val="18"/>
              </w:rPr>
              <w:t>2029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67338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853A5">
              <w:rPr>
                <w:b/>
                <w:bCs/>
                <w:spacing w:val="-2"/>
                <w:sz w:val="18"/>
                <w:szCs w:val="18"/>
              </w:rPr>
              <w:t>2030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EF42C" w14:textId="77777777" w:rsidR="00D54AC4" w:rsidRPr="00F853A5" w:rsidRDefault="00D54AC4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853A5">
              <w:rPr>
                <w:b/>
                <w:bCs/>
                <w:spacing w:val="-2"/>
                <w:sz w:val="18"/>
                <w:szCs w:val="18"/>
              </w:rPr>
              <w:t>Всего</w:t>
            </w:r>
          </w:p>
        </w:tc>
      </w:tr>
      <w:tr w:rsidR="00690F40" w:rsidRPr="00F853A5" w14:paraId="237D8475" w14:textId="77777777" w:rsidTr="00D54AC4">
        <w:trPr>
          <w:trHeight w:hRule="exact" w:val="528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46CAB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9CF5D" w14:textId="77777777" w:rsidR="00690F40" w:rsidRPr="00F853A5" w:rsidRDefault="00B86BD0" w:rsidP="00F853A5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853A5">
              <w:rPr>
                <w:spacing w:val="-1"/>
                <w:sz w:val="18"/>
                <w:szCs w:val="18"/>
              </w:rPr>
              <w:t xml:space="preserve">Цена реализации мероприятия, </w:t>
            </w:r>
            <w:r w:rsidRPr="00F853A5">
              <w:rPr>
                <w:sz w:val="18"/>
                <w:szCs w:val="18"/>
              </w:rPr>
              <w:t>тыс.р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4E432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341F5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 w:rsidRPr="00F853A5">
              <w:rPr>
                <w:spacing w:val="-11"/>
                <w:sz w:val="18"/>
                <w:szCs w:val="18"/>
              </w:rPr>
              <w:t>5158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62E24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 w:rsidRPr="00F853A5">
              <w:rPr>
                <w:spacing w:val="-11"/>
                <w:sz w:val="18"/>
                <w:szCs w:val="18"/>
              </w:rPr>
              <w:t>5158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508A0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 w:rsidRPr="00F853A5">
              <w:rPr>
                <w:spacing w:val="-11"/>
                <w:sz w:val="18"/>
                <w:szCs w:val="18"/>
              </w:rPr>
              <w:t>5158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8AB08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 w:rsidRPr="00F853A5">
              <w:rPr>
                <w:spacing w:val="-11"/>
                <w:sz w:val="18"/>
                <w:szCs w:val="18"/>
              </w:rPr>
              <w:t>5158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621A2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 w:rsidRPr="00F853A5">
              <w:rPr>
                <w:spacing w:val="-11"/>
                <w:sz w:val="18"/>
                <w:szCs w:val="18"/>
              </w:rPr>
              <w:t>5158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50184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81199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802F5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64BD1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77075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2290D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25790</w:t>
            </w:r>
          </w:p>
        </w:tc>
      </w:tr>
      <w:tr w:rsidR="00690F40" w:rsidRPr="00F853A5" w14:paraId="134B11F5" w14:textId="77777777" w:rsidTr="00D54AC4">
        <w:trPr>
          <w:trHeight w:hRule="exact" w:val="528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F40D7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744C1" w14:textId="77777777" w:rsidR="00690F40" w:rsidRPr="00F853A5" w:rsidRDefault="00B86BD0" w:rsidP="00F853A5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853A5">
              <w:rPr>
                <w:spacing w:val="-1"/>
                <w:sz w:val="18"/>
                <w:szCs w:val="18"/>
              </w:rPr>
              <w:t xml:space="preserve">Текущая эффективность 2020 г, </w:t>
            </w:r>
            <w:r w:rsidRPr="00F853A5">
              <w:rPr>
                <w:sz w:val="18"/>
                <w:szCs w:val="18"/>
              </w:rPr>
              <w:t>тыс.р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5995A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8C147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B8163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F561C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72AEA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63C6F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09379B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70182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F1CE04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9379B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573271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36D9B7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F853A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90F40" w:rsidRPr="00F853A5" w14:paraId="760A9A35" w14:textId="77777777" w:rsidTr="00D54AC4">
        <w:trPr>
          <w:trHeight w:hRule="exact" w:val="528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C9AA0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4D5ED" w14:textId="77777777" w:rsidR="00690F40" w:rsidRPr="00F853A5" w:rsidRDefault="00B86BD0" w:rsidP="00F853A5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853A5">
              <w:rPr>
                <w:spacing w:val="-1"/>
                <w:sz w:val="18"/>
                <w:szCs w:val="18"/>
              </w:rPr>
              <w:t xml:space="preserve">Текущая эффективность 2021 г, </w:t>
            </w:r>
            <w:r w:rsidRPr="00F853A5">
              <w:rPr>
                <w:sz w:val="18"/>
                <w:szCs w:val="18"/>
              </w:rPr>
              <w:t>тыс.р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4FAADC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A7185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1CC9C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37FF3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049BF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79EE43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6844B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FDDFC7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7EA769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E96A57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18DE8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DD253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7369</w:t>
            </w:r>
          </w:p>
        </w:tc>
      </w:tr>
      <w:tr w:rsidR="00690F40" w:rsidRPr="00F853A5" w14:paraId="3E434E70" w14:textId="77777777" w:rsidTr="00D54AC4">
        <w:trPr>
          <w:trHeight w:hRule="exact" w:val="523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ADE37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B9A4D" w14:textId="77777777" w:rsidR="00690F40" w:rsidRPr="00F853A5" w:rsidRDefault="00B86BD0" w:rsidP="00F853A5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853A5">
              <w:rPr>
                <w:spacing w:val="-1"/>
                <w:sz w:val="18"/>
                <w:szCs w:val="18"/>
              </w:rPr>
              <w:t xml:space="preserve">Текущая эффективность 2022 г, </w:t>
            </w:r>
            <w:r w:rsidRPr="00F853A5">
              <w:rPr>
                <w:sz w:val="18"/>
                <w:szCs w:val="18"/>
              </w:rPr>
              <w:t>тыс.р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B7043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E9096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D8096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B003E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506D8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4486A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AC9F9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32988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CF23E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5F1F6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06879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4B869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6632</w:t>
            </w:r>
          </w:p>
        </w:tc>
      </w:tr>
      <w:tr w:rsidR="00690F40" w:rsidRPr="00F853A5" w14:paraId="75ABD23B" w14:textId="77777777" w:rsidTr="00D54AC4">
        <w:trPr>
          <w:trHeight w:hRule="exact" w:val="528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2504AA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0CFC4" w14:textId="77777777" w:rsidR="00690F40" w:rsidRPr="00F853A5" w:rsidRDefault="00B86BD0" w:rsidP="00F853A5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853A5">
              <w:rPr>
                <w:spacing w:val="-1"/>
                <w:sz w:val="18"/>
                <w:szCs w:val="18"/>
              </w:rPr>
              <w:t xml:space="preserve">Текущая эффективность 2023 г, </w:t>
            </w:r>
            <w:r w:rsidRPr="00F853A5">
              <w:rPr>
                <w:sz w:val="18"/>
                <w:szCs w:val="18"/>
              </w:rPr>
              <w:t>тыс.р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9F5C28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F4F17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9CFB1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184D5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19674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5A706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56492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03B9C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BB233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04943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75732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8FA6D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5895</w:t>
            </w:r>
          </w:p>
        </w:tc>
      </w:tr>
      <w:tr w:rsidR="00690F40" w:rsidRPr="00F853A5" w14:paraId="43A89BCA" w14:textId="77777777" w:rsidTr="00D54AC4">
        <w:trPr>
          <w:trHeight w:hRule="exact" w:val="523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D08D5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8C6B2" w14:textId="77777777" w:rsidR="00690F40" w:rsidRPr="00F853A5" w:rsidRDefault="00B86BD0" w:rsidP="00F853A5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853A5">
              <w:rPr>
                <w:spacing w:val="-1"/>
                <w:sz w:val="18"/>
                <w:szCs w:val="18"/>
              </w:rPr>
              <w:t xml:space="preserve">Текущая эффективность 2024 г, </w:t>
            </w:r>
            <w:r w:rsidRPr="00F853A5">
              <w:rPr>
                <w:sz w:val="18"/>
                <w:szCs w:val="18"/>
              </w:rPr>
              <w:t>тыс.р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B630B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388AA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EE2A2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94AE1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A4E0B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C0A73B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C54DC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027E7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7BAA9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0B4E6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88451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28EA13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5158</w:t>
            </w:r>
          </w:p>
        </w:tc>
      </w:tr>
      <w:tr w:rsidR="00690F40" w:rsidRPr="00F853A5" w14:paraId="3BA42B40" w14:textId="77777777" w:rsidTr="00D54AC4">
        <w:trPr>
          <w:trHeight w:hRule="exact" w:val="528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D79C3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4FE77" w14:textId="77777777" w:rsidR="00690F40" w:rsidRPr="00F853A5" w:rsidRDefault="00B86BD0" w:rsidP="00F853A5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853A5">
              <w:rPr>
                <w:spacing w:val="-1"/>
                <w:sz w:val="18"/>
                <w:szCs w:val="18"/>
              </w:rPr>
              <w:t xml:space="preserve">Текущая эффективность 2025 г, </w:t>
            </w:r>
            <w:r w:rsidRPr="00F853A5">
              <w:rPr>
                <w:sz w:val="18"/>
                <w:szCs w:val="18"/>
              </w:rPr>
              <w:t>тыс.р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2DFCB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029F0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5C90F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DF1B5F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9B39A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BD53C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06B23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AFFCB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40608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84157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F77AD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737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F1637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4421</w:t>
            </w:r>
          </w:p>
        </w:tc>
      </w:tr>
      <w:tr w:rsidR="00690F40" w:rsidRPr="00F853A5" w14:paraId="165E8FC5" w14:textId="77777777" w:rsidTr="00D54AC4">
        <w:trPr>
          <w:trHeight w:hRule="exact" w:val="523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1C05FA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E057C" w14:textId="77777777" w:rsidR="00690F40" w:rsidRPr="00F853A5" w:rsidRDefault="00B86BD0" w:rsidP="00F853A5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853A5">
              <w:rPr>
                <w:spacing w:val="-1"/>
                <w:sz w:val="18"/>
                <w:szCs w:val="18"/>
              </w:rPr>
              <w:t xml:space="preserve">Текущая эффективность 2026 г, </w:t>
            </w:r>
            <w:r w:rsidRPr="00F853A5">
              <w:rPr>
                <w:sz w:val="18"/>
                <w:szCs w:val="18"/>
              </w:rPr>
              <w:t>тыс.р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C552B2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238AE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51FAA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DC75ED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4F5A4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067D3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BDBEC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40D782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9869D9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17894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BC24B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9B340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F853A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90F40" w:rsidRPr="00F853A5" w14:paraId="21EDF1A3" w14:textId="77777777" w:rsidTr="00D54AC4">
        <w:trPr>
          <w:trHeight w:hRule="exact" w:val="528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E3329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D8762" w14:textId="77777777" w:rsidR="00690F40" w:rsidRPr="00F853A5" w:rsidRDefault="00B86BD0" w:rsidP="00F853A5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853A5">
              <w:rPr>
                <w:spacing w:val="-1"/>
                <w:sz w:val="18"/>
                <w:szCs w:val="18"/>
              </w:rPr>
              <w:t xml:space="preserve">Текущая эффективность 2027 г, </w:t>
            </w:r>
            <w:r w:rsidRPr="00F853A5">
              <w:rPr>
                <w:sz w:val="18"/>
                <w:szCs w:val="18"/>
              </w:rPr>
              <w:t>тыс.р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F8C20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F7314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E9CBC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FA34D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893FE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25B01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1A0623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A3F36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7D3EF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5A3F15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2D881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89878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F853A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90F40" w:rsidRPr="00F853A5" w14:paraId="4D438FAA" w14:textId="77777777" w:rsidTr="00D54AC4">
        <w:trPr>
          <w:trHeight w:hRule="exact" w:val="523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BBCFA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6D9698" w14:textId="77777777" w:rsidR="00690F40" w:rsidRPr="00F853A5" w:rsidRDefault="00B86BD0" w:rsidP="00F853A5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853A5">
              <w:rPr>
                <w:spacing w:val="-1"/>
                <w:sz w:val="18"/>
                <w:szCs w:val="18"/>
              </w:rPr>
              <w:t xml:space="preserve">Текущая эффективность 2028 г, </w:t>
            </w:r>
            <w:r w:rsidRPr="00F853A5">
              <w:rPr>
                <w:sz w:val="18"/>
                <w:szCs w:val="18"/>
              </w:rPr>
              <w:t>тыс.р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36FB8A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CD16C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AF279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50EC7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64EE30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12980D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02B26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43788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B3375F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FFE9F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B7DBB3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435DF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F853A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90F40" w:rsidRPr="00F853A5" w14:paraId="346FC654" w14:textId="77777777" w:rsidTr="00D54AC4">
        <w:trPr>
          <w:trHeight w:hRule="exact" w:val="528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B5CED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8C6B6" w14:textId="77777777" w:rsidR="00690F40" w:rsidRPr="00F853A5" w:rsidRDefault="00B86BD0" w:rsidP="00F853A5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853A5">
              <w:rPr>
                <w:spacing w:val="-1"/>
                <w:sz w:val="18"/>
                <w:szCs w:val="18"/>
              </w:rPr>
              <w:t xml:space="preserve">Текущая эффективность 2029 г, </w:t>
            </w:r>
            <w:r w:rsidRPr="00F853A5">
              <w:rPr>
                <w:sz w:val="18"/>
                <w:szCs w:val="18"/>
              </w:rPr>
              <w:t>тыс.р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C336B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D8103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B3491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C8EC5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DEB37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57A0A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7C267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9AB0F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4166B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9CFB02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66A65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C8965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F853A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90F40" w:rsidRPr="00F853A5" w14:paraId="361F93B9" w14:textId="77777777" w:rsidTr="00D54AC4">
        <w:trPr>
          <w:trHeight w:hRule="exact" w:val="528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847CD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761A9" w14:textId="77777777" w:rsidR="00690F40" w:rsidRPr="00F853A5" w:rsidRDefault="00B86BD0" w:rsidP="00F853A5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853A5">
              <w:rPr>
                <w:spacing w:val="-1"/>
                <w:sz w:val="18"/>
                <w:szCs w:val="18"/>
              </w:rPr>
              <w:t xml:space="preserve">Текущая эффективность 2030 г, </w:t>
            </w:r>
            <w:r w:rsidRPr="00F853A5">
              <w:rPr>
                <w:sz w:val="18"/>
                <w:szCs w:val="18"/>
              </w:rPr>
              <w:t>тыс.р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A503B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4DE58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2B9ED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37869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F40A3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FAE05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3B295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C6E3E1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12234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9FB36" w14:textId="77777777" w:rsidR="00690F40" w:rsidRPr="00F853A5" w:rsidRDefault="00690F4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703AF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sz w:val="18"/>
                <w:szCs w:val="18"/>
              </w:rPr>
            </w:pPr>
            <w:r w:rsidRPr="00F853A5"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52BD5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F853A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90F40" w:rsidRPr="00F853A5" w14:paraId="4731E13D" w14:textId="77777777" w:rsidTr="00D54AC4">
        <w:trPr>
          <w:trHeight w:hRule="exact" w:val="528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2F818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0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4B364" w14:textId="77777777" w:rsidR="00690F40" w:rsidRPr="00F853A5" w:rsidRDefault="00B86BD0" w:rsidP="00F853A5">
            <w:pPr>
              <w:pStyle w:val="Standard"/>
              <w:shd w:val="clear" w:color="auto" w:fill="FFFFFF"/>
              <w:rPr>
                <w:sz w:val="18"/>
                <w:szCs w:val="18"/>
              </w:rPr>
            </w:pPr>
            <w:r w:rsidRPr="00F853A5">
              <w:rPr>
                <w:spacing w:val="-2"/>
                <w:sz w:val="18"/>
                <w:szCs w:val="18"/>
              </w:rPr>
              <w:t xml:space="preserve">Эффективность мероприятия, </w:t>
            </w:r>
            <w:r w:rsidRPr="00F853A5">
              <w:rPr>
                <w:sz w:val="18"/>
                <w:szCs w:val="18"/>
              </w:rPr>
              <w:t>тыс.р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2FB24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F853A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E958A3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F853A5">
              <w:rPr>
                <w:b/>
                <w:bCs/>
                <w:sz w:val="18"/>
                <w:szCs w:val="18"/>
              </w:rPr>
              <w:t>737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A46C6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1474</w:t>
            </w:r>
          </w:p>
        </w:tc>
        <w:tc>
          <w:tcPr>
            <w:tcW w:w="52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9E070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2211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3FF9A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2947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1ABC2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3684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71235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3684</w:t>
            </w:r>
          </w:p>
        </w:tc>
        <w:tc>
          <w:tcPr>
            <w:tcW w:w="53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26834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3684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44A6A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3684</w:t>
            </w:r>
          </w:p>
        </w:tc>
        <w:tc>
          <w:tcPr>
            <w:tcW w:w="53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78ED5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3684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F88C7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3684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EF677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1"/>
                <w:sz w:val="18"/>
                <w:szCs w:val="18"/>
              </w:rPr>
            </w:pPr>
            <w:r w:rsidRPr="00F853A5">
              <w:rPr>
                <w:b/>
                <w:bCs/>
                <w:spacing w:val="-11"/>
                <w:sz w:val="18"/>
                <w:szCs w:val="18"/>
              </w:rPr>
              <w:t>29474</w:t>
            </w:r>
          </w:p>
        </w:tc>
      </w:tr>
      <w:tr w:rsidR="00690F40" w:rsidRPr="00F853A5" w14:paraId="19271189" w14:textId="77777777" w:rsidTr="00D54AC4">
        <w:trPr>
          <w:trHeight w:hRule="exact" w:val="341"/>
        </w:trPr>
        <w:tc>
          <w:tcPr>
            <w:tcW w:w="4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AA8DD" w14:textId="77777777" w:rsidR="000B6E71" w:rsidRPr="00F853A5" w:rsidRDefault="00D54AC4" w:rsidP="00F8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63" w:type="dxa"/>
            <w:gridSpan w:val="1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D1FF8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 w:rsidRPr="00F853A5">
              <w:rPr>
                <w:b/>
                <w:bCs/>
                <w:spacing w:val="-1"/>
                <w:sz w:val="18"/>
                <w:szCs w:val="18"/>
              </w:rPr>
              <w:t>Соотношение цены реализации мероприятия и их эффективности</w:t>
            </w:r>
          </w:p>
        </w:tc>
        <w:tc>
          <w:tcPr>
            <w:tcW w:w="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04655" w14:textId="77777777" w:rsidR="00690F40" w:rsidRPr="00F853A5" w:rsidRDefault="00B86BD0" w:rsidP="00F853A5">
            <w:pPr>
              <w:pStyle w:val="Standard"/>
              <w:shd w:val="clear" w:color="auto" w:fill="FFFFFF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853A5">
              <w:rPr>
                <w:b/>
                <w:bCs/>
                <w:spacing w:val="-2"/>
                <w:sz w:val="18"/>
                <w:szCs w:val="18"/>
              </w:rPr>
              <w:t>1,14</w:t>
            </w:r>
          </w:p>
        </w:tc>
      </w:tr>
    </w:tbl>
    <w:p w14:paraId="0AD86268" w14:textId="77777777" w:rsidR="00690F40" w:rsidRPr="006C1324" w:rsidRDefault="00B86BD0" w:rsidP="00D54AC4">
      <w:pPr>
        <w:pStyle w:val="Standard"/>
        <w:shd w:val="clear" w:color="auto" w:fill="FFFFFF"/>
        <w:spacing w:before="331"/>
        <w:ind w:firstLine="709"/>
        <w:jc w:val="center"/>
        <w:outlineLvl w:val="1"/>
      </w:pPr>
      <w:bookmarkStart w:id="162" w:name="_Toc73010158"/>
      <w:r w:rsidRPr="006C1324">
        <w:rPr>
          <w:b/>
          <w:bCs/>
          <w:i/>
          <w:iCs/>
          <w:spacing w:val="-1"/>
          <w:sz w:val="24"/>
          <w:szCs w:val="24"/>
        </w:rPr>
        <w:t xml:space="preserve">7.6. Иные показатели, установленные федеральными органом исполнительной власти, </w:t>
      </w:r>
      <w:r w:rsidRPr="006C1324">
        <w:rPr>
          <w:b/>
          <w:bCs/>
          <w:i/>
          <w:iCs/>
          <w:sz w:val="24"/>
          <w:szCs w:val="24"/>
        </w:rPr>
        <w:t>осуществляющих функции по выработке государственной политики и нормативно-правовому регулированию в сфере жилищно-коммунального хозяйства</w:t>
      </w:r>
      <w:bookmarkEnd w:id="162"/>
    </w:p>
    <w:p w14:paraId="2A43D4A6" w14:textId="77777777" w:rsidR="00690F40" w:rsidRPr="006C1324" w:rsidRDefault="00B86BD0" w:rsidP="00D54AC4">
      <w:pPr>
        <w:pStyle w:val="Standard"/>
        <w:shd w:val="clear" w:color="auto" w:fill="FFFFFF"/>
        <w:spacing w:before="110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>Иные показатели, установленные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хозяйства, отсутствуют.</w:t>
      </w:r>
    </w:p>
    <w:p w14:paraId="0741A5DF" w14:textId="77777777" w:rsidR="00690F40" w:rsidRPr="006C1324" w:rsidRDefault="00B86BD0" w:rsidP="00D54AC4">
      <w:pPr>
        <w:pStyle w:val="Standard"/>
        <w:shd w:val="clear" w:color="auto" w:fill="FFFFFF"/>
        <w:spacing w:before="754"/>
        <w:ind w:firstLine="709"/>
        <w:jc w:val="center"/>
        <w:outlineLvl w:val="0"/>
      </w:pPr>
      <w:bookmarkStart w:id="163" w:name="bookmark100"/>
      <w:bookmarkStart w:id="164" w:name="_Toc73010159"/>
      <w:r w:rsidRPr="006C1324">
        <w:rPr>
          <w:b/>
          <w:bCs/>
          <w:sz w:val="24"/>
          <w:szCs w:val="24"/>
        </w:rPr>
        <w:t>8</w:t>
      </w:r>
      <w:bookmarkEnd w:id="163"/>
      <w:r w:rsidRPr="006C1324">
        <w:rPr>
          <w:b/>
          <w:bCs/>
          <w:sz w:val="24"/>
          <w:szCs w:val="24"/>
        </w:rPr>
        <w:t>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164"/>
    </w:p>
    <w:p w14:paraId="7C850D03" w14:textId="387AB13B" w:rsidR="0071543C" w:rsidRDefault="00B86BD0" w:rsidP="00D54AC4">
      <w:pPr>
        <w:pStyle w:val="Standard"/>
        <w:shd w:val="clear" w:color="auto" w:fill="FFFFFF"/>
        <w:spacing w:before="48"/>
        <w:ind w:firstLine="709"/>
        <w:jc w:val="both"/>
        <w:rPr>
          <w:sz w:val="24"/>
          <w:szCs w:val="24"/>
        </w:rPr>
      </w:pPr>
      <w:r w:rsidRPr="006C1324">
        <w:rPr>
          <w:sz w:val="24"/>
          <w:szCs w:val="24"/>
        </w:rPr>
        <w:t xml:space="preserve">Бесхозяйные объекты централизованной системы водоотведения на территории </w:t>
      </w:r>
      <w:r w:rsidR="00C74F57">
        <w:rPr>
          <w:sz w:val="24"/>
          <w:szCs w:val="24"/>
        </w:rPr>
        <w:t>Хомутининского сельского поселения</w:t>
      </w:r>
      <w:r w:rsidRPr="006C1324">
        <w:rPr>
          <w:sz w:val="24"/>
          <w:szCs w:val="24"/>
        </w:rPr>
        <w:t xml:space="preserve"> отсутствуют.</w:t>
      </w:r>
    </w:p>
    <w:p w14:paraId="55EDF894" w14:textId="77777777" w:rsidR="0071543C" w:rsidRDefault="007154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7A08A3A4" w14:textId="7A080EAC" w:rsidR="00690F40" w:rsidRPr="0071543C" w:rsidRDefault="0071543C" w:rsidP="0071543C">
      <w:pPr>
        <w:pStyle w:val="Standard"/>
        <w:shd w:val="clear" w:color="auto" w:fill="FFFFFF"/>
        <w:spacing w:before="48"/>
        <w:ind w:firstLine="709"/>
        <w:jc w:val="center"/>
        <w:outlineLvl w:val="0"/>
        <w:rPr>
          <w:b/>
          <w:bCs/>
          <w:sz w:val="24"/>
          <w:szCs w:val="24"/>
        </w:rPr>
      </w:pPr>
      <w:bookmarkStart w:id="165" w:name="_Toc73010160"/>
      <w:r w:rsidRPr="0071543C">
        <w:rPr>
          <w:b/>
          <w:bCs/>
          <w:sz w:val="24"/>
          <w:szCs w:val="24"/>
        </w:rPr>
        <w:lastRenderedPageBreak/>
        <w:t>Приложение 1. Схемы водоснабжения и водоотведения</w:t>
      </w:r>
      <w:bookmarkEnd w:id="165"/>
    </w:p>
    <w:sectPr w:rsidR="00690F40" w:rsidRPr="0071543C" w:rsidSect="009810CE">
      <w:pgSz w:w="11906" w:h="16838"/>
      <w:pgMar w:top="722" w:right="682" w:bottom="360" w:left="1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A2D92" w14:textId="77777777" w:rsidR="00C11612" w:rsidRDefault="00C11612">
      <w:r>
        <w:separator/>
      </w:r>
    </w:p>
  </w:endnote>
  <w:endnote w:type="continuationSeparator" w:id="0">
    <w:p w14:paraId="7DEFF619" w14:textId="77777777" w:rsidR="00C11612" w:rsidRDefault="00C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Noto Sans Arabic UI">
    <w:altName w:val="Calibri"/>
    <w:charset w:val="00"/>
    <w:family w:val="swiss"/>
    <w:pitch w:val="variable"/>
    <w:sig w:usb0="80002043" w:usb1="80002000" w:usb2="00000008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Mingti2L Big5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002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A163C6" w14:textId="77777777" w:rsidR="00643AF8" w:rsidRPr="00494B4D" w:rsidRDefault="00643AF8">
        <w:pPr>
          <w:pStyle w:val="ab"/>
          <w:jc w:val="center"/>
          <w:rPr>
            <w:rFonts w:ascii="Times New Roman" w:hAnsi="Times New Roman" w:cs="Times New Roman"/>
          </w:rPr>
        </w:pPr>
        <w:r w:rsidRPr="00494B4D">
          <w:rPr>
            <w:rFonts w:ascii="Times New Roman" w:hAnsi="Times New Roman" w:cs="Times New Roman"/>
          </w:rPr>
          <w:fldChar w:fldCharType="begin"/>
        </w:r>
        <w:r w:rsidRPr="00494B4D">
          <w:rPr>
            <w:rFonts w:ascii="Times New Roman" w:hAnsi="Times New Roman" w:cs="Times New Roman"/>
          </w:rPr>
          <w:instrText>PAGE   \* MERGEFORMAT</w:instrText>
        </w:r>
        <w:r w:rsidRPr="00494B4D">
          <w:rPr>
            <w:rFonts w:ascii="Times New Roman" w:hAnsi="Times New Roman" w:cs="Times New Roman"/>
          </w:rPr>
          <w:fldChar w:fldCharType="separate"/>
        </w:r>
        <w:r w:rsidR="002E576E">
          <w:rPr>
            <w:rFonts w:ascii="Times New Roman" w:hAnsi="Times New Roman" w:cs="Times New Roman"/>
            <w:noProof/>
          </w:rPr>
          <w:t>51</w:t>
        </w:r>
        <w:r w:rsidRPr="00494B4D">
          <w:rPr>
            <w:rFonts w:ascii="Times New Roman" w:hAnsi="Times New Roman" w:cs="Times New Roman"/>
          </w:rPr>
          <w:fldChar w:fldCharType="end"/>
        </w:r>
      </w:p>
    </w:sdtContent>
  </w:sdt>
  <w:p w14:paraId="067DA250" w14:textId="77777777" w:rsidR="00643AF8" w:rsidRDefault="00643A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8A18A" w14:textId="77777777" w:rsidR="00C11612" w:rsidRDefault="00C11612">
      <w:r>
        <w:rPr>
          <w:color w:val="000000"/>
        </w:rPr>
        <w:separator/>
      </w:r>
    </w:p>
  </w:footnote>
  <w:footnote w:type="continuationSeparator" w:id="0">
    <w:p w14:paraId="0F8B6267" w14:textId="77777777" w:rsidR="00C11612" w:rsidRDefault="00C1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25E"/>
    <w:multiLevelType w:val="multilevel"/>
    <w:tmpl w:val="0DB2DA94"/>
    <w:styleLink w:val="WWNum15"/>
    <w:lvl w:ilvl="0">
      <w:start w:val="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8B5E54"/>
    <w:multiLevelType w:val="multilevel"/>
    <w:tmpl w:val="01C67CDA"/>
    <w:styleLink w:val="WWNum2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DB97280"/>
    <w:multiLevelType w:val="multilevel"/>
    <w:tmpl w:val="9DC86B50"/>
    <w:styleLink w:val="WWNum2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0B205B7"/>
    <w:multiLevelType w:val="multilevel"/>
    <w:tmpl w:val="CC78D232"/>
    <w:styleLink w:val="WWNum26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1D5201D"/>
    <w:multiLevelType w:val="multilevel"/>
    <w:tmpl w:val="3C4811A2"/>
    <w:styleLink w:val="WWNum2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79C4DB5"/>
    <w:multiLevelType w:val="hybridMultilevel"/>
    <w:tmpl w:val="C7ACC5AA"/>
    <w:lvl w:ilvl="0" w:tplc="F096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506A22"/>
    <w:multiLevelType w:val="multilevel"/>
    <w:tmpl w:val="E90AC1A0"/>
    <w:styleLink w:val="WWNum8"/>
    <w:lvl w:ilvl="0">
      <w:start w:val="1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B29019C"/>
    <w:multiLevelType w:val="multilevel"/>
    <w:tmpl w:val="D4BE100E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00024CF"/>
    <w:multiLevelType w:val="multilevel"/>
    <w:tmpl w:val="ACEA3516"/>
    <w:styleLink w:val="WWNum11"/>
    <w:lvl w:ilvl="0">
      <w:start w:val="6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2540088"/>
    <w:multiLevelType w:val="multilevel"/>
    <w:tmpl w:val="099CF9F6"/>
    <w:styleLink w:val="WWNum6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28D75E5"/>
    <w:multiLevelType w:val="multilevel"/>
    <w:tmpl w:val="47B452C2"/>
    <w:styleLink w:val="WWNum18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28E217E"/>
    <w:multiLevelType w:val="multilevel"/>
    <w:tmpl w:val="3A64825E"/>
    <w:styleLink w:val="WWNum27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2">
    <w:nsid w:val="3303260A"/>
    <w:multiLevelType w:val="multilevel"/>
    <w:tmpl w:val="27683214"/>
    <w:styleLink w:val="WWNum19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5CF1106"/>
    <w:multiLevelType w:val="hybridMultilevel"/>
    <w:tmpl w:val="8C587118"/>
    <w:lvl w:ilvl="0" w:tplc="F09634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669296B"/>
    <w:multiLevelType w:val="multilevel"/>
    <w:tmpl w:val="5B785D7A"/>
    <w:styleLink w:val="WWNum13"/>
    <w:lvl w:ilvl="0">
      <w:start w:val="4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A087DE7"/>
    <w:multiLevelType w:val="multilevel"/>
    <w:tmpl w:val="A2368888"/>
    <w:styleLink w:val="WWNum20"/>
    <w:lvl w:ilvl="0">
      <w:start w:val="6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F2361B0"/>
    <w:multiLevelType w:val="multilevel"/>
    <w:tmpl w:val="DF16F898"/>
    <w:styleLink w:val="WWNum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3B70537"/>
    <w:multiLevelType w:val="multilevel"/>
    <w:tmpl w:val="84E27060"/>
    <w:styleLink w:val="WWNum2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9ED5FA7"/>
    <w:multiLevelType w:val="hybridMultilevel"/>
    <w:tmpl w:val="B9FEF442"/>
    <w:lvl w:ilvl="0" w:tplc="F096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6517E6"/>
    <w:multiLevelType w:val="multilevel"/>
    <w:tmpl w:val="0518A3BE"/>
    <w:styleLink w:val="WWNum1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BCA5AD0"/>
    <w:multiLevelType w:val="multilevel"/>
    <w:tmpl w:val="3A4AAAE2"/>
    <w:styleLink w:val="WWNum25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4C633BA8"/>
    <w:multiLevelType w:val="multilevel"/>
    <w:tmpl w:val="D5BC41E4"/>
    <w:styleLink w:val="WWNum1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CFA613E"/>
    <w:multiLevelType w:val="hybridMultilevel"/>
    <w:tmpl w:val="857EAB42"/>
    <w:lvl w:ilvl="0" w:tplc="F09634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590B9F"/>
    <w:multiLevelType w:val="hybridMultilevel"/>
    <w:tmpl w:val="ED84A44C"/>
    <w:lvl w:ilvl="0" w:tplc="F09634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5CE00C5"/>
    <w:multiLevelType w:val="multilevel"/>
    <w:tmpl w:val="83FAAFF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>
    <w:nsid w:val="62BC13EA"/>
    <w:multiLevelType w:val="multilevel"/>
    <w:tmpl w:val="51FCA452"/>
    <w:styleLink w:val="WWNum4"/>
    <w:lvl w:ilvl="0">
      <w:start w:val="5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3A569DB"/>
    <w:multiLevelType w:val="multilevel"/>
    <w:tmpl w:val="699E324E"/>
    <w:styleLink w:val="WWNum1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6837132"/>
    <w:multiLevelType w:val="multilevel"/>
    <w:tmpl w:val="C316CBC4"/>
    <w:styleLink w:val="WWNum9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6AB02825"/>
    <w:multiLevelType w:val="hybridMultilevel"/>
    <w:tmpl w:val="AD1478FC"/>
    <w:lvl w:ilvl="0" w:tplc="F096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7068FC"/>
    <w:multiLevelType w:val="multilevel"/>
    <w:tmpl w:val="A718EC94"/>
    <w:styleLink w:val="WWNum12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15761E4"/>
    <w:multiLevelType w:val="multilevel"/>
    <w:tmpl w:val="4F2EEA4A"/>
    <w:styleLink w:val="WWNum16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7332034E"/>
    <w:multiLevelType w:val="multilevel"/>
    <w:tmpl w:val="06B24B64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74D97B8D"/>
    <w:multiLevelType w:val="hybridMultilevel"/>
    <w:tmpl w:val="369EA190"/>
    <w:lvl w:ilvl="0" w:tplc="F096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091BA6"/>
    <w:multiLevelType w:val="multilevel"/>
    <w:tmpl w:val="3ED4B612"/>
    <w:styleLink w:val="WWNum23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7846598B"/>
    <w:multiLevelType w:val="multilevel"/>
    <w:tmpl w:val="C78272F4"/>
    <w:styleLink w:val="WWNum7"/>
    <w:lvl w:ilvl="0">
      <w:start w:val="10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79F16D06"/>
    <w:multiLevelType w:val="hybridMultilevel"/>
    <w:tmpl w:val="A6C44F40"/>
    <w:lvl w:ilvl="0" w:tplc="F09634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31"/>
  </w:num>
  <w:num w:numId="5">
    <w:abstractNumId w:val="25"/>
  </w:num>
  <w:num w:numId="6">
    <w:abstractNumId w:val="16"/>
  </w:num>
  <w:num w:numId="7">
    <w:abstractNumId w:val="9"/>
  </w:num>
  <w:num w:numId="8">
    <w:abstractNumId w:val="34"/>
  </w:num>
  <w:num w:numId="9">
    <w:abstractNumId w:val="6"/>
  </w:num>
  <w:num w:numId="10">
    <w:abstractNumId w:val="27"/>
  </w:num>
  <w:num w:numId="11">
    <w:abstractNumId w:val="19"/>
  </w:num>
  <w:num w:numId="12">
    <w:abstractNumId w:val="8"/>
  </w:num>
  <w:num w:numId="13">
    <w:abstractNumId w:val="29"/>
  </w:num>
  <w:num w:numId="14">
    <w:abstractNumId w:val="14"/>
  </w:num>
  <w:num w:numId="15">
    <w:abstractNumId w:val="21"/>
  </w:num>
  <w:num w:numId="16">
    <w:abstractNumId w:val="0"/>
  </w:num>
  <w:num w:numId="17">
    <w:abstractNumId w:val="30"/>
  </w:num>
  <w:num w:numId="18">
    <w:abstractNumId w:val="26"/>
  </w:num>
  <w:num w:numId="19">
    <w:abstractNumId w:val="10"/>
  </w:num>
  <w:num w:numId="20">
    <w:abstractNumId w:val="12"/>
  </w:num>
  <w:num w:numId="21">
    <w:abstractNumId w:val="15"/>
  </w:num>
  <w:num w:numId="22">
    <w:abstractNumId w:val="1"/>
  </w:num>
  <w:num w:numId="23">
    <w:abstractNumId w:val="2"/>
  </w:num>
  <w:num w:numId="24">
    <w:abstractNumId w:val="33"/>
  </w:num>
  <w:num w:numId="25">
    <w:abstractNumId w:val="17"/>
  </w:num>
  <w:num w:numId="26">
    <w:abstractNumId w:val="20"/>
  </w:num>
  <w:num w:numId="27">
    <w:abstractNumId w:val="3"/>
  </w:num>
  <w:num w:numId="28">
    <w:abstractNumId w:val="11"/>
  </w:num>
  <w:num w:numId="29">
    <w:abstractNumId w:val="7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31"/>
    <w:lvlOverride w:ilvl="0">
      <w:startOverride w:val="1"/>
    </w:lvlOverride>
  </w:num>
  <w:num w:numId="32">
    <w:abstractNumId w:val="25"/>
    <w:lvlOverride w:ilvl="0">
      <w:startOverride w:val="5"/>
    </w:lvlOverride>
  </w:num>
  <w:num w:numId="33">
    <w:abstractNumId w:val="16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34"/>
    <w:lvlOverride w:ilvl="0">
      <w:startOverride w:val="10"/>
    </w:lvlOverride>
  </w:num>
  <w:num w:numId="36">
    <w:abstractNumId w:val="6"/>
    <w:lvlOverride w:ilvl="0">
      <w:startOverride w:val="14"/>
    </w:lvlOverride>
  </w:num>
  <w:num w:numId="37">
    <w:abstractNumId w:val="27"/>
    <w:lvlOverride w:ilvl="0">
      <w:startOverride w:val="2"/>
    </w:lvlOverride>
  </w:num>
  <w:num w:numId="38">
    <w:abstractNumId w:val="19"/>
    <w:lvlOverride w:ilvl="0">
      <w:startOverride w:val="1"/>
    </w:lvlOverride>
  </w:num>
  <w:num w:numId="39">
    <w:abstractNumId w:val="8"/>
    <w:lvlOverride w:ilvl="0">
      <w:startOverride w:val="6"/>
    </w:lvlOverride>
  </w:num>
  <w:num w:numId="40">
    <w:abstractNumId w:val="29"/>
    <w:lvlOverride w:ilvl="0">
      <w:startOverride w:val="1"/>
    </w:lvlOverride>
  </w:num>
  <w:num w:numId="41">
    <w:abstractNumId w:val="14"/>
    <w:lvlOverride w:ilvl="0">
      <w:startOverride w:val="4"/>
    </w:lvlOverride>
  </w:num>
  <w:num w:numId="42">
    <w:abstractNumId w:val="21"/>
    <w:lvlOverride w:ilvl="0">
      <w:startOverride w:val="1"/>
    </w:lvlOverride>
  </w:num>
  <w:num w:numId="43">
    <w:abstractNumId w:val="0"/>
    <w:lvlOverride w:ilvl="0">
      <w:startOverride w:val="4"/>
    </w:lvlOverride>
  </w:num>
  <w:num w:numId="44">
    <w:abstractNumId w:val="30"/>
    <w:lvlOverride w:ilvl="0">
      <w:startOverride w:val="1"/>
    </w:lvlOverride>
  </w:num>
  <w:num w:numId="45">
    <w:abstractNumId w:val="26"/>
    <w:lvlOverride w:ilvl="0">
      <w:startOverride w:val="1"/>
    </w:lvlOverride>
  </w:num>
  <w:num w:numId="46">
    <w:abstractNumId w:val="10"/>
    <w:lvlOverride w:ilvl="0">
      <w:startOverride w:val="1"/>
    </w:lvlOverride>
  </w:num>
  <w:num w:numId="47">
    <w:abstractNumId w:val="12"/>
    <w:lvlOverride w:ilvl="0">
      <w:startOverride w:val="1"/>
    </w:lvlOverride>
  </w:num>
  <w:num w:numId="48">
    <w:abstractNumId w:val="15"/>
    <w:lvlOverride w:ilvl="0">
      <w:startOverride w:val="6"/>
    </w:lvlOverride>
  </w:num>
  <w:num w:numId="49">
    <w:abstractNumId w:val="1"/>
    <w:lvlOverride w:ilvl="0">
      <w:startOverride w:val="1"/>
    </w:lvlOverride>
  </w:num>
  <w:num w:numId="50">
    <w:abstractNumId w:val="18"/>
  </w:num>
  <w:num w:numId="51">
    <w:abstractNumId w:val="22"/>
  </w:num>
  <w:num w:numId="52">
    <w:abstractNumId w:val="35"/>
  </w:num>
  <w:num w:numId="53">
    <w:abstractNumId w:val="32"/>
  </w:num>
  <w:num w:numId="54">
    <w:abstractNumId w:val="28"/>
  </w:num>
  <w:num w:numId="55">
    <w:abstractNumId w:val="13"/>
  </w:num>
  <w:num w:numId="56">
    <w:abstractNumId w:val="23"/>
  </w:num>
  <w:num w:numId="57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40"/>
    <w:rsid w:val="000205B1"/>
    <w:rsid w:val="00024145"/>
    <w:rsid w:val="0002783F"/>
    <w:rsid w:val="00071F9B"/>
    <w:rsid w:val="000825F0"/>
    <w:rsid w:val="00083A99"/>
    <w:rsid w:val="00094627"/>
    <w:rsid w:val="000B6E71"/>
    <w:rsid w:val="00117FDC"/>
    <w:rsid w:val="001258E5"/>
    <w:rsid w:val="00137C86"/>
    <w:rsid w:val="00156F4F"/>
    <w:rsid w:val="0017383E"/>
    <w:rsid w:val="00191956"/>
    <w:rsid w:val="001D3A14"/>
    <w:rsid w:val="001E40EE"/>
    <w:rsid w:val="00200C14"/>
    <w:rsid w:val="0020492C"/>
    <w:rsid w:val="0020796D"/>
    <w:rsid w:val="002103CA"/>
    <w:rsid w:val="00215FB4"/>
    <w:rsid w:val="0022003F"/>
    <w:rsid w:val="00231A94"/>
    <w:rsid w:val="002400DA"/>
    <w:rsid w:val="0026248C"/>
    <w:rsid w:val="00264A77"/>
    <w:rsid w:val="00271B8C"/>
    <w:rsid w:val="00293ACE"/>
    <w:rsid w:val="0029500C"/>
    <w:rsid w:val="002A4F9E"/>
    <w:rsid w:val="002E4F37"/>
    <w:rsid w:val="002E576E"/>
    <w:rsid w:val="002E64D1"/>
    <w:rsid w:val="003249C6"/>
    <w:rsid w:val="00331FDE"/>
    <w:rsid w:val="003A54B8"/>
    <w:rsid w:val="003B2DEB"/>
    <w:rsid w:val="003C66A1"/>
    <w:rsid w:val="003D7D2E"/>
    <w:rsid w:val="003E3F68"/>
    <w:rsid w:val="00422A01"/>
    <w:rsid w:val="004327A1"/>
    <w:rsid w:val="00453BC3"/>
    <w:rsid w:val="004603B0"/>
    <w:rsid w:val="00467F5A"/>
    <w:rsid w:val="0047078D"/>
    <w:rsid w:val="00494B4D"/>
    <w:rsid w:val="004F2511"/>
    <w:rsid w:val="004F6229"/>
    <w:rsid w:val="004F70D6"/>
    <w:rsid w:val="00520047"/>
    <w:rsid w:val="00520A8C"/>
    <w:rsid w:val="0054479F"/>
    <w:rsid w:val="0057591E"/>
    <w:rsid w:val="005774EC"/>
    <w:rsid w:val="005C67FE"/>
    <w:rsid w:val="00611E75"/>
    <w:rsid w:val="006170FD"/>
    <w:rsid w:val="00642574"/>
    <w:rsid w:val="00643AF8"/>
    <w:rsid w:val="0068240C"/>
    <w:rsid w:val="00690F40"/>
    <w:rsid w:val="006A1F67"/>
    <w:rsid w:val="006C1324"/>
    <w:rsid w:val="006C676E"/>
    <w:rsid w:val="006D1B80"/>
    <w:rsid w:val="006D6B7F"/>
    <w:rsid w:val="006D749C"/>
    <w:rsid w:val="006F0D31"/>
    <w:rsid w:val="006F2EB1"/>
    <w:rsid w:val="0071543C"/>
    <w:rsid w:val="007212ED"/>
    <w:rsid w:val="00746862"/>
    <w:rsid w:val="0078527E"/>
    <w:rsid w:val="00796668"/>
    <w:rsid w:val="007C104B"/>
    <w:rsid w:val="007D0C13"/>
    <w:rsid w:val="007E1F3F"/>
    <w:rsid w:val="007F3CA1"/>
    <w:rsid w:val="007F59B5"/>
    <w:rsid w:val="007F74DD"/>
    <w:rsid w:val="0080744D"/>
    <w:rsid w:val="008316E1"/>
    <w:rsid w:val="008531C8"/>
    <w:rsid w:val="00855A17"/>
    <w:rsid w:val="00857A23"/>
    <w:rsid w:val="00860A4D"/>
    <w:rsid w:val="008840BB"/>
    <w:rsid w:val="00892D0E"/>
    <w:rsid w:val="008A0BC7"/>
    <w:rsid w:val="008A2252"/>
    <w:rsid w:val="008E0E31"/>
    <w:rsid w:val="008F413B"/>
    <w:rsid w:val="008F6120"/>
    <w:rsid w:val="00903AB4"/>
    <w:rsid w:val="00911E1B"/>
    <w:rsid w:val="009648BD"/>
    <w:rsid w:val="009725E5"/>
    <w:rsid w:val="009746F1"/>
    <w:rsid w:val="009810CE"/>
    <w:rsid w:val="0099337B"/>
    <w:rsid w:val="009A005F"/>
    <w:rsid w:val="009A1D31"/>
    <w:rsid w:val="009A3892"/>
    <w:rsid w:val="009B37FA"/>
    <w:rsid w:val="009B529F"/>
    <w:rsid w:val="009C671B"/>
    <w:rsid w:val="009C6C78"/>
    <w:rsid w:val="009F0F90"/>
    <w:rsid w:val="009F15D0"/>
    <w:rsid w:val="00A27BD4"/>
    <w:rsid w:val="00A323EA"/>
    <w:rsid w:val="00A519E4"/>
    <w:rsid w:val="00AE287C"/>
    <w:rsid w:val="00AF7D4A"/>
    <w:rsid w:val="00B02ABC"/>
    <w:rsid w:val="00B562D1"/>
    <w:rsid w:val="00B669BD"/>
    <w:rsid w:val="00B81558"/>
    <w:rsid w:val="00B815AB"/>
    <w:rsid w:val="00B86BD0"/>
    <w:rsid w:val="00B9580B"/>
    <w:rsid w:val="00BA1F6B"/>
    <w:rsid w:val="00BB2DA8"/>
    <w:rsid w:val="00BC02B2"/>
    <w:rsid w:val="00BD7CC1"/>
    <w:rsid w:val="00C11612"/>
    <w:rsid w:val="00C130C6"/>
    <w:rsid w:val="00C25076"/>
    <w:rsid w:val="00C31286"/>
    <w:rsid w:val="00C67115"/>
    <w:rsid w:val="00C74F57"/>
    <w:rsid w:val="00CC1A59"/>
    <w:rsid w:val="00CC1B14"/>
    <w:rsid w:val="00CC7A15"/>
    <w:rsid w:val="00CD1760"/>
    <w:rsid w:val="00CD4F37"/>
    <w:rsid w:val="00CE2AE2"/>
    <w:rsid w:val="00D06C62"/>
    <w:rsid w:val="00D46D23"/>
    <w:rsid w:val="00D531B6"/>
    <w:rsid w:val="00D54AC4"/>
    <w:rsid w:val="00DD5E41"/>
    <w:rsid w:val="00DE391C"/>
    <w:rsid w:val="00DF5BD9"/>
    <w:rsid w:val="00E0367F"/>
    <w:rsid w:val="00E47A95"/>
    <w:rsid w:val="00E501D1"/>
    <w:rsid w:val="00E65C4D"/>
    <w:rsid w:val="00E67EA5"/>
    <w:rsid w:val="00E82C8F"/>
    <w:rsid w:val="00E907BF"/>
    <w:rsid w:val="00F02D05"/>
    <w:rsid w:val="00F06E88"/>
    <w:rsid w:val="00F23F7A"/>
    <w:rsid w:val="00F33DDD"/>
    <w:rsid w:val="00F569BB"/>
    <w:rsid w:val="00F60E8E"/>
    <w:rsid w:val="00F75625"/>
    <w:rsid w:val="00F77C09"/>
    <w:rsid w:val="00F853A5"/>
    <w:rsid w:val="00FD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A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Noto Sans Arabic UI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10C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9810C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sid w:val="009810CE"/>
    <w:pPr>
      <w:spacing w:after="140" w:line="276" w:lineRule="auto"/>
    </w:pPr>
  </w:style>
  <w:style w:type="paragraph" w:styleId="a3">
    <w:name w:val="List"/>
    <w:basedOn w:val="Textbody"/>
    <w:rsid w:val="009810CE"/>
    <w:rPr>
      <w:rFonts w:cs="Lohit Devanagari"/>
      <w:sz w:val="24"/>
    </w:rPr>
  </w:style>
  <w:style w:type="paragraph" w:styleId="a4">
    <w:name w:val="caption"/>
    <w:basedOn w:val="Standard"/>
    <w:rsid w:val="009810C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rsid w:val="009810CE"/>
    <w:pPr>
      <w:suppressLineNumbers/>
    </w:pPr>
    <w:rPr>
      <w:rFonts w:cs="Lohit Devanagari"/>
      <w:sz w:val="24"/>
    </w:rPr>
  </w:style>
  <w:style w:type="paragraph" w:styleId="a5">
    <w:name w:val="Balloon Text"/>
    <w:basedOn w:val="Standard"/>
    <w:rsid w:val="009810CE"/>
    <w:rPr>
      <w:rFonts w:ascii="Tahoma" w:eastAsia="Tahoma" w:hAnsi="Tahoma" w:cs="Tahoma"/>
      <w:sz w:val="16"/>
      <w:szCs w:val="16"/>
    </w:rPr>
  </w:style>
  <w:style w:type="paragraph" w:styleId="a6">
    <w:name w:val="List Paragraph"/>
    <w:basedOn w:val="Standard"/>
    <w:rsid w:val="009810CE"/>
    <w:pPr>
      <w:ind w:left="720"/>
    </w:pPr>
  </w:style>
  <w:style w:type="paragraph" w:customStyle="1" w:styleId="Framecontents">
    <w:name w:val="Frame contents"/>
    <w:basedOn w:val="Standard"/>
    <w:rsid w:val="009810CE"/>
  </w:style>
  <w:style w:type="paragraph" w:customStyle="1" w:styleId="TableContents">
    <w:name w:val="Table Contents"/>
    <w:basedOn w:val="Standard"/>
    <w:rsid w:val="009810CE"/>
    <w:pPr>
      <w:suppressLineNumbers/>
    </w:pPr>
  </w:style>
  <w:style w:type="paragraph" w:customStyle="1" w:styleId="TableHeading">
    <w:name w:val="Table Heading"/>
    <w:basedOn w:val="TableContents"/>
    <w:rsid w:val="009810CE"/>
    <w:pPr>
      <w:jc w:val="center"/>
    </w:pPr>
    <w:rPr>
      <w:b/>
      <w:bCs/>
    </w:rPr>
  </w:style>
  <w:style w:type="character" w:customStyle="1" w:styleId="a7">
    <w:name w:val="Текст выноски Знак"/>
    <w:basedOn w:val="a0"/>
    <w:rsid w:val="009810CE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sid w:val="009810CE"/>
    <w:rPr>
      <w:rFonts w:cs="Times New Roman"/>
    </w:rPr>
  </w:style>
  <w:style w:type="character" w:customStyle="1" w:styleId="ListLabel2">
    <w:name w:val="ListLabel 2"/>
    <w:rsid w:val="009810CE"/>
    <w:rPr>
      <w:rFonts w:cs="Times New Roman"/>
    </w:rPr>
  </w:style>
  <w:style w:type="character" w:customStyle="1" w:styleId="ListLabel3">
    <w:name w:val="ListLabel 3"/>
    <w:rsid w:val="009810CE"/>
    <w:rPr>
      <w:rFonts w:cs="Times New Roman"/>
    </w:rPr>
  </w:style>
  <w:style w:type="character" w:customStyle="1" w:styleId="ListLabel4">
    <w:name w:val="ListLabel 4"/>
    <w:rsid w:val="009810CE"/>
    <w:rPr>
      <w:rFonts w:cs="Times New Roman"/>
    </w:rPr>
  </w:style>
  <w:style w:type="character" w:customStyle="1" w:styleId="ListLabel5">
    <w:name w:val="ListLabel 5"/>
    <w:rsid w:val="009810CE"/>
    <w:rPr>
      <w:rFonts w:cs="Times New Roman"/>
    </w:rPr>
  </w:style>
  <w:style w:type="character" w:customStyle="1" w:styleId="ListLabel6">
    <w:name w:val="ListLabel 6"/>
    <w:rsid w:val="009810CE"/>
    <w:rPr>
      <w:rFonts w:cs="Times New Roman"/>
    </w:rPr>
  </w:style>
  <w:style w:type="character" w:customStyle="1" w:styleId="ListLabel7">
    <w:name w:val="ListLabel 7"/>
    <w:rsid w:val="009810CE"/>
    <w:rPr>
      <w:rFonts w:cs="Times New Roman"/>
    </w:rPr>
  </w:style>
  <w:style w:type="character" w:customStyle="1" w:styleId="ListLabel8">
    <w:name w:val="ListLabel 8"/>
    <w:rsid w:val="009810CE"/>
    <w:rPr>
      <w:rFonts w:cs="Times New Roman"/>
    </w:rPr>
  </w:style>
  <w:style w:type="character" w:customStyle="1" w:styleId="ListLabel9">
    <w:name w:val="ListLabel 9"/>
    <w:rsid w:val="009810CE"/>
    <w:rPr>
      <w:rFonts w:cs="Times New Roman"/>
    </w:rPr>
  </w:style>
  <w:style w:type="character" w:customStyle="1" w:styleId="ListLabel10">
    <w:name w:val="ListLabel 10"/>
    <w:rsid w:val="009810CE"/>
    <w:rPr>
      <w:rFonts w:cs="Times New Roman"/>
    </w:rPr>
  </w:style>
  <w:style w:type="character" w:customStyle="1" w:styleId="ListLabel11">
    <w:name w:val="ListLabel 11"/>
    <w:rsid w:val="009810CE"/>
    <w:rPr>
      <w:rFonts w:cs="Times New Roman"/>
    </w:rPr>
  </w:style>
  <w:style w:type="character" w:customStyle="1" w:styleId="ListLabel12">
    <w:name w:val="ListLabel 12"/>
    <w:rsid w:val="009810CE"/>
    <w:rPr>
      <w:rFonts w:cs="Times New Roman"/>
    </w:rPr>
  </w:style>
  <w:style w:type="character" w:customStyle="1" w:styleId="ListLabel13">
    <w:name w:val="ListLabel 13"/>
    <w:rsid w:val="009810CE"/>
    <w:rPr>
      <w:rFonts w:cs="Times New Roman"/>
    </w:rPr>
  </w:style>
  <w:style w:type="character" w:customStyle="1" w:styleId="ListLabel14">
    <w:name w:val="ListLabel 14"/>
    <w:rsid w:val="009810CE"/>
    <w:rPr>
      <w:rFonts w:cs="Times New Roman"/>
    </w:rPr>
  </w:style>
  <w:style w:type="character" w:customStyle="1" w:styleId="ListLabel15">
    <w:name w:val="ListLabel 15"/>
    <w:rsid w:val="009810CE"/>
    <w:rPr>
      <w:rFonts w:cs="Times New Roman"/>
    </w:rPr>
  </w:style>
  <w:style w:type="character" w:customStyle="1" w:styleId="ListLabel16">
    <w:name w:val="ListLabel 16"/>
    <w:rsid w:val="009810CE"/>
    <w:rPr>
      <w:rFonts w:cs="Times New Roman"/>
    </w:rPr>
  </w:style>
  <w:style w:type="character" w:customStyle="1" w:styleId="ListLabel17">
    <w:name w:val="ListLabel 17"/>
    <w:rsid w:val="009810CE"/>
    <w:rPr>
      <w:rFonts w:cs="Times New Roman"/>
    </w:rPr>
  </w:style>
  <w:style w:type="character" w:customStyle="1" w:styleId="ListLabel18">
    <w:name w:val="ListLabel 18"/>
    <w:rsid w:val="009810CE"/>
    <w:rPr>
      <w:rFonts w:cs="Times New Roman"/>
    </w:rPr>
  </w:style>
  <w:style w:type="character" w:customStyle="1" w:styleId="ListLabel19">
    <w:name w:val="ListLabel 19"/>
    <w:rsid w:val="009810CE"/>
    <w:rPr>
      <w:rFonts w:cs="Times New Roman"/>
    </w:rPr>
  </w:style>
  <w:style w:type="character" w:customStyle="1" w:styleId="ListLabel20">
    <w:name w:val="ListLabel 20"/>
    <w:rsid w:val="009810CE"/>
    <w:rPr>
      <w:rFonts w:cs="Times New Roman"/>
    </w:rPr>
  </w:style>
  <w:style w:type="character" w:customStyle="1" w:styleId="ListLabel21">
    <w:name w:val="ListLabel 21"/>
    <w:rsid w:val="009810CE"/>
    <w:rPr>
      <w:rFonts w:cs="Times New Roman"/>
    </w:rPr>
  </w:style>
  <w:style w:type="character" w:customStyle="1" w:styleId="ListLabel22">
    <w:name w:val="ListLabel 22"/>
    <w:rsid w:val="009810CE"/>
    <w:rPr>
      <w:rFonts w:cs="Courier New"/>
    </w:rPr>
  </w:style>
  <w:style w:type="character" w:customStyle="1" w:styleId="ListLabel23">
    <w:name w:val="ListLabel 23"/>
    <w:rsid w:val="009810CE"/>
    <w:rPr>
      <w:rFonts w:cs="Courier New"/>
    </w:rPr>
  </w:style>
  <w:style w:type="character" w:customStyle="1" w:styleId="ListLabel24">
    <w:name w:val="ListLabel 24"/>
    <w:rsid w:val="009810CE"/>
    <w:rPr>
      <w:rFonts w:cs="Courier New"/>
    </w:rPr>
  </w:style>
  <w:style w:type="character" w:customStyle="1" w:styleId="Internetlink">
    <w:name w:val="Internet link"/>
    <w:rsid w:val="009810CE"/>
    <w:rPr>
      <w:color w:val="000080"/>
      <w:u w:val="single"/>
    </w:rPr>
  </w:style>
  <w:style w:type="numbering" w:customStyle="1" w:styleId="NoList1">
    <w:name w:val="No List_1"/>
    <w:basedOn w:val="a2"/>
    <w:rsid w:val="009810CE"/>
    <w:pPr>
      <w:numPr>
        <w:numId w:val="1"/>
      </w:numPr>
    </w:pPr>
  </w:style>
  <w:style w:type="numbering" w:customStyle="1" w:styleId="WWNum1">
    <w:name w:val="WWNum1"/>
    <w:basedOn w:val="a2"/>
    <w:rsid w:val="009810CE"/>
    <w:pPr>
      <w:numPr>
        <w:numId w:val="2"/>
      </w:numPr>
    </w:pPr>
  </w:style>
  <w:style w:type="numbering" w:customStyle="1" w:styleId="WWNum2">
    <w:name w:val="WWNum2"/>
    <w:basedOn w:val="a2"/>
    <w:rsid w:val="009810CE"/>
    <w:pPr>
      <w:numPr>
        <w:numId w:val="3"/>
      </w:numPr>
    </w:pPr>
  </w:style>
  <w:style w:type="numbering" w:customStyle="1" w:styleId="WWNum3">
    <w:name w:val="WWNum3"/>
    <w:basedOn w:val="a2"/>
    <w:rsid w:val="009810CE"/>
    <w:pPr>
      <w:numPr>
        <w:numId w:val="4"/>
      </w:numPr>
    </w:pPr>
  </w:style>
  <w:style w:type="numbering" w:customStyle="1" w:styleId="WWNum4">
    <w:name w:val="WWNum4"/>
    <w:basedOn w:val="a2"/>
    <w:rsid w:val="009810CE"/>
    <w:pPr>
      <w:numPr>
        <w:numId w:val="5"/>
      </w:numPr>
    </w:pPr>
  </w:style>
  <w:style w:type="numbering" w:customStyle="1" w:styleId="WWNum5">
    <w:name w:val="WWNum5"/>
    <w:basedOn w:val="a2"/>
    <w:rsid w:val="009810CE"/>
    <w:pPr>
      <w:numPr>
        <w:numId w:val="6"/>
      </w:numPr>
    </w:pPr>
  </w:style>
  <w:style w:type="numbering" w:customStyle="1" w:styleId="WWNum6">
    <w:name w:val="WWNum6"/>
    <w:basedOn w:val="a2"/>
    <w:rsid w:val="009810CE"/>
    <w:pPr>
      <w:numPr>
        <w:numId w:val="7"/>
      </w:numPr>
    </w:pPr>
  </w:style>
  <w:style w:type="numbering" w:customStyle="1" w:styleId="WWNum7">
    <w:name w:val="WWNum7"/>
    <w:basedOn w:val="a2"/>
    <w:rsid w:val="009810CE"/>
    <w:pPr>
      <w:numPr>
        <w:numId w:val="8"/>
      </w:numPr>
    </w:pPr>
  </w:style>
  <w:style w:type="numbering" w:customStyle="1" w:styleId="WWNum8">
    <w:name w:val="WWNum8"/>
    <w:basedOn w:val="a2"/>
    <w:rsid w:val="009810CE"/>
    <w:pPr>
      <w:numPr>
        <w:numId w:val="9"/>
      </w:numPr>
    </w:pPr>
  </w:style>
  <w:style w:type="numbering" w:customStyle="1" w:styleId="WWNum9">
    <w:name w:val="WWNum9"/>
    <w:basedOn w:val="a2"/>
    <w:rsid w:val="009810CE"/>
    <w:pPr>
      <w:numPr>
        <w:numId w:val="10"/>
      </w:numPr>
    </w:pPr>
  </w:style>
  <w:style w:type="numbering" w:customStyle="1" w:styleId="WWNum10">
    <w:name w:val="WWNum10"/>
    <w:basedOn w:val="a2"/>
    <w:rsid w:val="009810CE"/>
    <w:pPr>
      <w:numPr>
        <w:numId w:val="11"/>
      </w:numPr>
    </w:pPr>
  </w:style>
  <w:style w:type="numbering" w:customStyle="1" w:styleId="WWNum11">
    <w:name w:val="WWNum11"/>
    <w:basedOn w:val="a2"/>
    <w:rsid w:val="009810CE"/>
    <w:pPr>
      <w:numPr>
        <w:numId w:val="12"/>
      </w:numPr>
    </w:pPr>
  </w:style>
  <w:style w:type="numbering" w:customStyle="1" w:styleId="WWNum12">
    <w:name w:val="WWNum12"/>
    <w:basedOn w:val="a2"/>
    <w:rsid w:val="009810CE"/>
    <w:pPr>
      <w:numPr>
        <w:numId w:val="13"/>
      </w:numPr>
    </w:pPr>
  </w:style>
  <w:style w:type="numbering" w:customStyle="1" w:styleId="WWNum13">
    <w:name w:val="WWNum13"/>
    <w:basedOn w:val="a2"/>
    <w:rsid w:val="009810CE"/>
    <w:pPr>
      <w:numPr>
        <w:numId w:val="14"/>
      </w:numPr>
    </w:pPr>
  </w:style>
  <w:style w:type="numbering" w:customStyle="1" w:styleId="WWNum14">
    <w:name w:val="WWNum14"/>
    <w:basedOn w:val="a2"/>
    <w:rsid w:val="009810CE"/>
    <w:pPr>
      <w:numPr>
        <w:numId w:val="15"/>
      </w:numPr>
    </w:pPr>
  </w:style>
  <w:style w:type="numbering" w:customStyle="1" w:styleId="WWNum15">
    <w:name w:val="WWNum15"/>
    <w:basedOn w:val="a2"/>
    <w:rsid w:val="009810CE"/>
    <w:pPr>
      <w:numPr>
        <w:numId w:val="16"/>
      </w:numPr>
    </w:pPr>
  </w:style>
  <w:style w:type="numbering" w:customStyle="1" w:styleId="WWNum16">
    <w:name w:val="WWNum16"/>
    <w:basedOn w:val="a2"/>
    <w:rsid w:val="009810CE"/>
    <w:pPr>
      <w:numPr>
        <w:numId w:val="17"/>
      </w:numPr>
    </w:pPr>
  </w:style>
  <w:style w:type="numbering" w:customStyle="1" w:styleId="WWNum17">
    <w:name w:val="WWNum17"/>
    <w:basedOn w:val="a2"/>
    <w:rsid w:val="009810CE"/>
    <w:pPr>
      <w:numPr>
        <w:numId w:val="18"/>
      </w:numPr>
    </w:pPr>
  </w:style>
  <w:style w:type="numbering" w:customStyle="1" w:styleId="WWNum18">
    <w:name w:val="WWNum18"/>
    <w:basedOn w:val="a2"/>
    <w:rsid w:val="009810CE"/>
    <w:pPr>
      <w:numPr>
        <w:numId w:val="19"/>
      </w:numPr>
    </w:pPr>
  </w:style>
  <w:style w:type="numbering" w:customStyle="1" w:styleId="WWNum19">
    <w:name w:val="WWNum19"/>
    <w:basedOn w:val="a2"/>
    <w:rsid w:val="009810CE"/>
    <w:pPr>
      <w:numPr>
        <w:numId w:val="20"/>
      </w:numPr>
    </w:pPr>
  </w:style>
  <w:style w:type="numbering" w:customStyle="1" w:styleId="WWNum20">
    <w:name w:val="WWNum20"/>
    <w:basedOn w:val="a2"/>
    <w:rsid w:val="009810CE"/>
    <w:pPr>
      <w:numPr>
        <w:numId w:val="21"/>
      </w:numPr>
    </w:pPr>
  </w:style>
  <w:style w:type="numbering" w:customStyle="1" w:styleId="WWNum21">
    <w:name w:val="WWNum21"/>
    <w:basedOn w:val="a2"/>
    <w:rsid w:val="009810CE"/>
    <w:pPr>
      <w:numPr>
        <w:numId w:val="22"/>
      </w:numPr>
    </w:pPr>
  </w:style>
  <w:style w:type="numbering" w:customStyle="1" w:styleId="WWNum22">
    <w:name w:val="WWNum22"/>
    <w:basedOn w:val="a2"/>
    <w:rsid w:val="009810CE"/>
    <w:pPr>
      <w:numPr>
        <w:numId w:val="23"/>
      </w:numPr>
    </w:pPr>
  </w:style>
  <w:style w:type="numbering" w:customStyle="1" w:styleId="WWNum23">
    <w:name w:val="WWNum23"/>
    <w:basedOn w:val="a2"/>
    <w:rsid w:val="009810CE"/>
    <w:pPr>
      <w:numPr>
        <w:numId w:val="24"/>
      </w:numPr>
    </w:pPr>
  </w:style>
  <w:style w:type="numbering" w:customStyle="1" w:styleId="WWNum24">
    <w:name w:val="WWNum24"/>
    <w:basedOn w:val="a2"/>
    <w:rsid w:val="009810CE"/>
    <w:pPr>
      <w:numPr>
        <w:numId w:val="25"/>
      </w:numPr>
    </w:pPr>
  </w:style>
  <w:style w:type="numbering" w:customStyle="1" w:styleId="WWNum25">
    <w:name w:val="WWNum25"/>
    <w:basedOn w:val="a2"/>
    <w:rsid w:val="009810CE"/>
    <w:pPr>
      <w:numPr>
        <w:numId w:val="26"/>
      </w:numPr>
    </w:pPr>
  </w:style>
  <w:style w:type="numbering" w:customStyle="1" w:styleId="WWNum26">
    <w:name w:val="WWNum26"/>
    <w:basedOn w:val="a2"/>
    <w:rsid w:val="009810CE"/>
    <w:pPr>
      <w:numPr>
        <w:numId w:val="27"/>
      </w:numPr>
    </w:pPr>
  </w:style>
  <w:style w:type="numbering" w:customStyle="1" w:styleId="WWNum27">
    <w:name w:val="WWNum27"/>
    <w:basedOn w:val="a2"/>
    <w:rsid w:val="009810CE"/>
    <w:pPr>
      <w:numPr>
        <w:numId w:val="28"/>
      </w:numPr>
    </w:pPr>
  </w:style>
  <w:style w:type="table" w:styleId="a8">
    <w:name w:val="Table Grid"/>
    <w:basedOn w:val="a1"/>
    <w:uiPriority w:val="39"/>
    <w:rsid w:val="00E47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4B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4B4D"/>
  </w:style>
  <w:style w:type="paragraph" w:styleId="ab">
    <w:name w:val="footer"/>
    <w:basedOn w:val="a"/>
    <w:link w:val="ac"/>
    <w:uiPriority w:val="99"/>
    <w:unhideWhenUsed/>
    <w:rsid w:val="00494B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4B4D"/>
  </w:style>
  <w:style w:type="paragraph" w:styleId="4">
    <w:name w:val="toc 4"/>
    <w:basedOn w:val="a"/>
    <w:next w:val="a"/>
    <w:autoRedefine/>
    <w:uiPriority w:val="39"/>
    <w:unhideWhenUsed/>
    <w:rsid w:val="00071F9B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Theme="minorHAnsi" w:eastAsiaTheme="minorEastAsia" w:hAnsiTheme="minorHAnsi" w:cstheme="minorBidi"/>
    </w:rPr>
  </w:style>
  <w:style w:type="paragraph" w:styleId="1">
    <w:name w:val="toc 1"/>
    <w:basedOn w:val="a"/>
    <w:next w:val="a"/>
    <w:autoRedefine/>
    <w:uiPriority w:val="39"/>
    <w:unhideWhenUsed/>
    <w:rsid w:val="00071F9B"/>
    <w:pPr>
      <w:spacing w:after="100"/>
    </w:pPr>
    <w:rPr>
      <w:rFonts w:ascii="Times New Roman" w:hAnsi="Times New Roman"/>
    </w:rPr>
  </w:style>
  <w:style w:type="paragraph" w:styleId="2">
    <w:name w:val="toc 2"/>
    <w:basedOn w:val="a"/>
    <w:next w:val="a"/>
    <w:autoRedefine/>
    <w:uiPriority w:val="39"/>
    <w:unhideWhenUsed/>
    <w:rsid w:val="00071F9B"/>
    <w:pPr>
      <w:spacing w:after="100"/>
      <w:ind w:left="220"/>
    </w:pPr>
    <w:rPr>
      <w:rFonts w:ascii="Times New Roman" w:hAnsi="Times New Roman"/>
    </w:rPr>
  </w:style>
  <w:style w:type="paragraph" w:styleId="3">
    <w:name w:val="toc 3"/>
    <w:basedOn w:val="a"/>
    <w:next w:val="a"/>
    <w:autoRedefine/>
    <w:uiPriority w:val="39"/>
    <w:unhideWhenUsed/>
    <w:rsid w:val="00071F9B"/>
    <w:pPr>
      <w:spacing w:after="100"/>
      <w:ind w:left="440"/>
    </w:pPr>
    <w:rPr>
      <w:rFonts w:ascii="Times New Roman" w:hAnsi="Times New Roman"/>
    </w:rPr>
  </w:style>
  <w:style w:type="paragraph" w:styleId="5">
    <w:name w:val="toc 5"/>
    <w:basedOn w:val="a"/>
    <w:next w:val="a"/>
    <w:autoRedefine/>
    <w:uiPriority w:val="39"/>
    <w:unhideWhenUsed/>
    <w:rsid w:val="00071F9B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rsid w:val="00071F9B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071F9B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071F9B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071F9B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Theme="minorHAnsi" w:eastAsiaTheme="minorEastAsia" w:hAnsiTheme="minorHAnsi" w:cstheme="minorBidi"/>
    </w:rPr>
  </w:style>
  <w:style w:type="character" w:styleId="ad">
    <w:name w:val="Hyperlink"/>
    <w:basedOn w:val="a0"/>
    <w:uiPriority w:val="99"/>
    <w:unhideWhenUsed/>
    <w:rsid w:val="00071F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4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Noto Sans Arabic UI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10C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9810C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sid w:val="009810CE"/>
    <w:pPr>
      <w:spacing w:after="140" w:line="276" w:lineRule="auto"/>
    </w:pPr>
  </w:style>
  <w:style w:type="paragraph" w:styleId="a3">
    <w:name w:val="List"/>
    <w:basedOn w:val="Textbody"/>
    <w:rsid w:val="009810CE"/>
    <w:rPr>
      <w:rFonts w:cs="Lohit Devanagari"/>
      <w:sz w:val="24"/>
    </w:rPr>
  </w:style>
  <w:style w:type="paragraph" w:styleId="a4">
    <w:name w:val="caption"/>
    <w:basedOn w:val="Standard"/>
    <w:rsid w:val="009810C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rsid w:val="009810CE"/>
    <w:pPr>
      <w:suppressLineNumbers/>
    </w:pPr>
    <w:rPr>
      <w:rFonts w:cs="Lohit Devanagari"/>
      <w:sz w:val="24"/>
    </w:rPr>
  </w:style>
  <w:style w:type="paragraph" w:styleId="a5">
    <w:name w:val="Balloon Text"/>
    <w:basedOn w:val="Standard"/>
    <w:rsid w:val="009810CE"/>
    <w:rPr>
      <w:rFonts w:ascii="Tahoma" w:eastAsia="Tahoma" w:hAnsi="Tahoma" w:cs="Tahoma"/>
      <w:sz w:val="16"/>
      <w:szCs w:val="16"/>
    </w:rPr>
  </w:style>
  <w:style w:type="paragraph" w:styleId="a6">
    <w:name w:val="List Paragraph"/>
    <w:basedOn w:val="Standard"/>
    <w:rsid w:val="009810CE"/>
    <w:pPr>
      <w:ind w:left="720"/>
    </w:pPr>
  </w:style>
  <w:style w:type="paragraph" w:customStyle="1" w:styleId="Framecontents">
    <w:name w:val="Frame contents"/>
    <w:basedOn w:val="Standard"/>
    <w:rsid w:val="009810CE"/>
  </w:style>
  <w:style w:type="paragraph" w:customStyle="1" w:styleId="TableContents">
    <w:name w:val="Table Contents"/>
    <w:basedOn w:val="Standard"/>
    <w:rsid w:val="009810CE"/>
    <w:pPr>
      <w:suppressLineNumbers/>
    </w:pPr>
  </w:style>
  <w:style w:type="paragraph" w:customStyle="1" w:styleId="TableHeading">
    <w:name w:val="Table Heading"/>
    <w:basedOn w:val="TableContents"/>
    <w:rsid w:val="009810CE"/>
    <w:pPr>
      <w:jc w:val="center"/>
    </w:pPr>
    <w:rPr>
      <w:b/>
      <w:bCs/>
    </w:rPr>
  </w:style>
  <w:style w:type="character" w:customStyle="1" w:styleId="a7">
    <w:name w:val="Текст выноски Знак"/>
    <w:basedOn w:val="a0"/>
    <w:rsid w:val="009810CE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sid w:val="009810CE"/>
    <w:rPr>
      <w:rFonts w:cs="Times New Roman"/>
    </w:rPr>
  </w:style>
  <w:style w:type="character" w:customStyle="1" w:styleId="ListLabel2">
    <w:name w:val="ListLabel 2"/>
    <w:rsid w:val="009810CE"/>
    <w:rPr>
      <w:rFonts w:cs="Times New Roman"/>
    </w:rPr>
  </w:style>
  <w:style w:type="character" w:customStyle="1" w:styleId="ListLabel3">
    <w:name w:val="ListLabel 3"/>
    <w:rsid w:val="009810CE"/>
    <w:rPr>
      <w:rFonts w:cs="Times New Roman"/>
    </w:rPr>
  </w:style>
  <w:style w:type="character" w:customStyle="1" w:styleId="ListLabel4">
    <w:name w:val="ListLabel 4"/>
    <w:rsid w:val="009810CE"/>
    <w:rPr>
      <w:rFonts w:cs="Times New Roman"/>
    </w:rPr>
  </w:style>
  <w:style w:type="character" w:customStyle="1" w:styleId="ListLabel5">
    <w:name w:val="ListLabel 5"/>
    <w:rsid w:val="009810CE"/>
    <w:rPr>
      <w:rFonts w:cs="Times New Roman"/>
    </w:rPr>
  </w:style>
  <w:style w:type="character" w:customStyle="1" w:styleId="ListLabel6">
    <w:name w:val="ListLabel 6"/>
    <w:rsid w:val="009810CE"/>
    <w:rPr>
      <w:rFonts w:cs="Times New Roman"/>
    </w:rPr>
  </w:style>
  <w:style w:type="character" w:customStyle="1" w:styleId="ListLabel7">
    <w:name w:val="ListLabel 7"/>
    <w:rsid w:val="009810CE"/>
    <w:rPr>
      <w:rFonts w:cs="Times New Roman"/>
    </w:rPr>
  </w:style>
  <w:style w:type="character" w:customStyle="1" w:styleId="ListLabel8">
    <w:name w:val="ListLabel 8"/>
    <w:rsid w:val="009810CE"/>
    <w:rPr>
      <w:rFonts w:cs="Times New Roman"/>
    </w:rPr>
  </w:style>
  <w:style w:type="character" w:customStyle="1" w:styleId="ListLabel9">
    <w:name w:val="ListLabel 9"/>
    <w:rsid w:val="009810CE"/>
    <w:rPr>
      <w:rFonts w:cs="Times New Roman"/>
    </w:rPr>
  </w:style>
  <w:style w:type="character" w:customStyle="1" w:styleId="ListLabel10">
    <w:name w:val="ListLabel 10"/>
    <w:rsid w:val="009810CE"/>
    <w:rPr>
      <w:rFonts w:cs="Times New Roman"/>
    </w:rPr>
  </w:style>
  <w:style w:type="character" w:customStyle="1" w:styleId="ListLabel11">
    <w:name w:val="ListLabel 11"/>
    <w:rsid w:val="009810CE"/>
    <w:rPr>
      <w:rFonts w:cs="Times New Roman"/>
    </w:rPr>
  </w:style>
  <w:style w:type="character" w:customStyle="1" w:styleId="ListLabel12">
    <w:name w:val="ListLabel 12"/>
    <w:rsid w:val="009810CE"/>
    <w:rPr>
      <w:rFonts w:cs="Times New Roman"/>
    </w:rPr>
  </w:style>
  <w:style w:type="character" w:customStyle="1" w:styleId="ListLabel13">
    <w:name w:val="ListLabel 13"/>
    <w:rsid w:val="009810CE"/>
    <w:rPr>
      <w:rFonts w:cs="Times New Roman"/>
    </w:rPr>
  </w:style>
  <w:style w:type="character" w:customStyle="1" w:styleId="ListLabel14">
    <w:name w:val="ListLabel 14"/>
    <w:rsid w:val="009810CE"/>
    <w:rPr>
      <w:rFonts w:cs="Times New Roman"/>
    </w:rPr>
  </w:style>
  <w:style w:type="character" w:customStyle="1" w:styleId="ListLabel15">
    <w:name w:val="ListLabel 15"/>
    <w:rsid w:val="009810CE"/>
    <w:rPr>
      <w:rFonts w:cs="Times New Roman"/>
    </w:rPr>
  </w:style>
  <w:style w:type="character" w:customStyle="1" w:styleId="ListLabel16">
    <w:name w:val="ListLabel 16"/>
    <w:rsid w:val="009810CE"/>
    <w:rPr>
      <w:rFonts w:cs="Times New Roman"/>
    </w:rPr>
  </w:style>
  <w:style w:type="character" w:customStyle="1" w:styleId="ListLabel17">
    <w:name w:val="ListLabel 17"/>
    <w:rsid w:val="009810CE"/>
    <w:rPr>
      <w:rFonts w:cs="Times New Roman"/>
    </w:rPr>
  </w:style>
  <w:style w:type="character" w:customStyle="1" w:styleId="ListLabel18">
    <w:name w:val="ListLabel 18"/>
    <w:rsid w:val="009810CE"/>
    <w:rPr>
      <w:rFonts w:cs="Times New Roman"/>
    </w:rPr>
  </w:style>
  <w:style w:type="character" w:customStyle="1" w:styleId="ListLabel19">
    <w:name w:val="ListLabel 19"/>
    <w:rsid w:val="009810CE"/>
    <w:rPr>
      <w:rFonts w:cs="Times New Roman"/>
    </w:rPr>
  </w:style>
  <w:style w:type="character" w:customStyle="1" w:styleId="ListLabel20">
    <w:name w:val="ListLabel 20"/>
    <w:rsid w:val="009810CE"/>
    <w:rPr>
      <w:rFonts w:cs="Times New Roman"/>
    </w:rPr>
  </w:style>
  <w:style w:type="character" w:customStyle="1" w:styleId="ListLabel21">
    <w:name w:val="ListLabel 21"/>
    <w:rsid w:val="009810CE"/>
    <w:rPr>
      <w:rFonts w:cs="Times New Roman"/>
    </w:rPr>
  </w:style>
  <w:style w:type="character" w:customStyle="1" w:styleId="ListLabel22">
    <w:name w:val="ListLabel 22"/>
    <w:rsid w:val="009810CE"/>
    <w:rPr>
      <w:rFonts w:cs="Courier New"/>
    </w:rPr>
  </w:style>
  <w:style w:type="character" w:customStyle="1" w:styleId="ListLabel23">
    <w:name w:val="ListLabel 23"/>
    <w:rsid w:val="009810CE"/>
    <w:rPr>
      <w:rFonts w:cs="Courier New"/>
    </w:rPr>
  </w:style>
  <w:style w:type="character" w:customStyle="1" w:styleId="ListLabel24">
    <w:name w:val="ListLabel 24"/>
    <w:rsid w:val="009810CE"/>
    <w:rPr>
      <w:rFonts w:cs="Courier New"/>
    </w:rPr>
  </w:style>
  <w:style w:type="character" w:customStyle="1" w:styleId="Internetlink">
    <w:name w:val="Internet link"/>
    <w:rsid w:val="009810CE"/>
    <w:rPr>
      <w:color w:val="000080"/>
      <w:u w:val="single"/>
    </w:rPr>
  </w:style>
  <w:style w:type="numbering" w:customStyle="1" w:styleId="NoList1">
    <w:name w:val="No List_1"/>
    <w:basedOn w:val="a2"/>
    <w:rsid w:val="009810CE"/>
    <w:pPr>
      <w:numPr>
        <w:numId w:val="1"/>
      </w:numPr>
    </w:pPr>
  </w:style>
  <w:style w:type="numbering" w:customStyle="1" w:styleId="WWNum1">
    <w:name w:val="WWNum1"/>
    <w:basedOn w:val="a2"/>
    <w:rsid w:val="009810CE"/>
    <w:pPr>
      <w:numPr>
        <w:numId w:val="2"/>
      </w:numPr>
    </w:pPr>
  </w:style>
  <w:style w:type="numbering" w:customStyle="1" w:styleId="WWNum2">
    <w:name w:val="WWNum2"/>
    <w:basedOn w:val="a2"/>
    <w:rsid w:val="009810CE"/>
    <w:pPr>
      <w:numPr>
        <w:numId w:val="3"/>
      </w:numPr>
    </w:pPr>
  </w:style>
  <w:style w:type="numbering" w:customStyle="1" w:styleId="WWNum3">
    <w:name w:val="WWNum3"/>
    <w:basedOn w:val="a2"/>
    <w:rsid w:val="009810CE"/>
    <w:pPr>
      <w:numPr>
        <w:numId w:val="4"/>
      </w:numPr>
    </w:pPr>
  </w:style>
  <w:style w:type="numbering" w:customStyle="1" w:styleId="WWNum4">
    <w:name w:val="WWNum4"/>
    <w:basedOn w:val="a2"/>
    <w:rsid w:val="009810CE"/>
    <w:pPr>
      <w:numPr>
        <w:numId w:val="5"/>
      </w:numPr>
    </w:pPr>
  </w:style>
  <w:style w:type="numbering" w:customStyle="1" w:styleId="WWNum5">
    <w:name w:val="WWNum5"/>
    <w:basedOn w:val="a2"/>
    <w:rsid w:val="009810CE"/>
    <w:pPr>
      <w:numPr>
        <w:numId w:val="6"/>
      </w:numPr>
    </w:pPr>
  </w:style>
  <w:style w:type="numbering" w:customStyle="1" w:styleId="WWNum6">
    <w:name w:val="WWNum6"/>
    <w:basedOn w:val="a2"/>
    <w:rsid w:val="009810CE"/>
    <w:pPr>
      <w:numPr>
        <w:numId w:val="7"/>
      </w:numPr>
    </w:pPr>
  </w:style>
  <w:style w:type="numbering" w:customStyle="1" w:styleId="WWNum7">
    <w:name w:val="WWNum7"/>
    <w:basedOn w:val="a2"/>
    <w:rsid w:val="009810CE"/>
    <w:pPr>
      <w:numPr>
        <w:numId w:val="8"/>
      </w:numPr>
    </w:pPr>
  </w:style>
  <w:style w:type="numbering" w:customStyle="1" w:styleId="WWNum8">
    <w:name w:val="WWNum8"/>
    <w:basedOn w:val="a2"/>
    <w:rsid w:val="009810CE"/>
    <w:pPr>
      <w:numPr>
        <w:numId w:val="9"/>
      </w:numPr>
    </w:pPr>
  </w:style>
  <w:style w:type="numbering" w:customStyle="1" w:styleId="WWNum9">
    <w:name w:val="WWNum9"/>
    <w:basedOn w:val="a2"/>
    <w:rsid w:val="009810CE"/>
    <w:pPr>
      <w:numPr>
        <w:numId w:val="10"/>
      </w:numPr>
    </w:pPr>
  </w:style>
  <w:style w:type="numbering" w:customStyle="1" w:styleId="WWNum10">
    <w:name w:val="WWNum10"/>
    <w:basedOn w:val="a2"/>
    <w:rsid w:val="009810CE"/>
    <w:pPr>
      <w:numPr>
        <w:numId w:val="11"/>
      </w:numPr>
    </w:pPr>
  </w:style>
  <w:style w:type="numbering" w:customStyle="1" w:styleId="WWNum11">
    <w:name w:val="WWNum11"/>
    <w:basedOn w:val="a2"/>
    <w:rsid w:val="009810CE"/>
    <w:pPr>
      <w:numPr>
        <w:numId w:val="12"/>
      </w:numPr>
    </w:pPr>
  </w:style>
  <w:style w:type="numbering" w:customStyle="1" w:styleId="WWNum12">
    <w:name w:val="WWNum12"/>
    <w:basedOn w:val="a2"/>
    <w:rsid w:val="009810CE"/>
    <w:pPr>
      <w:numPr>
        <w:numId w:val="13"/>
      </w:numPr>
    </w:pPr>
  </w:style>
  <w:style w:type="numbering" w:customStyle="1" w:styleId="WWNum13">
    <w:name w:val="WWNum13"/>
    <w:basedOn w:val="a2"/>
    <w:rsid w:val="009810CE"/>
    <w:pPr>
      <w:numPr>
        <w:numId w:val="14"/>
      </w:numPr>
    </w:pPr>
  </w:style>
  <w:style w:type="numbering" w:customStyle="1" w:styleId="WWNum14">
    <w:name w:val="WWNum14"/>
    <w:basedOn w:val="a2"/>
    <w:rsid w:val="009810CE"/>
    <w:pPr>
      <w:numPr>
        <w:numId w:val="15"/>
      </w:numPr>
    </w:pPr>
  </w:style>
  <w:style w:type="numbering" w:customStyle="1" w:styleId="WWNum15">
    <w:name w:val="WWNum15"/>
    <w:basedOn w:val="a2"/>
    <w:rsid w:val="009810CE"/>
    <w:pPr>
      <w:numPr>
        <w:numId w:val="16"/>
      </w:numPr>
    </w:pPr>
  </w:style>
  <w:style w:type="numbering" w:customStyle="1" w:styleId="WWNum16">
    <w:name w:val="WWNum16"/>
    <w:basedOn w:val="a2"/>
    <w:rsid w:val="009810CE"/>
    <w:pPr>
      <w:numPr>
        <w:numId w:val="17"/>
      </w:numPr>
    </w:pPr>
  </w:style>
  <w:style w:type="numbering" w:customStyle="1" w:styleId="WWNum17">
    <w:name w:val="WWNum17"/>
    <w:basedOn w:val="a2"/>
    <w:rsid w:val="009810CE"/>
    <w:pPr>
      <w:numPr>
        <w:numId w:val="18"/>
      </w:numPr>
    </w:pPr>
  </w:style>
  <w:style w:type="numbering" w:customStyle="1" w:styleId="WWNum18">
    <w:name w:val="WWNum18"/>
    <w:basedOn w:val="a2"/>
    <w:rsid w:val="009810CE"/>
    <w:pPr>
      <w:numPr>
        <w:numId w:val="19"/>
      </w:numPr>
    </w:pPr>
  </w:style>
  <w:style w:type="numbering" w:customStyle="1" w:styleId="WWNum19">
    <w:name w:val="WWNum19"/>
    <w:basedOn w:val="a2"/>
    <w:rsid w:val="009810CE"/>
    <w:pPr>
      <w:numPr>
        <w:numId w:val="20"/>
      </w:numPr>
    </w:pPr>
  </w:style>
  <w:style w:type="numbering" w:customStyle="1" w:styleId="WWNum20">
    <w:name w:val="WWNum20"/>
    <w:basedOn w:val="a2"/>
    <w:rsid w:val="009810CE"/>
    <w:pPr>
      <w:numPr>
        <w:numId w:val="21"/>
      </w:numPr>
    </w:pPr>
  </w:style>
  <w:style w:type="numbering" w:customStyle="1" w:styleId="WWNum21">
    <w:name w:val="WWNum21"/>
    <w:basedOn w:val="a2"/>
    <w:rsid w:val="009810CE"/>
    <w:pPr>
      <w:numPr>
        <w:numId w:val="22"/>
      </w:numPr>
    </w:pPr>
  </w:style>
  <w:style w:type="numbering" w:customStyle="1" w:styleId="WWNum22">
    <w:name w:val="WWNum22"/>
    <w:basedOn w:val="a2"/>
    <w:rsid w:val="009810CE"/>
    <w:pPr>
      <w:numPr>
        <w:numId w:val="23"/>
      </w:numPr>
    </w:pPr>
  </w:style>
  <w:style w:type="numbering" w:customStyle="1" w:styleId="WWNum23">
    <w:name w:val="WWNum23"/>
    <w:basedOn w:val="a2"/>
    <w:rsid w:val="009810CE"/>
    <w:pPr>
      <w:numPr>
        <w:numId w:val="24"/>
      </w:numPr>
    </w:pPr>
  </w:style>
  <w:style w:type="numbering" w:customStyle="1" w:styleId="WWNum24">
    <w:name w:val="WWNum24"/>
    <w:basedOn w:val="a2"/>
    <w:rsid w:val="009810CE"/>
    <w:pPr>
      <w:numPr>
        <w:numId w:val="25"/>
      </w:numPr>
    </w:pPr>
  </w:style>
  <w:style w:type="numbering" w:customStyle="1" w:styleId="WWNum25">
    <w:name w:val="WWNum25"/>
    <w:basedOn w:val="a2"/>
    <w:rsid w:val="009810CE"/>
    <w:pPr>
      <w:numPr>
        <w:numId w:val="26"/>
      </w:numPr>
    </w:pPr>
  </w:style>
  <w:style w:type="numbering" w:customStyle="1" w:styleId="WWNum26">
    <w:name w:val="WWNum26"/>
    <w:basedOn w:val="a2"/>
    <w:rsid w:val="009810CE"/>
    <w:pPr>
      <w:numPr>
        <w:numId w:val="27"/>
      </w:numPr>
    </w:pPr>
  </w:style>
  <w:style w:type="numbering" w:customStyle="1" w:styleId="WWNum27">
    <w:name w:val="WWNum27"/>
    <w:basedOn w:val="a2"/>
    <w:rsid w:val="009810CE"/>
    <w:pPr>
      <w:numPr>
        <w:numId w:val="28"/>
      </w:numPr>
    </w:pPr>
  </w:style>
  <w:style w:type="table" w:styleId="a8">
    <w:name w:val="Table Grid"/>
    <w:basedOn w:val="a1"/>
    <w:uiPriority w:val="39"/>
    <w:rsid w:val="00E47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4B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4B4D"/>
  </w:style>
  <w:style w:type="paragraph" w:styleId="ab">
    <w:name w:val="footer"/>
    <w:basedOn w:val="a"/>
    <w:link w:val="ac"/>
    <w:uiPriority w:val="99"/>
    <w:unhideWhenUsed/>
    <w:rsid w:val="00494B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4B4D"/>
  </w:style>
  <w:style w:type="paragraph" w:styleId="4">
    <w:name w:val="toc 4"/>
    <w:basedOn w:val="a"/>
    <w:next w:val="a"/>
    <w:autoRedefine/>
    <w:uiPriority w:val="39"/>
    <w:unhideWhenUsed/>
    <w:rsid w:val="00071F9B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Theme="minorHAnsi" w:eastAsiaTheme="minorEastAsia" w:hAnsiTheme="minorHAnsi" w:cstheme="minorBidi"/>
    </w:rPr>
  </w:style>
  <w:style w:type="paragraph" w:styleId="1">
    <w:name w:val="toc 1"/>
    <w:basedOn w:val="a"/>
    <w:next w:val="a"/>
    <w:autoRedefine/>
    <w:uiPriority w:val="39"/>
    <w:unhideWhenUsed/>
    <w:rsid w:val="00071F9B"/>
    <w:pPr>
      <w:spacing w:after="100"/>
    </w:pPr>
    <w:rPr>
      <w:rFonts w:ascii="Times New Roman" w:hAnsi="Times New Roman"/>
    </w:rPr>
  </w:style>
  <w:style w:type="paragraph" w:styleId="2">
    <w:name w:val="toc 2"/>
    <w:basedOn w:val="a"/>
    <w:next w:val="a"/>
    <w:autoRedefine/>
    <w:uiPriority w:val="39"/>
    <w:unhideWhenUsed/>
    <w:rsid w:val="00071F9B"/>
    <w:pPr>
      <w:spacing w:after="100"/>
      <w:ind w:left="220"/>
    </w:pPr>
    <w:rPr>
      <w:rFonts w:ascii="Times New Roman" w:hAnsi="Times New Roman"/>
    </w:rPr>
  </w:style>
  <w:style w:type="paragraph" w:styleId="3">
    <w:name w:val="toc 3"/>
    <w:basedOn w:val="a"/>
    <w:next w:val="a"/>
    <w:autoRedefine/>
    <w:uiPriority w:val="39"/>
    <w:unhideWhenUsed/>
    <w:rsid w:val="00071F9B"/>
    <w:pPr>
      <w:spacing w:after="100"/>
      <w:ind w:left="440"/>
    </w:pPr>
    <w:rPr>
      <w:rFonts w:ascii="Times New Roman" w:hAnsi="Times New Roman"/>
    </w:rPr>
  </w:style>
  <w:style w:type="paragraph" w:styleId="5">
    <w:name w:val="toc 5"/>
    <w:basedOn w:val="a"/>
    <w:next w:val="a"/>
    <w:autoRedefine/>
    <w:uiPriority w:val="39"/>
    <w:unhideWhenUsed/>
    <w:rsid w:val="00071F9B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rsid w:val="00071F9B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071F9B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071F9B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071F9B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Theme="minorHAnsi" w:eastAsiaTheme="minorEastAsia" w:hAnsiTheme="minorHAnsi" w:cstheme="minorBidi"/>
    </w:rPr>
  </w:style>
  <w:style w:type="character" w:styleId="ad">
    <w:name w:val="Hyperlink"/>
    <w:basedOn w:val="a0"/>
    <w:uiPriority w:val="99"/>
    <w:unhideWhenUsed/>
    <w:rsid w:val="00071F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464280139256579E-2"/>
          <c:y val="0.12090157166775709"/>
          <c:w val="0.5247835462475906"/>
          <c:h val="0.758196856664488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7"/>
          <c:dPt>
            <c:idx val="1"/>
            <c:bubble3D val="0"/>
            <c:explosion val="45"/>
            <c:extLst xmlns:c16r2="http://schemas.microsoft.com/office/drawing/2015/06/chart">
              <c:ext xmlns:c16="http://schemas.microsoft.com/office/drawing/2014/chart" uri="{C3380CC4-5D6E-409C-BE32-E72D297353CC}">
                <c16:uniqueId val="{00000001-AB05-4C15-B3DA-F01D6B8254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без централизованной системы водоснабжения, Га</c:v>
                </c:pt>
                <c:pt idx="1">
                  <c:v>с централизованной системы водоснабжения, Га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16.54</c:v>
                </c:pt>
                <c:pt idx="1">
                  <c:v>148.83000000000001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05-4C15-B3DA-F01D6B8254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среднесуточное, куб.м.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73.599999999999994</c:v>
                </c:pt>
                <c:pt idx="1">
                  <c:v>73.599999999999994</c:v>
                </c:pt>
                <c:pt idx="2">
                  <c:v>73.599999999999994</c:v>
                </c:pt>
                <c:pt idx="3">
                  <c:v>98.27</c:v>
                </c:pt>
                <c:pt idx="4">
                  <c:v>98.27</c:v>
                </c:pt>
                <c:pt idx="5">
                  <c:v>98.27</c:v>
                </c:pt>
                <c:pt idx="6">
                  <c:v>98.27</c:v>
                </c:pt>
                <c:pt idx="7">
                  <c:v>98.27</c:v>
                </c:pt>
                <c:pt idx="8">
                  <c:v>98.27</c:v>
                </c:pt>
                <c:pt idx="9">
                  <c:v>98.27</c:v>
                </c:pt>
                <c:pt idx="10">
                  <c:v>98.27</c:v>
                </c:pt>
                <c:pt idx="11">
                  <c:v>98.27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54-460A-9B31-A27574A63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26464"/>
        <c:axId val="41349120"/>
      </c:barChart>
      <c:catAx>
        <c:axId val="41326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349120"/>
        <c:crosses val="autoZero"/>
        <c:auto val="1"/>
        <c:lblAlgn val="ctr"/>
        <c:lblOffset val="100"/>
        <c:noMultiLvlLbl val="0"/>
      </c:catAx>
      <c:valAx>
        <c:axId val="4134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0" i="0" u="none" strike="noStrik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Потребление воды, куб.м/сут</a:t>
                </a:r>
                <a:endParaRPr lang="ru-RU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2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физические лица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с. Хомутинино</c:v>
                </c:pt>
                <c:pt idx="1">
                  <c:v>д. Копанцево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74.010000000000005</c:v>
                </c:pt>
                <c:pt idx="1">
                  <c:v>2.79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E0-43A7-B571-873977DBCF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с. Хомутинино</c:v>
                </c:pt>
                <c:pt idx="1">
                  <c:v>д. Копанцево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E0-43A7-B571-873977DBC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654144"/>
        <c:axId val="41664512"/>
      </c:barChart>
      <c:catAx>
        <c:axId val="41654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Населенный пункт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64512"/>
        <c:crosses val="autoZero"/>
        <c:auto val="1"/>
        <c:lblAlgn val="ctr"/>
        <c:lblOffset val="100"/>
        <c:noMultiLvlLbl val="0"/>
      </c:catAx>
      <c:valAx>
        <c:axId val="4166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0" i="0" u="none" strike="noStrik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Годовой объём поданной воды, тыс.</a:t>
                </a:r>
              </a:p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0" i="0" u="none" strike="noStrik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куб.м</a:t>
                </a:r>
                <a:endParaRPr lang="ru-RU" sz="10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5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промышленные объекты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7C-40F8-8EE3-B702C3173B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полив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7C-40F8-8EE3-B702C3173B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объекты общественно-делового назначения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2.8</c:v>
                </c:pt>
                <c:pt idx="1">
                  <c:v>2.8</c:v>
                </c:pt>
                <c:pt idx="2">
                  <c:v>2.8</c:v>
                </c:pt>
                <c:pt idx="3">
                  <c:v>2.8</c:v>
                </c:pt>
                <c:pt idx="4">
                  <c:v>2.8</c:v>
                </c:pt>
                <c:pt idx="5">
                  <c:v>2.8</c:v>
                </c:pt>
                <c:pt idx="6">
                  <c:v>2.8</c:v>
                </c:pt>
                <c:pt idx="7">
                  <c:v>2.8</c:v>
                </c:pt>
                <c:pt idx="8">
                  <c:v>2.8</c:v>
                </c:pt>
                <c:pt idx="9">
                  <c:v>2.8</c:v>
                </c:pt>
                <c:pt idx="10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7C-40F8-8EE3-B702C3173B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личное подворное хозяйство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7C-40F8-8EE3-B702C3173BC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сельскохозяйственные нужды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7C-40F8-8EE3-B702C3173BC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жилые здания</c:v>
                </c:pt>
              </c:strCache>
            </c:strRef>
          </c:tx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70.8</c:v>
                </c:pt>
                <c:pt idx="1">
                  <c:v>71.8</c:v>
                </c:pt>
                <c:pt idx="2">
                  <c:v>96.47</c:v>
                </c:pt>
                <c:pt idx="3">
                  <c:v>96.47</c:v>
                </c:pt>
                <c:pt idx="4">
                  <c:v>96.47</c:v>
                </c:pt>
                <c:pt idx="5">
                  <c:v>96.47</c:v>
                </c:pt>
                <c:pt idx="6">
                  <c:v>96.47</c:v>
                </c:pt>
                <c:pt idx="7">
                  <c:v>96.47</c:v>
                </c:pt>
                <c:pt idx="8">
                  <c:v>96.47</c:v>
                </c:pt>
                <c:pt idx="9">
                  <c:v>96.47</c:v>
                </c:pt>
                <c:pt idx="10">
                  <c:v>96.47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EE-426E-8629-2ED349C525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504768"/>
        <c:axId val="41506304"/>
        <c:axId val="41215296"/>
      </c:bar3DChart>
      <c:catAx>
        <c:axId val="4150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506304"/>
        <c:crosses val="autoZero"/>
        <c:auto val="1"/>
        <c:lblAlgn val="ctr"/>
        <c:lblOffset val="100"/>
        <c:noMultiLvlLbl val="0"/>
      </c:catAx>
      <c:valAx>
        <c:axId val="4150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504768"/>
        <c:crosses val="autoZero"/>
        <c:crossBetween val="between"/>
      </c:valAx>
      <c:serAx>
        <c:axId val="412152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50630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годовые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0D-446B-B233-1EF69C38BF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годовые среднесуточные, x10-3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2.0000000000000004E-2</c:v>
                </c:pt>
                <c:pt idx="1">
                  <c:v>1.0000000000000002E-2</c:v>
                </c:pt>
                <c:pt idx="2">
                  <c:v>1.0000000000000002E-2</c:v>
                </c:pt>
                <c:pt idx="3">
                  <c:v>1.0000000000000002E-2</c:v>
                </c:pt>
                <c:pt idx="4">
                  <c:v>1.0000000000000002E-2</c:v>
                </c:pt>
                <c:pt idx="5">
                  <c:v>1.0000000000000002E-2</c:v>
                </c:pt>
                <c:pt idx="6">
                  <c:v>1.0000000000000002E-2</c:v>
                </c:pt>
                <c:pt idx="7">
                  <c:v>1.0000000000000002E-2</c:v>
                </c:pt>
                <c:pt idx="8">
                  <c:v>1.0000000000000002E-2</c:v>
                </c:pt>
                <c:pt idx="9">
                  <c:v>1.0000000000000002E-2</c:v>
                </c:pt>
                <c:pt idx="10">
                  <c:v>1.0000000000000002E-2</c:v>
                </c:pt>
                <c:pt idx="11">
                  <c:v>1.0000000000000002E-2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0D-446B-B233-1EF69C38BF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67584"/>
        <c:axId val="41269504"/>
      </c:barChart>
      <c:catAx>
        <c:axId val="41267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269504"/>
        <c:crosses val="autoZero"/>
        <c:auto val="1"/>
        <c:lblAlgn val="ctr"/>
        <c:lblOffset val="100"/>
        <c:noMultiLvlLbl val="0"/>
      </c:catAx>
      <c:valAx>
        <c:axId val="4126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Объём воды, тыс. куб. м.</a:t>
                </a:r>
              </a:p>
            </c:rich>
          </c:tx>
          <c:layout>
            <c:manualLayout>
              <c:xMode val="edge"/>
              <c:yMode val="edge"/>
              <c:x val="2.7777777777777821E-2"/>
              <c:y val="0.1492985251843519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26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поданной воды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79.599999999999994</c:v>
                </c:pt>
                <c:pt idx="1">
                  <c:v>79.599999999999994</c:v>
                </c:pt>
                <c:pt idx="2">
                  <c:v>104.27</c:v>
                </c:pt>
                <c:pt idx="3">
                  <c:v>104.27</c:v>
                </c:pt>
                <c:pt idx="4">
                  <c:v>104.27</c:v>
                </c:pt>
                <c:pt idx="5">
                  <c:v>104.27</c:v>
                </c:pt>
                <c:pt idx="6">
                  <c:v>104.27</c:v>
                </c:pt>
                <c:pt idx="7">
                  <c:v>104.27</c:v>
                </c:pt>
                <c:pt idx="8">
                  <c:v>104.27</c:v>
                </c:pt>
                <c:pt idx="9">
                  <c:v>104.27</c:v>
                </c:pt>
                <c:pt idx="10">
                  <c:v>104.27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52-4DE0-8419-9C34BA31F1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реализованной воды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74.599999999999994</c:v>
                </c:pt>
                <c:pt idx="1">
                  <c:v>75.599999999999994</c:v>
                </c:pt>
                <c:pt idx="2">
                  <c:v>100.27</c:v>
                </c:pt>
                <c:pt idx="3">
                  <c:v>100.27</c:v>
                </c:pt>
                <c:pt idx="4">
                  <c:v>100.27</c:v>
                </c:pt>
                <c:pt idx="5">
                  <c:v>100.27</c:v>
                </c:pt>
                <c:pt idx="6">
                  <c:v>100.27</c:v>
                </c:pt>
                <c:pt idx="7">
                  <c:v>100.27</c:v>
                </c:pt>
                <c:pt idx="8">
                  <c:v>100.27</c:v>
                </c:pt>
                <c:pt idx="9">
                  <c:v>100.27</c:v>
                </c:pt>
                <c:pt idx="10">
                  <c:v>100.27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52-4DE0-8419-9C34BA31F1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Потери воды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52-4DE0-8419-9C34BA31F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40768"/>
        <c:axId val="4144230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Лист1!$A$2:$A$12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  <c:pt idx="3">
                        <c:v>2024</c:v>
                      </c:pt>
                      <c:pt idx="4">
                        <c:v>2025</c:v>
                      </c:pt>
                      <c:pt idx="5">
                        <c:v>2026</c:v>
                      </c:pt>
                      <c:pt idx="6">
                        <c:v>2027</c:v>
                      </c:pt>
                      <c:pt idx="7">
                        <c:v>2028</c:v>
                      </c:pt>
                      <c:pt idx="8">
                        <c:v>2029</c:v>
                      </c:pt>
                      <c:pt idx="9">
                        <c:v>2030</c:v>
                      </c:pt>
                      <c:pt idx="10">
                        <c:v>2031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Лист1!$E$3:$E$12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B189-4454-99A9-8C4E3B2D646E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  <c:pt idx="3">
                        <c:v>2024</c:v>
                      </c:pt>
                      <c:pt idx="4">
                        <c:v>2025</c:v>
                      </c:pt>
                      <c:pt idx="5">
                        <c:v>2026</c:v>
                      </c:pt>
                      <c:pt idx="6">
                        <c:v>2027</c:v>
                      </c:pt>
                      <c:pt idx="7">
                        <c:v>2028</c:v>
                      </c:pt>
                      <c:pt idx="8">
                        <c:v>2029</c:v>
                      </c:pt>
                      <c:pt idx="9">
                        <c:v>2030</c:v>
                      </c:pt>
                      <c:pt idx="10">
                        <c:v>2031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189-4454-99A9-8C4E3B2D646E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Лист1!$G$1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  <c:pt idx="3">
                        <c:v>2024</c:v>
                      </c:pt>
                      <c:pt idx="4">
                        <c:v>2025</c:v>
                      </c:pt>
                      <c:pt idx="5">
                        <c:v>2026</c:v>
                      </c:pt>
                      <c:pt idx="6">
                        <c:v>2027</c:v>
                      </c:pt>
                      <c:pt idx="7">
                        <c:v>2028</c:v>
                      </c:pt>
                      <c:pt idx="8">
                        <c:v>2029</c:v>
                      </c:pt>
                      <c:pt idx="9">
                        <c:v>2030</c:v>
                      </c:pt>
                      <c:pt idx="10">
                        <c:v>2031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B189-4454-99A9-8C4E3B2D646E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Лист1!$H$1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  <c:pt idx="3">
                        <c:v>2024</c:v>
                      </c:pt>
                      <c:pt idx="4">
                        <c:v>2025</c:v>
                      </c:pt>
                      <c:pt idx="5">
                        <c:v>2026</c:v>
                      </c:pt>
                      <c:pt idx="6">
                        <c:v>2027</c:v>
                      </c:pt>
                      <c:pt idx="7">
                        <c:v>2028</c:v>
                      </c:pt>
                      <c:pt idx="8">
                        <c:v>2029</c:v>
                      </c:pt>
                      <c:pt idx="9">
                        <c:v>2030</c:v>
                      </c:pt>
                      <c:pt idx="10">
                        <c:v>2031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Лист1!$H$3:$H$12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B189-4454-99A9-8C4E3B2D646E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Лист1!$I$1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  <c:pt idx="3">
                        <c:v>2024</c:v>
                      </c:pt>
                      <c:pt idx="4">
                        <c:v>2025</c:v>
                      </c:pt>
                      <c:pt idx="5">
                        <c:v>2026</c:v>
                      </c:pt>
                      <c:pt idx="6">
                        <c:v>2027</c:v>
                      </c:pt>
                      <c:pt idx="7">
                        <c:v>2028</c:v>
                      </c:pt>
                      <c:pt idx="8">
                        <c:v>2029</c:v>
                      </c:pt>
                      <c:pt idx="9">
                        <c:v>2030</c:v>
                      </c:pt>
                      <c:pt idx="10">
                        <c:v>2031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Лист1!$I$3:$I$12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189-4454-99A9-8C4E3B2D646E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Лист1!$J$1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  <c:pt idx="3">
                        <c:v>2024</c:v>
                      </c:pt>
                      <c:pt idx="4">
                        <c:v>2025</c:v>
                      </c:pt>
                      <c:pt idx="5">
                        <c:v>2026</c:v>
                      </c:pt>
                      <c:pt idx="6">
                        <c:v>2027</c:v>
                      </c:pt>
                      <c:pt idx="7">
                        <c:v>2028</c:v>
                      </c:pt>
                      <c:pt idx="8">
                        <c:v>2029</c:v>
                      </c:pt>
                      <c:pt idx="9">
                        <c:v>2030</c:v>
                      </c:pt>
                      <c:pt idx="10">
                        <c:v>2031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Лист1!$J$3:$J$12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B189-4454-99A9-8C4E3B2D646E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Лист1!$K$1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  <c:pt idx="3">
                        <c:v>2024</c:v>
                      </c:pt>
                      <c:pt idx="4">
                        <c:v>2025</c:v>
                      </c:pt>
                      <c:pt idx="5">
                        <c:v>2026</c:v>
                      </c:pt>
                      <c:pt idx="6">
                        <c:v>2027</c:v>
                      </c:pt>
                      <c:pt idx="7">
                        <c:v>2028</c:v>
                      </c:pt>
                      <c:pt idx="8">
                        <c:v>2029</c:v>
                      </c:pt>
                      <c:pt idx="9">
                        <c:v>2030</c:v>
                      </c:pt>
                      <c:pt idx="10">
                        <c:v>2031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Лист1!$K$3:$K$12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B189-4454-99A9-8C4E3B2D646E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Лист1!$L$1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  <c:pt idx="3">
                        <c:v>2024</c:v>
                      </c:pt>
                      <c:pt idx="4">
                        <c:v>2025</c:v>
                      </c:pt>
                      <c:pt idx="5">
                        <c:v>2026</c:v>
                      </c:pt>
                      <c:pt idx="6">
                        <c:v>2027</c:v>
                      </c:pt>
                      <c:pt idx="7">
                        <c:v>2028</c:v>
                      </c:pt>
                      <c:pt idx="8">
                        <c:v>2029</c:v>
                      </c:pt>
                      <c:pt idx="9">
                        <c:v>2030</c:v>
                      </c:pt>
                      <c:pt idx="10">
                        <c:v>2031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Лист1!$L$3:$L$12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B189-4454-99A9-8C4E3B2D646E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Лист1!$M$1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  <c:pt idx="3">
                        <c:v>2024</c:v>
                      </c:pt>
                      <c:pt idx="4">
                        <c:v>2025</c:v>
                      </c:pt>
                      <c:pt idx="5">
                        <c:v>2026</c:v>
                      </c:pt>
                      <c:pt idx="6">
                        <c:v>2027</c:v>
                      </c:pt>
                      <c:pt idx="7">
                        <c:v>2028</c:v>
                      </c:pt>
                      <c:pt idx="8">
                        <c:v>2029</c:v>
                      </c:pt>
                      <c:pt idx="9">
                        <c:v>2030</c:v>
                      </c:pt>
                      <c:pt idx="10">
                        <c:v>2031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Лист1!$M$3:$M$12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B189-4454-99A9-8C4E3B2D646E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Лист1!$N$1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  <c:pt idx="3">
                        <c:v>2024</c:v>
                      </c:pt>
                      <c:pt idx="4">
                        <c:v>2025</c:v>
                      </c:pt>
                      <c:pt idx="5">
                        <c:v>2026</c:v>
                      </c:pt>
                      <c:pt idx="6">
                        <c:v>2027</c:v>
                      </c:pt>
                      <c:pt idx="7">
                        <c:v>2028</c:v>
                      </c:pt>
                      <c:pt idx="8">
                        <c:v>2029</c:v>
                      </c:pt>
                      <c:pt idx="9">
                        <c:v>2030</c:v>
                      </c:pt>
                      <c:pt idx="10">
                        <c:v>2031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Лист1!$N$3:$N$12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B189-4454-99A9-8C4E3B2D646E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Лист1!$O$1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Лист1!$A$2:$A$12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2021</c:v>
                      </c:pt>
                      <c:pt idx="1">
                        <c:v>2022</c:v>
                      </c:pt>
                      <c:pt idx="2">
                        <c:v>2023</c:v>
                      </c:pt>
                      <c:pt idx="3">
                        <c:v>2024</c:v>
                      </c:pt>
                      <c:pt idx="4">
                        <c:v>2025</c:v>
                      </c:pt>
                      <c:pt idx="5">
                        <c:v>2026</c:v>
                      </c:pt>
                      <c:pt idx="6">
                        <c:v>2027</c:v>
                      </c:pt>
                      <c:pt idx="7">
                        <c:v>2028</c:v>
                      </c:pt>
                      <c:pt idx="8">
                        <c:v>2029</c:v>
                      </c:pt>
                      <c:pt idx="9">
                        <c:v>2030</c:v>
                      </c:pt>
                      <c:pt idx="10">
                        <c:v>2031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Лист1!$O$3:$O$12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B189-4454-99A9-8C4E3B2D646E}"/>
                  </c:ext>
                </c:extLst>
              </c15:ser>
            </c15:filteredBarSeries>
          </c:ext>
        </c:extLst>
      </c:barChart>
      <c:catAx>
        <c:axId val="4144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442304"/>
        <c:crosses val="autoZero"/>
        <c:auto val="1"/>
        <c:lblAlgn val="ctr"/>
        <c:lblOffset val="100"/>
        <c:noMultiLvlLbl val="0"/>
      </c:catAx>
      <c:valAx>
        <c:axId val="4144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44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д. Копанцево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2.79</c:v>
                </c:pt>
                <c:pt idx="1">
                  <c:v>2.79</c:v>
                </c:pt>
                <c:pt idx="2">
                  <c:v>2.79</c:v>
                </c:pt>
                <c:pt idx="3">
                  <c:v>2.79</c:v>
                </c:pt>
                <c:pt idx="4">
                  <c:v>2.79</c:v>
                </c:pt>
                <c:pt idx="5">
                  <c:v>2.79</c:v>
                </c:pt>
                <c:pt idx="6">
                  <c:v>2.79</c:v>
                </c:pt>
                <c:pt idx="7">
                  <c:v>2.79</c:v>
                </c:pt>
                <c:pt idx="8">
                  <c:v>2.79</c:v>
                </c:pt>
                <c:pt idx="9">
                  <c:v>2.79</c:v>
                </c:pt>
                <c:pt idx="10">
                  <c:v>2.79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70-4795-8A01-D069B350E9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 Хомутинино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76.81</c:v>
                </c:pt>
                <c:pt idx="1">
                  <c:v>76.81</c:v>
                </c:pt>
                <c:pt idx="2">
                  <c:v>101.48</c:v>
                </c:pt>
                <c:pt idx="3">
                  <c:v>101.48</c:v>
                </c:pt>
                <c:pt idx="4">
                  <c:v>101.48</c:v>
                </c:pt>
                <c:pt idx="5">
                  <c:v>101.48</c:v>
                </c:pt>
                <c:pt idx="6">
                  <c:v>101.48</c:v>
                </c:pt>
                <c:pt idx="7">
                  <c:v>101.48</c:v>
                </c:pt>
                <c:pt idx="8">
                  <c:v>101.48</c:v>
                </c:pt>
                <c:pt idx="9">
                  <c:v>101.48</c:v>
                </c:pt>
                <c:pt idx="10">
                  <c:v>101.48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70-4795-8A01-D069B350E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956480"/>
        <c:axId val="41958016"/>
        <c:axId val="41446016"/>
      </c:bar3DChart>
      <c:catAx>
        <c:axId val="4195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958016"/>
        <c:crosses val="autoZero"/>
        <c:auto val="1"/>
        <c:lblAlgn val="ctr"/>
        <c:lblOffset val="100"/>
        <c:noMultiLvlLbl val="0"/>
      </c:catAx>
      <c:valAx>
        <c:axId val="4195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956480"/>
        <c:crosses val="autoZero"/>
        <c:crossBetween val="between"/>
      </c:valAx>
      <c:serAx>
        <c:axId val="414460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95801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физические лица, тыс. куб.м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71.8</c:v>
                </c:pt>
                <c:pt idx="1">
                  <c:v>72.8</c:v>
                </c:pt>
                <c:pt idx="2">
                  <c:v>97.47</c:v>
                </c:pt>
                <c:pt idx="3">
                  <c:v>97.47</c:v>
                </c:pt>
                <c:pt idx="4">
                  <c:v>97.47</c:v>
                </c:pt>
                <c:pt idx="5">
                  <c:v>97.47</c:v>
                </c:pt>
                <c:pt idx="6">
                  <c:v>97.47</c:v>
                </c:pt>
                <c:pt idx="7">
                  <c:v>97.47</c:v>
                </c:pt>
                <c:pt idx="8">
                  <c:v>97.47</c:v>
                </c:pt>
                <c:pt idx="9">
                  <c:v>97.47</c:v>
                </c:pt>
                <c:pt idx="10">
                  <c:v>97.47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02-42B3-9C90-9251F032B2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юридические лица, тыс. куб. 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2.8</c:v>
                </c:pt>
                <c:pt idx="1">
                  <c:v>2.8</c:v>
                </c:pt>
                <c:pt idx="2">
                  <c:v>2.8</c:v>
                </c:pt>
                <c:pt idx="3">
                  <c:v>2.8</c:v>
                </c:pt>
                <c:pt idx="4">
                  <c:v>2.8</c:v>
                </c:pt>
                <c:pt idx="5">
                  <c:v>2.8</c:v>
                </c:pt>
                <c:pt idx="6">
                  <c:v>2.8</c:v>
                </c:pt>
                <c:pt idx="7">
                  <c:v>2.8</c:v>
                </c:pt>
                <c:pt idx="8">
                  <c:v>2.8</c:v>
                </c:pt>
                <c:pt idx="9">
                  <c:v>2.8</c:v>
                </c:pt>
                <c:pt idx="10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02-42B3-9C90-9251F032B2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06016"/>
        <c:axId val="42007552"/>
      </c:barChart>
      <c:catAx>
        <c:axId val="4200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07552"/>
        <c:crosses val="autoZero"/>
        <c:auto val="1"/>
        <c:lblAlgn val="ctr"/>
        <c:lblOffset val="100"/>
        <c:noMultiLvlLbl val="0"/>
      </c:catAx>
      <c:valAx>
        <c:axId val="4200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0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Среднесуточное потребление, куб. м / сут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201.6</c:v>
                </c:pt>
                <c:pt idx="1">
                  <c:v>204.4</c:v>
                </c:pt>
                <c:pt idx="2">
                  <c:v>207.1</c:v>
                </c:pt>
                <c:pt idx="3">
                  <c:v>274.7</c:v>
                </c:pt>
                <c:pt idx="4">
                  <c:v>274.7</c:v>
                </c:pt>
                <c:pt idx="5">
                  <c:v>274.7</c:v>
                </c:pt>
                <c:pt idx="6">
                  <c:v>274.7</c:v>
                </c:pt>
                <c:pt idx="7">
                  <c:v>274.7</c:v>
                </c:pt>
                <c:pt idx="8">
                  <c:v>274.7</c:v>
                </c:pt>
                <c:pt idx="9">
                  <c:v>274.7</c:v>
                </c:pt>
                <c:pt idx="10">
                  <c:v>274.7</c:v>
                </c:pt>
                <c:pt idx="11">
                  <c:v>274.7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57-4A24-967A-FCC4E8303C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Максимально возможный среднесуточный водозабор воды, куб.м/сут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Лист1!$A$2:$A$13</c:f>
              <c:numCache>
                <c:formatCode>General</c:formatCode>
                <c:ptCount val="12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218.1</c:v>
                </c:pt>
                <c:pt idx="1">
                  <c:v>218.1</c:v>
                </c:pt>
                <c:pt idx="2">
                  <c:v>218.1</c:v>
                </c:pt>
                <c:pt idx="3">
                  <c:v>285.60000000000002</c:v>
                </c:pt>
                <c:pt idx="4">
                  <c:v>285.60000000000002</c:v>
                </c:pt>
                <c:pt idx="5">
                  <c:v>285.60000000000002</c:v>
                </c:pt>
                <c:pt idx="6">
                  <c:v>285.60000000000002</c:v>
                </c:pt>
                <c:pt idx="7">
                  <c:v>285.60000000000002</c:v>
                </c:pt>
                <c:pt idx="8">
                  <c:v>285.60000000000002</c:v>
                </c:pt>
                <c:pt idx="9">
                  <c:v>285.60000000000002</c:v>
                </c:pt>
                <c:pt idx="10">
                  <c:v>285.60000000000002</c:v>
                </c:pt>
                <c:pt idx="11">
                  <c:v>285.60000000000002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57-4A24-967A-FCC4E8303C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681280"/>
        <c:axId val="41682816"/>
      </c:barChart>
      <c:catAx>
        <c:axId val="4168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682816"/>
        <c:crosses val="autoZero"/>
        <c:auto val="1"/>
        <c:lblAlgn val="ctr"/>
        <c:lblOffset val="100"/>
        <c:noMultiLvlLbl val="0"/>
      </c:catAx>
      <c:valAx>
        <c:axId val="4168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68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hPercent val="100"/>
      <c:rotY val="22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EDA-4E04-A5B2-DDBB47EE3C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EDA-4E04-A5B2-DDBB47EE3C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DA-4E04-A5B2-DDBB47EE3C1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49,44%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7EDA-4E04-A5B2-DDBB47EE3C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1,65%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EDA-4E04-A5B2-DDBB47EE3C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48,91%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EDA-4E04-A5B2-DDBB47EE3C1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Выгребные ямы с.Хомутинино</c:v>
                </c:pt>
                <c:pt idx="1">
                  <c:v>Выгребные ямы д.Копанцево</c:v>
                </c:pt>
                <c:pt idx="2">
                  <c:v>КНС с.Хомутинино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49.44</c:v>
                </c:pt>
                <c:pt idx="1">
                  <c:v>1.6500000000000001</c:v>
                </c:pt>
                <c:pt idx="2">
                  <c:v>48.91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DA-4E04-A5B2-DDBB47EE3C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д. Копанцево, тыс. куб. 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0.10800000000000005</c:v>
                </c:pt>
                <c:pt idx="1">
                  <c:v>0.10800000000000005</c:v>
                </c:pt>
                <c:pt idx="2">
                  <c:v>0.10900000000000006</c:v>
                </c:pt>
                <c:pt idx="3">
                  <c:v>0.11</c:v>
                </c:pt>
                <c:pt idx="4">
                  <c:v>0.11</c:v>
                </c:pt>
                <c:pt idx="5">
                  <c:v>0.111</c:v>
                </c:pt>
                <c:pt idx="6">
                  <c:v>0.111</c:v>
                </c:pt>
                <c:pt idx="7">
                  <c:v>0.112</c:v>
                </c:pt>
                <c:pt idx="8">
                  <c:v>0.112</c:v>
                </c:pt>
                <c:pt idx="9">
                  <c:v>0.113</c:v>
                </c:pt>
                <c:pt idx="10">
                  <c:v>0.113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C9-48B7-B61A-EC03A1483E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 Хомутинино, тыс. куб. 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6.41</c:v>
                </c:pt>
                <c:pt idx="1">
                  <c:v>6.41</c:v>
                </c:pt>
                <c:pt idx="2">
                  <c:v>6.42</c:v>
                </c:pt>
                <c:pt idx="3">
                  <c:v>6.42</c:v>
                </c:pt>
                <c:pt idx="4">
                  <c:v>6.42</c:v>
                </c:pt>
                <c:pt idx="5">
                  <c:v>6.4300000000000024</c:v>
                </c:pt>
                <c:pt idx="6">
                  <c:v>6.4300000000000024</c:v>
                </c:pt>
                <c:pt idx="7">
                  <c:v>6.44</c:v>
                </c:pt>
                <c:pt idx="8">
                  <c:v>6.44</c:v>
                </c:pt>
                <c:pt idx="9">
                  <c:v>6.45</c:v>
                </c:pt>
                <c:pt idx="10">
                  <c:v>6.45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C9-48B7-B61A-EC03A1483E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179200"/>
        <c:axId val="42189568"/>
        <c:axId val="41553408"/>
      </c:bar3DChart>
      <c:catAx>
        <c:axId val="42179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189568"/>
        <c:crosses val="autoZero"/>
        <c:auto val="1"/>
        <c:lblAlgn val="ctr"/>
        <c:lblOffset val="100"/>
        <c:noMultiLvlLbl val="0"/>
      </c:catAx>
      <c:valAx>
        <c:axId val="4218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0" i="0" u="none" strike="noStrike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Объём воды, тыс куб. м</a:t>
                </a:r>
                <a:endParaRPr lang="ru-RU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179200"/>
        <c:crosses val="autoZero"/>
        <c:crossBetween val="between"/>
      </c:valAx>
      <c:serAx>
        <c:axId val="415534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18956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73279426600259E-2"/>
          <c:y val="0.15069460067491564"/>
          <c:w val="0.75939218286220267"/>
          <c:h val="0.706448256467941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1"/>
            <c:bubble3D val="0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1-4AE6-4626-A668-85DE65B05806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с. Хомутинино</c:v>
                </c:pt>
                <c:pt idx="1">
                  <c:v>д. Копанцево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106.53</c:v>
                </c:pt>
                <c:pt idx="1">
                  <c:v>42.3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E6-4626-A668-85DE65B058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256259493523657E-2"/>
          <c:y val="0.1906016766152405"/>
          <c:w val="0.72557166107719051"/>
          <c:h val="0.546367196801129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7CE-4F73-92A9-189EBEE0777D}"/>
              </c:ext>
            </c:extLst>
          </c:dPt>
          <c:dPt>
            <c:idx val="1"/>
            <c:bubble3D val="0"/>
            <c:explosion val="15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CE-4F73-92A9-189EBEE0777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Объем реализованной воды, тыс. куб.м</c:v>
                </c:pt>
                <c:pt idx="1">
                  <c:v>Потери воды, тыс. куб.м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73.599999999999994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CE-4F73-92A9-189EBEE077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433182334709194"/>
          <c:y val="0.37351143607049131"/>
          <c:w val="0.31298794591297446"/>
          <c:h val="0.209821897262842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5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448412698412699"/>
          <c:w val="0.79563492063492069"/>
          <c:h val="0.59537651543557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96-40C8-83BE-CE348B63B48C}"/>
              </c:ext>
            </c:extLst>
          </c:dPt>
          <c:dPt>
            <c:idx val="1"/>
            <c:bubble3D val="0"/>
            <c:explosion val="13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B96-40C8-83BE-CE348B63B48C}"/>
              </c:ext>
            </c:extLst>
          </c:dPt>
          <c:dPt>
            <c:idx val="2"/>
            <c:bubble3D val="0"/>
            <c:explosion val="14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B96-40C8-83BE-CE348B63B48C}"/>
              </c:ext>
            </c:extLst>
          </c:dPt>
          <c:dLbls>
            <c:dLbl>
              <c:idx val="1"/>
              <c:layout>
                <c:manualLayout>
                  <c:x val="-2.5839113860767437E-2"/>
                  <c:y val="-0.1880327459067618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96-40C8-83BE-CE348B63B4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Нормативные потери, тыс.куб.м/год</c:v>
                </c:pt>
                <c:pt idx="1">
                  <c:v>Потери вследствие порывов, утечек,тыс.куб.м/год</c:v>
                </c:pt>
                <c:pt idx="2">
                  <c:v>Коммерческие потери (хищения, недоначисления), тыс.куб.м/год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96-40C8-83BE-CE348B63B4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964629421322393"/>
          <c:y val="0.34870891138607701"/>
          <c:w val="0.36967566554180747"/>
          <c:h val="0.381449818772653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>
      <a:glow>
        <a:schemeClr val="accent1"/>
      </a:glow>
      <a:softEdge rad="0"/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3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3062E-2"/>
          <c:y val="0.10047712785901761"/>
          <c:w val="0.74893165347460677"/>
          <c:h val="0.64081114860642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530-4694-85D1-03A4E78F9C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530-4694-85D1-03A4E78F9C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с. Хомутинино</c:v>
                </c:pt>
                <c:pt idx="1">
                  <c:v>д. Копанцево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76.81</c:v>
                </c:pt>
                <c:pt idx="1">
                  <c:v>2.79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E2-42B6-8550-743CDD2680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616989118589493"/>
          <c:y val="0.32589238845144392"/>
          <c:w val="0.18422019420110392"/>
          <c:h val="0.201885389326334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3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6793744531933527"/>
          <c:w val="0.80555555555555569"/>
          <c:h val="0.68843019622547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905-44CD-A1E7-54A1BD33DE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905-44CD-A1E7-54A1BD33DE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905-44CD-A1E7-54A1BD33DE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физические лица</c:v>
                </c:pt>
                <c:pt idx="1">
                  <c:v>юридические лица</c:v>
                </c:pt>
                <c:pt idx="2">
                  <c:v>неучтенные расходы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70.8</c:v>
                </c:pt>
                <c:pt idx="1">
                  <c:v>2.8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88-47F3-AF1D-3CBDAA9E70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530602945465141"/>
          <c:y val="0.34573365829271324"/>
          <c:w val="0.24549886993292527"/>
          <c:h val="0.281250468691413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481544007919769E-3"/>
          <c:y val="0.20467581931714265"/>
          <c:w val="0.77942571384430326"/>
          <c:h val="0.50279710149301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43-418C-AC0C-F29D5F593F50}"/>
              </c:ext>
            </c:extLst>
          </c:dPt>
          <c:dPt>
            <c:idx val="1"/>
            <c:bubble3D val="0"/>
            <c:explosion val="9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643-418C-AC0C-F29D5F593F50}"/>
              </c:ext>
            </c:extLst>
          </c:dPt>
          <c:dPt>
            <c:idx val="2"/>
            <c:bubble3D val="0"/>
            <c:explosion val="16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643-418C-AC0C-F29D5F593F50}"/>
              </c:ext>
            </c:extLst>
          </c:dPt>
          <c:dPt>
            <c:idx val="3"/>
            <c:bubble3D val="0"/>
            <c:explosion val="15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43-418C-AC0C-F29D5F593F50}"/>
              </c:ext>
            </c:extLst>
          </c:dPt>
          <c:dPt>
            <c:idx val="4"/>
            <c:bubble3D val="0"/>
            <c:explosion val="13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5643-418C-AC0C-F29D5F593F50}"/>
              </c:ext>
            </c:extLst>
          </c:dPt>
          <c:dPt>
            <c:idx val="5"/>
            <c:bubble3D val="0"/>
            <c:explosion val="1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643-418C-AC0C-F29D5F593F50}"/>
              </c:ext>
            </c:extLst>
          </c:dPt>
          <c:dPt>
            <c:idx val="6"/>
            <c:bubble3D val="0"/>
            <c:explosion val="1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643-418C-AC0C-F29D5F593F50}"/>
              </c:ext>
            </c:extLst>
          </c:dPt>
          <c:dLbls>
            <c:dLbl>
              <c:idx val="0"/>
              <c:layout>
                <c:manualLayout>
                  <c:x val="-4.3845226350981035E-3"/>
                  <c:y val="3.595182455509617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43-418C-AC0C-F29D5F593F50}"/>
                </c:ext>
              </c:extLst>
            </c:dLbl>
            <c:dLbl>
              <c:idx val="1"/>
              <c:layout>
                <c:manualLayout>
                  <c:x val="4.3845226350980281E-3"/>
                  <c:y val="2.87614596440769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43-418C-AC0C-F29D5F593F50}"/>
                </c:ext>
              </c:extLst>
            </c:dLbl>
            <c:dLbl>
              <c:idx val="2"/>
              <c:layout>
                <c:manualLayout>
                  <c:x val="-2.8499397128137691E-2"/>
                  <c:y val="3.595182455509617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43-418C-AC0C-F29D5F593F50}"/>
                </c:ext>
              </c:extLst>
            </c:dLbl>
            <c:dLbl>
              <c:idx val="3"/>
              <c:layout>
                <c:manualLayout>
                  <c:x val="-3.0691658445686752E-2"/>
                  <c:y val="1.79759122775480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43-418C-AC0C-F29D5F593F50}"/>
                </c:ext>
              </c:extLst>
            </c:dLbl>
            <c:dLbl>
              <c:idx val="4"/>
              <c:layout>
                <c:manualLayout>
                  <c:x val="-2.6307135810588626E-2"/>
                  <c:y val="-1.07855473665288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643-418C-AC0C-F29D5F593F50}"/>
                </c:ext>
              </c:extLst>
            </c:dLbl>
            <c:dLbl>
              <c:idx val="5"/>
              <c:layout>
                <c:manualLayout>
                  <c:x val="1.5345829222843332E-2"/>
                  <c:y val="-5.75229192881538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643-418C-AC0C-F29D5F593F50}"/>
                </c:ext>
              </c:extLst>
            </c:dLbl>
            <c:dLbl>
              <c:idx val="6"/>
              <c:layout>
                <c:manualLayout>
                  <c:x val="8.7690452701962209E-3"/>
                  <c:y val="-2.87614596440769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643-418C-AC0C-F29D5F593F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жилые здания</c:v>
                </c:pt>
                <c:pt idx="1">
                  <c:v>полив приусадебных участков</c:v>
                </c:pt>
                <c:pt idx="2">
                  <c:v>личное подворное хозяйство</c:v>
                </c:pt>
                <c:pt idx="3">
                  <c:v>объекты общественно-делового назначения</c:v>
                </c:pt>
                <c:pt idx="4">
                  <c:v>сельскохозяйственные объекты</c:v>
                </c:pt>
                <c:pt idx="5">
                  <c:v>производственные нужды</c:v>
                </c:pt>
                <c:pt idx="6">
                  <c:v>неучтенные расходы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69.8</c:v>
                </c:pt>
                <c:pt idx="1">
                  <c:v>1</c:v>
                </c:pt>
                <c:pt idx="2">
                  <c:v>0</c:v>
                </c:pt>
                <c:pt idx="3">
                  <c:v>1.4</c:v>
                </c:pt>
                <c:pt idx="4">
                  <c:v>0</c:v>
                </c:pt>
                <c:pt idx="5">
                  <c:v>1.4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43-418C-AC0C-F29D5F593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238061388159886"/>
          <c:y val="0.21031558555180627"/>
          <c:w val="0.32801655001458174"/>
          <c:h val="0.59920822397200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6563220801008E-2"/>
          <c:y val="0.13909619351209479"/>
          <c:w val="0.67917802474313316"/>
          <c:h val="0.438140699834617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F70-48F3-A1AE-F7E7D70B8F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70-48F3-A1AE-F7E7D70B8F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F70-48F3-A1AE-F7E7D70B8F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70-48F3-A1AE-F7E7D70B8F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F70-48F3-A1AE-F7E7D70B8F7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F70-48F3-A1AE-F7E7D70B8F72}"/>
              </c:ext>
            </c:extLst>
          </c:dPt>
          <c:dLbls>
            <c:dLbl>
              <c:idx val="0"/>
              <c:layout>
                <c:manualLayout>
                  <c:x val="-2.5162507863283706E-2"/>
                  <c:y val="1.618777822743828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70-48F3-A1AE-F7E7D70B8F72}"/>
                </c:ext>
              </c:extLst>
            </c:dLbl>
            <c:dLbl>
              <c:idx val="1"/>
              <c:layout>
                <c:manualLayout>
                  <c:x val="-8.3875026210946581E-3"/>
                  <c:y val="4.046944556859563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70-48F3-A1AE-F7E7D70B8F72}"/>
                </c:ext>
              </c:extLst>
            </c:dLbl>
            <c:dLbl>
              <c:idx val="2"/>
              <c:layout>
                <c:manualLayout>
                  <c:x val="-1.6775005242189198E-2"/>
                  <c:y val="2.42816673411575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F70-48F3-A1AE-F7E7D70B8F72}"/>
                </c:ext>
              </c:extLst>
            </c:dLbl>
            <c:dLbl>
              <c:idx val="3"/>
              <c:layout>
                <c:manualLayout>
                  <c:x val="-2.306563220801008E-2"/>
                  <c:y val="-3.7096563228548875E-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70-48F3-A1AE-F7E7D70B8F72}"/>
                </c:ext>
              </c:extLst>
            </c:dLbl>
            <c:dLbl>
              <c:idx val="4"/>
              <c:layout>
                <c:manualLayout>
                  <c:x val="2.0968756552736207E-3"/>
                  <c:y val="-3.64225010117361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70-48F3-A1AE-F7E7D70B8F72}"/>
                </c:ext>
              </c:extLst>
            </c:dLbl>
            <c:dLbl>
              <c:idx val="5"/>
              <c:layout>
                <c:manualLayout>
                  <c:x val="3.1453134829104661E-2"/>
                  <c:y val="-4.451639012545534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70-48F3-A1AE-F7E7D70B8F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Хозяйственно-питьевые нужды, тыс. куб. м/год</c:v>
                </c:pt>
                <c:pt idx="1">
                  <c:v>Производственные нужды,  куб. м/год</c:v>
                </c:pt>
                <c:pt idx="2">
                  <c:v>Сельскохозяйственные нужды, тыс. куб. м/год</c:v>
                </c:pt>
                <c:pt idx="3">
                  <c:v>Культурно-бытовые нужды,  тыс. куб. м/год</c:v>
                </c:pt>
                <c:pt idx="4">
                  <c:v>Полив, тыс. куб. м/год</c:v>
                </c:pt>
                <c:pt idx="5">
                  <c:v>Неучтенные расходы (потери), тыс. куб. м/год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71.2</c:v>
                </c:pt>
                <c:pt idx="1">
                  <c:v>1.4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70-48F3-A1AE-F7E7D70B8F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2368858589677758"/>
          <c:y val="0.15671999923522334"/>
          <c:w val="0.47345618256051336"/>
          <c:h val="0.492560929883764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3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928550597841926E-2"/>
          <c:y val="4.365079365079369E-2"/>
          <c:w val="0.89226735187988371"/>
          <c:h val="0.57838292308130457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Производственные нужды,  тыс. куб. 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1.4</c:v>
                </c:pt>
                <c:pt idx="1">
                  <c:v>1.4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1.4</c:v>
                </c:pt>
                <c:pt idx="6">
                  <c:v>1.4</c:v>
                </c:pt>
                <c:pt idx="7">
                  <c:v>1.4</c:v>
                </c:pt>
                <c:pt idx="8">
                  <c:v>1.4</c:v>
                </c:pt>
                <c:pt idx="9">
                  <c:v>1.4</c:v>
                </c:pt>
                <c:pt idx="10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9D-4E59-A2C8-AA8455B5F9A3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Сельскохозяйственные нужды, тыс. куб. 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9D-4E59-A2C8-AA8455B5F9A3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Культурно-бытовые нужды,  тыс. куб. 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89D-4E59-A2C8-AA8455B5F9A3}"/>
            </c:ext>
          </c:extLst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Полив,  тыс. куб. м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Pt>
            <c:idx val="10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F89D-4E59-A2C8-AA8455B5F9A3}"/>
              </c:ext>
            </c:extLst>
          </c:dPt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89D-4E59-A2C8-AA8455B5F9A3}"/>
            </c:ext>
          </c:extLst>
        </c:ser>
        <c:ser>
          <c:idx val="5"/>
          <c:order val="4"/>
          <c:tx>
            <c:strRef>
              <c:f>Лист1!$E$1</c:f>
              <c:strCache>
                <c:ptCount val="1"/>
                <c:pt idx="0">
                  <c:v>Неучтенные расходы (потери), тыс. куб. м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89D-4E59-A2C8-AA8455B5F9A3}"/>
            </c:ext>
          </c:extLst>
        </c:ser>
        <c:ser>
          <c:idx val="6"/>
          <c:order val="5"/>
          <c:tx>
            <c:strRef>
              <c:f>Лист1!$G$1</c:f>
              <c:strCache>
                <c:ptCount val="1"/>
                <c:pt idx="0">
                  <c:v>Хозяйственно-питьевые нужды, тыс. куб. м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</c:numCache>
            </c:num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71.2</c:v>
                </c:pt>
                <c:pt idx="1">
                  <c:v>72.2</c:v>
                </c:pt>
                <c:pt idx="2">
                  <c:v>97.87</c:v>
                </c:pt>
                <c:pt idx="3">
                  <c:v>97.87</c:v>
                </c:pt>
                <c:pt idx="4">
                  <c:v>97.87</c:v>
                </c:pt>
                <c:pt idx="5">
                  <c:v>97.87</c:v>
                </c:pt>
                <c:pt idx="6">
                  <c:v>97.87</c:v>
                </c:pt>
                <c:pt idx="7">
                  <c:v>97.87</c:v>
                </c:pt>
                <c:pt idx="8">
                  <c:v>97.87</c:v>
                </c:pt>
                <c:pt idx="9">
                  <c:v>97.87</c:v>
                </c:pt>
                <c:pt idx="10">
                  <c:v>97.87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89D-4E59-A2C8-AA8455B5F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5"/>
        <c:gapDepth val="298"/>
        <c:shape val="box"/>
        <c:axId val="41535360"/>
        <c:axId val="41541632"/>
        <c:axId val="41307648"/>
      </c:bar3DChart>
      <c:catAx>
        <c:axId val="41535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541632"/>
        <c:crosses val="autoZero"/>
        <c:auto val="1"/>
        <c:lblAlgn val="ctr"/>
        <c:lblOffset val="100"/>
        <c:noMultiLvlLbl val="0"/>
      </c:catAx>
      <c:valAx>
        <c:axId val="4154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Годовое</a:t>
                </a:r>
                <a:r>
                  <a:rPr lang="ru-RU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потребление воды, куб.м.</a:t>
                </a:r>
                <a:endParaRPr lang="ru-RU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9.6699188853412707E-2"/>
              <c:y val="5.1511095316576543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535360"/>
        <c:crosses val="autoZero"/>
        <c:crossBetween val="between"/>
      </c:valAx>
      <c:serAx>
        <c:axId val="41307648"/>
        <c:scaling>
          <c:orientation val="minMax"/>
        </c:scaling>
        <c:delete val="1"/>
        <c:axPos val="b"/>
        <c:majorTickMark val="out"/>
        <c:minorTickMark val="none"/>
        <c:tickLblPos val="nextTo"/>
        <c:crossAx val="41541632"/>
        <c:crosses val="autoZero"/>
      </c:ser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6.033047969165406E-2"/>
          <c:y val="0.7288072085815509"/>
          <c:w val="0.89874329521410834"/>
          <c:h val="0.243753474832000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CCE5-D9A4-4286-9114-DE44BA6D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17721</Words>
  <Characters>101016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SPecialiST RePack</Company>
  <LinksUpToDate>false</LinksUpToDate>
  <CharactersWithSpaces>118501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</dc:creator>
  <cp:lastModifiedBy>user</cp:lastModifiedBy>
  <cp:revision>4</cp:revision>
  <dcterms:created xsi:type="dcterms:W3CDTF">2021-07-08T08:01:00Z</dcterms:created>
  <dcterms:modified xsi:type="dcterms:W3CDTF">2021-07-08T09:52:00Z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