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1D" w:rsidRPr="00603629" w:rsidRDefault="007B691D" w:rsidP="007B691D">
      <w:pPr>
        <w:pStyle w:val="a5"/>
        <w:tabs>
          <w:tab w:val="left" w:pos="0"/>
        </w:tabs>
        <w:jc w:val="center"/>
        <w:rPr>
          <w:sz w:val="28"/>
          <w:szCs w:val="28"/>
        </w:rPr>
      </w:pPr>
      <w:r w:rsidRPr="00603629">
        <w:t xml:space="preserve">   </w:t>
      </w:r>
      <w:r w:rsidRPr="00603629">
        <w:rPr>
          <w:sz w:val="28"/>
          <w:szCs w:val="28"/>
        </w:rPr>
        <w:t xml:space="preserve">Информационное сообщение </w:t>
      </w:r>
    </w:p>
    <w:p w:rsidR="007B691D" w:rsidRPr="00603629" w:rsidRDefault="007B691D" w:rsidP="007B691D">
      <w:pPr>
        <w:pStyle w:val="a5"/>
        <w:tabs>
          <w:tab w:val="left" w:pos="0"/>
        </w:tabs>
        <w:jc w:val="center"/>
        <w:rPr>
          <w:sz w:val="28"/>
          <w:szCs w:val="28"/>
        </w:rPr>
      </w:pPr>
      <w:r w:rsidRPr="00603629">
        <w:rPr>
          <w:sz w:val="28"/>
          <w:szCs w:val="28"/>
        </w:rPr>
        <w:t>о продаже муниципального имущества</w:t>
      </w:r>
    </w:p>
    <w:p w:rsidR="007B691D" w:rsidRPr="00603629" w:rsidRDefault="007B691D" w:rsidP="007B691D">
      <w:pPr>
        <w:pStyle w:val="a5"/>
        <w:tabs>
          <w:tab w:val="left" w:pos="0"/>
        </w:tabs>
        <w:jc w:val="center"/>
      </w:pPr>
      <w:r w:rsidRPr="00603629">
        <w:tab/>
      </w:r>
    </w:p>
    <w:p w:rsidR="007B691D" w:rsidRPr="0065628D" w:rsidRDefault="007B691D" w:rsidP="007B691D">
      <w:pPr>
        <w:pStyle w:val="a5"/>
        <w:tabs>
          <w:tab w:val="left" w:pos="0"/>
        </w:tabs>
        <w:ind w:firstLine="567"/>
        <w:rPr>
          <w:b/>
          <w:bCs/>
        </w:rPr>
      </w:pPr>
      <w:r w:rsidRPr="0065628D">
        <w:t xml:space="preserve">Муниципальное образование </w:t>
      </w:r>
      <w:r>
        <w:t xml:space="preserve">– </w:t>
      </w:r>
      <w:r w:rsidRPr="0065628D">
        <w:t>Увельский муниципальный район в лице Ком</w:t>
      </w:r>
      <w:r>
        <w:t xml:space="preserve">итета по управлению имуществом </w:t>
      </w:r>
      <w:r w:rsidRPr="0065628D">
        <w:t xml:space="preserve">Увельского муниципального района </w:t>
      </w:r>
      <w:r w:rsidRPr="0065628D">
        <w:rPr>
          <w:b/>
          <w:bCs/>
        </w:rPr>
        <w:t>457000, Челябинская обл.,</w:t>
      </w:r>
      <w:r>
        <w:rPr>
          <w:b/>
          <w:bCs/>
        </w:rPr>
        <w:t xml:space="preserve"> Увельский район,</w:t>
      </w:r>
      <w:r w:rsidRPr="0065628D">
        <w:rPr>
          <w:b/>
          <w:bCs/>
        </w:rPr>
        <w:t xml:space="preserve"> п</w:t>
      </w:r>
      <w:r>
        <w:rPr>
          <w:b/>
          <w:bCs/>
        </w:rPr>
        <w:t>ос</w:t>
      </w:r>
      <w:r w:rsidRPr="0065628D">
        <w:rPr>
          <w:b/>
          <w:bCs/>
        </w:rPr>
        <w:t>. Увельский, ул. Советская,</w:t>
      </w:r>
      <w:r>
        <w:rPr>
          <w:b/>
          <w:bCs/>
        </w:rPr>
        <w:t xml:space="preserve"> д. </w:t>
      </w:r>
      <w:r w:rsidRPr="0065628D">
        <w:rPr>
          <w:b/>
          <w:bCs/>
        </w:rPr>
        <w:t>26,</w:t>
      </w:r>
      <w:r>
        <w:rPr>
          <w:b/>
          <w:bCs/>
        </w:rPr>
        <w:t xml:space="preserve"> каб. № 15</w:t>
      </w:r>
      <w:r w:rsidRPr="0065628D">
        <w:rPr>
          <w:b/>
          <w:bCs/>
        </w:rPr>
        <w:t xml:space="preserve"> тел</w:t>
      </w:r>
      <w:r>
        <w:rPr>
          <w:b/>
          <w:bCs/>
        </w:rPr>
        <w:t>.</w:t>
      </w:r>
      <w:r w:rsidRPr="0065628D">
        <w:rPr>
          <w:b/>
          <w:bCs/>
        </w:rPr>
        <w:t xml:space="preserve">: 8 (35166) 3-19-86, </w:t>
      </w:r>
      <w:r w:rsidRPr="0065628D">
        <w:rPr>
          <w:b/>
          <w:bCs/>
          <w:lang w:val="en-US"/>
        </w:rPr>
        <w:t>e</w:t>
      </w:r>
      <w:r w:rsidRPr="0065628D">
        <w:rPr>
          <w:b/>
          <w:bCs/>
        </w:rPr>
        <w:t>-</w:t>
      </w:r>
      <w:r w:rsidRPr="0065628D">
        <w:rPr>
          <w:b/>
          <w:bCs/>
          <w:lang w:val="en-US"/>
        </w:rPr>
        <w:t>mail</w:t>
      </w:r>
      <w:r w:rsidRPr="0065628D">
        <w:rPr>
          <w:b/>
          <w:bCs/>
        </w:rPr>
        <w:t xml:space="preserve">: </w:t>
      </w:r>
      <w:hyperlink r:id="rId5" w:history="1">
        <w:r w:rsidRPr="0065628D">
          <w:rPr>
            <w:rStyle w:val="a4"/>
            <w:rFonts w:eastAsiaTheme="majorEastAsia"/>
            <w:b/>
            <w:bCs/>
            <w:lang w:val="en-US"/>
          </w:rPr>
          <w:t>komitetpoupraw</w:t>
        </w:r>
        <w:r w:rsidRPr="0065628D">
          <w:rPr>
            <w:rStyle w:val="a4"/>
            <w:rFonts w:eastAsiaTheme="majorEastAsia"/>
            <w:b/>
            <w:bCs/>
          </w:rPr>
          <w:t>@</w:t>
        </w:r>
        <w:r w:rsidRPr="0065628D">
          <w:rPr>
            <w:rStyle w:val="a4"/>
            <w:rFonts w:eastAsiaTheme="majorEastAsia"/>
            <w:b/>
            <w:bCs/>
            <w:lang w:val="en-US"/>
          </w:rPr>
          <w:t>yandex</w:t>
        </w:r>
        <w:r w:rsidRPr="0065628D">
          <w:rPr>
            <w:rStyle w:val="a4"/>
            <w:rFonts w:eastAsiaTheme="majorEastAsia"/>
            <w:b/>
            <w:bCs/>
          </w:rPr>
          <w:t>.</w:t>
        </w:r>
        <w:r w:rsidRPr="0065628D">
          <w:rPr>
            <w:rStyle w:val="a4"/>
            <w:rFonts w:eastAsiaTheme="majorEastAsia"/>
            <w:b/>
            <w:bCs/>
            <w:lang w:val="en-US"/>
          </w:rPr>
          <w:t>ru</w:t>
        </w:r>
        <w:proofErr w:type="gramStart"/>
      </w:hyperlink>
      <w:r w:rsidRPr="0065628D">
        <w:rPr>
          <w:b/>
          <w:bCs/>
        </w:rPr>
        <w:t xml:space="preserve"> О</w:t>
      </w:r>
      <w:proofErr w:type="gramEnd"/>
      <w:r w:rsidRPr="0065628D">
        <w:rPr>
          <w:b/>
          <w:bCs/>
        </w:rPr>
        <w:t xml:space="preserve"> Б Ъ Я В Л Я Е Т о проведении открытого аукциона </w:t>
      </w:r>
      <w:r>
        <w:rPr>
          <w:b/>
          <w:bCs/>
        </w:rPr>
        <w:t xml:space="preserve">в электронной форме </w:t>
      </w:r>
      <w:r w:rsidRPr="0065628D">
        <w:rPr>
          <w:b/>
          <w:bCs/>
        </w:rPr>
        <w:t>по продаже муниципального имущества.</w:t>
      </w:r>
    </w:p>
    <w:p w:rsidR="007B691D" w:rsidRPr="00BD3E15" w:rsidRDefault="007B691D" w:rsidP="007B691D">
      <w:pPr>
        <w:pStyle w:val="a5"/>
        <w:tabs>
          <w:tab w:val="left" w:pos="0"/>
        </w:tabs>
        <w:rPr>
          <w:b/>
          <w:bCs/>
        </w:rPr>
      </w:pPr>
      <w:r w:rsidRPr="0065628D">
        <w:rPr>
          <w:b/>
          <w:bCs/>
        </w:rPr>
        <w:t xml:space="preserve">         </w:t>
      </w:r>
      <w:r w:rsidRPr="00BD3E15">
        <w:rPr>
          <w:b/>
          <w:bCs/>
        </w:rPr>
        <w:t xml:space="preserve">Аукцион в электронной форме состоится </w:t>
      </w:r>
      <w:r>
        <w:rPr>
          <w:b/>
          <w:bCs/>
        </w:rPr>
        <w:t xml:space="preserve">28 апреля 2022 </w:t>
      </w:r>
      <w:r w:rsidRPr="00BD3E15">
        <w:rPr>
          <w:b/>
          <w:bCs/>
        </w:rPr>
        <w:t xml:space="preserve">года в 10 часов 00 минут </w:t>
      </w:r>
      <w:r>
        <w:t>на электронной площадке РТС-тендер в сети интернет.</w:t>
      </w:r>
    </w:p>
    <w:p w:rsidR="007B691D" w:rsidRDefault="007B691D" w:rsidP="007B691D">
      <w:pPr>
        <w:pStyle w:val="a5"/>
        <w:tabs>
          <w:tab w:val="left" w:pos="0"/>
          <w:tab w:val="num" w:pos="1440"/>
        </w:tabs>
        <w:ind w:firstLine="567"/>
      </w:pPr>
      <w:r w:rsidRPr="00BD3E15">
        <w:rPr>
          <w:b/>
          <w:bCs/>
        </w:rPr>
        <w:t>1. Основание проведения аукциона</w:t>
      </w:r>
      <w:r w:rsidRPr="00BD3E15">
        <w:t xml:space="preserve"> – План приватизации </w:t>
      </w:r>
      <w:r>
        <w:t xml:space="preserve">Увельского </w:t>
      </w:r>
      <w:r w:rsidRPr="00BD3E15">
        <w:t>муниципального имущества на 20</w:t>
      </w:r>
      <w:r>
        <w:t>22</w:t>
      </w:r>
      <w:r w:rsidRPr="00BD3E15">
        <w:t xml:space="preserve"> год, утвержденный Решением Собрания депутатов Увельского муниципального района от </w:t>
      </w:r>
      <w:r w:rsidRPr="00C64F99">
        <w:t>28.12.2021 года № 93.</w:t>
      </w:r>
    </w:p>
    <w:p w:rsidR="007B691D" w:rsidRPr="00BD3E15" w:rsidRDefault="007B691D" w:rsidP="007B691D">
      <w:pPr>
        <w:pStyle w:val="a5"/>
        <w:tabs>
          <w:tab w:val="left" w:pos="0"/>
          <w:tab w:val="num" w:pos="1440"/>
        </w:tabs>
        <w:ind w:firstLine="567"/>
      </w:pPr>
      <w:r w:rsidRPr="00BD3E15">
        <w:rPr>
          <w:b/>
          <w:bCs/>
        </w:rPr>
        <w:t>2. Собственник выставляемого на аукцион имущества</w:t>
      </w:r>
      <w:r w:rsidRPr="00BD3E15">
        <w:t xml:space="preserve"> – Муниципальное образование </w:t>
      </w:r>
      <w:r>
        <w:t xml:space="preserve">– </w:t>
      </w:r>
      <w:r w:rsidRPr="00BD3E15">
        <w:t>Увельский муниципальный район в лице Комитета по управлению имуществом  Увельского муниципального района</w:t>
      </w:r>
      <w:r>
        <w:t>.</w:t>
      </w:r>
      <w:r w:rsidRPr="00BD3E15">
        <w:t xml:space="preserve"> </w:t>
      </w:r>
    </w:p>
    <w:p w:rsidR="007B691D" w:rsidRPr="00BD3E15" w:rsidRDefault="007B691D" w:rsidP="007B691D">
      <w:pPr>
        <w:pStyle w:val="a5"/>
        <w:tabs>
          <w:tab w:val="left" w:pos="0"/>
          <w:tab w:val="num" w:pos="1440"/>
        </w:tabs>
        <w:ind w:firstLine="567"/>
      </w:pPr>
      <w:r w:rsidRPr="00BD3E15">
        <w:rPr>
          <w:b/>
          <w:bCs/>
        </w:rPr>
        <w:t>3.</w:t>
      </w:r>
      <w:r>
        <w:rPr>
          <w:b/>
          <w:bCs/>
        </w:rPr>
        <w:t xml:space="preserve"> </w:t>
      </w:r>
      <w:r w:rsidRPr="00BD3E15">
        <w:rPr>
          <w:b/>
          <w:bCs/>
        </w:rPr>
        <w:t>Организатор аукциона (Продавец)</w:t>
      </w:r>
      <w:r w:rsidRPr="00BD3E15">
        <w:t xml:space="preserve"> – Комитет по управлению имуществом  Увельского муниципального района  </w:t>
      </w:r>
    </w:p>
    <w:p w:rsidR="007B691D" w:rsidRDefault="007B691D" w:rsidP="007B691D">
      <w:pPr>
        <w:tabs>
          <w:tab w:val="left" w:pos="0"/>
        </w:tabs>
        <w:ind w:firstLine="567"/>
        <w:jc w:val="both"/>
      </w:pPr>
      <w:r w:rsidRPr="00BD3E15">
        <w:rPr>
          <w:b/>
          <w:bCs/>
        </w:rPr>
        <w:t>Контактное лицо:</w:t>
      </w:r>
      <w:r w:rsidRPr="00BD3E15">
        <w:t xml:space="preserve">  </w:t>
      </w:r>
      <w:r>
        <w:t>Асташова Оксана Николаевна – председатель К</w:t>
      </w:r>
      <w:r w:rsidRPr="00BD3E15">
        <w:t>омитета по управлению имуществом Увельского муниципал</w:t>
      </w:r>
      <w:r>
        <w:t>ьного района тел. 8 (35166) 31986.</w:t>
      </w:r>
    </w:p>
    <w:p w:rsidR="007B691D" w:rsidRDefault="007B691D" w:rsidP="007B691D">
      <w:pPr>
        <w:tabs>
          <w:tab w:val="left" w:pos="0"/>
        </w:tabs>
        <w:ind w:firstLine="567"/>
        <w:jc w:val="both"/>
      </w:pPr>
      <w:r w:rsidRPr="00BD3E15">
        <w:rPr>
          <w:b/>
          <w:bCs/>
        </w:rPr>
        <w:t>4.</w:t>
      </w:r>
      <w:r>
        <w:rPr>
          <w:b/>
          <w:bCs/>
        </w:rPr>
        <w:t xml:space="preserve"> </w:t>
      </w:r>
      <w:r w:rsidRPr="00BD3E15">
        <w:rPr>
          <w:b/>
          <w:bCs/>
        </w:rPr>
        <w:t>Форма торгов (способ приватизации)</w:t>
      </w:r>
      <w:r w:rsidRPr="00BD3E15">
        <w:t xml:space="preserve"> – </w:t>
      </w:r>
      <w:r>
        <w:t xml:space="preserve">электронный </w:t>
      </w:r>
      <w:r w:rsidRPr="00BD3E15">
        <w:t>аукцион</w:t>
      </w:r>
      <w:r>
        <w:t xml:space="preserve"> (</w:t>
      </w:r>
      <w:r w:rsidRPr="00BD3E15">
        <w:t>открытый</w:t>
      </w:r>
      <w:r>
        <w:t>).</w:t>
      </w:r>
    </w:p>
    <w:p w:rsidR="007B691D" w:rsidRPr="00BD3E15" w:rsidRDefault="007B691D" w:rsidP="007B691D">
      <w:pPr>
        <w:pStyle w:val="a5"/>
        <w:tabs>
          <w:tab w:val="left" w:pos="540"/>
        </w:tabs>
        <w:ind w:firstLine="567"/>
        <w:rPr>
          <w:b/>
          <w:bCs/>
        </w:rPr>
      </w:pPr>
      <w:r w:rsidRPr="00BD3E15">
        <w:rPr>
          <w:b/>
          <w:bCs/>
        </w:rPr>
        <w:t>5. Сведения об имуществе:</w:t>
      </w:r>
    </w:p>
    <w:tbl>
      <w:tblPr>
        <w:tblStyle w:val="a9"/>
        <w:tblW w:w="9680" w:type="dxa"/>
        <w:jc w:val="center"/>
        <w:tblInd w:w="32" w:type="dxa"/>
        <w:tblLayout w:type="fixed"/>
        <w:tblLook w:val="01E0"/>
      </w:tblPr>
      <w:tblGrid>
        <w:gridCol w:w="910"/>
        <w:gridCol w:w="3215"/>
        <w:gridCol w:w="3515"/>
        <w:gridCol w:w="2040"/>
      </w:tblGrid>
      <w:tr w:rsidR="007B691D" w:rsidRPr="00EA5694" w:rsidTr="003B517D">
        <w:trPr>
          <w:jc w:val="center"/>
        </w:trPr>
        <w:tc>
          <w:tcPr>
            <w:tcW w:w="910" w:type="dxa"/>
          </w:tcPr>
          <w:p w:rsidR="007B691D" w:rsidRPr="00EA5694" w:rsidRDefault="007B691D" w:rsidP="003B517D">
            <w:pPr>
              <w:jc w:val="center"/>
              <w:rPr>
                <w:b/>
              </w:rPr>
            </w:pPr>
            <w:r w:rsidRPr="00EA5694">
              <w:rPr>
                <w:b/>
              </w:rPr>
              <w:t xml:space="preserve">№ </w:t>
            </w:r>
            <w:proofErr w:type="spellStart"/>
            <w:r w:rsidRPr="00EA5694">
              <w:rPr>
                <w:b/>
              </w:rPr>
              <w:t>ЛОТа</w:t>
            </w:r>
            <w:proofErr w:type="spellEnd"/>
          </w:p>
        </w:tc>
        <w:tc>
          <w:tcPr>
            <w:tcW w:w="3215" w:type="dxa"/>
          </w:tcPr>
          <w:p w:rsidR="007B691D" w:rsidRPr="00EA5694" w:rsidRDefault="007B691D" w:rsidP="003B517D">
            <w:pPr>
              <w:jc w:val="center"/>
              <w:rPr>
                <w:b/>
              </w:rPr>
            </w:pPr>
            <w:r w:rsidRPr="00EA5694">
              <w:rPr>
                <w:b/>
              </w:rPr>
              <w:t>Наименование имущества</w:t>
            </w:r>
          </w:p>
        </w:tc>
        <w:tc>
          <w:tcPr>
            <w:tcW w:w="3515" w:type="dxa"/>
          </w:tcPr>
          <w:p w:rsidR="007B691D" w:rsidRPr="00EA5694" w:rsidRDefault="007B691D" w:rsidP="003B517D">
            <w:pPr>
              <w:jc w:val="center"/>
              <w:rPr>
                <w:b/>
              </w:rPr>
            </w:pPr>
            <w:r w:rsidRPr="00EA5694">
              <w:rPr>
                <w:b/>
              </w:rPr>
              <w:t>Место нахождения</w:t>
            </w:r>
          </w:p>
        </w:tc>
        <w:tc>
          <w:tcPr>
            <w:tcW w:w="2040" w:type="dxa"/>
          </w:tcPr>
          <w:p w:rsidR="007B691D" w:rsidRPr="00EA5694" w:rsidRDefault="007B691D" w:rsidP="003B517D">
            <w:pPr>
              <w:jc w:val="center"/>
              <w:rPr>
                <w:b/>
              </w:rPr>
            </w:pPr>
            <w:r w:rsidRPr="00EA5694">
              <w:rPr>
                <w:b/>
              </w:rPr>
              <w:t>Начальная цена</w:t>
            </w:r>
          </w:p>
        </w:tc>
      </w:tr>
      <w:tr w:rsidR="007B691D" w:rsidRPr="00EA5694" w:rsidTr="003B517D">
        <w:trPr>
          <w:jc w:val="center"/>
        </w:trPr>
        <w:tc>
          <w:tcPr>
            <w:tcW w:w="910" w:type="dxa"/>
          </w:tcPr>
          <w:p w:rsidR="007B691D" w:rsidRPr="00EA5694" w:rsidRDefault="007B691D" w:rsidP="003B517D">
            <w:pPr>
              <w:jc w:val="center"/>
            </w:pPr>
            <w:r>
              <w:t>1</w:t>
            </w:r>
          </w:p>
        </w:tc>
        <w:tc>
          <w:tcPr>
            <w:tcW w:w="3215" w:type="dxa"/>
          </w:tcPr>
          <w:p w:rsidR="007B691D" w:rsidRPr="00EA5694" w:rsidRDefault="007B691D" w:rsidP="003B517D">
            <w:pPr>
              <w:ind w:right="-31"/>
            </w:pPr>
            <w:r w:rsidRPr="00EA5694">
              <w:t>Нежилое здание – школа площадью 954,8 кв.м., расположенное на земельном участке площадью 12214 кв.м</w:t>
            </w:r>
            <w:r>
              <w:t>.</w:t>
            </w:r>
          </w:p>
        </w:tc>
        <w:tc>
          <w:tcPr>
            <w:tcW w:w="3515" w:type="dxa"/>
          </w:tcPr>
          <w:p w:rsidR="007B691D" w:rsidRPr="00EA5694" w:rsidRDefault="007B691D" w:rsidP="003B517D">
            <w:r w:rsidRPr="00EA5694">
              <w:t xml:space="preserve">Челябинская область, Увельский район, пос. Мирный, </w:t>
            </w:r>
          </w:p>
          <w:p w:rsidR="007B691D" w:rsidRPr="00EA5694" w:rsidRDefault="007B691D" w:rsidP="003B517D">
            <w:r w:rsidRPr="00EA5694">
              <w:t>ул. Макаренко, д. 2-Б.</w:t>
            </w:r>
          </w:p>
        </w:tc>
        <w:tc>
          <w:tcPr>
            <w:tcW w:w="2040" w:type="dxa"/>
          </w:tcPr>
          <w:p w:rsidR="007B691D" w:rsidRPr="00EA5694" w:rsidRDefault="007B691D" w:rsidP="003B517D">
            <w:pPr>
              <w:jc w:val="center"/>
            </w:pPr>
            <w:r w:rsidRPr="00EA5694">
              <w:t>605 222,00</w:t>
            </w:r>
          </w:p>
        </w:tc>
      </w:tr>
    </w:tbl>
    <w:p w:rsidR="007B691D" w:rsidRDefault="007B691D" w:rsidP="007B691D">
      <w:pPr>
        <w:ind w:firstLine="567"/>
        <w:jc w:val="both"/>
      </w:pPr>
      <w:r>
        <w:rPr>
          <w:b/>
          <w:bCs/>
        </w:rPr>
        <w:t>6</w:t>
      </w:r>
      <w:r w:rsidRPr="00492C6A">
        <w:rPr>
          <w:b/>
          <w:bCs/>
        </w:rPr>
        <w:t>. Шаг аукциона (величина</w:t>
      </w:r>
      <w:r w:rsidRPr="0065628D">
        <w:rPr>
          <w:b/>
          <w:bCs/>
        </w:rPr>
        <w:t xml:space="preserve"> повышения начальной цены):</w:t>
      </w:r>
      <w:r w:rsidRPr="0065628D">
        <w:t xml:space="preserve"> 5% от начальной цены объекта, что составляет:</w:t>
      </w:r>
    </w:p>
    <w:tbl>
      <w:tblPr>
        <w:tblStyle w:val="a9"/>
        <w:tblW w:w="9371" w:type="dxa"/>
        <w:jc w:val="center"/>
        <w:tblInd w:w="-615" w:type="dxa"/>
        <w:tblLayout w:type="fixed"/>
        <w:tblLook w:val="01E0"/>
      </w:tblPr>
      <w:tblGrid>
        <w:gridCol w:w="910"/>
        <w:gridCol w:w="6683"/>
        <w:gridCol w:w="1778"/>
      </w:tblGrid>
      <w:tr w:rsidR="007B691D" w:rsidRPr="000F500B" w:rsidTr="003B517D">
        <w:trPr>
          <w:jc w:val="center"/>
        </w:trPr>
        <w:tc>
          <w:tcPr>
            <w:tcW w:w="910" w:type="dxa"/>
          </w:tcPr>
          <w:p w:rsidR="007B691D" w:rsidRPr="000F500B" w:rsidRDefault="007B691D" w:rsidP="003B517D">
            <w:pPr>
              <w:jc w:val="center"/>
              <w:rPr>
                <w:b/>
              </w:rPr>
            </w:pPr>
            <w:r w:rsidRPr="000F500B">
              <w:rPr>
                <w:b/>
              </w:rPr>
              <w:t xml:space="preserve">№ </w:t>
            </w:r>
            <w:proofErr w:type="spellStart"/>
            <w:r w:rsidRPr="000F500B">
              <w:rPr>
                <w:b/>
              </w:rPr>
              <w:t>ЛОТа</w:t>
            </w:r>
            <w:proofErr w:type="spellEnd"/>
          </w:p>
        </w:tc>
        <w:tc>
          <w:tcPr>
            <w:tcW w:w="6683" w:type="dxa"/>
          </w:tcPr>
          <w:p w:rsidR="007B691D" w:rsidRPr="000F500B" w:rsidRDefault="007B691D" w:rsidP="003B517D">
            <w:pPr>
              <w:jc w:val="center"/>
              <w:rPr>
                <w:b/>
              </w:rPr>
            </w:pPr>
            <w:r w:rsidRPr="000F500B">
              <w:rPr>
                <w:b/>
              </w:rPr>
              <w:t>Наименование имущества</w:t>
            </w:r>
          </w:p>
        </w:tc>
        <w:tc>
          <w:tcPr>
            <w:tcW w:w="1778" w:type="dxa"/>
          </w:tcPr>
          <w:p w:rsidR="007B691D" w:rsidRPr="00D42618" w:rsidRDefault="007B691D" w:rsidP="003B517D">
            <w:pPr>
              <w:jc w:val="center"/>
              <w:rPr>
                <w:b/>
              </w:rPr>
            </w:pPr>
            <w:r>
              <w:rPr>
                <w:b/>
              </w:rPr>
              <w:t>Шаг аукциона</w:t>
            </w:r>
            <w:r w:rsidRPr="00D42618">
              <w:rPr>
                <w:b/>
              </w:rPr>
              <w:t xml:space="preserve"> (руб.)</w:t>
            </w:r>
          </w:p>
        </w:tc>
      </w:tr>
      <w:tr w:rsidR="007B691D" w:rsidRPr="000F500B" w:rsidTr="003B517D">
        <w:trPr>
          <w:jc w:val="center"/>
        </w:trPr>
        <w:tc>
          <w:tcPr>
            <w:tcW w:w="910" w:type="dxa"/>
          </w:tcPr>
          <w:p w:rsidR="007B691D" w:rsidRPr="000F500B" w:rsidRDefault="007B691D" w:rsidP="003B517D">
            <w:pPr>
              <w:jc w:val="center"/>
            </w:pPr>
            <w:r>
              <w:t>1</w:t>
            </w:r>
          </w:p>
        </w:tc>
        <w:tc>
          <w:tcPr>
            <w:tcW w:w="6683" w:type="dxa"/>
          </w:tcPr>
          <w:p w:rsidR="007B691D" w:rsidRPr="000F500B" w:rsidRDefault="007B691D" w:rsidP="003B517D">
            <w:pPr>
              <w:ind w:right="-31"/>
            </w:pPr>
            <w:r w:rsidRPr="00EA5694">
              <w:t>Нежилое здание – школа площадью 954,8 кв.м., расположенное на земельном участке площадью 12214 кв.м</w:t>
            </w:r>
            <w:r>
              <w:t>.</w:t>
            </w:r>
          </w:p>
        </w:tc>
        <w:tc>
          <w:tcPr>
            <w:tcW w:w="1778" w:type="dxa"/>
          </w:tcPr>
          <w:p w:rsidR="007B691D" w:rsidRPr="00D42618" w:rsidRDefault="007B691D" w:rsidP="003B517D">
            <w:pPr>
              <w:jc w:val="center"/>
            </w:pPr>
            <w:r>
              <w:t>30 261,10</w:t>
            </w:r>
          </w:p>
        </w:tc>
      </w:tr>
    </w:tbl>
    <w:p w:rsidR="007B691D" w:rsidRPr="0065628D" w:rsidRDefault="007B691D" w:rsidP="007B691D">
      <w:pPr>
        <w:ind w:firstLine="567"/>
        <w:jc w:val="both"/>
      </w:pPr>
      <w:r>
        <w:rPr>
          <w:b/>
          <w:bCs/>
        </w:rPr>
        <w:t>7</w:t>
      </w:r>
      <w:r w:rsidRPr="0065628D">
        <w:rPr>
          <w:b/>
          <w:bCs/>
        </w:rPr>
        <w:t>.</w:t>
      </w:r>
      <w:r>
        <w:rPr>
          <w:b/>
          <w:bCs/>
        </w:rPr>
        <w:t xml:space="preserve"> </w:t>
      </w:r>
      <w:r w:rsidRPr="0065628D">
        <w:rPr>
          <w:b/>
          <w:bCs/>
        </w:rPr>
        <w:t>Задаток для участия в аукционе:</w:t>
      </w:r>
      <w:r w:rsidRPr="0065628D">
        <w:t xml:space="preserve"> 20% от начальной цены имущества, что составляет:</w:t>
      </w:r>
    </w:p>
    <w:tbl>
      <w:tblPr>
        <w:tblStyle w:val="a9"/>
        <w:tblW w:w="9406" w:type="dxa"/>
        <w:jc w:val="center"/>
        <w:tblInd w:w="-615" w:type="dxa"/>
        <w:tblLayout w:type="fixed"/>
        <w:tblLook w:val="01E0"/>
      </w:tblPr>
      <w:tblGrid>
        <w:gridCol w:w="910"/>
        <w:gridCol w:w="6718"/>
        <w:gridCol w:w="1778"/>
      </w:tblGrid>
      <w:tr w:rsidR="007B691D" w:rsidRPr="000F500B" w:rsidTr="003B517D">
        <w:trPr>
          <w:jc w:val="center"/>
        </w:trPr>
        <w:tc>
          <w:tcPr>
            <w:tcW w:w="910" w:type="dxa"/>
          </w:tcPr>
          <w:p w:rsidR="007B691D" w:rsidRPr="000F500B" w:rsidRDefault="007B691D" w:rsidP="003B517D">
            <w:pPr>
              <w:jc w:val="center"/>
              <w:rPr>
                <w:b/>
              </w:rPr>
            </w:pPr>
            <w:r w:rsidRPr="000F500B">
              <w:rPr>
                <w:b/>
              </w:rPr>
              <w:t xml:space="preserve">№ </w:t>
            </w:r>
            <w:proofErr w:type="spellStart"/>
            <w:r w:rsidRPr="000F500B">
              <w:rPr>
                <w:b/>
              </w:rPr>
              <w:t>ЛОТа</w:t>
            </w:r>
            <w:proofErr w:type="spellEnd"/>
          </w:p>
        </w:tc>
        <w:tc>
          <w:tcPr>
            <w:tcW w:w="6718" w:type="dxa"/>
          </w:tcPr>
          <w:p w:rsidR="007B691D" w:rsidRPr="000F500B" w:rsidRDefault="007B691D" w:rsidP="003B517D">
            <w:pPr>
              <w:jc w:val="center"/>
              <w:rPr>
                <w:b/>
              </w:rPr>
            </w:pPr>
            <w:r w:rsidRPr="000F500B">
              <w:rPr>
                <w:b/>
              </w:rPr>
              <w:t>Наименование имущества</w:t>
            </w:r>
          </w:p>
        </w:tc>
        <w:tc>
          <w:tcPr>
            <w:tcW w:w="1778" w:type="dxa"/>
          </w:tcPr>
          <w:p w:rsidR="007B691D" w:rsidRPr="00D42618" w:rsidRDefault="007B691D" w:rsidP="003B517D">
            <w:pPr>
              <w:jc w:val="center"/>
              <w:rPr>
                <w:b/>
              </w:rPr>
            </w:pPr>
            <w:r>
              <w:rPr>
                <w:b/>
              </w:rPr>
              <w:t>Задаток для участия</w:t>
            </w:r>
            <w:r w:rsidRPr="00D42618">
              <w:rPr>
                <w:b/>
              </w:rPr>
              <w:t xml:space="preserve"> (руб.)</w:t>
            </w:r>
          </w:p>
        </w:tc>
      </w:tr>
      <w:tr w:rsidR="007B691D" w:rsidRPr="000F500B" w:rsidTr="003B517D">
        <w:trPr>
          <w:jc w:val="center"/>
        </w:trPr>
        <w:tc>
          <w:tcPr>
            <w:tcW w:w="910" w:type="dxa"/>
          </w:tcPr>
          <w:p w:rsidR="007B691D" w:rsidRPr="000F500B" w:rsidRDefault="007B691D" w:rsidP="003B517D">
            <w:pPr>
              <w:jc w:val="center"/>
            </w:pPr>
            <w:r>
              <w:t>1</w:t>
            </w:r>
          </w:p>
        </w:tc>
        <w:tc>
          <w:tcPr>
            <w:tcW w:w="6718" w:type="dxa"/>
          </w:tcPr>
          <w:p w:rsidR="007B691D" w:rsidRPr="000F500B" w:rsidRDefault="007B691D" w:rsidP="003B517D">
            <w:pPr>
              <w:ind w:right="-31"/>
            </w:pPr>
            <w:r w:rsidRPr="00EA5694">
              <w:t>Нежилое здание – школа площадью 954,8 кв.м., расположенное на земельном участке площадью 12214 кв.м</w:t>
            </w:r>
            <w:r>
              <w:t>.</w:t>
            </w:r>
          </w:p>
        </w:tc>
        <w:tc>
          <w:tcPr>
            <w:tcW w:w="1778" w:type="dxa"/>
          </w:tcPr>
          <w:p w:rsidR="007B691D" w:rsidRPr="00D42618" w:rsidRDefault="007B691D" w:rsidP="003B517D">
            <w:pPr>
              <w:jc w:val="center"/>
            </w:pPr>
            <w:r>
              <w:t>121 044,40</w:t>
            </w:r>
          </w:p>
        </w:tc>
      </w:tr>
    </w:tbl>
    <w:p w:rsidR="007B691D" w:rsidRPr="0065628D" w:rsidRDefault="007B691D" w:rsidP="007B691D">
      <w:pPr>
        <w:ind w:firstLine="567"/>
        <w:jc w:val="both"/>
      </w:pPr>
      <w:r>
        <w:rPr>
          <w:b/>
          <w:bCs/>
        </w:rPr>
        <w:t>8</w:t>
      </w:r>
      <w:r w:rsidRPr="0065628D">
        <w:rPr>
          <w:b/>
          <w:bCs/>
        </w:rPr>
        <w:t>. Дата начала приема заявок на участие в аукционе</w:t>
      </w:r>
      <w:r w:rsidRPr="0065628D">
        <w:t xml:space="preserve"> –</w:t>
      </w:r>
      <w:r>
        <w:t xml:space="preserve"> 02 апреля 2022 года </w:t>
      </w:r>
      <w:r w:rsidRPr="0065628D">
        <w:t>с 09-00 часов (местное время).</w:t>
      </w:r>
    </w:p>
    <w:p w:rsidR="007B691D" w:rsidRPr="0065628D" w:rsidRDefault="007B691D" w:rsidP="007B691D">
      <w:pPr>
        <w:tabs>
          <w:tab w:val="num" w:pos="1440"/>
          <w:tab w:val="left" w:pos="9355"/>
        </w:tabs>
        <w:ind w:firstLine="567"/>
        <w:jc w:val="both"/>
      </w:pPr>
      <w:r>
        <w:rPr>
          <w:b/>
          <w:bCs/>
        </w:rPr>
        <w:t>9</w:t>
      </w:r>
      <w:r w:rsidRPr="0065628D">
        <w:rPr>
          <w:b/>
          <w:bCs/>
        </w:rPr>
        <w:t>. Дата окончания приема заявок на участие в аукционе</w:t>
      </w:r>
      <w:r w:rsidRPr="0065628D">
        <w:t xml:space="preserve"> –</w:t>
      </w:r>
      <w:r>
        <w:t xml:space="preserve"> 26 апреля 2022 </w:t>
      </w:r>
      <w:r w:rsidRPr="0065628D">
        <w:t>года до 15</w:t>
      </w:r>
      <w:r>
        <w:t>-00</w:t>
      </w:r>
      <w:r w:rsidRPr="0065628D">
        <w:t xml:space="preserve"> часов (местное время).</w:t>
      </w:r>
    </w:p>
    <w:p w:rsidR="007B691D" w:rsidRDefault="007B691D" w:rsidP="007B691D">
      <w:pPr>
        <w:tabs>
          <w:tab w:val="num" w:pos="1440"/>
          <w:tab w:val="left" w:pos="9355"/>
        </w:tabs>
        <w:ind w:firstLine="567"/>
        <w:jc w:val="both"/>
        <w:rPr>
          <w:b/>
          <w:bCs/>
        </w:rPr>
      </w:pPr>
      <w:r w:rsidRPr="0065628D">
        <w:rPr>
          <w:b/>
          <w:bCs/>
        </w:rPr>
        <w:t>1</w:t>
      </w:r>
      <w:r>
        <w:rPr>
          <w:b/>
          <w:bCs/>
        </w:rPr>
        <w:t>0. М</w:t>
      </w:r>
      <w:r w:rsidRPr="0065628D">
        <w:rPr>
          <w:b/>
          <w:bCs/>
        </w:rPr>
        <w:t>есто приема заявок</w:t>
      </w:r>
      <w:r w:rsidRPr="0065628D">
        <w:t xml:space="preserve"> – </w:t>
      </w:r>
      <w:r w:rsidRPr="00834891">
        <w:t>Электронная площадка РТС-тендер</w:t>
      </w:r>
      <w:r>
        <w:rPr>
          <w:b/>
          <w:bCs/>
        </w:rPr>
        <w:t>.</w:t>
      </w:r>
    </w:p>
    <w:p w:rsidR="007B691D" w:rsidRPr="0065628D" w:rsidRDefault="007B691D" w:rsidP="007B691D">
      <w:pPr>
        <w:tabs>
          <w:tab w:val="num" w:pos="1440"/>
          <w:tab w:val="left" w:pos="9355"/>
        </w:tabs>
        <w:ind w:firstLine="567"/>
        <w:jc w:val="both"/>
      </w:pPr>
      <w:r w:rsidRPr="0065628D">
        <w:rPr>
          <w:b/>
          <w:bCs/>
        </w:rPr>
        <w:t>1</w:t>
      </w:r>
      <w:r>
        <w:rPr>
          <w:b/>
          <w:bCs/>
        </w:rPr>
        <w:t>1</w:t>
      </w:r>
      <w:r w:rsidRPr="0065628D">
        <w:rPr>
          <w:b/>
          <w:bCs/>
        </w:rPr>
        <w:t>. Дата и место определения участников аукциона</w:t>
      </w:r>
      <w:r w:rsidRPr="0065628D">
        <w:t xml:space="preserve"> – </w:t>
      </w:r>
      <w:r>
        <w:t>27 апреля 2022 года</w:t>
      </w:r>
      <w:r w:rsidRPr="0065628D">
        <w:t xml:space="preserve"> в 1</w:t>
      </w:r>
      <w:r>
        <w:t>1-</w:t>
      </w:r>
      <w:r w:rsidRPr="0065628D">
        <w:t xml:space="preserve">00 часов по </w:t>
      </w:r>
      <w:r>
        <w:t>месту приема заявок.</w:t>
      </w:r>
    </w:p>
    <w:p w:rsidR="007B691D" w:rsidRPr="0065628D" w:rsidRDefault="007B691D" w:rsidP="007B691D">
      <w:pPr>
        <w:tabs>
          <w:tab w:val="num" w:pos="1440"/>
          <w:tab w:val="left" w:pos="9355"/>
        </w:tabs>
        <w:ind w:firstLine="567"/>
        <w:jc w:val="both"/>
      </w:pPr>
      <w:r w:rsidRPr="0065628D">
        <w:rPr>
          <w:b/>
          <w:bCs/>
        </w:rPr>
        <w:t>1</w:t>
      </w:r>
      <w:r>
        <w:rPr>
          <w:b/>
          <w:bCs/>
        </w:rPr>
        <w:t>2</w:t>
      </w:r>
      <w:r w:rsidRPr="0065628D">
        <w:rPr>
          <w:b/>
          <w:bCs/>
        </w:rPr>
        <w:t>. Дата и место подведения итогов аукциона</w:t>
      </w:r>
      <w:r w:rsidRPr="0065628D">
        <w:t xml:space="preserve"> – </w:t>
      </w:r>
      <w:r>
        <w:t xml:space="preserve">28 апреля 2022 </w:t>
      </w:r>
      <w:r w:rsidRPr="0065628D">
        <w:t>года в 1</w:t>
      </w:r>
      <w:r>
        <w:t>0-00</w:t>
      </w:r>
      <w:r w:rsidRPr="0065628D">
        <w:t xml:space="preserve"> часов (местное время) </w:t>
      </w:r>
      <w:r>
        <w:t>на электронной площадке РТС-тендер.</w:t>
      </w:r>
    </w:p>
    <w:p w:rsidR="007B691D" w:rsidRDefault="007B691D" w:rsidP="007B691D">
      <w:pPr>
        <w:tabs>
          <w:tab w:val="num" w:pos="1440"/>
          <w:tab w:val="left" w:pos="9355"/>
        </w:tabs>
        <w:ind w:firstLine="567"/>
        <w:jc w:val="both"/>
      </w:pPr>
      <w:r w:rsidRPr="0065628D">
        <w:rPr>
          <w:b/>
          <w:bCs/>
        </w:rPr>
        <w:t>1</w:t>
      </w:r>
      <w:r>
        <w:rPr>
          <w:b/>
          <w:bCs/>
        </w:rPr>
        <w:t>3</w:t>
      </w:r>
      <w:r w:rsidRPr="0065628D">
        <w:rPr>
          <w:b/>
          <w:bCs/>
        </w:rPr>
        <w:t xml:space="preserve">. Порядок внесения задатка: </w:t>
      </w:r>
      <w:r w:rsidRPr="0065628D">
        <w:t xml:space="preserve">Задаток вносится в валюте Российской Федерации </w:t>
      </w:r>
      <w:r>
        <w:t>в соответствии с требованиями электронной площадки РТС-тендер.</w:t>
      </w:r>
    </w:p>
    <w:p w:rsidR="007B691D" w:rsidRPr="00310E1A" w:rsidRDefault="007B691D" w:rsidP="007B691D">
      <w:pPr>
        <w:tabs>
          <w:tab w:val="num" w:pos="1440"/>
          <w:tab w:val="left" w:pos="9355"/>
        </w:tabs>
        <w:ind w:firstLine="567"/>
        <w:jc w:val="both"/>
        <w:rPr>
          <w:b/>
          <w:u w:val="single"/>
        </w:rPr>
      </w:pPr>
      <w:r w:rsidRPr="00310E1A">
        <w:rPr>
          <w:b/>
          <w:u w:val="single"/>
        </w:rPr>
        <w:t>Реквизиты для перечисления задатка:</w:t>
      </w:r>
    </w:p>
    <w:p w:rsidR="007B691D" w:rsidRDefault="007B691D" w:rsidP="007B691D">
      <w:pPr>
        <w:ind w:firstLine="567"/>
        <w:jc w:val="both"/>
      </w:pPr>
      <w:r>
        <w:rPr>
          <w:b/>
        </w:rPr>
        <w:lastRenderedPageBreak/>
        <w:t xml:space="preserve">ФУ Увельского района, </w:t>
      </w:r>
      <w:r w:rsidRPr="00692F69">
        <w:rPr>
          <w:b/>
        </w:rPr>
        <w:t>Комитет по управлению имуществом Увельского муниципального района Челябинской области</w:t>
      </w:r>
      <w:r>
        <w:t>, л</w:t>
      </w:r>
      <w:r w:rsidRPr="00E80298">
        <w:t xml:space="preserve">ицевой счет </w:t>
      </w:r>
      <w:r>
        <w:t>05693042460, е</w:t>
      </w:r>
      <w:r w:rsidRPr="00E80298">
        <w:t>диный казначейский</w:t>
      </w:r>
      <w:r>
        <w:t xml:space="preserve"> (банковский) счет </w:t>
      </w:r>
      <w:r w:rsidRPr="00E80298">
        <w:t xml:space="preserve">№ 40102810645370000062   в ОТДЕЛЕНИЕ ЧЕЛЯБИНСК </w:t>
      </w:r>
      <w:r>
        <w:t>БАНКА РОССИИ</w:t>
      </w:r>
      <w:r w:rsidRPr="00E80298">
        <w:t xml:space="preserve">// УФК по Челябинской области </w:t>
      </w:r>
      <w:proofErr w:type="gramStart"/>
      <w:r w:rsidRPr="00E80298">
        <w:t>г</w:t>
      </w:r>
      <w:proofErr w:type="gramEnd"/>
      <w:r w:rsidRPr="00E80298">
        <w:t>. Челябинск</w:t>
      </w:r>
      <w:r>
        <w:t xml:space="preserve">, </w:t>
      </w:r>
      <w:r w:rsidRPr="00E80298">
        <w:t>БИК ТОФК  017501500</w:t>
      </w:r>
      <w:r>
        <w:t xml:space="preserve">, </w:t>
      </w:r>
      <w:r w:rsidRPr="00692F69">
        <w:rPr>
          <w:b/>
          <w:u w:val="single"/>
        </w:rPr>
        <w:t>счет  получателя 03232643756550006900</w:t>
      </w:r>
      <w:r>
        <w:t xml:space="preserve"> (расходы).</w:t>
      </w:r>
    </w:p>
    <w:p w:rsidR="007B691D" w:rsidRPr="0065628D" w:rsidRDefault="007B691D" w:rsidP="007B691D">
      <w:pPr>
        <w:tabs>
          <w:tab w:val="num" w:pos="1440"/>
          <w:tab w:val="left" w:pos="9355"/>
        </w:tabs>
        <w:ind w:firstLine="567"/>
        <w:jc w:val="both"/>
        <w:rPr>
          <w:b/>
          <w:bCs/>
        </w:rPr>
      </w:pPr>
      <w:r w:rsidRPr="0065628D">
        <w:rPr>
          <w:b/>
          <w:bCs/>
        </w:rPr>
        <w:t>1</w:t>
      </w:r>
      <w:r>
        <w:rPr>
          <w:b/>
          <w:bCs/>
        </w:rPr>
        <w:t>4</w:t>
      </w:r>
      <w:r w:rsidRPr="0065628D">
        <w:rPr>
          <w:b/>
          <w:bCs/>
        </w:rPr>
        <w:t>. Перечень требуемых для участия в аукционе документов и требования к их оформлению:</w:t>
      </w:r>
    </w:p>
    <w:p w:rsidR="007B691D" w:rsidRPr="0065628D" w:rsidRDefault="007B691D" w:rsidP="007B691D">
      <w:pPr>
        <w:pStyle w:val="a5"/>
        <w:tabs>
          <w:tab w:val="left" w:pos="1080"/>
        </w:tabs>
        <w:ind w:firstLine="567"/>
      </w:pPr>
      <w:r w:rsidRPr="0065628D">
        <w:t>-</w:t>
      </w:r>
      <w:r>
        <w:t xml:space="preserve"> з</w:t>
      </w:r>
      <w:r w:rsidRPr="0065628D">
        <w:t>аявка</w:t>
      </w:r>
      <w:r>
        <w:t xml:space="preserve"> для участия в аукционе;</w:t>
      </w:r>
    </w:p>
    <w:p w:rsidR="007B691D" w:rsidRPr="0065628D" w:rsidRDefault="007B691D" w:rsidP="007B691D">
      <w:pPr>
        <w:pStyle w:val="a5"/>
        <w:tabs>
          <w:tab w:val="left" w:pos="1080"/>
        </w:tabs>
        <w:ind w:firstLine="567"/>
      </w:pPr>
      <w:r>
        <w:t>- д</w:t>
      </w:r>
      <w:r w:rsidRPr="0065628D">
        <w:t>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</w:t>
      </w:r>
      <w:r>
        <w:t>и гражданским законодательством;</w:t>
      </w:r>
    </w:p>
    <w:p w:rsidR="007B691D" w:rsidRPr="0065628D" w:rsidRDefault="007B691D" w:rsidP="007B691D">
      <w:pPr>
        <w:pStyle w:val="a5"/>
        <w:tabs>
          <w:tab w:val="left" w:pos="1080"/>
        </w:tabs>
        <w:ind w:firstLine="567"/>
      </w:pPr>
      <w:r>
        <w:t>- п</w:t>
      </w:r>
      <w:r w:rsidRPr="0065628D">
        <w:t xml:space="preserve">ретенденты – физические лица </w:t>
      </w:r>
      <w:r>
        <w:t>подкрепляют</w:t>
      </w:r>
      <w:r w:rsidRPr="0065628D">
        <w:t xml:space="preserve"> до</w:t>
      </w:r>
      <w:r>
        <w:t>кумент, удостоверяющий личность;</w:t>
      </w:r>
    </w:p>
    <w:p w:rsidR="007B691D" w:rsidRPr="0065628D" w:rsidRDefault="007B691D" w:rsidP="007B691D">
      <w:pPr>
        <w:pStyle w:val="a5"/>
        <w:tabs>
          <w:tab w:val="left" w:pos="1080"/>
        </w:tabs>
        <w:ind w:firstLine="567"/>
      </w:pPr>
      <w:r>
        <w:t>- п</w:t>
      </w:r>
      <w:r w:rsidRPr="0065628D">
        <w:t xml:space="preserve">ретенденты – юридические лица дополнительно </w:t>
      </w:r>
      <w:r>
        <w:t>подкрепляют</w:t>
      </w:r>
      <w:r w:rsidRPr="0065628D">
        <w:t>:</w:t>
      </w:r>
    </w:p>
    <w:p w:rsidR="007B691D" w:rsidRPr="0065628D" w:rsidRDefault="007B691D" w:rsidP="007B691D">
      <w:pPr>
        <w:pStyle w:val="a5"/>
        <w:tabs>
          <w:tab w:val="left" w:pos="1620"/>
        </w:tabs>
        <w:ind w:firstLine="567"/>
      </w:pPr>
      <w:r>
        <w:t xml:space="preserve">- </w:t>
      </w:r>
      <w:r w:rsidRPr="0065628D">
        <w:t>учредительны</w:t>
      </w:r>
      <w:r>
        <w:t>е</w:t>
      </w:r>
      <w:r w:rsidRPr="0065628D">
        <w:t xml:space="preserve"> документ</w:t>
      </w:r>
      <w:r>
        <w:t>ы</w:t>
      </w:r>
      <w:r w:rsidRPr="0065628D">
        <w:t xml:space="preserve"> и свидетельств о государственно</w:t>
      </w:r>
      <w:r>
        <w:t>й регистрации юридического лица,</w:t>
      </w:r>
    </w:p>
    <w:p w:rsidR="007B691D" w:rsidRPr="0065628D" w:rsidRDefault="007B691D" w:rsidP="007B691D">
      <w:pPr>
        <w:pStyle w:val="a5"/>
        <w:tabs>
          <w:tab w:val="left" w:pos="1620"/>
        </w:tabs>
        <w:ind w:firstLine="567"/>
      </w:pPr>
      <w:r w:rsidRPr="0065628D">
        <w:t>-</w:t>
      </w:r>
      <w:r>
        <w:t xml:space="preserve"> </w:t>
      </w:r>
      <w:r w:rsidRPr="0065628D">
        <w:t>надлежащим образом оформленные документы, подтверждающие полномочия органов управления и должностных лиц претендента;</w:t>
      </w:r>
    </w:p>
    <w:p w:rsidR="007B691D" w:rsidRPr="0065628D" w:rsidRDefault="007B691D" w:rsidP="007B691D">
      <w:pPr>
        <w:pStyle w:val="a5"/>
        <w:tabs>
          <w:tab w:val="left" w:pos="1620"/>
        </w:tabs>
        <w:ind w:firstLine="567"/>
      </w:pPr>
      <w:r w:rsidRPr="0065628D">
        <w:t>- сведения о доле Российской Федерации, субъектов Российской Федерации, муниципального образования в уставном капитале юридического лица в виде нотариально заверенных копий реестра владельцев акций или выписки из него – для акционерных обществ, или письменное заверение за подписью руководителя с приложением печати – для иных обществ.</w:t>
      </w:r>
    </w:p>
    <w:p w:rsidR="007B691D" w:rsidRPr="0065628D" w:rsidRDefault="007B691D" w:rsidP="007B691D">
      <w:pPr>
        <w:pStyle w:val="a5"/>
        <w:tabs>
          <w:tab w:val="left" w:pos="540"/>
        </w:tabs>
      </w:pPr>
      <w:r>
        <w:tab/>
      </w:r>
      <w:r w:rsidRPr="0065628D">
        <w:t>Указанные документы в части их оформления и содержания должны соответствовать  требованиям законодательства Российской Федерации.</w:t>
      </w:r>
    </w:p>
    <w:p w:rsidR="007B691D" w:rsidRPr="0065628D" w:rsidRDefault="007B691D" w:rsidP="007B691D">
      <w:pPr>
        <w:tabs>
          <w:tab w:val="num" w:pos="1440"/>
          <w:tab w:val="left" w:pos="9355"/>
        </w:tabs>
        <w:ind w:firstLine="567"/>
        <w:jc w:val="both"/>
      </w:pPr>
      <w:r w:rsidRPr="0065628D">
        <w:rPr>
          <w:b/>
          <w:bCs/>
        </w:rPr>
        <w:t>1</w:t>
      </w:r>
      <w:r>
        <w:rPr>
          <w:b/>
          <w:bCs/>
        </w:rPr>
        <w:t>5</w:t>
      </w:r>
      <w:r w:rsidRPr="0065628D">
        <w:rPr>
          <w:b/>
          <w:bCs/>
        </w:rPr>
        <w:t>. Срок заключения договора купли-продажи по итогам аукциона:</w:t>
      </w:r>
      <w:r w:rsidRPr="0065628D">
        <w:t xml:space="preserve"> договор купли-продажи имущества заключается между</w:t>
      </w:r>
      <w:r>
        <w:t xml:space="preserve"> </w:t>
      </w:r>
      <w:r w:rsidRPr="0065628D">
        <w:t>Продавцом</w:t>
      </w:r>
      <w:r>
        <w:t xml:space="preserve"> и </w:t>
      </w:r>
      <w:r w:rsidRPr="0065628D">
        <w:t xml:space="preserve">Победителем аукциона в установленном законодательством порядке в течение пяти рабочих дней </w:t>
      </w:r>
      <w:proofErr w:type="gramStart"/>
      <w:r w:rsidRPr="0065628D">
        <w:t>с даты подведения</w:t>
      </w:r>
      <w:proofErr w:type="gramEnd"/>
      <w:r w:rsidRPr="0065628D">
        <w:t xml:space="preserve"> итогов аукциона.</w:t>
      </w:r>
    </w:p>
    <w:p w:rsidR="007B691D" w:rsidRPr="0065628D" w:rsidRDefault="007B691D" w:rsidP="007B691D">
      <w:pPr>
        <w:pStyle w:val="a7"/>
        <w:tabs>
          <w:tab w:val="left" w:pos="540"/>
        </w:tabs>
        <w:spacing w:after="0" w:line="240" w:lineRule="auto"/>
        <w:ind w:firstLine="567"/>
        <w:jc w:val="both"/>
      </w:pPr>
      <w:r w:rsidRPr="0065628D">
        <w:rPr>
          <w:b/>
          <w:bCs/>
        </w:rPr>
        <w:t>1</w:t>
      </w:r>
      <w:r>
        <w:rPr>
          <w:b/>
          <w:bCs/>
        </w:rPr>
        <w:t>6</w:t>
      </w:r>
      <w:r w:rsidRPr="0065628D">
        <w:rPr>
          <w:b/>
          <w:bCs/>
        </w:rPr>
        <w:t>.</w:t>
      </w:r>
      <w:r>
        <w:rPr>
          <w:b/>
          <w:bCs/>
        </w:rPr>
        <w:t xml:space="preserve"> </w:t>
      </w:r>
      <w:r w:rsidRPr="0065628D">
        <w:rPr>
          <w:b/>
          <w:bCs/>
        </w:rPr>
        <w:t>Порядок оплаты</w:t>
      </w:r>
      <w:r w:rsidRPr="0065628D">
        <w:t>: оплата приобретаемого Покупателем (</w:t>
      </w:r>
      <w:r>
        <w:t>П</w:t>
      </w:r>
      <w:r w:rsidRPr="0065628D">
        <w:t xml:space="preserve">обедителем аукциона) имущества производится единовременно с учетом внесенного задатка в течение </w:t>
      </w:r>
      <w:r>
        <w:t>десяти</w:t>
      </w:r>
      <w:r w:rsidRPr="0065628D">
        <w:t xml:space="preserve"> банковских дней со дня подписания договора.</w:t>
      </w:r>
    </w:p>
    <w:p w:rsidR="007B691D" w:rsidRPr="0065628D" w:rsidRDefault="007B691D" w:rsidP="007B691D">
      <w:pPr>
        <w:autoSpaceDE w:val="0"/>
        <w:autoSpaceDN w:val="0"/>
        <w:adjustRightInd w:val="0"/>
        <w:ind w:firstLine="540"/>
        <w:jc w:val="both"/>
      </w:pPr>
      <w:r w:rsidRPr="0065628D">
        <w:t xml:space="preserve">Претенденты подают заявку на участие в аукционе в </w:t>
      </w:r>
      <w:r>
        <w:t>электронной</w:t>
      </w:r>
      <w:r w:rsidRPr="0065628D">
        <w:t xml:space="preserve"> форме. </w:t>
      </w:r>
    </w:p>
    <w:p w:rsidR="007B691D" w:rsidRPr="00D40539" w:rsidRDefault="007B691D" w:rsidP="007B691D">
      <w:pPr>
        <w:jc w:val="both"/>
        <w:rPr>
          <w:b/>
        </w:rPr>
      </w:pPr>
      <w:r w:rsidRPr="0065628D">
        <w:t xml:space="preserve">Участник аукциона может самостоятельно получить аукционную документацию с сайта  </w:t>
      </w:r>
      <w:hyperlink r:id="rId6" w:history="1">
        <w:r w:rsidRPr="0065628D">
          <w:rPr>
            <w:rStyle w:val="a4"/>
            <w:rFonts w:eastAsiaTheme="majorEastAsia"/>
            <w:lang w:val="en-US"/>
          </w:rPr>
          <w:t>www</w:t>
        </w:r>
        <w:r w:rsidRPr="0065628D">
          <w:rPr>
            <w:rStyle w:val="a4"/>
            <w:rFonts w:eastAsiaTheme="majorEastAsia"/>
          </w:rPr>
          <w:t>.</w:t>
        </w:r>
        <w:r w:rsidRPr="0065628D">
          <w:rPr>
            <w:rStyle w:val="a4"/>
            <w:rFonts w:eastAsiaTheme="majorEastAsia"/>
            <w:lang w:val="en-US"/>
          </w:rPr>
          <w:t>admuvelka</w:t>
        </w:r>
        <w:r w:rsidRPr="0065628D">
          <w:rPr>
            <w:rStyle w:val="a4"/>
            <w:rFonts w:eastAsiaTheme="majorEastAsia"/>
          </w:rPr>
          <w:t>.</w:t>
        </w:r>
        <w:r w:rsidRPr="0065628D">
          <w:rPr>
            <w:rStyle w:val="a4"/>
            <w:rFonts w:eastAsiaTheme="majorEastAsia"/>
            <w:lang w:val="en-US"/>
          </w:rPr>
          <w:t>ru</w:t>
        </w:r>
      </w:hyperlink>
      <w:r>
        <w:t>,</w:t>
      </w:r>
      <w:r w:rsidRPr="0065628D">
        <w:t xml:space="preserve"> на официальном сайте торгов </w:t>
      </w:r>
      <w:hyperlink r:id="rId7" w:history="1">
        <w:r w:rsidRPr="0065628D">
          <w:rPr>
            <w:rStyle w:val="a4"/>
            <w:rFonts w:eastAsiaTheme="majorEastAsia"/>
            <w:bCs/>
          </w:rPr>
          <w:t>www.torgi.gov.ru</w:t>
        </w:r>
      </w:hyperlink>
      <w:r>
        <w:t xml:space="preserve"> и </w:t>
      </w:r>
      <w:r>
        <w:rPr>
          <w:b/>
        </w:rPr>
        <w:t>на площадке РТС-тендер.</w:t>
      </w:r>
    </w:p>
    <w:p w:rsidR="007B691D" w:rsidRPr="0065628D" w:rsidRDefault="007B691D" w:rsidP="007B691D">
      <w:pPr>
        <w:ind w:firstLine="567"/>
        <w:jc w:val="both"/>
      </w:pPr>
      <w:r w:rsidRPr="0065628D">
        <w:t>Участники аукциона могут получить дополнительную информацию</w:t>
      </w:r>
      <w:r>
        <w:t xml:space="preserve"> </w:t>
      </w:r>
      <w:r w:rsidRPr="0065628D">
        <w:t xml:space="preserve">по адресу: </w:t>
      </w:r>
      <w:proofErr w:type="gramStart"/>
      <w:r w:rsidRPr="0065628D">
        <w:t xml:space="preserve">Челябинская область, </w:t>
      </w:r>
      <w:r>
        <w:t>Увельский район, пос.</w:t>
      </w:r>
      <w:r w:rsidRPr="0065628D">
        <w:t xml:space="preserve"> Увельский, ул.</w:t>
      </w:r>
      <w:r>
        <w:t xml:space="preserve"> </w:t>
      </w:r>
      <w:r w:rsidRPr="0065628D">
        <w:t>Кирова,</w:t>
      </w:r>
      <w:r>
        <w:t xml:space="preserve"> д. </w:t>
      </w:r>
      <w:r w:rsidRPr="0065628D">
        <w:t>2, каб.</w:t>
      </w:r>
      <w:r>
        <w:t xml:space="preserve"> № 8, </w:t>
      </w:r>
      <w:r w:rsidRPr="0065628D">
        <w:t xml:space="preserve">1 этаж, телефон: </w:t>
      </w:r>
      <w:r>
        <w:t>8</w:t>
      </w:r>
      <w:r w:rsidRPr="0065628D">
        <w:t>(35166) 3-19-86.</w:t>
      </w:r>
      <w:proofErr w:type="gramEnd"/>
    </w:p>
    <w:p w:rsidR="007B691D" w:rsidRPr="0065628D" w:rsidRDefault="007B691D" w:rsidP="007B691D">
      <w:pPr>
        <w:ind w:firstLine="567"/>
        <w:jc w:val="both"/>
      </w:pPr>
      <w:r w:rsidRPr="0065628D">
        <w:t>Оплата за предоставление документации об аукционе не установлена и не взимается.</w:t>
      </w:r>
    </w:p>
    <w:p w:rsidR="007B691D" w:rsidRDefault="007B691D" w:rsidP="007B691D">
      <w:pPr>
        <w:ind w:firstLine="567"/>
        <w:jc w:val="both"/>
      </w:pPr>
      <w:r>
        <w:rPr>
          <w:bCs/>
        </w:rPr>
        <w:t xml:space="preserve">Передача </w:t>
      </w:r>
      <w:r w:rsidRPr="0065628D">
        <w:rPr>
          <w:bCs/>
        </w:rPr>
        <w:t xml:space="preserve">муниципального имущества </w:t>
      </w:r>
      <w:r>
        <w:rPr>
          <w:bCs/>
        </w:rPr>
        <w:t xml:space="preserve">и оформление права собственности на него осуществляется договором купли-продажи не позднее чем </w:t>
      </w:r>
      <w:r w:rsidRPr="0065628D">
        <w:rPr>
          <w:bCs/>
        </w:rPr>
        <w:t xml:space="preserve">через 30 дней </w:t>
      </w:r>
      <w:r>
        <w:rPr>
          <w:bCs/>
        </w:rPr>
        <w:t xml:space="preserve">после дня </w:t>
      </w:r>
      <w:r w:rsidRPr="0065628D">
        <w:rPr>
          <w:bCs/>
        </w:rPr>
        <w:t>полной оплаты имущества</w:t>
      </w:r>
      <w:r w:rsidRPr="0065628D">
        <w:t>.</w:t>
      </w:r>
    </w:p>
    <w:p w:rsidR="007B691D" w:rsidRPr="0065628D" w:rsidRDefault="007B691D" w:rsidP="007B691D">
      <w:pPr>
        <w:ind w:firstLine="567"/>
        <w:jc w:val="both"/>
      </w:pPr>
      <w:r>
        <w:rPr>
          <w:b/>
        </w:rPr>
        <w:t>17</w:t>
      </w:r>
      <w:r w:rsidRPr="008120DD">
        <w:rPr>
          <w:b/>
        </w:rPr>
        <w:t>.</w:t>
      </w:r>
      <w:r>
        <w:rPr>
          <w:b/>
        </w:rPr>
        <w:t xml:space="preserve"> </w:t>
      </w:r>
      <w:r w:rsidRPr="008120DD">
        <w:rPr>
          <w:b/>
        </w:rPr>
        <w:t>Информация о ранее проводимых аукционах:</w:t>
      </w:r>
      <w:r>
        <w:t xml:space="preserve"> аукцион проводился в отношении </w:t>
      </w:r>
      <w:proofErr w:type="gramStart"/>
      <w:r>
        <w:t>представленного</w:t>
      </w:r>
      <w:proofErr w:type="gramEnd"/>
      <w:r>
        <w:t xml:space="preserve"> </w:t>
      </w:r>
      <w:proofErr w:type="spellStart"/>
      <w:r>
        <w:t>ЛОТа</w:t>
      </w:r>
      <w:proofErr w:type="spellEnd"/>
      <w:r>
        <w:t xml:space="preserve">, аукцион признан несостоявшимся. </w:t>
      </w:r>
    </w:p>
    <w:p w:rsidR="007B691D" w:rsidRDefault="007B691D" w:rsidP="007B691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18. </w:t>
      </w:r>
      <w:r w:rsidRPr="0065628D">
        <w:rPr>
          <w:b/>
          <w:bCs/>
        </w:rPr>
        <w:t xml:space="preserve">Дополнительная информация: </w:t>
      </w:r>
    </w:p>
    <w:p w:rsidR="007B691D" w:rsidRDefault="007B691D" w:rsidP="007B691D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- о</w:t>
      </w:r>
      <w:r w:rsidRPr="0065628D">
        <w:t xml:space="preserve">дно лицо имеет право подать только одну заявку  и только одно предложение о цене </w:t>
      </w:r>
      <w:r>
        <w:t>по каждому лоту;</w:t>
      </w:r>
    </w:p>
    <w:p w:rsidR="007B691D" w:rsidRDefault="007B691D" w:rsidP="007B691D">
      <w:pPr>
        <w:autoSpaceDE w:val="0"/>
        <w:autoSpaceDN w:val="0"/>
        <w:adjustRightInd w:val="0"/>
        <w:ind w:firstLine="540"/>
        <w:jc w:val="both"/>
      </w:pPr>
      <w:r>
        <w:t xml:space="preserve">-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>
        <w:t>возвращается</w:t>
      </w:r>
      <w:proofErr w:type="gramEnd"/>
      <w:r>
        <w:t xml:space="preserve"> и он утрачивает право на заключение указанного договора.</w:t>
      </w:r>
    </w:p>
    <w:p w:rsidR="007B691D" w:rsidRDefault="007B691D" w:rsidP="007B691D">
      <w:pPr>
        <w:shd w:val="clear" w:color="auto" w:fill="FFFFFF"/>
        <w:jc w:val="right"/>
        <w:textAlignment w:val="top"/>
        <w:rPr>
          <w:bdr w:val="none" w:sz="0" w:space="0" w:color="auto" w:frame="1"/>
        </w:rPr>
      </w:pPr>
    </w:p>
    <w:p w:rsidR="007B691D" w:rsidRDefault="007B691D" w:rsidP="007B691D">
      <w:pPr>
        <w:shd w:val="clear" w:color="auto" w:fill="FFFFFF"/>
        <w:jc w:val="right"/>
        <w:textAlignment w:val="top"/>
        <w:rPr>
          <w:bdr w:val="none" w:sz="0" w:space="0" w:color="auto" w:frame="1"/>
        </w:rPr>
      </w:pPr>
    </w:p>
    <w:p w:rsidR="007B691D" w:rsidRDefault="007B691D" w:rsidP="007B691D">
      <w:pPr>
        <w:shd w:val="clear" w:color="auto" w:fill="FFFFFF"/>
        <w:jc w:val="right"/>
        <w:textAlignment w:val="top"/>
        <w:rPr>
          <w:bdr w:val="none" w:sz="0" w:space="0" w:color="auto" w:frame="1"/>
        </w:rPr>
      </w:pPr>
    </w:p>
    <w:p w:rsidR="007B691D" w:rsidRPr="00603629" w:rsidRDefault="007B691D" w:rsidP="007B691D">
      <w:pPr>
        <w:shd w:val="clear" w:color="auto" w:fill="FFFFFF"/>
        <w:jc w:val="right"/>
        <w:textAlignment w:val="top"/>
        <w:rPr>
          <w:bdr w:val="none" w:sz="0" w:space="0" w:color="auto" w:frame="1"/>
        </w:rPr>
      </w:pPr>
      <w:r w:rsidRPr="00603629">
        <w:rPr>
          <w:bdr w:val="none" w:sz="0" w:space="0" w:color="auto" w:frame="1"/>
        </w:rPr>
        <w:t>.</w:t>
      </w:r>
    </w:p>
    <w:p w:rsidR="007B691D" w:rsidRPr="00E02A3C" w:rsidRDefault="007B691D" w:rsidP="007B691D">
      <w:pPr>
        <w:shd w:val="clear" w:color="auto" w:fill="FFFFFF"/>
        <w:jc w:val="right"/>
        <w:textAlignment w:val="top"/>
        <w:rPr>
          <w:sz w:val="26"/>
          <w:szCs w:val="26"/>
        </w:rPr>
      </w:pPr>
    </w:p>
    <w:p w:rsidR="007B691D" w:rsidRDefault="007B691D" w:rsidP="007B69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АУКЦИОННАЯ ДОКУМЕНТАЦИЯ:</w:t>
      </w:r>
    </w:p>
    <w:p w:rsidR="007B691D" w:rsidRDefault="007B691D" w:rsidP="007B69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691D" w:rsidRDefault="007B691D" w:rsidP="007B69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691D" w:rsidRDefault="007B691D" w:rsidP="007B69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ПО ПРОДАЖЕ ИМУЩЕСТВА, НАХОДЯЩЕГОСЯ В СОБСТВЕННОСТИ (КАЗНЕ) МУНИЦИПАЛЬНОГО ОБРАЗОВАНИЯ – УВЕЛЬСКИЙ МУНИЦИПАЛЬНЫЙ РАЙОН </w:t>
      </w:r>
    </w:p>
    <w:p w:rsidR="007B691D" w:rsidRDefault="007B691D" w:rsidP="007B69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7B691D" w:rsidRDefault="007B691D" w:rsidP="007B691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91D" w:rsidRDefault="007B691D" w:rsidP="007B69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 _ г.</w:t>
      </w:r>
    </w:p>
    <w:p w:rsidR="007B691D" w:rsidRDefault="007B691D" w:rsidP="007B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691D" w:rsidRPr="00D618AC" w:rsidRDefault="007B691D" w:rsidP="007B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 или фамилия, имя, отчество </w:t>
      </w:r>
      <w:r w:rsidRPr="00D618AC">
        <w:rPr>
          <w:rFonts w:ascii="Times New Roman" w:hAnsi="Times New Roman" w:cs="Times New Roman"/>
          <w:sz w:val="24"/>
          <w:szCs w:val="24"/>
        </w:rPr>
        <w:t>(</w:t>
      </w:r>
      <w:r w:rsidRPr="00D618AC">
        <w:rPr>
          <w:rFonts w:ascii="Times New Roman" w:hAnsi="Times New Roman" w:cs="Times New Roman"/>
          <w:bCs/>
          <w:sz w:val="24"/>
          <w:szCs w:val="24"/>
        </w:rPr>
        <w:t>для физических лиц)</w:t>
      </w:r>
      <w:proofErr w:type="gramEnd"/>
    </w:p>
    <w:p w:rsidR="007B691D" w:rsidRDefault="007B691D" w:rsidP="007B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691D" w:rsidRDefault="007B691D" w:rsidP="007B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паспортные данные физического лица, подающего заявку)</w:t>
      </w:r>
    </w:p>
    <w:p w:rsidR="007B691D" w:rsidRDefault="007B691D" w:rsidP="007B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</w:t>
      </w:r>
    </w:p>
    <w:p w:rsidR="007B691D" w:rsidRDefault="007B691D" w:rsidP="007B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 _____________________________</w:t>
      </w:r>
    </w:p>
    <w:p w:rsidR="007B691D" w:rsidRDefault="007B691D" w:rsidP="007B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отчество)</w:t>
      </w:r>
    </w:p>
    <w:p w:rsidR="007B691D" w:rsidRDefault="007B691D" w:rsidP="007B69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согласен на использование Продавцом персональных данных согласно     ст. 3 Федерального закона «О персональных данных» от 27.07.2006 г. №152-ФЗ в целях, определенных п. 11 ст. 15 Федерального закона «О приватизации государственного и муниципального имущества» от 21.12.2001 г. №178-ФЗ, в случае признания участником аукциона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(для юридических лиц)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______________________,</w:t>
      </w:r>
    </w:p>
    <w:p w:rsidR="007B691D" w:rsidRDefault="007B691D" w:rsidP="007B69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   решение    об    участии   в   электронном аукционе   по   продаже муниципального   имущества   (далее   -  муниципальное имущество) _____________________________________________________________________обязуется:</w:t>
      </w:r>
    </w:p>
    <w:p w:rsidR="007B691D" w:rsidRPr="008120DD" w:rsidRDefault="007B691D" w:rsidP="007B69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0DD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 w:rsidRPr="008120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120DD">
        <w:rPr>
          <w:rFonts w:ascii="Times New Roman" w:hAnsi="Times New Roman" w:cs="Times New Roman"/>
          <w:sz w:val="24"/>
          <w:szCs w:val="24"/>
        </w:rPr>
        <w:t xml:space="preserve">кциона, опубликованном на сайте </w:t>
      </w:r>
      <w:hyperlink r:id="rId8" w:history="1">
        <w:r w:rsidRPr="008120DD">
          <w:rPr>
            <w:rStyle w:val="a4"/>
            <w:rFonts w:eastAsiaTheme="majorEastAsia"/>
            <w:lang w:val="en-US"/>
          </w:rPr>
          <w:t>www</w:t>
        </w:r>
        <w:r w:rsidRPr="008120DD">
          <w:rPr>
            <w:rStyle w:val="a4"/>
            <w:rFonts w:eastAsiaTheme="majorEastAsia"/>
          </w:rPr>
          <w:t>.</w:t>
        </w:r>
        <w:r w:rsidRPr="008120DD">
          <w:rPr>
            <w:rStyle w:val="a4"/>
            <w:rFonts w:eastAsiaTheme="majorEastAsia"/>
            <w:lang w:val="en-US"/>
          </w:rPr>
          <w:t>admuvelka</w:t>
        </w:r>
        <w:r w:rsidRPr="008120DD">
          <w:rPr>
            <w:rStyle w:val="a4"/>
            <w:rFonts w:eastAsiaTheme="majorEastAsia"/>
          </w:rPr>
          <w:t>.</w:t>
        </w:r>
        <w:r w:rsidRPr="008120DD">
          <w:rPr>
            <w:rStyle w:val="a4"/>
            <w:rFonts w:eastAsiaTheme="majorEastAsia"/>
            <w:lang w:val="en-US"/>
          </w:rPr>
          <w:t>ru</w:t>
        </w:r>
      </w:hyperlink>
      <w:r w:rsidRPr="008120DD">
        <w:rPr>
          <w:rFonts w:ascii="Times New Roman" w:hAnsi="Times New Roman" w:cs="Times New Roman"/>
          <w:sz w:val="24"/>
          <w:szCs w:val="24"/>
        </w:rPr>
        <w:t xml:space="preserve"> и официальном сайте торгов </w:t>
      </w:r>
      <w:hyperlink r:id="rId9" w:history="1">
        <w:r w:rsidRPr="008120DD">
          <w:rPr>
            <w:rStyle w:val="a4"/>
            <w:rFonts w:eastAsiaTheme="majorEastAsia"/>
            <w:bCs/>
          </w:rPr>
          <w:t>www.torgi.gov.ru</w:t>
        </w:r>
      </w:hyperlink>
      <w:r w:rsidRPr="008120DD">
        <w:rPr>
          <w:rFonts w:ascii="Times New Roman" w:hAnsi="Times New Roman" w:cs="Times New Roman"/>
          <w:sz w:val="24"/>
          <w:szCs w:val="24"/>
        </w:rPr>
        <w:t>, а также порядок проведения открытого аукциона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8120DD">
        <w:rPr>
          <w:rFonts w:ascii="Times New Roman" w:hAnsi="Times New Roman" w:cs="Times New Roman"/>
          <w:sz w:val="24"/>
          <w:szCs w:val="24"/>
        </w:rPr>
        <w:t xml:space="preserve">, установленный законодательством </w:t>
      </w:r>
    </w:p>
    <w:p w:rsidR="007B691D" w:rsidRDefault="007B691D" w:rsidP="007B69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заключить договор купли-продажи муниципального имущества в течение 5 рабочих дней со дня подведения итогов аукциона и оплатить приобретаемое муниципальное имущество в порядке, размере и сроки, определенные в договоре купли-продажи муниципального имущества.</w:t>
      </w:r>
    </w:p>
    <w:p w:rsidR="007B691D" w:rsidRDefault="007B691D" w:rsidP="007B69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сведениями, изложенными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Претендент ознакомлен и согласен.</w:t>
      </w:r>
    </w:p>
    <w:p w:rsidR="007B691D" w:rsidRDefault="007B691D" w:rsidP="007B69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и опись документов.</w:t>
      </w:r>
    </w:p>
    <w:p w:rsidR="007B691D" w:rsidRDefault="007B691D" w:rsidP="007B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Адрес и банковские реквизиты Претендента:__________________________________</w:t>
      </w:r>
    </w:p>
    <w:p w:rsidR="007B691D" w:rsidRDefault="007B691D" w:rsidP="007B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B691D" w:rsidRDefault="007B691D" w:rsidP="007B69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7B691D" w:rsidRDefault="007B691D" w:rsidP="007B69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B691D" w:rsidRDefault="007B691D" w:rsidP="007B69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B691D" w:rsidRDefault="007B691D" w:rsidP="007B69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 2022  г.</w:t>
      </w:r>
    </w:p>
    <w:p w:rsidR="007B691D" w:rsidRDefault="007B691D" w:rsidP="007B69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91D" w:rsidRDefault="007B691D" w:rsidP="007B69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Продавцом (Представителем продавца):</w:t>
      </w:r>
    </w:p>
    <w:p w:rsidR="007B691D" w:rsidRDefault="007B691D" w:rsidP="007B69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мин. "____" _____________ 2022 г. за N __________</w:t>
      </w:r>
    </w:p>
    <w:p w:rsidR="007B691D" w:rsidRDefault="007B691D" w:rsidP="007B69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Продавца (Представителя продавца)</w:t>
      </w:r>
    </w:p>
    <w:p w:rsidR="007B691D" w:rsidRDefault="007B691D" w:rsidP="007B69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7B691D" w:rsidRDefault="007B691D" w:rsidP="007B69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91D" w:rsidRDefault="007B691D" w:rsidP="007B69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B691D" w:rsidRDefault="007B691D" w:rsidP="007B69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91D" w:rsidRDefault="007B691D" w:rsidP="007B69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91D" w:rsidRDefault="007B691D" w:rsidP="007B69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91D" w:rsidRDefault="007B691D" w:rsidP="007B69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91D" w:rsidRDefault="007B691D" w:rsidP="007B69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91D" w:rsidRDefault="007B691D" w:rsidP="007B691D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Анкетные данные Участника.</w:t>
      </w:r>
    </w:p>
    <w:p w:rsidR="007B691D" w:rsidRDefault="007B691D" w:rsidP="007B691D">
      <w:r>
        <w:t xml:space="preserve"> </w:t>
      </w:r>
    </w:p>
    <w:p w:rsidR="007B691D" w:rsidRDefault="007B691D" w:rsidP="007B691D">
      <w:pPr>
        <w:jc w:val="center"/>
      </w:pPr>
      <w:r>
        <w:t xml:space="preserve"> (для юридического лица)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6364"/>
        <w:gridCol w:w="2681"/>
      </w:tblGrid>
      <w:tr w:rsidR="007B691D" w:rsidTr="003B517D">
        <w:trPr>
          <w:trHeight w:val="562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D" w:rsidRDefault="007B691D" w:rsidP="003B5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7B691D" w:rsidRDefault="007B691D" w:rsidP="003B517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D" w:rsidRDefault="007B691D" w:rsidP="003B5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D" w:rsidRDefault="007B691D" w:rsidP="003B5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Участнике</w:t>
            </w:r>
            <w:r>
              <w:rPr>
                <w:sz w:val="22"/>
                <w:szCs w:val="22"/>
              </w:rPr>
              <w:br/>
              <w:t>(заполняется Участником)</w:t>
            </w:r>
          </w:p>
        </w:tc>
      </w:tr>
      <w:tr w:rsidR="007B691D" w:rsidTr="003B517D">
        <w:trPr>
          <w:trHeight w:val="2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7B691D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pPr>
              <w:pStyle w:val="8"/>
            </w:pPr>
            <w:r>
              <w:t xml:space="preserve">Юридическое наименование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3B517D"/>
        </w:tc>
      </w:tr>
      <w:tr w:rsidR="007B691D" w:rsidTr="003B517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7B691D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r>
              <w:t>Профилирующее направление деятельности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3B517D"/>
        </w:tc>
      </w:tr>
      <w:tr w:rsidR="007B691D" w:rsidTr="003B517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7B691D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r>
              <w:t>Продолжительность деятельности организации с учетом правопреемственности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3B517D"/>
        </w:tc>
      </w:tr>
      <w:tr w:rsidR="007B691D" w:rsidTr="003B517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7B691D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r>
              <w:t>Организационно-правовая форма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3B517D"/>
        </w:tc>
      </w:tr>
      <w:tr w:rsidR="007B691D" w:rsidTr="003B517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7B691D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r>
              <w:t>Свидетельство о регистрации (дата и номер, кем выдано)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3B517D"/>
        </w:tc>
      </w:tr>
      <w:tr w:rsidR="007B691D" w:rsidTr="003B517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7B691D">
            <w:pPr>
              <w:pStyle w:val="6"/>
              <w:keepNext/>
              <w:numPr>
                <w:ilvl w:val="0"/>
                <w:numId w:val="1"/>
              </w:numPr>
              <w:tabs>
                <w:tab w:val="left" w:pos="567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0"/>
              <w:ind w:firstLine="13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pPr>
              <w:pStyle w:val="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Юридический адрес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3B517D"/>
        </w:tc>
      </w:tr>
      <w:tr w:rsidR="007B691D" w:rsidTr="003B517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7B691D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r>
              <w:t>Фактическое местонахождение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3B517D"/>
        </w:tc>
      </w:tr>
      <w:tr w:rsidR="007B691D" w:rsidTr="003B517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7B691D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r>
              <w:t xml:space="preserve">Банковские реквизиты (наименование банка, БИК, ИНН,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и к/с)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3B517D"/>
        </w:tc>
      </w:tr>
      <w:tr w:rsidR="007B691D" w:rsidTr="003B517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7B691D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r>
              <w:t>Контактные телефоны (с указанием кода страны и города)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3B517D"/>
        </w:tc>
      </w:tr>
      <w:tr w:rsidR="007B691D" w:rsidTr="003B517D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7B691D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r>
              <w:t>Факс (с указанием кода страны и города)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3B517D"/>
        </w:tc>
      </w:tr>
      <w:tr w:rsidR="007B691D" w:rsidTr="003B517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7B691D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r>
              <w:t>Адрес электронной почты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3B517D"/>
        </w:tc>
      </w:tr>
    </w:tbl>
    <w:p w:rsidR="007B691D" w:rsidRDefault="007B691D" w:rsidP="007B691D">
      <w:pPr>
        <w:ind w:firstLine="567"/>
        <w:jc w:val="both"/>
      </w:pPr>
    </w:p>
    <w:p w:rsidR="007B691D" w:rsidRDefault="007B691D" w:rsidP="007B691D">
      <w:pPr>
        <w:jc w:val="both"/>
      </w:pPr>
      <w:r>
        <w:t>___________________________  ____________________  ___________________________</w:t>
      </w:r>
    </w:p>
    <w:p w:rsidR="007B691D" w:rsidRDefault="007B691D" w:rsidP="007B691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                              </w:t>
      </w:r>
      <w:r>
        <w:t>(подпись)                      (</w:t>
      </w:r>
      <w:r>
        <w:rPr>
          <w:sz w:val="22"/>
          <w:szCs w:val="22"/>
        </w:rPr>
        <w:t>фамилия, имя, отчество)</w:t>
      </w: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both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overflowPunct w:val="0"/>
        <w:autoSpaceDE w:val="0"/>
        <w:autoSpaceDN w:val="0"/>
        <w:adjustRightInd w:val="0"/>
        <w:ind w:firstLine="567"/>
        <w:jc w:val="right"/>
      </w:pPr>
    </w:p>
    <w:p w:rsidR="007B691D" w:rsidRDefault="007B691D" w:rsidP="007B691D">
      <w:pPr>
        <w:pStyle w:val="4"/>
        <w:jc w:val="center"/>
        <w:rPr>
          <w:b w:val="0"/>
          <w:bCs w:val="0"/>
        </w:rPr>
      </w:pPr>
      <w:r>
        <w:rPr>
          <w:b w:val="0"/>
          <w:bCs w:val="0"/>
        </w:rPr>
        <w:lastRenderedPageBreak/>
        <w:t>Анкетные данные Участника.</w:t>
      </w:r>
    </w:p>
    <w:p w:rsidR="007B691D" w:rsidRDefault="007B691D" w:rsidP="007B691D">
      <w:pPr>
        <w:jc w:val="center"/>
      </w:pPr>
      <w:r>
        <w:t>(для предпринимателя)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2996"/>
      </w:tblGrid>
      <w:tr w:rsidR="007B691D" w:rsidTr="003B517D">
        <w:trPr>
          <w:trHeight w:val="56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D" w:rsidRDefault="007B691D" w:rsidP="003B5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7B691D" w:rsidRDefault="007B691D" w:rsidP="003B517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D" w:rsidRDefault="007B691D" w:rsidP="003B5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D" w:rsidRDefault="007B691D" w:rsidP="003B5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Участнике</w:t>
            </w:r>
            <w:r>
              <w:rPr>
                <w:sz w:val="22"/>
                <w:szCs w:val="22"/>
              </w:rPr>
              <w:br/>
              <w:t>(заполняется Участником)</w:t>
            </w:r>
          </w:p>
        </w:tc>
      </w:tr>
      <w:tr w:rsidR="007B691D" w:rsidTr="003B517D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имя, отчество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3B517D"/>
        </w:tc>
      </w:tr>
      <w:tr w:rsidR="007B691D" w:rsidTr="003B5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Паспортные данные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3B517D"/>
        </w:tc>
      </w:tr>
      <w:tr w:rsidR="007B691D" w:rsidTr="003B5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r>
              <w:t>Свидетельство о регистрации (дата и номер, кем выдано)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3B517D"/>
        </w:tc>
      </w:tr>
      <w:tr w:rsidR="007B691D" w:rsidTr="003B5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r>
              <w:t>Профилирующее направление деятельности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3B517D"/>
        </w:tc>
      </w:tr>
      <w:tr w:rsidR="007B691D" w:rsidTr="003B5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r>
              <w:t>Продолжительность деятельности организации с учетом правопреемственности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3B517D"/>
        </w:tc>
      </w:tr>
      <w:tr w:rsidR="007B691D" w:rsidTr="003B5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pPr>
              <w:pStyle w:val="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Юридический адрес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3B517D"/>
        </w:tc>
      </w:tr>
      <w:tr w:rsidR="007B691D" w:rsidTr="003B5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r>
              <w:t>Фактический адрес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3B517D"/>
        </w:tc>
      </w:tr>
      <w:tr w:rsidR="007B691D" w:rsidTr="003B5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pPr>
              <w:pStyle w:val="6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r>
              <w:t xml:space="preserve">Банковские реквизиты (наименование банка, БИК, ИНН,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3B517D"/>
        </w:tc>
      </w:tr>
      <w:tr w:rsidR="007B691D" w:rsidTr="003B5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r>
              <w:t>Контактные телефоны (с указанием кода страны и города)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3B517D"/>
        </w:tc>
      </w:tr>
      <w:tr w:rsidR="007B691D" w:rsidTr="003B5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r>
              <w:t>Факс (с указанием кода страны и города)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3B517D"/>
        </w:tc>
      </w:tr>
      <w:tr w:rsidR="007B691D" w:rsidTr="003B5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1D" w:rsidRDefault="007B691D" w:rsidP="003B517D">
            <w:r>
              <w:t>Адрес электронной почты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D" w:rsidRDefault="007B691D" w:rsidP="003B517D"/>
        </w:tc>
      </w:tr>
    </w:tbl>
    <w:p w:rsidR="007B691D" w:rsidRDefault="007B691D" w:rsidP="007B691D">
      <w:pPr>
        <w:jc w:val="both"/>
      </w:pPr>
    </w:p>
    <w:p w:rsidR="007B691D" w:rsidRDefault="007B691D" w:rsidP="007B691D">
      <w:pPr>
        <w:jc w:val="both"/>
      </w:pPr>
    </w:p>
    <w:p w:rsidR="007B691D" w:rsidRDefault="007B691D" w:rsidP="007B691D">
      <w:pPr>
        <w:jc w:val="both"/>
      </w:pPr>
    </w:p>
    <w:p w:rsidR="007B691D" w:rsidRDefault="007B691D" w:rsidP="007B691D">
      <w:pPr>
        <w:jc w:val="both"/>
      </w:pPr>
    </w:p>
    <w:p w:rsidR="007B691D" w:rsidRDefault="007B691D" w:rsidP="007B691D">
      <w:pPr>
        <w:jc w:val="both"/>
      </w:pPr>
      <w:r>
        <w:t>___________________________   ________________  ________________________________</w:t>
      </w:r>
    </w:p>
    <w:p w:rsidR="007B691D" w:rsidRDefault="007B691D" w:rsidP="007B691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                              </w:t>
      </w:r>
      <w:r>
        <w:t>(подпись)                      (</w:t>
      </w:r>
      <w:r>
        <w:rPr>
          <w:sz w:val="22"/>
          <w:szCs w:val="22"/>
        </w:rPr>
        <w:t>фамилия, имя, отчество)</w:t>
      </w: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jc w:val="center"/>
        <w:rPr>
          <w:b/>
          <w:bCs/>
        </w:rPr>
      </w:pPr>
    </w:p>
    <w:p w:rsidR="007B691D" w:rsidRDefault="007B691D" w:rsidP="007B69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 xml:space="preserve">                            </w:t>
      </w:r>
      <w:r>
        <w:t xml:space="preserve">  </w:t>
      </w:r>
      <w:r w:rsidRPr="00463E34">
        <w:rPr>
          <w:sz w:val="28"/>
          <w:szCs w:val="28"/>
        </w:rPr>
        <w:t xml:space="preserve">                                              </w:t>
      </w:r>
    </w:p>
    <w:p w:rsidR="007B691D" w:rsidRDefault="007B691D" w:rsidP="007B691D">
      <w:pPr>
        <w:jc w:val="center"/>
        <w:rPr>
          <w:b/>
          <w:sz w:val="28"/>
          <w:szCs w:val="28"/>
        </w:rPr>
      </w:pPr>
      <w:r w:rsidRPr="00E746FE">
        <w:rPr>
          <w:b/>
          <w:sz w:val="28"/>
          <w:szCs w:val="28"/>
        </w:rPr>
        <w:lastRenderedPageBreak/>
        <w:t xml:space="preserve">ПРОЕКТ </w:t>
      </w:r>
    </w:p>
    <w:p w:rsidR="007B691D" w:rsidRDefault="007B691D" w:rsidP="007B691D">
      <w:pPr>
        <w:jc w:val="center"/>
        <w:rPr>
          <w:b/>
          <w:sz w:val="28"/>
          <w:szCs w:val="28"/>
        </w:rPr>
      </w:pPr>
      <w:r w:rsidRPr="00E746FE">
        <w:rPr>
          <w:b/>
          <w:sz w:val="28"/>
          <w:szCs w:val="28"/>
        </w:rPr>
        <w:t>ДОГОВОРА КУПЛИ-ПРОДАЖИ</w:t>
      </w:r>
    </w:p>
    <w:p w:rsidR="007B691D" w:rsidRDefault="007B691D" w:rsidP="007B6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№ ___/2022</w:t>
      </w:r>
      <w:r w:rsidRPr="00E746FE">
        <w:rPr>
          <w:b/>
          <w:sz w:val="28"/>
          <w:szCs w:val="28"/>
        </w:rPr>
        <w:t xml:space="preserve"> </w:t>
      </w:r>
    </w:p>
    <w:p w:rsidR="007B691D" w:rsidRDefault="007B691D" w:rsidP="007B691D">
      <w:pPr>
        <w:jc w:val="center"/>
        <w:rPr>
          <w:b/>
          <w:bCs/>
          <w:sz w:val="28"/>
          <w:szCs w:val="28"/>
        </w:rPr>
      </w:pPr>
      <w:r w:rsidRPr="00E746FE">
        <w:rPr>
          <w:b/>
          <w:sz w:val="28"/>
          <w:szCs w:val="28"/>
        </w:rPr>
        <w:t xml:space="preserve">по </w:t>
      </w:r>
      <w:proofErr w:type="spellStart"/>
      <w:r w:rsidRPr="00E746FE">
        <w:rPr>
          <w:b/>
          <w:bCs/>
          <w:sz w:val="28"/>
          <w:szCs w:val="28"/>
        </w:rPr>
        <w:t>ЛОТу</w:t>
      </w:r>
      <w:proofErr w:type="spellEnd"/>
      <w:r>
        <w:rPr>
          <w:b/>
          <w:bCs/>
          <w:sz w:val="28"/>
          <w:szCs w:val="28"/>
        </w:rPr>
        <w:t xml:space="preserve"> № 1</w:t>
      </w:r>
    </w:p>
    <w:p w:rsidR="007B691D" w:rsidRDefault="007B691D" w:rsidP="007B691D">
      <w:pPr>
        <w:jc w:val="center"/>
        <w:rPr>
          <w:b/>
          <w:bCs/>
          <w:sz w:val="28"/>
          <w:szCs w:val="28"/>
        </w:rPr>
      </w:pPr>
    </w:p>
    <w:p w:rsidR="007B691D" w:rsidRDefault="007B691D" w:rsidP="007B691D">
      <w:pPr>
        <w:jc w:val="center"/>
        <w:rPr>
          <w:b/>
          <w:bCs/>
        </w:rPr>
      </w:pPr>
      <w:r w:rsidRPr="00E746FE">
        <w:rPr>
          <w:b/>
          <w:bCs/>
        </w:rPr>
        <w:t>поселок Увельский Уве</w:t>
      </w:r>
      <w:r>
        <w:rPr>
          <w:b/>
          <w:bCs/>
        </w:rPr>
        <w:t>льского района Челябинской области</w:t>
      </w:r>
    </w:p>
    <w:p w:rsidR="007B691D" w:rsidRPr="00E746FE" w:rsidRDefault="007B691D" w:rsidP="007B691D">
      <w:pPr>
        <w:jc w:val="center"/>
        <w:rPr>
          <w:b/>
          <w:bCs/>
        </w:rPr>
      </w:pPr>
      <w:r>
        <w:rPr>
          <w:b/>
          <w:bCs/>
        </w:rPr>
        <w:t>__________ две тысячи двадцать второго года</w:t>
      </w:r>
    </w:p>
    <w:p w:rsidR="007B691D" w:rsidRPr="00E746FE" w:rsidRDefault="007B691D" w:rsidP="007B691D">
      <w:pPr>
        <w:rPr>
          <w:b/>
          <w:bCs/>
        </w:rPr>
      </w:pPr>
      <w:r w:rsidRPr="00E746FE">
        <w:t xml:space="preserve">                               </w:t>
      </w:r>
      <w:r w:rsidRPr="00E746FE">
        <w:tab/>
        <w:t xml:space="preserve">                               </w:t>
      </w:r>
    </w:p>
    <w:p w:rsidR="007B691D" w:rsidRDefault="007B691D" w:rsidP="007B691D">
      <w:pPr>
        <w:ind w:firstLine="567"/>
        <w:jc w:val="both"/>
      </w:pPr>
      <w:r w:rsidRPr="00DF1BC9">
        <w:t>Комитет по управлению имуществом Увельского муниципального района Челябинской области</w:t>
      </w:r>
      <w:r>
        <w:t xml:space="preserve"> (ИНН 7440001880/КПП 742401001), действующий от имени 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 xml:space="preserve">я – </w:t>
      </w:r>
      <w:r w:rsidRPr="00DF1BC9">
        <w:t xml:space="preserve">Увельский муниципальный район, </w:t>
      </w:r>
      <w:r>
        <w:t xml:space="preserve">в лице председателя комитета по управлению имуществом Асташовой Оксаны Николаевны, </w:t>
      </w:r>
      <w:r w:rsidRPr="00DF1BC9">
        <w:t xml:space="preserve">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«Продавец», с одной стороны,</w:t>
      </w:r>
      <w:r>
        <w:t xml:space="preserve"> </w:t>
      </w:r>
    </w:p>
    <w:p w:rsidR="007B691D" w:rsidRDefault="007B691D" w:rsidP="007B691D">
      <w:pPr>
        <w:ind w:firstLine="567"/>
        <w:jc w:val="both"/>
      </w:pPr>
      <w:r>
        <w:t>и __________________________</w:t>
      </w:r>
      <w:r w:rsidRPr="00DF1BC9">
        <w:t>,  именуем</w:t>
      </w:r>
      <w:r>
        <w:t xml:space="preserve">ый </w:t>
      </w:r>
      <w:r w:rsidRPr="00DF1BC9">
        <w:t>в дальнейшем «Покупатель»</w:t>
      </w:r>
      <w:r>
        <w:t xml:space="preserve"> </w:t>
      </w:r>
      <w:r w:rsidRPr="00DF1BC9">
        <w:t xml:space="preserve">с другой стороны, на основании итогового протокола о результатах аукциона по продаже муниципального имущества </w:t>
      </w:r>
      <w:r>
        <w:t xml:space="preserve">№ </w:t>
      </w:r>
      <w:proofErr w:type="spellStart"/>
      <w:r>
        <w:t>____</w:t>
      </w:r>
      <w:r w:rsidRPr="00DF1BC9">
        <w:t>от</w:t>
      </w:r>
      <w:proofErr w:type="spellEnd"/>
      <w:r w:rsidRPr="00DF1BC9">
        <w:t xml:space="preserve"> </w:t>
      </w:r>
      <w:r>
        <w:t xml:space="preserve">«____» ________________ 2022 </w:t>
      </w:r>
      <w:r w:rsidRPr="00DF1BC9">
        <w:t xml:space="preserve">года (далее </w:t>
      </w:r>
      <w:r>
        <w:t xml:space="preserve">– </w:t>
      </w:r>
      <w:r w:rsidRPr="00DF1BC9">
        <w:t xml:space="preserve">Аукцион), заключили настоящий Договор </w:t>
      </w:r>
      <w:r>
        <w:t xml:space="preserve">купли-продажи муниципального имущества </w:t>
      </w:r>
      <w:r w:rsidRPr="00DF1BC9">
        <w:t>о нижеследующем:</w:t>
      </w:r>
    </w:p>
    <w:p w:rsidR="007B691D" w:rsidRPr="00DF1BC9" w:rsidRDefault="007B691D" w:rsidP="007B691D">
      <w:pPr>
        <w:jc w:val="both"/>
      </w:pPr>
    </w:p>
    <w:p w:rsidR="007B691D" w:rsidRPr="00DF1BC9" w:rsidRDefault="007B691D" w:rsidP="007B691D">
      <w:pPr>
        <w:jc w:val="both"/>
        <w:rPr>
          <w:b/>
          <w:bCs/>
        </w:rPr>
      </w:pPr>
      <w:r w:rsidRPr="00DF1BC9">
        <w:t xml:space="preserve">                                                       </w:t>
      </w:r>
      <w:r>
        <w:rPr>
          <w:b/>
          <w:bCs/>
        </w:rPr>
        <w:t xml:space="preserve">  </w:t>
      </w:r>
      <w:r w:rsidRPr="00DF1BC9">
        <w:rPr>
          <w:b/>
          <w:bCs/>
        </w:rPr>
        <w:t>1. Предмет Договора</w:t>
      </w:r>
    </w:p>
    <w:p w:rsidR="007B691D" w:rsidRPr="00DF1BC9" w:rsidRDefault="007B691D" w:rsidP="007B691D">
      <w:pPr>
        <w:jc w:val="both"/>
        <w:rPr>
          <w:b/>
          <w:bCs/>
        </w:rPr>
      </w:pPr>
    </w:p>
    <w:p w:rsidR="007B691D" w:rsidRPr="0077685D" w:rsidRDefault="007B691D" w:rsidP="007B691D">
      <w:pPr>
        <w:pStyle w:val="a5"/>
        <w:numPr>
          <w:ilvl w:val="1"/>
          <w:numId w:val="2"/>
        </w:numPr>
        <w:tabs>
          <w:tab w:val="left" w:pos="0"/>
          <w:tab w:val="left" w:pos="993"/>
        </w:tabs>
        <w:ind w:left="0" w:firstLine="851"/>
        <w:rPr>
          <w:b/>
          <w:sz w:val="28"/>
          <w:szCs w:val="28"/>
        </w:rPr>
      </w:pPr>
      <w:proofErr w:type="gramStart"/>
      <w:r w:rsidRPr="005E191D">
        <w:t>Продавец продает Покупате</w:t>
      </w:r>
      <w:r>
        <w:t>лю по итогам открытого аукциона недвижимое муниципальное имущество</w:t>
      </w:r>
      <w:r>
        <w:rPr>
          <w:sz w:val="28"/>
          <w:szCs w:val="28"/>
        </w:rPr>
        <w:t xml:space="preserve">, </w:t>
      </w:r>
      <w:r>
        <w:rPr>
          <w:szCs w:val="28"/>
        </w:rPr>
        <w:t xml:space="preserve">состоящее из </w:t>
      </w:r>
      <w:r>
        <w:rPr>
          <w:b/>
          <w:szCs w:val="28"/>
        </w:rPr>
        <w:t>неж</w:t>
      </w:r>
      <w:r w:rsidRPr="0077685D">
        <w:rPr>
          <w:b/>
          <w:szCs w:val="28"/>
        </w:rPr>
        <w:t xml:space="preserve">илого </w:t>
      </w:r>
      <w:r>
        <w:rPr>
          <w:b/>
          <w:szCs w:val="28"/>
        </w:rPr>
        <w:t xml:space="preserve">здания школы </w:t>
      </w:r>
      <w:r>
        <w:rPr>
          <w:szCs w:val="28"/>
        </w:rPr>
        <w:t xml:space="preserve">с кадастровым номером 74:21:0306003:70, площадью 954,8 кв.м., расположенного на </w:t>
      </w:r>
      <w:r w:rsidRPr="0077685D">
        <w:rPr>
          <w:b/>
          <w:szCs w:val="28"/>
        </w:rPr>
        <w:t>земельном участке</w:t>
      </w:r>
      <w:r>
        <w:rPr>
          <w:szCs w:val="28"/>
        </w:rPr>
        <w:t xml:space="preserve"> с кадастровым номером 74:21:0306003:1, площадью 12214 кв.м., из категории земель: земли населенных пунктов – для размещения объектов дошкольного, начального, общего и среднего (полного) общего образования, находящееся по</w:t>
      </w:r>
      <w:proofErr w:type="gramEnd"/>
      <w:r>
        <w:rPr>
          <w:szCs w:val="28"/>
        </w:rPr>
        <w:t xml:space="preserve"> адресу: </w:t>
      </w:r>
      <w:proofErr w:type="gramStart"/>
      <w:r w:rsidRPr="0077685D">
        <w:rPr>
          <w:b/>
          <w:szCs w:val="28"/>
        </w:rPr>
        <w:t xml:space="preserve">Челябинская область, Увельский район, </w:t>
      </w:r>
      <w:r>
        <w:rPr>
          <w:b/>
          <w:szCs w:val="28"/>
        </w:rPr>
        <w:t>по</w:t>
      </w:r>
      <w:r w:rsidRPr="0077685D">
        <w:rPr>
          <w:b/>
          <w:szCs w:val="28"/>
        </w:rPr>
        <w:t xml:space="preserve">с. </w:t>
      </w:r>
      <w:r>
        <w:rPr>
          <w:b/>
          <w:szCs w:val="28"/>
        </w:rPr>
        <w:t xml:space="preserve">Мирный, </w:t>
      </w:r>
      <w:r w:rsidRPr="0077685D">
        <w:rPr>
          <w:b/>
          <w:szCs w:val="28"/>
        </w:rPr>
        <w:t xml:space="preserve">ул. </w:t>
      </w:r>
      <w:r>
        <w:rPr>
          <w:b/>
          <w:szCs w:val="28"/>
        </w:rPr>
        <w:t>Макаренко, дом</w:t>
      </w:r>
      <w:r w:rsidRPr="0077685D">
        <w:rPr>
          <w:b/>
          <w:szCs w:val="28"/>
        </w:rPr>
        <w:t xml:space="preserve"> № </w:t>
      </w:r>
      <w:r>
        <w:rPr>
          <w:b/>
          <w:szCs w:val="28"/>
        </w:rPr>
        <w:t>2-Б (два – «Б»</w:t>
      </w:r>
      <w:r w:rsidRPr="0077685D">
        <w:rPr>
          <w:b/>
          <w:szCs w:val="28"/>
        </w:rPr>
        <w:t>).</w:t>
      </w:r>
      <w:proofErr w:type="gramEnd"/>
    </w:p>
    <w:p w:rsidR="007B691D" w:rsidRDefault="007B691D" w:rsidP="007B691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1.2. Недвижимое и</w:t>
      </w:r>
      <w:r w:rsidRPr="00E44B3B">
        <w:t>мущество является муниципальной собственностью и пр</w:t>
      </w:r>
      <w:r>
        <w:t>инадлежит Продавцу по следующим основаниям:</w:t>
      </w:r>
    </w:p>
    <w:p w:rsidR="007B691D" w:rsidRDefault="007B691D" w:rsidP="007B691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proofErr w:type="gramStart"/>
      <w:r>
        <w:t>- нежилое здание школы – принадлежит на основании _________________________, зарегистрированных в Едином государственном реестре недвижимости об основных характеристиках и зарегистрированных правах на объект недвижимости 30.07.2010 г., номер государственной регистрации права: 74-74-21/019/2010-312;</w:t>
      </w:r>
      <w:proofErr w:type="gramEnd"/>
    </w:p>
    <w:p w:rsidR="007B691D" w:rsidRDefault="007B691D" w:rsidP="007B691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- земельный участок – принадлежит на основании __________________., зарегистрированных в Едином государственном реестре недвижимости об основных характеристиках и зарегистрированных правах на объект недвижимости 23.12.2013 г., номер государственной регистрации права: 74-74-21/037/2013-164.</w:t>
      </w:r>
    </w:p>
    <w:p w:rsidR="007B691D" w:rsidRDefault="007B691D" w:rsidP="007B691D">
      <w:pPr>
        <w:ind w:firstLine="567"/>
        <w:jc w:val="both"/>
      </w:pPr>
      <w:r>
        <w:t>1.3. Ограничение прав и обременение объектов недвижимости не зарегистрировано.</w:t>
      </w:r>
    </w:p>
    <w:p w:rsidR="007B691D" w:rsidRPr="00DF1BC9" w:rsidRDefault="007B691D" w:rsidP="007B691D">
      <w:pPr>
        <w:jc w:val="both"/>
      </w:pPr>
    </w:p>
    <w:p w:rsidR="007B691D" w:rsidRPr="00DF1BC9" w:rsidRDefault="007B691D" w:rsidP="007B691D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 2. Оплата имущества</w:t>
      </w:r>
    </w:p>
    <w:p w:rsidR="007B691D" w:rsidRDefault="007B691D" w:rsidP="007B691D">
      <w:pPr>
        <w:ind w:firstLine="567"/>
        <w:jc w:val="both"/>
      </w:pPr>
      <w:r w:rsidRPr="00DF1BC9">
        <w:t xml:space="preserve">2.1. </w:t>
      </w:r>
      <w:proofErr w:type="gramStart"/>
      <w:r w:rsidRPr="00DF1BC9">
        <w:t>Установленная</w:t>
      </w:r>
      <w:proofErr w:type="gramEnd"/>
      <w:r w:rsidRPr="00DF1BC9">
        <w:t xml:space="preserve"> но итогам аукциона цена продажи имущества составляет </w:t>
      </w:r>
      <w:r>
        <w:t>________ рублей (в том числе НДС/без учета НДС).</w:t>
      </w:r>
    </w:p>
    <w:p w:rsidR="007B691D" w:rsidRDefault="007B691D" w:rsidP="007B691D">
      <w:pPr>
        <w:ind w:firstLine="567"/>
        <w:jc w:val="both"/>
      </w:pPr>
      <w:r w:rsidRPr="00DF1BC9">
        <w:t>2.2. Покупатель уплачивает Продавцу цену продажи имущества в порядке, установленном в п. 2.4. настоящей статьи.</w:t>
      </w:r>
    </w:p>
    <w:p w:rsidR="007B691D" w:rsidRPr="00E80298" w:rsidRDefault="007B691D" w:rsidP="007B691D">
      <w:pPr>
        <w:ind w:firstLine="567"/>
        <w:jc w:val="both"/>
      </w:pPr>
      <w:r w:rsidRPr="00E80298">
        <w:t xml:space="preserve"> </w:t>
      </w:r>
      <w:r>
        <w:rPr>
          <w:bCs/>
        </w:rPr>
        <w:t xml:space="preserve">2.3. </w:t>
      </w:r>
      <w:proofErr w:type="gramStart"/>
      <w:r>
        <w:rPr>
          <w:bCs/>
        </w:rPr>
        <w:t xml:space="preserve">Покупатель перечисляет на </w:t>
      </w:r>
      <w:r w:rsidRPr="00E80298">
        <w:rPr>
          <w:bCs/>
        </w:rPr>
        <w:t xml:space="preserve">счет </w:t>
      </w:r>
      <w:r>
        <w:t xml:space="preserve">ФУ </w:t>
      </w:r>
      <w:r w:rsidRPr="00E80298">
        <w:t>Увельского района, Комитет по управлению имуществом Увельского муниципального района Челябинской области</w:t>
      </w:r>
      <w:r>
        <w:t>, л</w:t>
      </w:r>
      <w:r w:rsidRPr="00E80298">
        <w:t>ицевой счет 03193104246РБ</w:t>
      </w:r>
      <w:r>
        <w:t>, е</w:t>
      </w:r>
      <w:r w:rsidRPr="00E80298">
        <w:t>диный казначейский</w:t>
      </w:r>
      <w:r>
        <w:t xml:space="preserve"> </w:t>
      </w:r>
      <w:r w:rsidRPr="00E80298">
        <w:t xml:space="preserve">(банковский) счет  № 40102810645370000062   в ОТДЕЛЕНИЕ ЧЕЛЯБИНСК </w:t>
      </w:r>
      <w:r>
        <w:t>БАНКА РОССИИ</w:t>
      </w:r>
      <w:r w:rsidRPr="00E80298">
        <w:t>// УФК по Челябинской области г. Челябинск</w:t>
      </w:r>
      <w:r>
        <w:t xml:space="preserve">, </w:t>
      </w:r>
      <w:r w:rsidRPr="00E80298">
        <w:t>БИК ТОФК  017501500</w:t>
      </w:r>
      <w:r>
        <w:t>, е</w:t>
      </w:r>
      <w:r w:rsidRPr="00E80298">
        <w:t>диный казначейский счет  по доходам 03100643000000016900</w:t>
      </w:r>
      <w:r>
        <w:t>, КБК 931 114 02053 05 1000 410.</w:t>
      </w:r>
      <w:proofErr w:type="gramEnd"/>
    </w:p>
    <w:p w:rsidR="007B691D" w:rsidRPr="00DF1BC9" w:rsidRDefault="007B691D" w:rsidP="007B691D">
      <w:pPr>
        <w:ind w:firstLine="567"/>
        <w:jc w:val="both"/>
      </w:pPr>
      <w:r w:rsidRPr="00DF1BC9">
        <w:t>2.</w:t>
      </w:r>
      <w:r>
        <w:t>4</w:t>
      </w:r>
      <w:r w:rsidRPr="00DF1BC9">
        <w:t>.</w:t>
      </w:r>
      <w:r>
        <w:t xml:space="preserve"> </w:t>
      </w:r>
      <w:r w:rsidRPr="00DF1BC9">
        <w:t>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7B691D" w:rsidRPr="00DF1BC9" w:rsidRDefault="007B691D" w:rsidP="007B691D">
      <w:pPr>
        <w:ind w:firstLine="567"/>
        <w:jc w:val="both"/>
      </w:pPr>
      <w:r w:rsidRPr="00DF1BC9">
        <w:lastRenderedPageBreak/>
        <w:t>2.</w:t>
      </w:r>
      <w:r>
        <w:t>5</w:t>
      </w:r>
      <w:r w:rsidRPr="00DF1BC9">
        <w:t>.</w:t>
      </w:r>
      <w:r>
        <w:t xml:space="preserve"> </w:t>
      </w:r>
      <w:r w:rsidRPr="00DF1BC9">
        <w:t>П</w:t>
      </w:r>
      <w:r>
        <w:t>окупатель</w:t>
      </w:r>
      <w:r w:rsidRPr="00DF1BC9">
        <w:t xml:space="preserve"> в течение </w:t>
      </w:r>
      <w:r>
        <w:t>10</w:t>
      </w:r>
      <w:r w:rsidRPr="00DF1BC9">
        <w:t xml:space="preserve"> (</w:t>
      </w:r>
      <w:r>
        <w:t>десят</w:t>
      </w:r>
      <w:r w:rsidRPr="00DF1BC9">
        <w:t>и) банковских дней после</w:t>
      </w:r>
      <w:r>
        <w:t xml:space="preserve"> заключения настоящего договора купли-продажи п</w:t>
      </w:r>
      <w:r w:rsidRPr="00DF1BC9">
        <w:t>еречисляет  денежные средства, указанные в п.</w:t>
      </w:r>
      <w:r>
        <w:t xml:space="preserve"> </w:t>
      </w:r>
      <w:r w:rsidRPr="00DF1BC9">
        <w:t>2.1.</w:t>
      </w:r>
    </w:p>
    <w:p w:rsidR="007B691D" w:rsidRDefault="007B691D" w:rsidP="007B691D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</w:t>
      </w:r>
    </w:p>
    <w:p w:rsidR="007B691D" w:rsidRPr="00DF1BC9" w:rsidRDefault="007B691D" w:rsidP="007B691D">
      <w:pPr>
        <w:jc w:val="center"/>
        <w:rPr>
          <w:b/>
          <w:bCs/>
        </w:rPr>
      </w:pPr>
      <w:r w:rsidRPr="00DF1BC9">
        <w:rPr>
          <w:b/>
          <w:bCs/>
        </w:rPr>
        <w:t>3. Переход права</w:t>
      </w:r>
    </w:p>
    <w:p w:rsidR="007B691D" w:rsidRPr="00DF1BC9" w:rsidRDefault="007B691D" w:rsidP="007B691D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</w:t>
      </w:r>
    </w:p>
    <w:p w:rsidR="007B691D" w:rsidRPr="00DF1BC9" w:rsidRDefault="007B691D" w:rsidP="007B691D">
      <w:pPr>
        <w:ind w:firstLine="567"/>
        <w:jc w:val="both"/>
      </w:pPr>
      <w:r>
        <w:t xml:space="preserve">3.1 </w:t>
      </w:r>
      <w:r w:rsidRPr="00DF1BC9">
        <w:t xml:space="preserve">Право собственности на </w:t>
      </w:r>
      <w:r>
        <w:t xml:space="preserve">недвижимое </w:t>
      </w:r>
      <w:r w:rsidRPr="00DF1BC9">
        <w:t>имущество возникает у Покупателя с момента государственной регистрации.</w:t>
      </w:r>
    </w:p>
    <w:p w:rsidR="007B691D" w:rsidRPr="00DF1BC9" w:rsidRDefault="007B691D" w:rsidP="007B691D">
      <w:pPr>
        <w:ind w:firstLine="567"/>
        <w:jc w:val="both"/>
      </w:pPr>
      <w:r w:rsidRPr="00DF1BC9">
        <w:t>После полной оплаты стоимости приобретаемого имущества и всех платежей, предусмотренных статьями 2 и 5 настоящего Договора, Продавец передает Покупателю пакет документов по продаже муниципального имущества</w:t>
      </w:r>
      <w:r>
        <w:t>.</w:t>
      </w:r>
    </w:p>
    <w:p w:rsidR="007B691D" w:rsidRPr="00DF1BC9" w:rsidRDefault="007B691D" w:rsidP="007B691D">
      <w:pPr>
        <w:ind w:firstLine="567"/>
        <w:jc w:val="both"/>
      </w:pPr>
      <w:r w:rsidRPr="00DF1BC9">
        <w:t>3.2. Акт приема</w:t>
      </w:r>
      <w:r>
        <w:t>-</w:t>
      </w:r>
      <w:r w:rsidRPr="00DF1BC9">
        <w:t>передачи имущества составляет</w:t>
      </w:r>
      <w:r>
        <w:t xml:space="preserve">ся </w:t>
      </w:r>
      <w:r w:rsidRPr="00DF1BC9">
        <w:t xml:space="preserve">в </w:t>
      </w:r>
      <w:r>
        <w:t>2-</w:t>
      </w:r>
      <w:r w:rsidRPr="00DF1BC9">
        <w:t xml:space="preserve"> экземплярах, подписывает</w:t>
      </w:r>
      <w:r>
        <w:t xml:space="preserve">ся обеими сторонами. </w:t>
      </w:r>
      <w:r w:rsidRPr="00DF1BC9">
        <w:t>Акт прием</w:t>
      </w:r>
      <w:r>
        <w:t xml:space="preserve">а-передачи имущества, является </w:t>
      </w:r>
      <w:r w:rsidRPr="00DF1BC9">
        <w:t>неотъемлемой частью Договора.</w:t>
      </w:r>
    </w:p>
    <w:p w:rsidR="007B691D" w:rsidRPr="00DF1BC9" w:rsidRDefault="007B691D" w:rsidP="007B691D">
      <w:pPr>
        <w:jc w:val="both"/>
      </w:pPr>
    </w:p>
    <w:p w:rsidR="007B691D" w:rsidRPr="00DF1BC9" w:rsidRDefault="007B691D" w:rsidP="007B691D">
      <w:pPr>
        <w:jc w:val="center"/>
        <w:rPr>
          <w:b/>
          <w:bCs/>
        </w:rPr>
      </w:pPr>
      <w:r w:rsidRPr="00DF1BC9">
        <w:rPr>
          <w:b/>
          <w:bCs/>
        </w:rPr>
        <w:t>4. Ответственность Сторон</w:t>
      </w:r>
    </w:p>
    <w:p w:rsidR="007B691D" w:rsidRPr="00DF1BC9" w:rsidRDefault="007B691D" w:rsidP="007B691D">
      <w:pPr>
        <w:jc w:val="both"/>
        <w:rPr>
          <w:b/>
          <w:bCs/>
        </w:rPr>
      </w:pPr>
    </w:p>
    <w:p w:rsidR="007B691D" w:rsidRPr="00DF1BC9" w:rsidRDefault="007B691D" w:rsidP="007B691D">
      <w:pPr>
        <w:ind w:firstLine="567"/>
        <w:jc w:val="both"/>
      </w:pPr>
      <w:r w:rsidRPr="00DF1BC9">
        <w:t>4.1.</w:t>
      </w:r>
      <w:r>
        <w:t xml:space="preserve"> </w:t>
      </w:r>
      <w:r w:rsidRPr="00DF1BC9"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7B691D" w:rsidRPr="00DF1BC9" w:rsidRDefault="007B691D" w:rsidP="007B691D">
      <w:pPr>
        <w:ind w:firstLine="567"/>
        <w:jc w:val="both"/>
      </w:pPr>
      <w:r w:rsidRPr="00DF1BC9">
        <w:t>4.2. За нарушение сроков уплаты сумм за продажу имущества по настоящему Договору Покупатель уплачивает Продавцу пеню в размере 0,1% от не</w:t>
      </w:r>
      <w:r>
        <w:t xml:space="preserve"> </w:t>
      </w:r>
      <w:r w:rsidRPr="00DF1BC9">
        <w:t>внесенной суммы  за каждый день просрочки.</w:t>
      </w:r>
    </w:p>
    <w:p w:rsidR="007B691D" w:rsidRPr="00DF1BC9" w:rsidRDefault="007B691D" w:rsidP="007B691D">
      <w:pPr>
        <w:ind w:firstLine="567"/>
        <w:jc w:val="both"/>
      </w:pPr>
      <w:r w:rsidRPr="00DF1BC9">
        <w:t>Просрочка уплаты цены продажи имущества в сумме и в сроки, указанные в пункте 2.</w:t>
      </w:r>
      <w:r>
        <w:t>5</w:t>
      </w:r>
      <w:r w:rsidRPr="00DF1BC9">
        <w:t xml:space="preserve">. настоящего Договора </w:t>
      </w:r>
      <w:proofErr w:type="gramStart"/>
      <w:r w:rsidRPr="00DF1BC9">
        <w:t>свыше десяти календарных дней</w:t>
      </w:r>
      <w:r>
        <w:t xml:space="preserve">, </w:t>
      </w:r>
      <w:r w:rsidRPr="00DF1BC9">
        <w:t>считается</w:t>
      </w:r>
      <w:proofErr w:type="gramEnd"/>
      <w:r w:rsidRPr="00DF1BC9">
        <w:t xml:space="preserve"> отказом  Покупателя от исполнения обязательств по оплате имущества.</w:t>
      </w:r>
    </w:p>
    <w:p w:rsidR="007B691D" w:rsidRPr="00DF1BC9" w:rsidRDefault="007B691D" w:rsidP="007B691D">
      <w:pPr>
        <w:jc w:val="both"/>
      </w:pPr>
    </w:p>
    <w:p w:rsidR="007B691D" w:rsidRPr="00DF1BC9" w:rsidRDefault="007B691D" w:rsidP="007B691D">
      <w:pPr>
        <w:jc w:val="center"/>
        <w:rPr>
          <w:b/>
          <w:bCs/>
        </w:rPr>
      </w:pPr>
      <w:r w:rsidRPr="00DF1BC9">
        <w:rPr>
          <w:b/>
          <w:bCs/>
        </w:rPr>
        <w:t>5. Срок действия Договора</w:t>
      </w:r>
    </w:p>
    <w:p w:rsidR="007B691D" w:rsidRPr="00DF1BC9" w:rsidRDefault="007B691D" w:rsidP="007B691D">
      <w:pPr>
        <w:jc w:val="both"/>
        <w:rPr>
          <w:b/>
          <w:bCs/>
        </w:rPr>
      </w:pPr>
    </w:p>
    <w:p w:rsidR="007B691D" w:rsidRPr="00DF1BC9" w:rsidRDefault="007B691D" w:rsidP="007B691D">
      <w:pPr>
        <w:ind w:firstLine="567"/>
        <w:jc w:val="both"/>
      </w:pPr>
      <w:r w:rsidRPr="00DF1BC9">
        <w:t>5.1. Настоящий Договор вступает в силу с момента его подписания Сторонами и прекращает свое действие:</w:t>
      </w:r>
    </w:p>
    <w:p w:rsidR="007B691D" w:rsidRPr="00DF1BC9" w:rsidRDefault="007B691D" w:rsidP="007B691D">
      <w:pPr>
        <w:ind w:firstLine="567"/>
        <w:jc w:val="both"/>
      </w:pPr>
      <w:r w:rsidRPr="00DF1BC9">
        <w:t>- исполнением Сторонами своих обязательств по настоящему Договору;</w:t>
      </w:r>
    </w:p>
    <w:p w:rsidR="007B691D" w:rsidRPr="00DF1BC9" w:rsidRDefault="007B691D" w:rsidP="007B691D">
      <w:pPr>
        <w:ind w:firstLine="567"/>
        <w:jc w:val="both"/>
      </w:pPr>
      <w:r w:rsidRPr="00DF1BC9">
        <w:t>- расторжением настоящего Договора;</w:t>
      </w:r>
    </w:p>
    <w:p w:rsidR="007B691D" w:rsidRPr="00DF1BC9" w:rsidRDefault="007B691D" w:rsidP="007B691D">
      <w:pPr>
        <w:ind w:firstLine="567"/>
        <w:jc w:val="both"/>
      </w:pPr>
      <w:r w:rsidRPr="00DF1BC9">
        <w:t>-</w:t>
      </w:r>
      <w:r>
        <w:t xml:space="preserve"> </w:t>
      </w:r>
      <w:r w:rsidRPr="00DF1BC9">
        <w:t>по   иным   основаниям,   предусмотренным   настоящим   Договором   и   действующим   законодательством Российской Федерации.</w:t>
      </w:r>
    </w:p>
    <w:p w:rsidR="007B691D" w:rsidRPr="00DF1BC9" w:rsidRDefault="007B691D" w:rsidP="007B691D">
      <w:pPr>
        <w:ind w:firstLine="567"/>
        <w:jc w:val="both"/>
      </w:pPr>
    </w:p>
    <w:p w:rsidR="007B691D" w:rsidRPr="00DF1BC9" w:rsidRDefault="007B691D" w:rsidP="007B691D">
      <w:pPr>
        <w:jc w:val="center"/>
        <w:rPr>
          <w:b/>
          <w:bCs/>
        </w:rPr>
      </w:pPr>
      <w:r w:rsidRPr="00DF1BC9">
        <w:rPr>
          <w:b/>
          <w:bCs/>
        </w:rPr>
        <w:t>6. Заключительные положения</w:t>
      </w:r>
    </w:p>
    <w:p w:rsidR="007B691D" w:rsidRPr="00DF1BC9" w:rsidRDefault="007B691D" w:rsidP="007B691D">
      <w:pPr>
        <w:jc w:val="both"/>
      </w:pPr>
    </w:p>
    <w:p w:rsidR="007B691D" w:rsidRPr="00DF1BC9" w:rsidRDefault="007B691D" w:rsidP="007B691D">
      <w:pPr>
        <w:ind w:firstLine="567"/>
        <w:jc w:val="both"/>
      </w:pPr>
      <w:r w:rsidRPr="00DF1BC9">
        <w:t>6.1.   Споры,   возникающие   между   Сторонами   по   настоящему  Договору,   рассматриваются   в   суде   или арбитражном суде по мест</w:t>
      </w:r>
      <w:r>
        <w:t xml:space="preserve">у </w:t>
      </w:r>
      <w:r w:rsidRPr="00DF1BC9">
        <w:t>нахождению имущества.</w:t>
      </w:r>
    </w:p>
    <w:p w:rsidR="007B691D" w:rsidRPr="00DF1BC9" w:rsidRDefault="007B691D" w:rsidP="007B691D">
      <w:pPr>
        <w:ind w:firstLine="567"/>
        <w:jc w:val="both"/>
      </w:pPr>
      <w:r w:rsidRPr="00DF1BC9">
        <w:t xml:space="preserve">6.2. Настоящий Договор составлен в </w:t>
      </w:r>
      <w:r>
        <w:t>двух</w:t>
      </w:r>
      <w:r w:rsidRPr="00DF1BC9">
        <w:t xml:space="preserve"> экземплярах, имеющих одинаковую юридическую силу, </w:t>
      </w:r>
      <w:r>
        <w:t>один</w:t>
      </w:r>
      <w:r w:rsidRPr="00DF1BC9">
        <w:t xml:space="preserve"> из которых наход</w:t>
      </w:r>
      <w:r>
        <w:t>и</w:t>
      </w:r>
      <w:r w:rsidRPr="00DF1BC9">
        <w:t xml:space="preserve">тся </w:t>
      </w:r>
      <w:r>
        <w:t>у Покупателя, второй - у Продавца.</w:t>
      </w:r>
    </w:p>
    <w:p w:rsidR="007B691D" w:rsidRPr="00DF1BC9" w:rsidRDefault="007B691D" w:rsidP="007B691D">
      <w:pPr>
        <w:ind w:firstLine="567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691D" w:rsidTr="003B517D">
        <w:tc>
          <w:tcPr>
            <w:tcW w:w="4785" w:type="dxa"/>
          </w:tcPr>
          <w:p w:rsidR="007B691D" w:rsidRDefault="007B691D" w:rsidP="003B517D">
            <w:pPr>
              <w:jc w:val="center"/>
              <w:rPr>
                <w:b/>
                <w:bCs/>
              </w:rPr>
            </w:pPr>
            <w:r w:rsidRPr="00DF1BC9">
              <w:rPr>
                <w:b/>
                <w:bCs/>
              </w:rPr>
              <w:t>Продавец</w:t>
            </w:r>
          </w:p>
          <w:p w:rsidR="007B691D" w:rsidRDefault="007B691D" w:rsidP="003B517D">
            <w:pPr>
              <w:jc w:val="center"/>
            </w:pPr>
          </w:p>
        </w:tc>
        <w:tc>
          <w:tcPr>
            <w:tcW w:w="4786" w:type="dxa"/>
          </w:tcPr>
          <w:p w:rsidR="007B691D" w:rsidRDefault="007B691D" w:rsidP="003B517D">
            <w:pPr>
              <w:jc w:val="center"/>
            </w:pPr>
            <w:r w:rsidRPr="00DF1BC9">
              <w:rPr>
                <w:b/>
                <w:bCs/>
              </w:rPr>
              <w:t>Покупатель</w:t>
            </w:r>
          </w:p>
        </w:tc>
      </w:tr>
      <w:tr w:rsidR="007B691D" w:rsidTr="003B517D">
        <w:tc>
          <w:tcPr>
            <w:tcW w:w="4785" w:type="dxa"/>
          </w:tcPr>
          <w:p w:rsidR="007B691D" w:rsidRPr="00CF5C2D" w:rsidRDefault="007B691D" w:rsidP="003B517D">
            <w:pPr>
              <w:jc w:val="center"/>
              <w:rPr>
                <w:b/>
              </w:rPr>
            </w:pPr>
            <w:r w:rsidRPr="00CF5C2D">
              <w:rPr>
                <w:b/>
              </w:rPr>
              <w:t>Комитет по управлению имуществом</w:t>
            </w:r>
          </w:p>
          <w:p w:rsidR="007B691D" w:rsidRPr="00CF5C2D" w:rsidRDefault="007B691D" w:rsidP="003B517D">
            <w:pPr>
              <w:jc w:val="center"/>
              <w:rPr>
                <w:b/>
              </w:rPr>
            </w:pPr>
            <w:r w:rsidRPr="00CF5C2D">
              <w:rPr>
                <w:b/>
              </w:rPr>
              <w:t>Увельского муниципального района, действующий от имени Муниципального образования – Увельский муниципальный район</w:t>
            </w:r>
          </w:p>
        </w:tc>
        <w:tc>
          <w:tcPr>
            <w:tcW w:w="4786" w:type="dxa"/>
          </w:tcPr>
          <w:p w:rsidR="007B691D" w:rsidRDefault="007B691D" w:rsidP="003B517D">
            <w:pPr>
              <w:jc w:val="both"/>
            </w:pPr>
          </w:p>
        </w:tc>
      </w:tr>
      <w:tr w:rsidR="007B691D" w:rsidTr="003B517D">
        <w:tc>
          <w:tcPr>
            <w:tcW w:w="4785" w:type="dxa"/>
          </w:tcPr>
          <w:p w:rsidR="007B691D" w:rsidRPr="00E80298" w:rsidRDefault="007B691D" w:rsidP="003B517D">
            <w:r w:rsidRPr="00E80298">
              <w:t xml:space="preserve">Адрес: Челябинская область, </w:t>
            </w:r>
          </w:p>
          <w:p w:rsidR="007B691D" w:rsidRPr="00E80298" w:rsidRDefault="007B691D" w:rsidP="003B517D">
            <w:r w:rsidRPr="00E80298">
              <w:t xml:space="preserve">Увельский </w:t>
            </w:r>
            <w:proofErr w:type="spellStart"/>
            <w:r w:rsidRPr="00E80298">
              <w:t>р-он</w:t>
            </w:r>
            <w:proofErr w:type="spellEnd"/>
            <w:r w:rsidRPr="00E80298">
              <w:t>, п.</w:t>
            </w:r>
            <w:r>
              <w:t xml:space="preserve"> </w:t>
            </w:r>
            <w:r w:rsidRPr="00E80298">
              <w:t xml:space="preserve">Увельский, </w:t>
            </w:r>
          </w:p>
          <w:p w:rsidR="007B691D" w:rsidRPr="00E80298" w:rsidRDefault="007B691D" w:rsidP="003B517D">
            <w:r w:rsidRPr="00E80298">
              <w:t>ул.</w:t>
            </w:r>
            <w:r>
              <w:t xml:space="preserve"> </w:t>
            </w:r>
            <w:r w:rsidRPr="00E80298">
              <w:t>Советская д.</w:t>
            </w:r>
            <w:r>
              <w:t xml:space="preserve"> </w:t>
            </w:r>
            <w:r w:rsidRPr="00E80298">
              <w:t xml:space="preserve">26, каб. </w:t>
            </w:r>
            <w:r>
              <w:t xml:space="preserve">№ </w:t>
            </w:r>
            <w:r w:rsidRPr="00E80298">
              <w:t>15</w:t>
            </w:r>
          </w:p>
          <w:p w:rsidR="007B691D" w:rsidRPr="00E80298" w:rsidRDefault="007B691D" w:rsidP="003B517D">
            <w:r w:rsidRPr="00E80298">
              <w:t>ИНН/КПП: 7440001880/742401001</w:t>
            </w:r>
          </w:p>
          <w:p w:rsidR="007B691D" w:rsidRPr="00E80298" w:rsidRDefault="007B691D" w:rsidP="003B517D">
            <w:r w:rsidRPr="00E80298">
              <w:t>ОГРН: 1027401924549</w:t>
            </w:r>
          </w:p>
          <w:p w:rsidR="007B691D" w:rsidRPr="00E80298" w:rsidRDefault="007B691D" w:rsidP="003B517D">
            <w:r w:rsidRPr="00E80298">
              <w:t>ОКТМО 75655472</w:t>
            </w:r>
          </w:p>
          <w:p w:rsidR="007B691D" w:rsidRPr="00E80298" w:rsidRDefault="007B691D" w:rsidP="003B517D">
            <w:r w:rsidRPr="00E80298">
              <w:t>Банковские реквизиты:</w:t>
            </w:r>
          </w:p>
          <w:p w:rsidR="007B691D" w:rsidRPr="00E80298" w:rsidRDefault="007B691D" w:rsidP="003B517D">
            <w:r w:rsidRPr="00E80298">
              <w:lastRenderedPageBreak/>
              <w:t xml:space="preserve">УФК по Челябинской области </w:t>
            </w:r>
          </w:p>
          <w:p w:rsidR="007B691D" w:rsidRPr="00E80298" w:rsidRDefault="007B691D" w:rsidP="003B517D">
            <w:proofErr w:type="gramStart"/>
            <w:r w:rsidRPr="00E80298">
              <w:t>(ФУ Увельского района, Комитет</w:t>
            </w:r>
            <w:proofErr w:type="gramEnd"/>
          </w:p>
          <w:p w:rsidR="007B691D" w:rsidRPr="00E80298" w:rsidRDefault="007B691D" w:rsidP="003B517D">
            <w:r w:rsidRPr="00E80298">
              <w:t xml:space="preserve"> по управлению имуществом</w:t>
            </w:r>
          </w:p>
          <w:p w:rsidR="007B691D" w:rsidRPr="00E80298" w:rsidRDefault="007B691D" w:rsidP="003B517D">
            <w:r w:rsidRPr="00E80298">
              <w:t xml:space="preserve"> Увельского муниципального</w:t>
            </w:r>
          </w:p>
          <w:p w:rsidR="007B691D" w:rsidRPr="00E80298" w:rsidRDefault="007B691D" w:rsidP="003B517D">
            <w:r w:rsidRPr="00E80298">
              <w:t xml:space="preserve"> района Челябинской области)</w:t>
            </w:r>
          </w:p>
          <w:p w:rsidR="007B691D" w:rsidRPr="00E80298" w:rsidRDefault="007B691D" w:rsidP="003B517D">
            <w:r w:rsidRPr="00E80298">
              <w:t>Лицевой счет 03193104246РБ</w:t>
            </w:r>
          </w:p>
          <w:p w:rsidR="007B691D" w:rsidRPr="00E80298" w:rsidRDefault="007B691D" w:rsidP="003B517D">
            <w:r w:rsidRPr="00E80298">
              <w:t>Единый казначейски</w:t>
            </w:r>
            <w:proofErr w:type="gramStart"/>
            <w:r w:rsidRPr="00E80298">
              <w:t>й(</w:t>
            </w:r>
            <w:proofErr w:type="gramEnd"/>
            <w:r w:rsidRPr="00E80298">
              <w:t>банковский)</w:t>
            </w:r>
          </w:p>
          <w:p w:rsidR="007B691D" w:rsidRPr="00E80298" w:rsidRDefault="007B691D" w:rsidP="003B517D">
            <w:r w:rsidRPr="00E80298">
              <w:t xml:space="preserve"> счет  № 40102810645370000062  </w:t>
            </w:r>
          </w:p>
          <w:p w:rsidR="007B691D" w:rsidRDefault="007B691D" w:rsidP="003B517D">
            <w:r w:rsidRPr="00E80298">
              <w:t xml:space="preserve"> в ОТДЕЛЕНИЕ ЧЕЛЯБИНСК</w:t>
            </w:r>
          </w:p>
          <w:p w:rsidR="007B691D" w:rsidRPr="00E80298" w:rsidRDefault="007B691D" w:rsidP="003B517D">
            <w:r w:rsidRPr="00E80298">
              <w:t xml:space="preserve"> </w:t>
            </w:r>
            <w:r>
              <w:t>БАНКА РОССИИ</w:t>
            </w:r>
            <w:r w:rsidRPr="00E80298">
              <w:t xml:space="preserve">// </w:t>
            </w:r>
          </w:p>
          <w:p w:rsidR="007B691D" w:rsidRPr="00E80298" w:rsidRDefault="007B691D" w:rsidP="003B517D">
            <w:r w:rsidRPr="00E80298">
              <w:t xml:space="preserve">УФК по Челябинской области </w:t>
            </w:r>
          </w:p>
          <w:p w:rsidR="007B691D" w:rsidRPr="00E80298" w:rsidRDefault="007B691D" w:rsidP="003B517D">
            <w:r w:rsidRPr="00E80298">
              <w:t xml:space="preserve">г. Челябинск </w:t>
            </w:r>
          </w:p>
          <w:p w:rsidR="007B691D" w:rsidRPr="00E80298" w:rsidRDefault="007B691D" w:rsidP="003B517D">
            <w:r w:rsidRPr="00E80298">
              <w:t>БИК ТОФК   017501500</w:t>
            </w:r>
          </w:p>
          <w:p w:rsidR="007B691D" w:rsidRPr="00E80298" w:rsidRDefault="007B691D" w:rsidP="003B517D">
            <w:r w:rsidRPr="00E80298">
              <w:t xml:space="preserve">Единый казначейский счет </w:t>
            </w:r>
          </w:p>
          <w:p w:rsidR="007B691D" w:rsidRPr="00E80298" w:rsidRDefault="007B691D" w:rsidP="003B517D">
            <w:r w:rsidRPr="00E80298">
              <w:t xml:space="preserve"> по доходам 03100643000000016900</w:t>
            </w:r>
          </w:p>
          <w:p w:rsidR="007B691D" w:rsidRPr="00E80298" w:rsidRDefault="007B691D" w:rsidP="003B517D">
            <w:r w:rsidRPr="00E80298">
              <w:t xml:space="preserve">Телефон: </w:t>
            </w:r>
            <w:r>
              <w:t>8</w:t>
            </w:r>
            <w:r w:rsidRPr="00E80298">
              <w:t xml:space="preserve"> (35166) 3</w:t>
            </w:r>
            <w:r>
              <w:t>19</w:t>
            </w:r>
            <w:r w:rsidRPr="00E80298">
              <w:t>86</w:t>
            </w:r>
          </w:p>
          <w:p w:rsidR="007B691D" w:rsidRPr="00CF5C2D" w:rsidRDefault="007B691D" w:rsidP="003B517D">
            <w:r w:rsidRPr="00E80298">
              <w:t>Эл</w:t>
            </w:r>
            <w:proofErr w:type="gramStart"/>
            <w:r w:rsidRPr="00E80298">
              <w:t>.</w:t>
            </w:r>
            <w:proofErr w:type="gramEnd"/>
            <w:r w:rsidRPr="00E80298">
              <w:t xml:space="preserve"> </w:t>
            </w:r>
            <w:proofErr w:type="gramStart"/>
            <w:r w:rsidRPr="00E80298">
              <w:t>п</w:t>
            </w:r>
            <w:proofErr w:type="gramEnd"/>
            <w:r w:rsidRPr="00E80298">
              <w:t xml:space="preserve">очта: </w:t>
            </w:r>
            <w:hyperlink r:id="rId10" w:history="1">
              <w:r w:rsidRPr="00461773">
                <w:rPr>
                  <w:rStyle w:val="a4"/>
                  <w:lang w:val="en-US"/>
                </w:rPr>
                <w:t>komitetpoupraw</w:t>
              </w:r>
              <w:r w:rsidRPr="00461773">
                <w:rPr>
                  <w:rStyle w:val="a4"/>
                </w:rPr>
                <w:t>@</w:t>
              </w:r>
              <w:r w:rsidRPr="00461773">
                <w:rPr>
                  <w:rStyle w:val="a4"/>
                  <w:lang w:val="en-US"/>
                </w:rPr>
                <w:t>yandex</w:t>
              </w:r>
              <w:r w:rsidRPr="00461773">
                <w:rPr>
                  <w:rStyle w:val="a4"/>
                </w:rPr>
                <w:t>.</w:t>
              </w:r>
              <w:r w:rsidRPr="00461773">
                <w:rPr>
                  <w:rStyle w:val="a4"/>
                  <w:lang w:val="en-US"/>
                </w:rPr>
                <w:t>ru</w:t>
              </w:r>
            </w:hyperlink>
            <w:r>
              <w:t xml:space="preserve"> </w:t>
            </w:r>
          </w:p>
          <w:p w:rsidR="007B691D" w:rsidRDefault="007B691D" w:rsidP="003B517D">
            <w:pPr>
              <w:jc w:val="both"/>
            </w:pPr>
          </w:p>
        </w:tc>
        <w:tc>
          <w:tcPr>
            <w:tcW w:w="4786" w:type="dxa"/>
          </w:tcPr>
          <w:p w:rsidR="007B691D" w:rsidRDefault="007B691D" w:rsidP="003B517D">
            <w:pPr>
              <w:jc w:val="both"/>
            </w:pPr>
          </w:p>
        </w:tc>
      </w:tr>
      <w:tr w:rsidR="007B691D" w:rsidTr="003B517D">
        <w:tc>
          <w:tcPr>
            <w:tcW w:w="4785" w:type="dxa"/>
          </w:tcPr>
          <w:p w:rsidR="007B691D" w:rsidRDefault="007B691D" w:rsidP="003B517D">
            <w:r>
              <w:lastRenderedPageBreak/>
              <w:t>Председатель комитета</w:t>
            </w:r>
          </w:p>
          <w:p w:rsidR="007B691D" w:rsidRDefault="007B691D" w:rsidP="003B517D"/>
          <w:p w:rsidR="007B691D" w:rsidRDefault="007B691D" w:rsidP="003B517D">
            <w:pPr>
              <w:jc w:val="both"/>
            </w:pPr>
            <w:r>
              <w:t>____________________/О.Н. Асташова/</w:t>
            </w:r>
          </w:p>
          <w:p w:rsidR="007B691D" w:rsidRDefault="007B691D" w:rsidP="003B517D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7B691D" w:rsidRDefault="007B691D" w:rsidP="003B517D">
            <w:pPr>
              <w:jc w:val="both"/>
            </w:pPr>
          </w:p>
        </w:tc>
      </w:tr>
    </w:tbl>
    <w:p w:rsidR="007B691D" w:rsidRPr="00DF1BC9" w:rsidRDefault="007B691D" w:rsidP="007B691D">
      <w:pPr>
        <w:jc w:val="both"/>
      </w:pPr>
    </w:p>
    <w:p w:rsidR="007B691D" w:rsidRPr="00DF1BC9" w:rsidRDefault="007B691D" w:rsidP="007B691D">
      <w:pPr>
        <w:jc w:val="both"/>
        <w:rPr>
          <w:b/>
          <w:bCs/>
        </w:rPr>
      </w:pPr>
      <w:r w:rsidRPr="00DF1BC9">
        <w:t xml:space="preserve">                  </w:t>
      </w:r>
      <w:r w:rsidRPr="00DF1BC9">
        <w:rPr>
          <w:b/>
          <w:bCs/>
        </w:rPr>
        <w:t xml:space="preserve">                                                                                 </w:t>
      </w:r>
    </w:p>
    <w:p w:rsidR="007B691D" w:rsidRPr="00E80298" w:rsidRDefault="007B691D" w:rsidP="007B691D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7B691D" w:rsidRDefault="007B691D" w:rsidP="007B691D"/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Default="007B691D" w:rsidP="007B691D">
      <w:pPr>
        <w:shd w:val="clear" w:color="auto" w:fill="FFFFFF"/>
        <w:jc w:val="center"/>
      </w:pPr>
    </w:p>
    <w:p w:rsidR="007B691D" w:rsidRPr="00E06BC0" w:rsidRDefault="007B691D" w:rsidP="007B691D">
      <w:pPr>
        <w:shd w:val="clear" w:color="auto" w:fill="FFFFFF"/>
        <w:jc w:val="center"/>
        <w:rPr>
          <w:b/>
        </w:rPr>
      </w:pPr>
      <w:r w:rsidRPr="00E06BC0">
        <w:rPr>
          <w:b/>
        </w:rPr>
        <w:lastRenderedPageBreak/>
        <w:t>АКТ приема  -  передачи муниципального имущества</w:t>
      </w:r>
    </w:p>
    <w:p w:rsidR="007B691D" w:rsidRPr="00E06BC0" w:rsidRDefault="007B691D" w:rsidP="007B691D">
      <w:pPr>
        <w:shd w:val="clear" w:color="auto" w:fill="FFFFFF"/>
        <w:jc w:val="center"/>
        <w:rPr>
          <w:b/>
        </w:rPr>
      </w:pPr>
    </w:p>
    <w:p w:rsidR="007B691D" w:rsidRPr="00E06BC0" w:rsidRDefault="007B691D" w:rsidP="007B691D">
      <w:pPr>
        <w:shd w:val="clear" w:color="auto" w:fill="FFFFFF"/>
        <w:spacing w:before="197" w:after="298"/>
      </w:pPr>
      <w:r w:rsidRPr="00E06BC0">
        <w:t xml:space="preserve">«____» ______________ 2022 года                       </w:t>
      </w:r>
      <w:r>
        <w:t xml:space="preserve">                  </w:t>
      </w:r>
      <w:r w:rsidRPr="00E06BC0">
        <w:t xml:space="preserve">                      пос. Увельский</w:t>
      </w:r>
    </w:p>
    <w:p w:rsidR="007B691D" w:rsidRPr="00E06BC0" w:rsidRDefault="007B691D" w:rsidP="007B691D">
      <w:pPr>
        <w:jc w:val="both"/>
      </w:pPr>
      <w:r w:rsidRPr="00E06BC0">
        <w:t xml:space="preserve">         </w:t>
      </w:r>
    </w:p>
    <w:p w:rsidR="007B691D" w:rsidRPr="00E6734B" w:rsidRDefault="007B691D" w:rsidP="007B691D">
      <w:pPr>
        <w:ind w:firstLine="567"/>
        <w:jc w:val="both"/>
      </w:pPr>
      <w:r w:rsidRPr="00DF1BC9">
        <w:t>Комитет по управлению имуществом Увельского муниципального района Челябинской области</w:t>
      </w:r>
      <w:r>
        <w:t xml:space="preserve">, действующий от имени 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 xml:space="preserve">я – </w:t>
      </w:r>
      <w:r w:rsidRPr="00DF1BC9">
        <w:t xml:space="preserve">Увельский муниципальный район, </w:t>
      </w:r>
      <w:r>
        <w:t xml:space="preserve">в лице исполняющего обязанности Петровой Екатерины Сергеевны, ПЕРЕДАЁТ, </w:t>
      </w:r>
      <w:r w:rsidRPr="00E6734B">
        <w:t>а _____________________,  именуемый в дальнейшем «Покупатель» в соответствии с договоро</w:t>
      </w:r>
      <w:r>
        <w:t>м купли-продажи муниципального имущества № ____/2022 от «__» ___ 2022</w:t>
      </w:r>
      <w:r w:rsidRPr="00E6734B">
        <w:t xml:space="preserve"> года </w:t>
      </w:r>
      <w:r>
        <w:t>ПРИНИМАЕТ:</w:t>
      </w:r>
    </w:p>
    <w:p w:rsidR="007B691D" w:rsidRDefault="007B691D" w:rsidP="007B691D">
      <w:pPr>
        <w:pStyle w:val="a5"/>
        <w:tabs>
          <w:tab w:val="left" w:pos="0"/>
          <w:tab w:val="left" w:pos="993"/>
        </w:tabs>
        <w:ind w:firstLine="851"/>
        <w:rPr>
          <w:b/>
          <w:szCs w:val="28"/>
        </w:rPr>
      </w:pPr>
      <w:r>
        <w:t xml:space="preserve">- </w:t>
      </w:r>
      <w:proofErr w:type="gramStart"/>
      <w:r>
        <w:rPr>
          <w:b/>
          <w:szCs w:val="28"/>
        </w:rPr>
        <w:t>нежилое</w:t>
      </w:r>
      <w:proofErr w:type="gramEnd"/>
      <w:r w:rsidRPr="0077685D">
        <w:rPr>
          <w:b/>
          <w:szCs w:val="28"/>
        </w:rPr>
        <w:t xml:space="preserve"> </w:t>
      </w:r>
      <w:r>
        <w:rPr>
          <w:b/>
          <w:szCs w:val="28"/>
        </w:rPr>
        <w:t xml:space="preserve">здания школы </w:t>
      </w:r>
      <w:r>
        <w:rPr>
          <w:szCs w:val="28"/>
        </w:rPr>
        <w:t xml:space="preserve">с кадастровым номером 74:21:0306003:70, площадью 954,8 кв.м., расположенное на </w:t>
      </w:r>
      <w:r w:rsidRPr="0077685D">
        <w:rPr>
          <w:b/>
          <w:szCs w:val="28"/>
        </w:rPr>
        <w:t>земельном участке</w:t>
      </w:r>
      <w:r>
        <w:rPr>
          <w:szCs w:val="28"/>
        </w:rPr>
        <w:t xml:space="preserve"> с кадастровым номером 74:21:0306003:1, площадью 12214 кв.м., из категории земель: земли населенных пунктов – для размещения объектов дошкольного, начального, общего и среднего (полного) общего образования, находящееся по адресу: </w:t>
      </w:r>
      <w:proofErr w:type="gramStart"/>
      <w:r w:rsidRPr="0077685D">
        <w:rPr>
          <w:b/>
          <w:szCs w:val="28"/>
        </w:rPr>
        <w:t xml:space="preserve">Челябинская область, Увельский район, </w:t>
      </w:r>
      <w:r>
        <w:rPr>
          <w:b/>
          <w:szCs w:val="28"/>
        </w:rPr>
        <w:t xml:space="preserve">                       по</w:t>
      </w:r>
      <w:r w:rsidRPr="0077685D">
        <w:rPr>
          <w:b/>
          <w:szCs w:val="28"/>
        </w:rPr>
        <w:t xml:space="preserve">с. </w:t>
      </w:r>
      <w:r>
        <w:rPr>
          <w:b/>
          <w:szCs w:val="28"/>
        </w:rPr>
        <w:t xml:space="preserve">Мирный, </w:t>
      </w:r>
      <w:r w:rsidRPr="0077685D">
        <w:rPr>
          <w:b/>
          <w:szCs w:val="28"/>
        </w:rPr>
        <w:t xml:space="preserve">ул. </w:t>
      </w:r>
      <w:r>
        <w:rPr>
          <w:b/>
          <w:szCs w:val="28"/>
        </w:rPr>
        <w:t>Макаренко, дом</w:t>
      </w:r>
      <w:r w:rsidRPr="0077685D">
        <w:rPr>
          <w:b/>
          <w:szCs w:val="28"/>
        </w:rPr>
        <w:t xml:space="preserve"> № </w:t>
      </w:r>
      <w:r>
        <w:rPr>
          <w:b/>
          <w:szCs w:val="28"/>
        </w:rPr>
        <w:t>2-Б (два – «Б»</w:t>
      </w:r>
      <w:r w:rsidRPr="0077685D">
        <w:rPr>
          <w:b/>
          <w:szCs w:val="28"/>
        </w:rPr>
        <w:t>).</w:t>
      </w:r>
      <w:proofErr w:type="gramEnd"/>
    </w:p>
    <w:p w:rsidR="007B691D" w:rsidRDefault="007B691D" w:rsidP="007B691D">
      <w:pPr>
        <w:pStyle w:val="a5"/>
        <w:tabs>
          <w:tab w:val="left" w:pos="0"/>
          <w:tab w:val="left" w:pos="993"/>
        </w:tabs>
        <w:ind w:firstLine="851"/>
        <w:rPr>
          <w:b/>
          <w:szCs w:val="28"/>
        </w:rPr>
      </w:pPr>
    </w:p>
    <w:p w:rsidR="007B691D" w:rsidRPr="0077685D" w:rsidRDefault="007B691D" w:rsidP="007B691D">
      <w:pPr>
        <w:pStyle w:val="a5"/>
        <w:tabs>
          <w:tab w:val="left" w:pos="0"/>
          <w:tab w:val="left" w:pos="993"/>
        </w:tabs>
        <w:ind w:firstLine="851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691D" w:rsidTr="003B517D">
        <w:tc>
          <w:tcPr>
            <w:tcW w:w="4785" w:type="dxa"/>
          </w:tcPr>
          <w:p w:rsidR="007B691D" w:rsidRDefault="007B691D" w:rsidP="003B5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ПЕРЕДАЛ:</w:t>
            </w:r>
          </w:p>
          <w:p w:rsidR="007B691D" w:rsidRDefault="007B691D" w:rsidP="003B517D">
            <w:pPr>
              <w:jc w:val="center"/>
            </w:pPr>
          </w:p>
        </w:tc>
        <w:tc>
          <w:tcPr>
            <w:tcW w:w="4786" w:type="dxa"/>
          </w:tcPr>
          <w:p w:rsidR="007B691D" w:rsidRDefault="007B691D" w:rsidP="003B517D">
            <w:pPr>
              <w:jc w:val="center"/>
            </w:pPr>
            <w:r>
              <w:rPr>
                <w:b/>
                <w:bCs/>
              </w:rPr>
              <w:t>ПРИНЯЛ:</w:t>
            </w:r>
          </w:p>
        </w:tc>
      </w:tr>
      <w:tr w:rsidR="007B691D" w:rsidTr="003B517D">
        <w:tc>
          <w:tcPr>
            <w:tcW w:w="4785" w:type="dxa"/>
          </w:tcPr>
          <w:p w:rsidR="007B691D" w:rsidRPr="00CF5C2D" w:rsidRDefault="007B691D" w:rsidP="003B517D">
            <w:pPr>
              <w:jc w:val="center"/>
              <w:rPr>
                <w:b/>
              </w:rPr>
            </w:pPr>
            <w:r w:rsidRPr="00CF5C2D">
              <w:rPr>
                <w:b/>
              </w:rPr>
              <w:t>Комитет по управлению имуществом</w:t>
            </w:r>
          </w:p>
          <w:p w:rsidR="007B691D" w:rsidRDefault="007B691D" w:rsidP="003B517D">
            <w:pPr>
              <w:jc w:val="center"/>
              <w:rPr>
                <w:b/>
              </w:rPr>
            </w:pPr>
            <w:r w:rsidRPr="00CF5C2D">
              <w:rPr>
                <w:b/>
              </w:rPr>
              <w:t>Увельского муниципального района, действующий от имени Муниципального образования – Увельский муниципальный район</w:t>
            </w:r>
          </w:p>
          <w:p w:rsidR="007B691D" w:rsidRDefault="007B691D" w:rsidP="003B517D">
            <w:pPr>
              <w:jc w:val="center"/>
              <w:rPr>
                <w:b/>
              </w:rPr>
            </w:pPr>
          </w:p>
          <w:p w:rsidR="007B691D" w:rsidRPr="00CF5C2D" w:rsidRDefault="007B691D" w:rsidP="003B517D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7B691D" w:rsidRDefault="007B691D" w:rsidP="003B517D">
            <w:pPr>
              <w:jc w:val="both"/>
            </w:pPr>
          </w:p>
        </w:tc>
      </w:tr>
      <w:tr w:rsidR="007B691D" w:rsidTr="003B517D">
        <w:tc>
          <w:tcPr>
            <w:tcW w:w="4785" w:type="dxa"/>
          </w:tcPr>
          <w:p w:rsidR="007B691D" w:rsidRDefault="007B691D" w:rsidP="003B517D">
            <w:r>
              <w:t>Председатель комитета</w:t>
            </w:r>
          </w:p>
          <w:p w:rsidR="007B691D" w:rsidRDefault="007B691D" w:rsidP="003B517D"/>
          <w:p w:rsidR="007B691D" w:rsidRDefault="007B691D" w:rsidP="003B517D">
            <w:pPr>
              <w:jc w:val="both"/>
            </w:pPr>
            <w:r>
              <w:t>____________________/О.Н. Асташова/</w:t>
            </w:r>
          </w:p>
          <w:p w:rsidR="007B691D" w:rsidRDefault="007B691D" w:rsidP="003B517D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7B691D" w:rsidRDefault="007B691D" w:rsidP="003B517D">
            <w:pPr>
              <w:jc w:val="both"/>
            </w:pPr>
          </w:p>
        </w:tc>
      </w:tr>
    </w:tbl>
    <w:p w:rsidR="007B691D" w:rsidRDefault="007B691D" w:rsidP="007B69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B691D" w:rsidRDefault="007B691D" w:rsidP="007B69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691D" w:rsidRDefault="007B691D" w:rsidP="007B69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691D" w:rsidRDefault="007B691D" w:rsidP="007B69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691D" w:rsidRDefault="007B691D" w:rsidP="007B69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691D" w:rsidRDefault="007B691D" w:rsidP="007B69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691D" w:rsidRDefault="007B691D" w:rsidP="007B69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7927" w:rsidRDefault="00977927"/>
    <w:sectPr w:rsidR="00977927" w:rsidSect="00692F6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A16D1"/>
    <w:multiLevelType w:val="multilevel"/>
    <w:tmpl w:val="9DD20B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691D"/>
    <w:rsid w:val="007B691D"/>
    <w:rsid w:val="0097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B69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691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B691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69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691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7B69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691D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7B691D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7B691D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7B6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B691D"/>
    <w:pPr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7B6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6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6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7B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mitetpoupraw@yandex.ru" TargetMode="External"/><Relationship Id="rId10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2737</Words>
  <Characters>15603</Characters>
  <Application>Microsoft Office Word</Application>
  <DocSecurity>0</DocSecurity>
  <Lines>130</Lines>
  <Paragraphs>36</Paragraphs>
  <ScaleCrop>false</ScaleCrop>
  <Company>Microsoft</Company>
  <LinksUpToDate>false</LinksUpToDate>
  <CharactersWithSpaces>18304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2022-04-01T08:53:00Z</dcterms:created>
  <dcterms:modified xsi:type="dcterms:W3CDTF">2022-04-01T08:54:00Z</dcterms:modified>
</cp:coreProperties>
</file>