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C2" w:rsidRDefault="006A27C2" w:rsidP="00845B30">
      <w:pPr>
        <w:tabs>
          <w:tab w:val="left" w:pos="6521"/>
        </w:tabs>
        <w:spacing w:after="0"/>
        <w:ind w:left="4248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noProof/>
        </w:rPr>
        <w:t xml:space="preserve"> </w:t>
      </w:r>
      <w:r w:rsidR="002C0D78">
        <w:rPr>
          <w:b/>
          <w:noProof/>
        </w:rPr>
        <w:tab/>
      </w:r>
      <w:r w:rsidR="002C0D78">
        <w:rPr>
          <w:b/>
          <w:noProof/>
        </w:rPr>
        <w:tab/>
      </w:r>
      <w:r w:rsidR="002C0D78" w:rsidRPr="002C0D78">
        <w:rPr>
          <w:rFonts w:ascii="Times New Roman" w:hAnsi="Times New Roman"/>
          <w:b/>
          <w:noProof/>
          <w:sz w:val="32"/>
          <w:szCs w:val="32"/>
        </w:rPr>
        <w:t xml:space="preserve"> </w:t>
      </w:r>
      <w:r w:rsidRPr="00BC1329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6A27C2" w:rsidRDefault="006A27C2" w:rsidP="00845B30">
      <w:pPr>
        <w:tabs>
          <w:tab w:val="left" w:pos="6521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1329">
        <w:rPr>
          <w:rFonts w:ascii="Times New Roman" w:hAnsi="Times New Roman"/>
          <w:b/>
          <w:color w:val="000000"/>
          <w:sz w:val="28"/>
          <w:szCs w:val="28"/>
        </w:rPr>
        <w:t xml:space="preserve">УВЕЛЬСКОГО СЕЛЬСКОГО ПОСЕЛЕНИЯ УВЕЛЬСКОГО </w:t>
      </w:r>
    </w:p>
    <w:p w:rsidR="006A27C2" w:rsidRDefault="006A27C2" w:rsidP="006A27C2">
      <w:pPr>
        <w:tabs>
          <w:tab w:val="left" w:pos="6521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1329">
        <w:rPr>
          <w:rFonts w:ascii="Times New Roman" w:hAnsi="Times New Roman"/>
          <w:b/>
          <w:color w:val="000000"/>
          <w:sz w:val="28"/>
          <w:szCs w:val="28"/>
        </w:rPr>
        <w:t>МУНИЦИПАЛЬНОГО РАЙОНА</w:t>
      </w:r>
    </w:p>
    <w:p w:rsidR="00845B30" w:rsidRPr="00BC1329" w:rsidRDefault="00845B30" w:rsidP="006A27C2">
      <w:pPr>
        <w:tabs>
          <w:tab w:val="left" w:pos="6521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BE4" w:rsidRDefault="00140BE4" w:rsidP="006A27C2">
      <w:pPr>
        <w:pStyle w:val="a5"/>
        <w:contextualSpacing/>
        <w:rPr>
          <w:rFonts w:ascii="Times New Roman" w:hAnsi="Times New Roman"/>
          <w:sz w:val="20"/>
        </w:rPr>
      </w:pPr>
    </w:p>
    <w:p w:rsidR="00140BE4" w:rsidRDefault="00140BE4" w:rsidP="00140BE4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140BE4">
        <w:rPr>
          <w:rFonts w:ascii="Times New Roman" w:hAnsi="Times New Roman"/>
          <w:sz w:val="32"/>
          <w:szCs w:val="32"/>
        </w:rPr>
        <w:t>ПОСТАНОВЛЕНИЕ</w:t>
      </w:r>
    </w:p>
    <w:p w:rsidR="00845B30" w:rsidRPr="00140BE4" w:rsidRDefault="00845B30" w:rsidP="00140BE4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</w:p>
    <w:p w:rsidR="00977F32" w:rsidRPr="004F235F" w:rsidRDefault="00977F32" w:rsidP="00977F32">
      <w:pPr>
        <w:spacing w:after="0"/>
        <w:jc w:val="both"/>
        <w:rPr>
          <w:rFonts w:ascii="Times New Roman" w:hAnsi="Times New Roman"/>
          <w:b/>
          <w:sz w:val="16"/>
        </w:rPr>
      </w:pPr>
    </w:p>
    <w:p w:rsidR="00977F32" w:rsidRPr="002753CA" w:rsidRDefault="00977F32" w:rsidP="00977F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53CA">
        <w:rPr>
          <w:rFonts w:ascii="Times New Roman" w:hAnsi="Times New Roman"/>
          <w:sz w:val="28"/>
          <w:szCs w:val="28"/>
        </w:rPr>
        <w:t>“</w:t>
      </w:r>
      <w:r w:rsidR="005421E8">
        <w:rPr>
          <w:rFonts w:ascii="Times New Roman" w:hAnsi="Times New Roman"/>
          <w:sz w:val="28"/>
          <w:szCs w:val="28"/>
        </w:rPr>
        <w:t>___</w:t>
      </w:r>
      <w:r w:rsidRPr="002753CA">
        <w:rPr>
          <w:rFonts w:ascii="Times New Roman" w:hAnsi="Times New Roman"/>
          <w:sz w:val="28"/>
          <w:szCs w:val="28"/>
        </w:rPr>
        <w:t>”</w:t>
      </w:r>
      <w:r w:rsidR="00845D6D" w:rsidRPr="002753CA">
        <w:rPr>
          <w:rFonts w:ascii="Times New Roman" w:hAnsi="Times New Roman"/>
          <w:sz w:val="28"/>
          <w:szCs w:val="28"/>
        </w:rPr>
        <w:t xml:space="preserve"> </w:t>
      </w:r>
      <w:r w:rsidR="005421E8">
        <w:rPr>
          <w:rFonts w:ascii="Times New Roman" w:hAnsi="Times New Roman"/>
          <w:sz w:val="28"/>
          <w:szCs w:val="28"/>
        </w:rPr>
        <w:t>_________</w:t>
      </w:r>
      <w:r w:rsidR="001B5D18">
        <w:rPr>
          <w:rFonts w:ascii="Times New Roman" w:hAnsi="Times New Roman"/>
          <w:sz w:val="28"/>
          <w:szCs w:val="28"/>
        </w:rPr>
        <w:t xml:space="preserve"> </w:t>
      </w:r>
      <w:r w:rsidR="000E5A54">
        <w:rPr>
          <w:rFonts w:ascii="Times New Roman" w:hAnsi="Times New Roman"/>
          <w:sz w:val="28"/>
          <w:szCs w:val="28"/>
        </w:rPr>
        <w:t xml:space="preserve"> </w:t>
      </w:r>
      <w:r w:rsidRPr="002753CA">
        <w:rPr>
          <w:rFonts w:ascii="Times New Roman" w:hAnsi="Times New Roman"/>
          <w:sz w:val="28"/>
          <w:szCs w:val="28"/>
        </w:rPr>
        <w:t>202</w:t>
      </w:r>
      <w:r w:rsidR="00845B30">
        <w:rPr>
          <w:rFonts w:ascii="Times New Roman" w:hAnsi="Times New Roman"/>
          <w:sz w:val="28"/>
          <w:szCs w:val="28"/>
        </w:rPr>
        <w:t>3</w:t>
      </w:r>
      <w:r w:rsidRPr="002753CA">
        <w:rPr>
          <w:rFonts w:ascii="Times New Roman" w:hAnsi="Times New Roman"/>
          <w:sz w:val="28"/>
          <w:szCs w:val="28"/>
        </w:rPr>
        <w:t xml:space="preserve"> г.   </w:t>
      </w:r>
      <w:r w:rsidR="002C0D78" w:rsidRPr="002753CA">
        <w:rPr>
          <w:rFonts w:ascii="Times New Roman" w:hAnsi="Times New Roman"/>
          <w:sz w:val="28"/>
          <w:szCs w:val="28"/>
        </w:rPr>
        <w:tab/>
      </w:r>
      <w:r w:rsidR="002C0D78" w:rsidRPr="002753CA">
        <w:rPr>
          <w:rFonts w:ascii="Times New Roman" w:hAnsi="Times New Roman"/>
          <w:sz w:val="28"/>
          <w:szCs w:val="28"/>
        </w:rPr>
        <w:tab/>
      </w:r>
      <w:r w:rsidR="00845D6D" w:rsidRPr="002753CA">
        <w:rPr>
          <w:rFonts w:ascii="Times New Roman" w:hAnsi="Times New Roman"/>
          <w:sz w:val="28"/>
          <w:szCs w:val="28"/>
        </w:rPr>
        <w:tab/>
      </w:r>
      <w:r w:rsidR="00845D6D" w:rsidRPr="002753CA">
        <w:rPr>
          <w:rFonts w:ascii="Times New Roman" w:hAnsi="Times New Roman"/>
          <w:sz w:val="28"/>
          <w:szCs w:val="28"/>
        </w:rPr>
        <w:tab/>
      </w:r>
      <w:r w:rsidR="00140BE4">
        <w:rPr>
          <w:rFonts w:ascii="Times New Roman" w:hAnsi="Times New Roman"/>
          <w:sz w:val="28"/>
          <w:szCs w:val="28"/>
        </w:rPr>
        <w:tab/>
      </w:r>
      <w:r w:rsidR="00140BE4">
        <w:rPr>
          <w:rFonts w:ascii="Times New Roman" w:hAnsi="Times New Roman"/>
          <w:sz w:val="28"/>
          <w:szCs w:val="28"/>
        </w:rPr>
        <w:tab/>
      </w:r>
      <w:r w:rsidR="00140BE4">
        <w:rPr>
          <w:rFonts w:ascii="Times New Roman" w:hAnsi="Times New Roman"/>
          <w:sz w:val="28"/>
          <w:szCs w:val="28"/>
        </w:rPr>
        <w:tab/>
      </w:r>
      <w:r w:rsidR="00845D6D" w:rsidRPr="002753CA">
        <w:rPr>
          <w:rFonts w:ascii="Times New Roman" w:hAnsi="Times New Roman"/>
          <w:sz w:val="28"/>
          <w:szCs w:val="28"/>
        </w:rPr>
        <w:tab/>
      </w:r>
      <w:r w:rsidRPr="00140BE4">
        <w:rPr>
          <w:rFonts w:ascii="Times New Roman" w:hAnsi="Times New Roman"/>
          <w:sz w:val="28"/>
          <w:szCs w:val="28"/>
          <w:u w:val="single"/>
        </w:rPr>
        <w:t>№</w:t>
      </w:r>
      <w:r w:rsidR="00140BE4" w:rsidRPr="00140BE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45B3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45B30" w:rsidRPr="002753CA" w:rsidRDefault="002753CA" w:rsidP="00977F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845B30" w:rsidTr="00845B30">
        <w:trPr>
          <w:trHeight w:val="3970"/>
        </w:trPr>
        <w:tc>
          <w:tcPr>
            <w:tcW w:w="4998" w:type="dxa"/>
          </w:tcPr>
          <w:p w:rsidR="00845B30" w:rsidRPr="002753CA" w:rsidRDefault="00845B30" w:rsidP="00845B3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53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утверждении программы профилактики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753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рисков причинения вреда (ущерба), охраняемым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753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законом ценностями при осуществлении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753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контроля в сфере благоустройства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753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 территории Увельского сельского поселения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753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Увельского муниципального района на 202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2753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 </w:t>
            </w:r>
          </w:p>
          <w:p w:rsidR="00845B30" w:rsidRDefault="00845B30" w:rsidP="00977F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845B30" w:rsidRDefault="00845B30" w:rsidP="00977F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77F32" w:rsidRPr="002753CA" w:rsidRDefault="00977F32" w:rsidP="00977F32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753CA">
        <w:rPr>
          <w:color w:val="000000"/>
          <w:sz w:val="28"/>
          <w:szCs w:val="28"/>
        </w:rPr>
        <w:tab/>
      </w:r>
      <w:r w:rsidRPr="002753CA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2753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53CA">
        <w:rPr>
          <w:rFonts w:ascii="Times New Roman" w:hAnsi="Times New Roman"/>
          <w:sz w:val="28"/>
          <w:szCs w:val="28"/>
        </w:rPr>
        <w:t xml:space="preserve">Федеральным законом от 31.07.2020 № 248-ФЗ   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977F32" w:rsidRPr="002753CA" w:rsidRDefault="00977F32" w:rsidP="00977F3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3CA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977F32" w:rsidRPr="002753CA" w:rsidRDefault="00977F32" w:rsidP="00977F32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3C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2753CA">
        <w:rPr>
          <w:rFonts w:ascii="Times New Roman" w:hAnsi="Times New Roman"/>
          <w:sz w:val="28"/>
          <w:szCs w:val="28"/>
        </w:rPr>
        <w:t xml:space="preserve">Утвердить программу </w:t>
      </w:r>
      <w:r w:rsidRPr="002753CA">
        <w:rPr>
          <w:rFonts w:ascii="Times New Roman" w:hAnsi="Times New Roman"/>
          <w:bCs/>
          <w:sz w:val="28"/>
          <w:szCs w:val="28"/>
        </w:rPr>
        <w:t xml:space="preserve"> профилактики </w:t>
      </w:r>
      <w:r w:rsidRPr="002753C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2753CA">
        <w:rPr>
          <w:rFonts w:ascii="Times New Roman" w:eastAsia="Times New Roman" w:hAnsi="Times New Roman"/>
          <w:bCs/>
          <w:sz w:val="28"/>
          <w:szCs w:val="28"/>
          <w:lang w:eastAsia="ru-RU"/>
        </w:rPr>
        <w:t>при осуществлении муниципального контроля в сфере благоустройства на территории Увельского  сельского поселения  Увельского муниципального района на 202</w:t>
      </w:r>
      <w:r w:rsidR="005421E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2753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</w:p>
    <w:p w:rsidR="00977F32" w:rsidRPr="002753CA" w:rsidRDefault="00977F32" w:rsidP="00977F3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753C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753CA">
        <w:rPr>
          <w:rFonts w:ascii="Times New Roman" w:hAnsi="Times New Roman"/>
          <w:sz w:val="28"/>
          <w:szCs w:val="28"/>
        </w:rPr>
        <w:t xml:space="preserve">Специалисту </w:t>
      </w:r>
      <w:r w:rsidR="005152F9">
        <w:rPr>
          <w:rFonts w:ascii="Times New Roman" w:hAnsi="Times New Roman"/>
          <w:sz w:val="28"/>
          <w:szCs w:val="28"/>
        </w:rPr>
        <w:t>1 категории</w:t>
      </w:r>
      <w:r w:rsidRPr="002753CA">
        <w:rPr>
          <w:rFonts w:ascii="Times New Roman" w:hAnsi="Times New Roman"/>
          <w:sz w:val="28"/>
          <w:szCs w:val="28"/>
        </w:rPr>
        <w:t xml:space="preserve"> Администрации Увельского сельского поселения  </w:t>
      </w:r>
      <w:r w:rsidR="001B5D18" w:rsidRPr="00E96F40">
        <w:rPr>
          <w:rFonts w:ascii="Times New Roman" w:hAnsi="Times New Roman"/>
          <w:sz w:val="28"/>
          <w:szCs w:val="28"/>
        </w:rPr>
        <w:t>официально</w:t>
      </w:r>
      <w:r w:rsidR="001B5D18">
        <w:rPr>
          <w:rFonts w:ascii="Times New Roman" w:hAnsi="Times New Roman"/>
          <w:sz w:val="28"/>
          <w:szCs w:val="28"/>
        </w:rPr>
        <w:t xml:space="preserve"> </w:t>
      </w:r>
      <w:r w:rsidR="001B5D18" w:rsidRPr="00E96F40">
        <w:rPr>
          <w:rFonts w:ascii="Times New Roman" w:hAnsi="Times New Roman"/>
          <w:sz w:val="28"/>
          <w:szCs w:val="28"/>
        </w:rPr>
        <w:t>опубликова</w:t>
      </w:r>
      <w:r w:rsidR="001B5D18">
        <w:rPr>
          <w:rFonts w:ascii="Times New Roman" w:hAnsi="Times New Roman"/>
          <w:sz w:val="28"/>
          <w:szCs w:val="28"/>
        </w:rPr>
        <w:t>ть</w:t>
      </w:r>
      <w:r w:rsidR="001B5D18" w:rsidRPr="00E96F40">
        <w:rPr>
          <w:rFonts w:ascii="Times New Roman" w:hAnsi="Times New Roman"/>
          <w:sz w:val="28"/>
          <w:szCs w:val="28"/>
        </w:rPr>
        <w:t xml:space="preserve"> на портале правовой информации Увельского муниципального района (</w:t>
      </w:r>
      <w:proofErr w:type="spellStart"/>
      <w:r w:rsidR="001B5D18" w:rsidRPr="00E96F40">
        <w:rPr>
          <w:rFonts w:ascii="Times New Roman" w:hAnsi="Times New Roman"/>
          <w:sz w:val="28"/>
          <w:szCs w:val="28"/>
        </w:rPr>
        <w:t>httr</w:t>
      </w:r>
      <w:proofErr w:type="spellEnd"/>
      <w:r w:rsidR="001B5D18" w:rsidRPr="00E96F40">
        <w:rPr>
          <w:rFonts w:ascii="Times New Roman" w:hAnsi="Times New Roman"/>
          <w:sz w:val="28"/>
          <w:szCs w:val="28"/>
        </w:rPr>
        <w:t>://</w:t>
      </w:r>
      <w:proofErr w:type="spellStart"/>
      <w:r w:rsidR="001B5D18" w:rsidRPr="00E96F40">
        <w:rPr>
          <w:rFonts w:ascii="Times New Roman" w:hAnsi="Times New Roman"/>
          <w:sz w:val="28"/>
          <w:szCs w:val="28"/>
        </w:rPr>
        <w:t>npa-uvelka.ru</w:t>
      </w:r>
      <w:proofErr w:type="spellEnd"/>
      <w:r w:rsidR="001B5D18" w:rsidRPr="00E96F40">
        <w:rPr>
          <w:rFonts w:ascii="Times New Roman" w:hAnsi="Times New Roman"/>
          <w:sz w:val="28"/>
          <w:szCs w:val="28"/>
        </w:rPr>
        <w:t>, зарегистрированного в качестве сетевого издания:</w:t>
      </w:r>
      <w:proofErr w:type="gramEnd"/>
      <w:r w:rsidR="001B5D18" w:rsidRPr="00E96F40">
        <w:rPr>
          <w:rFonts w:ascii="Times New Roman" w:hAnsi="Times New Roman"/>
          <w:sz w:val="28"/>
          <w:szCs w:val="28"/>
        </w:rPr>
        <w:t xml:space="preserve"> Эл № ФС77-84117 от 21.10.2022г</w:t>
      </w:r>
    </w:p>
    <w:p w:rsidR="00977F32" w:rsidRPr="002753CA" w:rsidRDefault="00977F32" w:rsidP="00977F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3CA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оставляю за Главой Увельского сельского поселения. </w:t>
      </w:r>
    </w:p>
    <w:p w:rsidR="00977F32" w:rsidRPr="002753CA" w:rsidRDefault="00977F32" w:rsidP="00977F32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2753CA">
        <w:rPr>
          <w:rFonts w:ascii="Times New Roman" w:hAnsi="Times New Roman"/>
          <w:sz w:val="28"/>
          <w:szCs w:val="28"/>
        </w:rPr>
        <w:t xml:space="preserve">Глава  Увельского сельского поселения </w:t>
      </w:r>
      <w:r w:rsidRPr="002753CA">
        <w:rPr>
          <w:rFonts w:ascii="Times New Roman" w:hAnsi="Times New Roman"/>
          <w:sz w:val="28"/>
          <w:szCs w:val="28"/>
        </w:rPr>
        <w:tab/>
      </w:r>
      <w:r w:rsidRPr="002753CA">
        <w:rPr>
          <w:rFonts w:ascii="Times New Roman" w:hAnsi="Times New Roman"/>
          <w:sz w:val="28"/>
          <w:szCs w:val="28"/>
        </w:rPr>
        <w:tab/>
      </w:r>
      <w:r w:rsidRPr="002753CA">
        <w:rPr>
          <w:rFonts w:ascii="Times New Roman" w:hAnsi="Times New Roman"/>
          <w:sz w:val="28"/>
          <w:szCs w:val="28"/>
        </w:rPr>
        <w:tab/>
      </w:r>
      <w:r w:rsidRPr="002753CA">
        <w:rPr>
          <w:rFonts w:ascii="Times New Roman" w:hAnsi="Times New Roman"/>
          <w:sz w:val="28"/>
          <w:szCs w:val="28"/>
        </w:rPr>
        <w:tab/>
        <w:t xml:space="preserve">В.Ю. </w:t>
      </w:r>
      <w:proofErr w:type="gramStart"/>
      <w:r w:rsidRPr="002753CA">
        <w:rPr>
          <w:rFonts w:ascii="Times New Roman" w:hAnsi="Times New Roman"/>
          <w:sz w:val="28"/>
          <w:szCs w:val="28"/>
        </w:rPr>
        <w:t>Гаврюшин</w:t>
      </w:r>
      <w:proofErr w:type="gramEnd"/>
      <w:r w:rsidRPr="002753CA">
        <w:rPr>
          <w:rFonts w:ascii="Times New Roman" w:hAnsi="Times New Roman"/>
          <w:sz w:val="28"/>
          <w:szCs w:val="28"/>
        </w:rPr>
        <w:t xml:space="preserve"> </w:t>
      </w:r>
    </w:p>
    <w:p w:rsidR="00977F32" w:rsidRDefault="00977F32" w:rsidP="00977F32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977F32" w:rsidRDefault="00977F32" w:rsidP="00977F32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977F32" w:rsidRDefault="00977F32" w:rsidP="00977F32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6A27C2" w:rsidRPr="00BC1329" w:rsidRDefault="006A27C2" w:rsidP="006A27C2">
      <w:pPr>
        <w:spacing w:after="0"/>
        <w:ind w:left="5664"/>
        <w:contextualSpacing/>
        <w:jc w:val="both"/>
        <w:rPr>
          <w:rFonts w:ascii="Times New Roman" w:hAnsi="Times New Roman"/>
        </w:rPr>
      </w:pPr>
      <w:r w:rsidRPr="00BC1329">
        <w:rPr>
          <w:rFonts w:ascii="Times New Roman" w:hAnsi="Times New Roman"/>
        </w:rPr>
        <w:t>Приложение № 1</w:t>
      </w:r>
    </w:p>
    <w:p w:rsidR="006A27C2" w:rsidRPr="00BC1329" w:rsidRDefault="006A27C2" w:rsidP="006A27C2">
      <w:pPr>
        <w:spacing w:after="0"/>
        <w:ind w:left="5664"/>
        <w:contextualSpacing/>
        <w:jc w:val="both"/>
        <w:rPr>
          <w:rFonts w:ascii="Times New Roman" w:hAnsi="Times New Roman"/>
        </w:rPr>
      </w:pPr>
      <w:r w:rsidRPr="00BC1329">
        <w:rPr>
          <w:rFonts w:ascii="Times New Roman" w:hAnsi="Times New Roman"/>
        </w:rPr>
        <w:t xml:space="preserve">к постановлению администрации </w:t>
      </w:r>
    </w:p>
    <w:p w:rsidR="006A27C2" w:rsidRPr="00BC1329" w:rsidRDefault="006A27C2" w:rsidP="006A27C2">
      <w:pPr>
        <w:spacing w:after="0"/>
        <w:ind w:left="5664"/>
        <w:contextualSpacing/>
        <w:jc w:val="both"/>
        <w:rPr>
          <w:rFonts w:ascii="Times New Roman" w:hAnsi="Times New Roman"/>
        </w:rPr>
      </w:pPr>
      <w:r w:rsidRPr="00BC1329">
        <w:rPr>
          <w:rFonts w:ascii="Times New Roman" w:hAnsi="Times New Roman"/>
        </w:rPr>
        <w:t xml:space="preserve">Увельского сельского поселения </w:t>
      </w:r>
    </w:p>
    <w:p w:rsidR="006A27C2" w:rsidRPr="00BC1329" w:rsidRDefault="006A27C2" w:rsidP="006A27C2">
      <w:pPr>
        <w:spacing w:after="0"/>
        <w:ind w:left="5664"/>
        <w:contextualSpacing/>
        <w:jc w:val="both"/>
        <w:rPr>
          <w:rFonts w:ascii="Times New Roman" w:hAnsi="Times New Roman"/>
        </w:rPr>
      </w:pPr>
      <w:r w:rsidRPr="00BC1329">
        <w:rPr>
          <w:rFonts w:ascii="Times New Roman" w:hAnsi="Times New Roman"/>
        </w:rPr>
        <w:t>от  «</w:t>
      </w:r>
      <w:r w:rsidR="005421E8">
        <w:rPr>
          <w:rFonts w:ascii="Times New Roman" w:hAnsi="Times New Roman"/>
        </w:rPr>
        <w:t>__</w:t>
      </w:r>
      <w:r w:rsidRPr="00BC1329">
        <w:rPr>
          <w:rFonts w:ascii="Times New Roman" w:hAnsi="Times New Roman"/>
        </w:rPr>
        <w:t xml:space="preserve">» </w:t>
      </w:r>
      <w:r w:rsidR="005421E8">
        <w:rPr>
          <w:rFonts w:ascii="Times New Roman" w:hAnsi="Times New Roman"/>
        </w:rPr>
        <w:t>_________</w:t>
      </w:r>
      <w:r w:rsidRPr="00BC1329">
        <w:rPr>
          <w:rFonts w:ascii="Times New Roman" w:hAnsi="Times New Roman"/>
        </w:rPr>
        <w:t>202</w:t>
      </w:r>
      <w:r w:rsidR="005421E8">
        <w:rPr>
          <w:rFonts w:ascii="Times New Roman" w:hAnsi="Times New Roman"/>
        </w:rPr>
        <w:t>3</w:t>
      </w:r>
      <w:r w:rsidR="000E5A54">
        <w:rPr>
          <w:rFonts w:ascii="Times New Roman" w:hAnsi="Times New Roman"/>
        </w:rPr>
        <w:t xml:space="preserve"> </w:t>
      </w:r>
      <w:r w:rsidRPr="00BC1329">
        <w:rPr>
          <w:rFonts w:ascii="Times New Roman" w:hAnsi="Times New Roman"/>
        </w:rPr>
        <w:t>г. № _____</w:t>
      </w:r>
    </w:p>
    <w:p w:rsidR="006A27C2" w:rsidRDefault="006A27C2" w:rsidP="00977F32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0"/>
          <w:szCs w:val="20"/>
        </w:rPr>
      </w:pPr>
    </w:p>
    <w:p w:rsidR="00977F32" w:rsidRDefault="00977F32" w:rsidP="00977F3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77F32" w:rsidRDefault="00977F32" w:rsidP="00977F3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</w:p>
    <w:p w:rsidR="00977F32" w:rsidRDefault="00977F32" w:rsidP="00977F3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53D">
        <w:rPr>
          <w:rFonts w:ascii="Times New Roman" w:hAnsi="Times New Roman"/>
          <w:bCs/>
          <w:sz w:val="26"/>
          <w:szCs w:val="26"/>
        </w:rPr>
        <w:t xml:space="preserve">профилактики </w:t>
      </w:r>
      <w:r w:rsidRPr="004D653D"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осуществлении муниципального контроля в сфере благоустройства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</w:t>
      </w:r>
      <w:r w:rsidR="005421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</w:t>
      </w:r>
    </w:p>
    <w:p w:rsidR="00977F32" w:rsidRDefault="00977F32" w:rsidP="00977F3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77F32" w:rsidRDefault="00977F32" w:rsidP="00977F3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</w:p>
    <w:p w:rsidR="00977F32" w:rsidRDefault="00977F32" w:rsidP="00977F3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4"/>
        <w:gridCol w:w="5653"/>
      </w:tblGrid>
      <w:tr w:rsidR="00977F32" w:rsidRPr="004D653D" w:rsidTr="00A55ADF">
        <w:trPr>
          <w:trHeight w:val="1084"/>
        </w:trPr>
        <w:tc>
          <w:tcPr>
            <w:tcW w:w="4361" w:type="dxa"/>
          </w:tcPr>
          <w:p w:rsidR="00977F32" w:rsidRPr="004D653D" w:rsidRDefault="00977F32" w:rsidP="00A55A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</w:tcPr>
          <w:p w:rsidR="00977F32" w:rsidRPr="001152DB" w:rsidRDefault="00977F32" w:rsidP="00A55A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52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977F32" w:rsidRPr="004D653D" w:rsidTr="00A55ADF">
        <w:tc>
          <w:tcPr>
            <w:tcW w:w="4361" w:type="dxa"/>
          </w:tcPr>
          <w:p w:rsidR="00977F32" w:rsidRPr="004D653D" w:rsidRDefault="00977F32" w:rsidP="00A55A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670" w:type="dxa"/>
          </w:tcPr>
          <w:p w:rsidR="00977F32" w:rsidRPr="004D653D" w:rsidRDefault="00977F32" w:rsidP="006A27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 w:rsidRPr="004D653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4D653D">
              <w:rPr>
                <w:rFonts w:ascii="Times New Roman" w:hAnsi="Times New Roman"/>
                <w:color w:val="000000"/>
                <w:sz w:val="28"/>
                <w:szCs w:val="28"/>
              </w:rPr>
              <w:t>статьей 44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 июля 2021 г. № 248-ФЗ</w:t>
            </w:r>
            <w:r w:rsidR="006A2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977F32" w:rsidRPr="004D653D" w:rsidTr="00A55ADF">
        <w:tc>
          <w:tcPr>
            <w:tcW w:w="4361" w:type="dxa"/>
          </w:tcPr>
          <w:p w:rsidR="00977F32" w:rsidRPr="004D653D" w:rsidRDefault="00977F32" w:rsidP="00A55A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</w:tcPr>
          <w:p w:rsidR="00977F32" w:rsidRPr="001152DB" w:rsidRDefault="00977F32" w:rsidP="00A55A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77F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Увельского сельского поселения </w:t>
            </w:r>
          </w:p>
        </w:tc>
      </w:tr>
      <w:tr w:rsidR="00977F32" w:rsidRPr="004D653D" w:rsidTr="00A55ADF">
        <w:trPr>
          <w:trHeight w:val="2847"/>
        </w:trPr>
        <w:tc>
          <w:tcPr>
            <w:tcW w:w="4361" w:type="dxa"/>
          </w:tcPr>
          <w:p w:rsidR="00977F32" w:rsidRPr="004D653D" w:rsidRDefault="00977F32" w:rsidP="00A55A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670" w:type="dxa"/>
          </w:tcPr>
          <w:p w:rsidR="00977F32" w:rsidRPr="001152DB" w:rsidRDefault="00977F32" w:rsidP="00A55AD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977F32" w:rsidRPr="001152DB" w:rsidRDefault="00977F32" w:rsidP="00A55AD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Повышение уровня благоустройства, соблюдения чистоты и порядка.</w:t>
            </w:r>
          </w:p>
          <w:p w:rsidR="00977F32" w:rsidRPr="001152DB" w:rsidRDefault="00977F32" w:rsidP="00A55AD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Предотвращение угрозы безопасности жизни и здоровья людей.</w:t>
            </w:r>
          </w:p>
          <w:p w:rsidR="00977F32" w:rsidRPr="001152DB" w:rsidRDefault="00977F32" w:rsidP="00A55ADF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977F32" w:rsidRPr="004D653D" w:rsidTr="00A55ADF">
        <w:trPr>
          <w:trHeight w:val="267"/>
        </w:trPr>
        <w:tc>
          <w:tcPr>
            <w:tcW w:w="4361" w:type="dxa"/>
          </w:tcPr>
          <w:p w:rsidR="00977F32" w:rsidRPr="004D653D" w:rsidRDefault="00977F32" w:rsidP="00A55A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70" w:type="dxa"/>
          </w:tcPr>
          <w:p w:rsidR="00977F32" w:rsidRPr="001152DB" w:rsidRDefault="00977F32" w:rsidP="00A55AD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977F32" w:rsidRPr="001152DB" w:rsidRDefault="00977F32" w:rsidP="00A55AD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 xml:space="preserve">– формирование у всех участников контрольной деятельности единого </w:t>
            </w:r>
            <w:r w:rsidRPr="001152DB">
              <w:rPr>
                <w:rFonts w:ascii="Times New Roman" w:hAnsi="Times New Roman"/>
                <w:sz w:val="28"/>
                <w:szCs w:val="28"/>
              </w:rPr>
              <w:lastRenderedPageBreak/>
              <w:t>понимания обязательных требований при осуществлении предпринимательской деятельности;</w:t>
            </w:r>
          </w:p>
          <w:p w:rsidR="00977F32" w:rsidRPr="001152DB" w:rsidRDefault="00977F32" w:rsidP="00A55AD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повышение прозрачности осуществляемой Администрацией контрольной деятельности;</w:t>
            </w:r>
          </w:p>
          <w:p w:rsidR="00977F32" w:rsidRPr="001152DB" w:rsidRDefault="00977F32" w:rsidP="00A55AD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стимулирование добросовестного соблюдения обязательных требований всеми контролируемыми лицами;</w:t>
            </w:r>
          </w:p>
          <w:p w:rsidR="00977F32" w:rsidRPr="001152DB" w:rsidRDefault="00977F32" w:rsidP="00A55AD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977F32" w:rsidRPr="004D653D" w:rsidTr="00A55ADF">
        <w:tc>
          <w:tcPr>
            <w:tcW w:w="4361" w:type="dxa"/>
          </w:tcPr>
          <w:p w:rsidR="00977F32" w:rsidRPr="004D653D" w:rsidRDefault="00977F32" w:rsidP="00A55A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977F32" w:rsidRPr="004D653D" w:rsidRDefault="00977F32" w:rsidP="005421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54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77F32" w:rsidRPr="004D653D" w:rsidTr="00A55ADF">
        <w:tc>
          <w:tcPr>
            <w:tcW w:w="4361" w:type="dxa"/>
          </w:tcPr>
          <w:p w:rsidR="00977F32" w:rsidRPr="004D653D" w:rsidRDefault="00977F32" w:rsidP="00A55A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977F32" w:rsidRPr="004D653D" w:rsidRDefault="00977F32" w:rsidP="00977F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77F32" w:rsidRPr="004D653D" w:rsidRDefault="00977F32" w:rsidP="00977F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977F32" w:rsidRPr="004D653D" w:rsidRDefault="00977F32" w:rsidP="00977F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</w:tbl>
    <w:p w:rsidR="00977F32" w:rsidRDefault="00977F32" w:rsidP="002C0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F32" w:rsidRPr="00802A67" w:rsidRDefault="00977F32" w:rsidP="00977F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77F32" w:rsidRPr="00B927BD" w:rsidRDefault="00977F32" w:rsidP="00977F32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927BD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B927B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927BD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B927BD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927B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927BD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B927BD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927BD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B927B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 w:rsidRPr="00B927BD">
        <w:rPr>
          <w:rFonts w:ascii="Times New Roman" w:hAnsi="Times New Roman"/>
          <w:sz w:val="28"/>
          <w:szCs w:val="28"/>
        </w:rPr>
        <w:t>.</w:t>
      </w:r>
    </w:p>
    <w:p w:rsidR="00977F32" w:rsidRPr="00952B0C" w:rsidRDefault="00977F32" w:rsidP="00977F32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B0C">
        <w:rPr>
          <w:rFonts w:ascii="Times New Roman" w:hAnsi="Times New Roman"/>
          <w:sz w:val="28"/>
          <w:szCs w:val="28"/>
        </w:rPr>
        <w:t xml:space="preserve">В связи с вступлением в законную </w:t>
      </w:r>
      <w:r w:rsidRPr="00B927BD">
        <w:rPr>
          <w:rFonts w:ascii="Times New Roman" w:hAnsi="Times New Roman"/>
          <w:sz w:val="28"/>
          <w:szCs w:val="28"/>
        </w:rPr>
        <w:t>силу  Положения</w:t>
      </w:r>
      <w:r w:rsidRPr="00B927BD">
        <w:rPr>
          <w:rFonts w:ascii="Times New Roman" w:hAnsi="Times New Roman"/>
          <w:bCs/>
          <w:color w:val="000000"/>
          <w:sz w:val="28"/>
          <w:szCs w:val="28"/>
        </w:rPr>
        <w:t xml:space="preserve"> о муниципальном контроле в сфере благоустройства </w:t>
      </w:r>
      <w:r w:rsidRPr="00B927BD">
        <w:rPr>
          <w:rFonts w:ascii="Times New Roman" w:hAnsi="Times New Roman"/>
          <w:sz w:val="28"/>
          <w:szCs w:val="28"/>
        </w:rPr>
        <w:t>в границах поселения</w:t>
      </w:r>
      <w:r w:rsidRPr="00952B0C">
        <w:rPr>
          <w:rFonts w:ascii="Times New Roman" w:hAnsi="Times New Roman"/>
          <w:sz w:val="28"/>
          <w:szCs w:val="28"/>
        </w:rPr>
        <w:t xml:space="preserve">, входящих в состав Увельского муниципального района Челябинской области, в целях </w:t>
      </w:r>
      <w:r w:rsidRPr="00952B0C">
        <w:rPr>
          <w:rFonts w:ascii="Times New Roman" w:hAnsi="Times New Roman"/>
          <w:sz w:val="28"/>
          <w:szCs w:val="28"/>
        </w:rPr>
        <w:lastRenderedPageBreak/>
        <w:t>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B0C">
        <w:rPr>
          <w:rFonts w:ascii="Times New Roman" w:hAnsi="Times New Roman"/>
          <w:sz w:val="28"/>
          <w:szCs w:val="28"/>
        </w:rPr>
        <w:t>законодательства и снижения рисков причинения ущерба охраняемым законом</w:t>
      </w:r>
      <w:proofErr w:type="gramEnd"/>
      <w:r w:rsidRPr="00952B0C">
        <w:rPr>
          <w:rFonts w:ascii="Times New Roman" w:hAnsi="Times New Roman"/>
          <w:sz w:val="28"/>
          <w:szCs w:val="28"/>
        </w:rPr>
        <w:t xml:space="preserve"> ценностям.</w:t>
      </w:r>
    </w:p>
    <w:p w:rsidR="00977F32" w:rsidRPr="00952B0C" w:rsidRDefault="00977F32" w:rsidP="00977F32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благоустройства</w:t>
      </w: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C0D78" w:rsidRDefault="00977F32" w:rsidP="002C0D78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Профилактическое сопровождение контролируемых лиц в текущем периоде направлено </w:t>
      </w:r>
      <w:proofErr w:type="gramStart"/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77F32" w:rsidRPr="00952B0C" w:rsidRDefault="002C0D78" w:rsidP="002C0D78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977F32" w:rsidRPr="00952B0C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 результатах проверок и принятых контролируемыми лицами мерах по устранению выявленных нарушений;</w:t>
      </w:r>
    </w:p>
    <w:p w:rsidR="00977F32" w:rsidRPr="00952B0C" w:rsidRDefault="00977F32" w:rsidP="00977F32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977F32" w:rsidRPr="007E07A2" w:rsidRDefault="00977F32" w:rsidP="00977F32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E07A2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07A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7E07A2">
        <w:rPr>
          <w:rFonts w:ascii="Times New Roman" w:hAnsi="Times New Roman"/>
          <w:b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977F32" w:rsidRDefault="00977F32" w:rsidP="00977F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977F32" w:rsidRDefault="00977F32" w:rsidP="00977F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977F32" w:rsidRPr="00B927BD" w:rsidRDefault="00977F32" w:rsidP="002C0D7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284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</w:t>
      </w:r>
      <w:r w:rsidR="005421E8">
        <w:rPr>
          <w:color w:val="000000"/>
          <w:sz w:val="28"/>
          <w:szCs w:val="28"/>
        </w:rPr>
        <w:t xml:space="preserve"> (далее контролируемые лица</w:t>
      </w:r>
      <w:proofErr w:type="gramStart"/>
      <w:r w:rsidR="005421E8">
        <w:rPr>
          <w:color w:val="000000"/>
          <w:sz w:val="28"/>
          <w:szCs w:val="28"/>
        </w:rPr>
        <w:t xml:space="preserve"> )</w:t>
      </w:r>
      <w:proofErr w:type="gramEnd"/>
      <w:r w:rsidRPr="00B927BD">
        <w:rPr>
          <w:color w:val="000000"/>
          <w:sz w:val="28"/>
          <w:szCs w:val="28"/>
        </w:rPr>
        <w:t>.</w:t>
      </w:r>
    </w:p>
    <w:p w:rsidR="00977F32" w:rsidRPr="00B927BD" w:rsidRDefault="00977F32" w:rsidP="00977F32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Повышение уровня благоустройства, соблюдения чистоты и порядка.</w:t>
      </w:r>
    </w:p>
    <w:p w:rsidR="00977F32" w:rsidRPr="00B927BD" w:rsidRDefault="00977F32" w:rsidP="00977F32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Предотвращение угрозы безопасности жизни и здоровья людей.</w:t>
      </w:r>
    </w:p>
    <w:p w:rsidR="00977F32" w:rsidRPr="00B927BD" w:rsidRDefault="00977F32" w:rsidP="002C0D7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284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977F32" w:rsidRPr="00802A67" w:rsidRDefault="00977F32" w:rsidP="00977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/>
          <w:b/>
          <w:bCs/>
          <w:sz w:val="28"/>
          <w:szCs w:val="28"/>
        </w:rPr>
        <w:t>:</w:t>
      </w:r>
    </w:p>
    <w:p w:rsidR="00977F32" w:rsidRPr="00902270" w:rsidRDefault="00977F32" w:rsidP="00977F3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902270">
        <w:rPr>
          <w:color w:val="000000"/>
          <w:sz w:val="28"/>
          <w:szCs w:val="28"/>
        </w:rPr>
        <w:t>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977F32" w:rsidRPr="00902270" w:rsidRDefault="00977F32" w:rsidP="00977F3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902270">
        <w:rPr>
          <w:color w:val="000000"/>
          <w:sz w:val="28"/>
          <w:szCs w:val="28"/>
        </w:rPr>
        <w:t>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977F32" w:rsidRPr="00902270" w:rsidRDefault="00977F32" w:rsidP="00977F3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02270">
        <w:rPr>
          <w:color w:val="000000"/>
          <w:sz w:val="28"/>
          <w:szCs w:val="28"/>
        </w:rPr>
        <w:t>овышение прозрачности осуществляемой Администрацией контрольной деятельности;</w:t>
      </w:r>
    </w:p>
    <w:p w:rsidR="00977F32" w:rsidRPr="00902270" w:rsidRDefault="00977F32" w:rsidP="00977F3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Pr="00902270">
        <w:rPr>
          <w:color w:val="000000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977F32" w:rsidRPr="00902270" w:rsidRDefault="00977F32" w:rsidP="00977F3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270">
        <w:rPr>
          <w:color w:val="000000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977F32" w:rsidRPr="002C0D78" w:rsidRDefault="00977F32" w:rsidP="002C0D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938"/>
        <w:gridCol w:w="1418"/>
      </w:tblGrid>
      <w:tr w:rsidR="00977F32" w:rsidRPr="00977F32" w:rsidTr="00542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5421E8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</w:tr>
      <w:tr w:rsidR="00977F32" w:rsidRPr="00977F32" w:rsidTr="00542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 xml:space="preserve">1 раз в квартал  </w:t>
            </w:r>
          </w:p>
        </w:tc>
      </w:tr>
      <w:tr w:rsidR="00977F32" w:rsidRPr="00977F32" w:rsidTr="00542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977F32">
              <w:rPr>
                <w:rStyle w:val="pt-000003"/>
                <w:rFonts w:ascii="Times New Roman" w:hAnsi="Times New Roman"/>
                <w:sz w:val="24"/>
                <w:szCs w:val="24"/>
              </w:rPr>
              <w:t>К</w:t>
            </w:r>
            <w:r w:rsidRPr="00977F32">
              <w:rPr>
                <w:rStyle w:val="pt-a0-000004"/>
                <w:rFonts w:ascii="Times New Roman" w:hAnsi="Times New Roman"/>
                <w:sz w:val="24"/>
                <w:szCs w:val="24"/>
              </w:rPr>
              <w:t>онсультирование осуществляется по обращениям контролируемых лиц и их представителей</w:t>
            </w:r>
          </w:p>
          <w:p w:rsidR="00977F32" w:rsidRPr="00977F32" w:rsidRDefault="00977F32" w:rsidP="00A55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 xml:space="preserve">Консультирование может осуществляться должностным лицом контрольного органа по телефону, </w:t>
            </w:r>
            <w:r w:rsidR="00542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F32">
              <w:rPr>
                <w:rFonts w:ascii="Times New Roman" w:hAnsi="Times New Roman"/>
                <w:sz w:val="24"/>
                <w:szCs w:val="24"/>
              </w:rPr>
              <w:t xml:space="preserve"> на личном приеме либо в ходе проведения профилактического мероприятия, контрольного мероприятия в устной форме.</w:t>
            </w:r>
          </w:p>
          <w:p w:rsidR="00977F32" w:rsidRPr="00977F32" w:rsidRDefault="00977F32" w:rsidP="00A55ADF">
            <w:pPr>
              <w:pStyle w:val="a5"/>
              <w:spacing w:line="276" w:lineRule="auto"/>
              <w:jc w:val="both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977F32">
              <w:rPr>
                <w:rStyle w:val="pt-a0-000004"/>
                <w:rFonts w:ascii="Times New Roman" w:hAnsi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977F32" w:rsidRPr="00977F32" w:rsidRDefault="00977F32" w:rsidP="00A55AD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977F32" w:rsidRPr="00977F32" w:rsidRDefault="00977F32" w:rsidP="00A55AD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color w:val="000000"/>
                <w:sz w:val="24"/>
                <w:szCs w:val="24"/>
              </w:rPr>
              <w:t>- порядок осуществления контрольных мероприятий, установленных настоящим Положением;</w:t>
            </w:r>
          </w:p>
          <w:p w:rsidR="00977F32" w:rsidRPr="00977F32" w:rsidRDefault="00977F32" w:rsidP="00A55A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контроль;</w:t>
            </w:r>
          </w:p>
          <w:p w:rsidR="00977F32" w:rsidRPr="00977F32" w:rsidRDefault="00977F32" w:rsidP="00A55A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77F32" w:rsidRPr="00977F32" w:rsidRDefault="00977F32" w:rsidP="00A55A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977F32" w:rsidRPr="00977F32" w:rsidRDefault="00977F32" w:rsidP="00A55ADF">
            <w:pPr>
              <w:pStyle w:val="pt-a-000015"/>
              <w:spacing w:before="0" w:beforeAutospacing="0" w:after="0" w:afterAutospacing="0" w:line="276" w:lineRule="auto"/>
            </w:pPr>
            <w:r w:rsidRPr="00977F32">
              <w:rPr>
                <w:rStyle w:val="pt-a0-000004"/>
              </w:rPr>
              <w:t xml:space="preserve">   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 контроля в сети «Интернет».</w:t>
            </w:r>
          </w:p>
          <w:p w:rsidR="00977F32" w:rsidRPr="00977F32" w:rsidRDefault="00977F32" w:rsidP="00A55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 xml:space="preserve">    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>Постоянно</w:t>
            </w:r>
          </w:p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F32"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</w:tr>
    </w:tbl>
    <w:p w:rsidR="00977F32" w:rsidRDefault="00977F32" w:rsidP="00977F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F32" w:rsidRPr="005B488F" w:rsidRDefault="00977F32" w:rsidP="00977F32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488F">
        <w:rPr>
          <w:rFonts w:ascii="Times New Roman" w:hAnsi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5B488F">
        <w:rPr>
          <w:rFonts w:ascii="Times New Roman" w:hAnsi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977F32" w:rsidRPr="00977F32" w:rsidRDefault="00977F32" w:rsidP="00977F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938"/>
        <w:gridCol w:w="1276"/>
      </w:tblGrid>
      <w:tr w:rsidR="00977F32" w:rsidRPr="00977F32" w:rsidTr="00275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977F32">
            <w:pPr>
              <w:autoSpaceDE w:val="0"/>
              <w:autoSpaceDN w:val="0"/>
              <w:adjustRightInd w:val="0"/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7F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F3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77F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977F32" w:rsidRPr="00977F32" w:rsidTr="00275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</w:t>
            </w:r>
            <w:r w:rsidRPr="00977F32">
              <w:rPr>
                <w:rFonts w:ascii="Times New Roman" w:hAnsi="Times New Roman"/>
                <w:sz w:val="24"/>
                <w:szCs w:val="24"/>
              </w:rPr>
              <w:lastRenderedPageBreak/>
              <w:t>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lastRenderedPageBreak/>
              <w:t>100 %</w:t>
            </w:r>
          </w:p>
        </w:tc>
      </w:tr>
      <w:tr w:rsidR="00977F32" w:rsidRPr="00977F32" w:rsidTr="00275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 xml:space="preserve">100 % от числа </w:t>
            </w:r>
            <w:proofErr w:type="gramStart"/>
            <w:r w:rsidRPr="00977F32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77F32" w:rsidRPr="00977F32" w:rsidTr="002753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A5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2" w:rsidRPr="00977F32" w:rsidRDefault="00977F32" w:rsidP="0097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32">
              <w:rPr>
                <w:rFonts w:ascii="Times New Roman" w:hAnsi="Times New Roman"/>
                <w:sz w:val="24"/>
                <w:szCs w:val="24"/>
              </w:rPr>
              <w:t>не менее 1 мероприятия в квартал</w:t>
            </w:r>
            <w:proofErr w:type="gramStart"/>
            <w:r w:rsidRPr="00977F3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77F32">
              <w:rPr>
                <w:rFonts w:ascii="Times New Roman" w:hAnsi="Times New Roman"/>
                <w:sz w:val="24"/>
                <w:szCs w:val="24"/>
              </w:rPr>
              <w:t xml:space="preserve"> проведенного контрольным (надзорным) органом   </w:t>
            </w:r>
          </w:p>
        </w:tc>
      </w:tr>
    </w:tbl>
    <w:p w:rsidR="00977F32" w:rsidRPr="00977F32" w:rsidRDefault="00977F32" w:rsidP="00977F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F32" w:rsidRPr="00977F32" w:rsidRDefault="00977F32" w:rsidP="00977F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F32" w:rsidRPr="00977F32" w:rsidRDefault="00977F32" w:rsidP="00977F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F32" w:rsidRPr="00977F32" w:rsidRDefault="00977F32" w:rsidP="00977F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F32" w:rsidRPr="00977F32" w:rsidRDefault="00977F32" w:rsidP="00977F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99E" w:rsidRPr="00977F32" w:rsidRDefault="0034799E">
      <w:pPr>
        <w:rPr>
          <w:sz w:val="24"/>
          <w:szCs w:val="24"/>
        </w:rPr>
      </w:pPr>
    </w:p>
    <w:sectPr w:rsidR="0034799E" w:rsidRPr="00977F32" w:rsidSect="00845B30">
      <w:footerReference w:type="default" r:id="rId7"/>
      <w:headerReference w:type="first" r:id="rId8"/>
      <w:pgSz w:w="11906" w:h="16838"/>
      <w:pgMar w:top="826" w:right="849" w:bottom="1134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27" w:rsidRDefault="00A13127" w:rsidP="006E160B">
      <w:pPr>
        <w:spacing w:after="0" w:line="240" w:lineRule="auto"/>
      </w:pPr>
      <w:r>
        <w:separator/>
      </w:r>
    </w:p>
  </w:endnote>
  <w:endnote w:type="continuationSeparator" w:id="0">
    <w:p w:rsidR="00A13127" w:rsidRDefault="00A13127" w:rsidP="006E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9872"/>
      <w:docPartObj>
        <w:docPartGallery w:val="Page Numbers (Bottom of Page)"/>
        <w:docPartUnique/>
      </w:docPartObj>
    </w:sdtPr>
    <w:sdtContent>
      <w:p w:rsidR="006E160B" w:rsidRDefault="00CC6DA2">
        <w:pPr>
          <w:pStyle w:val="aa"/>
          <w:jc w:val="right"/>
        </w:pPr>
        <w:fldSimple w:instr=" PAGE   \* MERGEFORMAT ">
          <w:r w:rsidR="001B5D18">
            <w:rPr>
              <w:noProof/>
            </w:rPr>
            <w:t>2</w:t>
          </w:r>
        </w:fldSimple>
      </w:p>
    </w:sdtContent>
  </w:sdt>
  <w:p w:rsidR="006E160B" w:rsidRDefault="006E16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27" w:rsidRDefault="00A13127" w:rsidP="006E160B">
      <w:pPr>
        <w:spacing w:after="0" w:line="240" w:lineRule="auto"/>
      </w:pPr>
      <w:r>
        <w:separator/>
      </w:r>
    </w:p>
  </w:footnote>
  <w:footnote w:type="continuationSeparator" w:id="0">
    <w:p w:rsidR="00A13127" w:rsidRDefault="00A13127" w:rsidP="006E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30" w:rsidRPr="00845B30" w:rsidRDefault="00845B30">
    <w:pPr>
      <w:pStyle w:val="a8"/>
      <w:rPr>
        <w:b/>
        <w:sz w:val="28"/>
        <w:szCs w:val="28"/>
      </w:rPr>
    </w:pPr>
    <w:r w:rsidRPr="00845B30">
      <w:rPr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32"/>
    <w:rsid w:val="000E5A54"/>
    <w:rsid w:val="00140BE4"/>
    <w:rsid w:val="00150B07"/>
    <w:rsid w:val="001B5D18"/>
    <w:rsid w:val="002753CA"/>
    <w:rsid w:val="002C0D78"/>
    <w:rsid w:val="0034799E"/>
    <w:rsid w:val="004508EB"/>
    <w:rsid w:val="004B5996"/>
    <w:rsid w:val="005152F9"/>
    <w:rsid w:val="005421E8"/>
    <w:rsid w:val="005A515F"/>
    <w:rsid w:val="0066282E"/>
    <w:rsid w:val="006A27C2"/>
    <w:rsid w:val="006E160B"/>
    <w:rsid w:val="007B0457"/>
    <w:rsid w:val="00831920"/>
    <w:rsid w:val="00845B30"/>
    <w:rsid w:val="00845D6D"/>
    <w:rsid w:val="008D7D2B"/>
    <w:rsid w:val="00977F32"/>
    <w:rsid w:val="00A13127"/>
    <w:rsid w:val="00AF1D9C"/>
    <w:rsid w:val="00C1516F"/>
    <w:rsid w:val="00C64531"/>
    <w:rsid w:val="00CC6DA2"/>
    <w:rsid w:val="00F6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77F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F32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77F32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977F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77F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t-000003">
    <w:name w:val="pt-000003"/>
    <w:basedOn w:val="a0"/>
    <w:rsid w:val="00977F32"/>
  </w:style>
  <w:style w:type="character" w:customStyle="1" w:styleId="pt-a0-000004">
    <w:name w:val="pt-a0-000004"/>
    <w:basedOn w:val="a0"/>
    <w:rsid w:val="00977F32"/>
  </w:style>
  <w:style w:type="character" w:customStyle="1" w:styleId="a4">
    <w:name w:val="Абзац списка Знак"/>
    <w:basedOn w:val="a0"/>
    <w:link w:val="a3"/>
    <w:uiPriority w:val="34"/>
    <w:rsid w:val="00977F32"/>
    <w:rPr>
      <w:rFonts w:ascii="Calibri" w:eastAsia="Calibri" w:hAnsi="Calibri" w:cs="Times New Roman"/>
    </w:rPr>
  </w:style>
  <w:style w:type="paragraph" w:customStyle="1" w:styleId="pt-a-000015">
    <w:name w:val="pt-a-000015"/>
    <w:basedOn w:val="a"/>
    <w:rsid w:val="00977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77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77F32"/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4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A2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E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160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E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160B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4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5B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2021-12-09T11:08:00Z</cp:lastPrinted>
  <dcterms:created xsi:type="dcterms:W3CDTF">2021-12-09T11:14:00Z</dcterms:created>
  <dcterms:modified xsi:type="dcterms:W3CDTF">2023-10-05T09:24:00Z</dcterms:modified>
</cp:coreProperties>
</file>