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C" w:rsidRDefault="0082731C" w:rsidP="008273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Утверждено</w:t>
      </w:r>
    </w:p>
    <w:p w:rsidR="0082731C" w:rsidRDefault="0082731C" w:rsidP="008273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решением Совета депутатов</w:t>
      </w:r>
    </w:p>
    <w:p w:rsidR="0082731C" w:rsidRDefault="0082731C" w:rsidP="008273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Кичигинского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2395">
        <w:rPr>
          <w:rFonts w:ascii="Times New Roman" w:hAnsi="Times New Roman" w:cs="Times New Roman"/>
          <w:sz w:val="26"/>
          <w:szCs w:val="26"/>
        </w:rPr>
        <w:t>т 24.12.2021 г.  2021 года №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Бюджет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на 2022 год 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 на плановый период 2023 и 2024 годов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  <w:gridCol w:w="7219"/>
      </w:tblGrid>
      <w:tr w:rsidR="0082731C" w:rsidTr="0082731C">
        <w:tc>
          <w:tcPr>
            <w:tcW w:w="1559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1. </w:t>
            </w:r>
          </w:p>
        </w:tc>
        <w:tc>
          <w:tcPr>
            <w:tcW w:w="7477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сновные характеристики бюджета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сельского поселения на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2022 год  и на плановый период 2023 и 2024 годов</w:t>
            </w:r>
          </w:p>
        </w:tc>
      </w:tr>
    </w:tbl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поселения на 2022 год: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поселения в сумме </w:t>
      </w:r>
      <w:r>
        <w:rPr>
          <w:rFonts w:ascii="Times New Roman" w:hAnsi="Times New Roman" w:cs="Times New Roman"/>
          <w:sz w:val="26"/>
          <w:szCs w:val="26"/>
        </w:rPr>
        <w:t>36 226,77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32 558,57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тыс. рублей;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 w:cs="Times New Roman"/>
          <w:sz w:val="26"/>
          <w:szCs w:val="26"/>
        </w:rPr>
        <w:t>36 626,87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3)  объем дефицита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сумме 400,10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тыс. рублей, источник финансирования дефицита бюджета: остатки средств бюджета сельского поселения на начало текущего года.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Утвердить основные характеристики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плановый период 2023 и 2024 годов: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поселения на 2023 год в сумме </w:t>
      </w:r>
      <w:r>
        <w:rPr>
          <w:rFonts w:ascii="Times New Roman" w:hAnsi="Times New Roman" w:cs="Times New Roman"/>
          <w:sz w:val="26"/>
          <w:szCs w:val="26"/>
        </w:rPr>
        <w:t>32 980,85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6"/>
          <w:szCs w:val="26"/>
        </w:rPr>
        <w:t xml:space="preserve">29 273,35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тыс. рублей, и 2024 год в сумме </w:t>
      </w:r>
      <w:r>
        <w:rPr>
          <w:rFonts w:ascii="Times New Roman" w:hAnsi="Times New Roman" w:cs="Times New Roman"/>
          <w:sz w:val="26"/>
          <w:szCs w:val="26"/>
        </w:rPr>
        <w:t>33 279,85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6"/>
          <w:szCs w:val="26"/>
        </w:rPr>
        <w:t>29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 529,85 </w:t>
      </w:r>
      <w:r>
        <w:rPr>
          <w:rFonts w:ascii="Times New Roman" w:eastAsia="Calibri" w:hAnsi="Times New Roman" w:cs="Times New Roman"/>
          <w:sz w:val="26"/>
          <w:szCs w:val="26"/>
        </w:rPr>
        <w:t>тыс. рублей;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поселения на 2023 год в сумме </w:t>
      </w:r>
      <w:r>
        <w:rPr>
          <w:rFonts w:ascii="Times New Roman" w:hAnsi="Times New Roman" w:cs="Times New Roman"/>
          <w:sz w:val="26"/>
          <w:szCs w:val="26"/>
        </w:rPr>
        <w:t>32 980,85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условно утвержденные расходы в сумме 319,76 тыс. рублей и на 2024 год в сумме </w:t>
      </w:r>
      <w:r>
        <w:rPr>
          <w:rFonts w:ascii="Times New Roman" w:hAnsi="Times New Roman" w:cs="Times New Roman"/>
          <w:sz w:val="26"/>
          <w:szCs w:val="26"/>
        </w:rPr>
        <w:t>33 279,85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условно утвержденные расходы в сумме 653,99 тыс. рублей;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3) дефицит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на 2023 год в сумме 0,00 тыс. рублей и на 2024год в сумме 0,00 тыс. рублей.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7224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Статья 2. </w:t>
            </w:r>
          </w:p>
        </w:tc>
        <w:tc>
          <w:tcPr>
            <w:tcW w:w="7477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Нормативы доходов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 2022 год и на плановый период 2023 и 2024 годов </w:t>
            </w:r>
          </w:p>
        </w:tc>
      </w:tr>
    </w:tbl>
    <w:p w:rsidR="0082731C" w:rsidRDefault="0082731C" w:rsidP="008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2731C" w:rsidRDefault="0082731C" w:rsidP="008273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нормативы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доходов бюджета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 xml:space="preserve"> сельского </w:t>
      </w:r>
      <w:r>
        <w:rPr>
          <w:rFonts w:ascii="Times New Roman" w:eastAsiaTheme="minorHAnsi" w:hAnsi="Times New Roman" w:cs="Times New Roman"/>
          <w:snapToGrid w:val="0"/>
          <w:sz w:val="26"/>
          <w:szCs w:val="26"/>
          <w:lang w:eastAsia="en-US"/>
        </w:rPr>
        <w:t>поселения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 год и на плановый период 2023 и 2024 годов  согласно приложению 1. 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7224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Статья 3. </w:t>
            </w:r>
          </w:p>
        </w:tc>
        <w:tc>
          <w:tcPr>
            <w:tcW w:w="7477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Доходы бюджета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 2022 год и на плановый период 2023 и 2024 годов</w:t>
            </w:r>
          </w:p>
        </w:tc>
      </w:tr>
    </w:tbl>
    <w:p w:rsidR="0082731C" w:rsidRDefault="0082731C" w:rsidP="0082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2731C" w:rsidRDefault="0082731C" w:rsidP="0082731C">
      <w:pPr>
        <w:pStyle w:val="a3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1. Учесть в бюджете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 xml:space="preserve"> сельского </w:t>
      </w:r>
      <w:r>
        <w:rPr>
          <w:rFonts w:ascii="Times New Roman" w:eastAsiaTheme="minorHAnsi" w:hAnsi="Times New Roman" w:cs="Times New Roman"/>
          <w:snapToGrid w:val="0"/>
          <w:sz w:val="26"/>
          <w:szCs w:val="26"/>
          <w:lang w:eastAsia="en-US"/>
        </w:rPr>
        <w:t>поселения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 год и плановый период 2023 и 2024 годов доходы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на 2022 год и на плановый период 2023 и 2024 годов согласно приложению 2. </w:t>
      </w:r>
    </w:p>
    <w:tbl>
      <w:tblPr>
        <w:tblStyle w:val="a4"/>
        <w:tblW w:w="1495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776"/>
        <w:gridCol w:w="1701"/>
        <w:gridCol w:w="5776"/>
      </w:tblGrid>
      <w:tr w:rsidR="0082731C" w:rsidTr="0082731C">
        <w:tc>
          <w:tcPr>
            <w:tcW w:w="7477" w:type="dxa"/>
            <w:gridSpan w:val="2"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77" w:type="dxa"/>
            <w:gridSpan w:val="2"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2731C" w:rsidTr="0082731C">
        <w:trPr>
          <w:gridAfter w:val="1"/>
          <w:wAfter w:w="5776" w:type="dxa"/>
        </w:trPr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4.</w:t>
            </w:r>
          </w:p>
        </w:tc>
        <w:tc>
          <w:tcPr>
            <w:tcW w:w="7477" w:type="dxa"/>
            <w:gridSpan w:val="2"/>
            <w:hideMark/>
          </w:tcPr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  <w:t>Бюджетные ассигнования на 2022 год и на плановый период 2023 и 2024 годов</w:t>
            </w:r>
          </w:p>
        </w:tc>
      </w:tr>
    </w:tbl>
    <w:p w:rsidR="0082731C" w:rsidRDefault="0082731C" w:rsidP="008273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1.Утвердить общий объем бюджетных ассигнований на исполнение публичных нормативных обязательств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2022 год в сумме 0,00 тыс. рублей, на 2023 год в сумме 0,00 тыс. рублей и на 2024 год в сумме 0,00 тыс. рублей.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Утвердить: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распределение бюджетных ассигнований по целевым статьям (муниципальным программам поселения и не программным направлениям деятельности), группам (группам 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подгруппам) видов расходов, разделам и подразделам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классификации расходов бюджетов бюджетной системы Российской Федерации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2022 год и </w:t>
      </w:r>
      <w:r>
        <w:rPr>
          <w:rFonts w:ascii="Times New Roman" w:hAnsi="Times New Roman" w:cs="Times New Roman"/>
          <w:sz w:val="26"/>
          <w:szCs w:val="26"/>
        </w:rPr>
        <w:t>на плановый период 2023 и 2024 годов согласно приложению 3;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ведомственную структуру расходов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бюджета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на 2022 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2023 и 2024 годов согласно приложению 4;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2022 год и на плановый период 2023 и 2024 годов согласно приложению 5.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7210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 5. </w:t>
            </w:r>
          </w:p>
        </w:tc>
        <w:tc>
          <w:tcPr>
            <w:tcW w:w="7477" w:type="dxa"/>
          </w:tcPr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Особенности исполнения бюджета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поселения в 2022 году и в плановом периоде 2023 и 2024 годов</w:t>
            </w:r>
          </w:p>
          <w:p w:rsidR="0082731C" w:rsidRDefault="0082731C">
            <w:pPr>
              <w:pStyle w:val="ConsPlusNormal"/>
              <w:widowControl/>
              <w:ind w:firstLine="708"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пунктом 3 статьи 33 Положения «О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поселении» дополнительные основания для внесения в 2022 году и плановом периоде 2023 и 2024 годах изменений в показатели сводной бюджетной росписи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изменение бюджетной классификации Российской Федерации, в том числе для отражения межбюджетных трансфертов из местного бюджета, в порядке, предусмотренном по ведению сводной бюджетной росписи;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перераспределение и (или) направление Главой поселения в случае: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перераспределение бюджетных ассигнований между кодами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группам; 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«Культура и кинематография», «Социальная политика», «Физическая культура и спорт», «Межбюджетные трансферты общего характера» и подразделам между получателями бюджетных средств;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перераспределение бюджетных ассигнований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направлениям деятельности между кодами классификации расходов бюджета;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принятие Администрацией поселения решений 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направление Администрацией поселения остатков средств бюджета поселения по состоянию на 1 января 2022 года на финансирование расходов по соответствующим разделам структуры расходов бюджета поселения.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Установить, что доведение лимитов бюджетных обязательств на 2022 год осуществляется в пределах бюджетных ассигнований, утвержденных статьей 4 настоящего Решения.  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Установить, что не использованные по состоянию на 1 января 2022 года остатки межбюджетных трансфертов, предоставленных из районного бюджета бюджету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2022года.</w:t>
      </w:r>
    </w:p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2"/>
        <w:gridCol w:w="7214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 6.</w:t>
            </w:r>
          </w:p>
        </w:tc>
        <w:tc>
          <w:tcPr>
            <w:tcW w:w="7477" w:type="dxa"/>
            <w:hideMark/>
          </w:tcPr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Верхний предел муниципального внутреннего долга. </w:t>
            </w:r>
          </w:p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расходов на обслуживание муниципального долга</w:t>
            </w:r>
          </w:p>
        </w:tc>
      </w:tr>
    </w:tbl>
    <w:p w:rsidR="0082731C" w:rsidRDefault="0082731C" w:rsidP="0082731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31C" w:rsidRDefault="0082731C" w:rsidP="00827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Установить верхний предел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внутреннего долга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 1 января 2023 года в сумме </w:t>
      </w:r>
      <w:r>
        <w:rPr>
          <w:rFonts w:ascii="Times New Roman" w:eastAsia="Calibri" w:hAnsi="Times New Roman" w:cs="Times New Roman"/>
          <w:sz w:val="26"/>
          <w:szCs w:val="26"/>
        </w:rPr>
        <w:t>183,41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верхний предел  долга по муниципальным гарантиям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>
        <w:rPr>
          <w:rFonts w:ascii="Times New Roman" w:hAnsi="Times New Roman" w:cs="Times New Roman"/>
          <w:spacing w:val="-8"/>
          <w:sz w:val="26"/>
          <w:szCs w:val="26"/>
        </w:rPr>
        <w:t>тыс. рублей;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 1 января 2024 года в сумме </w:t>
      </w:r>
      <w:r>
        <w:rPr>
          <w:rFonts w:ascii="Times New Roman" w:eastAsia="Calibri" w:hAnsi="Times New Roman" w:cs="Times New Roman"/>
          <w:sz w:val="26"/>
          <w:szCs w:val="26"/>
        </w:rPr>
        <w:t>185,38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>
        <w:rPr>
          <w:rFonts w:ascii="Times New Roman" w:hAnsi="Times New Roman" w:cs="Times New Roman"/>
          <w:spacing w:val="-8"/>
          <w:sz w:val="26"/>
          <w:szCs w:val="26"/>
        </w:rPr>
        <w:t>тыс. рублей;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 1 января 2025 года в сумме </w:t>
      </w:r>
      <w:r>
        <w:rPr>
          <w:rFonts w:ascii="Times New Roman" w:eastAsia="Calibri" w:hAnsi="Times New Roman" w:cs="Times New Roman"/>
          <w:sz w:val="26"/>
          <w:szCs w:val="26"/>
        </w:rPr>
        <w:t>187,50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в сумме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0,00 </w:t>
      </w:r>
      <w:r>
        <w:rPr>
          <w:rFonts w:ascii="Times New Roman" w:hAnsi="Times New Roman" w:cs="Times New Roman"/>
          <w:spacing w:val="-8"/>
          <w:sz w:val="26"/>
          <w:szCs w:val="26"/>
        </w:rPr>
        <w:t>тыс. рублей.</w:t>
      </w:r>
    </w:p>
    <w:p w:rsidR="0082731C" w:rsidRDefault="0082731C" w:rsidP="0082731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 объем расходов на обслуживание муниципального долга на 2022 год в сумме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на 2023 год в сумме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на 2024 год в сумме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рублей.</w:t>
      </w:r>
    </w:p>
    <w:p w:rsidR="0082731C" w:rsidRDefault="0082731C" w:rsidP="0082731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7210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Статья 7. </w:t>
            </w:r>
          </w:p>
        </w:tc>
        <w:tc>
          <w:tcPr>
            <w:tcW w:w="7477" w:type="dxa"/>
          </w:tcPr>
          <w:p w:rsidR="0082731C" w:rsidRDefault="0082731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муниципальных внутренних и внешних заимствований, программа муниципальных  гарантий</w:t>
            </w:r>
          </w:p>
          <w:p w:rsidR="0082731C" w:rsidRDefault="0082731C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82731C" w:rsidRDefault="0082731C" w:rsidP="008273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 Утвердить программу муниципальных внутренних и внешних заимствований на 2022 год согласно приложению 6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программу муниципальных внутренних и внешних заимствований</w:t>
      </w:r>
      <w:r>
        <w:rPr>
          <w:rFonts w:ascii="Times New Roman" w:hAnsi="Times New Roman" w:cs="Times New Roman"/>
          <w:sz w:val="26"/>
          <w:szCs w:val="26"/>
        </w:rPr>
        <w:t xml:space="preserve"> на плановый период 2023 и 2024 годов согласно приложению 7.</w:t>
      </w:r>
    </w:p>
    <w:p w:rsidR="0082731C" w:rsidRDefault="0082731C" w:rsidP="008273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программу муниципальных гарантий в валюте Российской Федерации на 2022 год согласно приложению 8 и на плановый период 2023 и 2024 годов согласно приложению 9.</w:t>
      </w:r>
    </w:p>
    <w:p w:rsidR="0082731C" w:rsidRDefault="0082731C" w:rsidP="0082731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7225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8.</w:t>
            </w:r>
          </w:p>
        </w:tc>
        <w:tc>
          <w:tcPr>
            <w:tcW w:w="7477" w:type="dxa"/>
          </w:tcPr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Источники   внутреннего   финансирования  дефицита бюджета </w:t>
            </w:r>
          </w:p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на  2022 год  и  на плановый   период   2023 и  2024 годов согласно </w:t>
      </w:r>
      <w:r>
        <w:rPr>
          <w:rFonts w:ascii="Times New Roman" w:hAnsi="Times New Roman" w:cs="Times New Roman"/>
          <w:snapToGrid w:val="0"/>
          <w:sz w:val="26"/>
          <w:szCs w:val="26"/>
        </w:rPr>
        <w:t>приложению 10.</w:t>
      </w:r>
    </w:p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0"/>
        <w:gridCol w:w="7226"/>
      </w:tblGrid>
      <w:tr w:rsidR="0082731C" w:rsidTr="0082731C">
        <w:tc>
          <w:tcPr>
            <w:tcW w:w="1701" w:type="dxa"/>
            <w:hideMark/>
          </w:tcPr>
          <w:p w:rsidR="0082731C" w:rsidRDefault="008273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9.</w:t>
            </w:r>
          </w:p>
        </w:tc>
        <w:tc>
          <w:tcPr>
            <w:tcW w:w="7477" w:type="dxa"/>
          </w:tcPr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Межбюджетные трансферты, предоставляемые другим бюджетам бюджетной системы Российской Федерации из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82731C" w:rsidRDefault="0082731C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82731C" w:rsidRDefault="0082731C" w:rsidP="0082731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2022 год в сумме 0,00 тыс. рублей,  на 2023 год в сумме 0,00 тыс. рублей, и  2024 год в сумме 0,00 тыс. рублей.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Кичигинского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 xml:space="preserve"> сельского поселения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ab/>
      </w:r>
      <w:r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         М.В.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 Судаков </w:t>
      </w: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C2749D" w:rsidRDefault="00C2749D" w:rsidP="00C2749D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C2749D" w:rsidRDefault="00C2749D" w:rsidP="00C2749D">
      <w:pPr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C2749D" w:rsidRDefault="00C2749D" w:rsidP="00C2749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 решению Совета депутатов</w:t>
      </w:r>
    </w:p>
    <w:p w:rsidR="00C2749D" w:rsidRDefault="00C2749D" w:rsidP="00C2749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Кичигинского</w:t>
      </w:r>
      <w:proofErr w:type="spellEnd"/>
      <w:r>
        <w:rPr>
          <w:rFonts w:ascii="Times New Roman" w:hAnsi="Times New Roman"/>
          <w:snapToGrid w:val="0"/>
          <w:sz w:val="27"/>
          <w:szCs w:val="27"/>
        </w:rPr>
        <w:t xml:space="preserve"> сельского </w:t>
      </w:r>
      <w:r>
        <w:rPr>
          <w:rFonts w:ascii="Times New Roman" w:hAnsi="Times New Roman"/>
          <w:sz w:val="27"/>
          <w:szCs w:val="27"/>
        </w:rPr>
        <w:t>поселения</w:t>
      </w:r>
    </w:p>
    <w:p w:rsidR="00C2749D" w:rsidRDefault="00C2749D" w:rsidP="00C2749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«О бюджете </w:t>
      </w:r>
      <w:proofErr w:type="spellStart"/>
      <w:r>
        <w:rPr>
          <w:rFonts w:ascii="Times New Roman" w:hAnsi="Times New Roman"/>
          <w:sz w:val="27"/>
          <w:szCs w:val="27"/>
        </w:rPr>
        <w:t>Кичигинского</w:t>
      </w:r>
      <w:proofErr w:type="spellEnd"/>
      <w:r>
        <w:rPr>
          <w:rFonts w:ascii="Times New Roman" w:hAnsi="Times New Roman"/>
          <w:snapToGrid w:val="0"/>
          <w:sz w:val="27"/>
          <w:szCs w:val="27"/>
        </w:rPr>
        <w:t xml:space="preserve"> сельского </w:t>
      </w:r>
      <w:r>
        <w:rPr>
          <w:rFonts w:ascii="Times New Roman" w:hAnsi="Times New Roman"/>
          <w:sz w:val="27"/>
          <w:szCs w:val="27"/>
        </w:rPr>
        <w:t xml:space="preserve">поселения на 2022 год </w:t>
      </w:r>
    </w:p>
    <w:p w:rsidR="00C2749D" w:rsidRDefault="00C2749D" w:rsidP="00C2749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на плановый период 2023 и 2024 годов»</w:t>
      </w:r>
    </w:p>
    <w:p w:rsidR="00C2749D" w:rsidRDefault="00C2749D" w:rsidP="00C2749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24.12.2021 г.  № 25</w:t>
      </w:r>
    </w:p>
    <w:p w:rsidR="00C2749D" w:rsidRPr="00C2749D" w:rsidRDefault="00C2749D" w:rsidP="00C27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49D" w:rsidRPr="00C2749D" w:rsidRDefault="00C2749D" w:rsidP="00C2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9D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C2749D" w:rsidRPr="00C2749D" w:rsidRDefault="00C2749D" w:rsidP="00C2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9D">
        <w:rPr>
          <w:rFonts w:ascii="Times New Roman" w:hAnsi="Times New Roman" w:cs="Times New Roman"/>
          <w:b/>
          <w:sz w:val="24"/>
          <w:szCs w:val="24"/>
        </w:rPr>
        <w:t xml:space="preserve">доходов  бюджета </w:t>
      </w:r>
      <w:proofErr w:type="spellStart"/>
      <w:r w:rsidRPr="00C2749D">
        <w:rPr>
          <w:rFonts w:ascii="Times New Roman" w:hAnsi="Times New Roman" w:cs="Times New Roman"/>
          <w:b/>
          <w:sz w:val="24"/>
          <w:szCs w:val="24"/>
        </w:rPr>
        <w:t>Кичигинского</w:t>
      </w:r>
      <w:proofErr w:type="spellEnd"/>
      <w:r w:rsidRPr="00C2749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Pr="00C2749D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на </w:t>
      </w:r>
      <w:r w:rsidRPr="00C2749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2022 год и на плановый период 2023 и 2024 годов </w:t>
      </w:r>
    </w:p>
    <w:p w:rsidR="00C2749D" w:rsidRPr="00C2749D" w:rsidRDefault="00C2749D" w:rsidP="00C274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49D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8"/>
        <w:gridCol w:w="3112"/>
      </w:tblGrid>
      <w:tr w:rsidR="00C2749D" w:rsidRPr="00C2749D" w:rsidTr="00C2749D">
        <w:trPr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749D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  <w:b/>
              </w:rPr>
            </w:pPr>
            <w:r w:rsidRPr="00C2749D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pStyle w:val="a5"/>
              <w:jc w:val="center"/>
              <w:rPr>
                <w:rFonts w:ascii="Times New Roman" w:hAnsi="Times New Roman"/>
              </w:rPr>
            </w:pPr>
            <w:r w:rsidRPr="00C2749D">
              <w:rPr>
                <w:rFonts w:ascii="Times New Roman" w:hAnsi="Times New Roman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 w:rsidRPr="00C2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C27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9D" w:rsidRPr="00C2749D" w:rsidTr="00C274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9D" w:rsidRPr="00C2749D" w:rsidRDefault="00C27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749D" w:rsidRPr="00C2749D" w:rsidRDefault="00C2749D" w:rsidP="00C2749D">
      <w:pPr>
        <w:rPr>
          <w:rFonts w:ascii="Times New Roman" w:hAnsi="Times New Roman" w:cs="Times New Roman"/>
          <w:sz w:val="24"/>
          <w:szCs w:val="24"/>
        </w:rPr>
      </w:pPr>
    </w:p>
    <w:p w:rsidR="00C2749D" w:rsidRPr="00C2749D" w:rsidRDefault="00C2749D" w:rsidP="00C2749D">
      <w:pPr>
        <w:rPr>
          <w:rFonts w:ascii="Times New Roman" w:hAnsi="Times New Roman" w:cs="Times New Roman"/>
          <w:sz w:val="24"/>
          <w:szCs w:val="24"/>
        </w:rPr>
      </w:pPr>
    </w:p>
    <w:p w:rsidR="0082731C" w:rsidRPr="00C2749D" w:rsidRDefault="0082731C" w:rsidP="00C2749D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82731C" w:rsidRPr="00C2749D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EE15C5" w:rsidRPr="00C2749D" w:rsidRDefault="00EE15C5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P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2749D" w:rsidRDefault="00C2749D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p w:rsid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napToGrid w:val="0"/>
          <w:sz w:val="27"/>
          <w:szCs w:val="27"/>
        </w:rPr>
      </w:pPr>
    </w:p>
    <w:tbl>
      <w:tblPr>
        <w:tblW w:w="1080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9"/>
        <w:gridCol w:w="3883"/>
        <w:gridCol w:w="1137"/>
        <w:gridCol w:w="1090"/>
        <w:gridCol w:w="1162"/>
      </w:tblGrid>
      <w:tr w:rsidR="0082731C" w:rsidRPr="0082731C" w:rsidTr="0082731C">
        <w:trPr>
          <w:trHeight w:val="228"/>
        </w:trPr>
        <w:tc>
          <w:tcPr>
            <w:tcW w:w="8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228"/>
        </w:trPr>
        <w:tc>
          <w:tcPr>
            <w:tcW w:w="10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2731C" w:rsidRPr="0082731C" w:rsidTr="0082731C">
        <w:trPr>
          <w:trHeight w:val="228"/>
        </w:trPr>
        <w:tc>
          <w:tcPr>
            <w:tcW w:w="10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2731C" w:rsidRPr="0082731C" w:rsidTr="0082731C">
        <w:trPr>
          <w:trHeight w:val="214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2022 год 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214"/>
        </w:trPr>
        <w:tc>
          <w:tcPr>
            <w:tcW w:w="108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</w:t>
            </w:r>
          </w:p>
        </w:tc>
      </w:tr>
      <w:tr w:rsidR="0082731C" w:rsidRPr="0082731C" w:rsidTr="0082731C">
        <w:trPr>
          <w:trHeight w:val="228"/>
        </w:trPr>
        <w:tc>
          <w:tcPr>
            <w:tcW w:w="1080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AD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от </w:t>
            </w:r>
            <w:r w:rsidR="00A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 г.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2731C" w:rsidRPr="0082731C" w:rsidTr="0082731C">
        <w:trPr>
          <w:trHeight w:val="221"/>
        </w:trPr>
        <w:tc>
          <w:tcPr>
            <w:tcW w:w="10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на 2022 год и на плановый период 2023 и 2024 годов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2731C" w:rsidRPr="0082731C" w:rsidTr="0082731C">
        <w:trPr>
          <w:trHeight w:val="68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3 668,20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3 707,50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3 750,00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611,20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653,70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653,70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3 004,10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3 004,10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3 004,10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998,10</w:t>
            </w:r>
          </w:p>
        </w:tc>
      </w:tr>
      <w:tr w:rsidR="0082731C" w:rsidRPr="0082731C" w:rsidTr="0082731C">
        <w:trPr>
          <w:trHeight w:val="228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2 006,00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2 006,00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2 006,00</w:t>
            </w:r>
          </w:p>
        </w:tc>
      </w:tr>
      <w:tr w:rsidR="0082731C" w:rsidRPr="0082731C" w:rsidTr="0082731C">
        <w:trPr>
          <w:trHeight w:val="442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65,00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82731C" w:rsidRPr="0082731C" w:rsidTr="0082731C">
        <w:trPr>
          <w:trHeight w:val="221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32 558,57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29 273,35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29 529,85</w:t>
            </w:r>
          </w:p>
        </w:tc>
      </w:tr>
      <w:tr w:rsidR="0082731C" w:rsidRPr="0082731C" w:rsidTr="0082731C">
        <w:trPr>
          <w:trHeight w:val="662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32 558,57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29 273,35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29 529,85</w:t>
            </w:r>
          </w:p>
        </w:tc>
      </w:tr>
      <w:tr w:rsidR="0082731C" w:rsidRPr="0082731C" w:rsidTr="0082731C">
        <w:trPr>
          <w:trHeight w:val="684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4 420,10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3 527,70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3 553,60</w:t>
            </w:r>
          </w:p>
        </w:tc>
      </w:tr>
      <w:tr w:rsidR="0082731C" w:rsidRPr="0082731C" w:rsidTr="0082731C">
        <w:trPr>
          <w:trHeight w:val="475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19 672,40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19 672,40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19 672,40</w:t>
            </w:r>
          </w:p>
        </w:tc>
      </w:tr>
      <w:tr w:rsidR="0082731C" w:rsidRPr="0082731C" w:rsidTr="0082731C">
        <w:trPr>
          <w:trHeight w:val="684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trHeight w:val="914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trHeight w:val="1370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000 2 02 40014 10 0000 150 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8 192,93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5 791,23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6 012,23</w:t>
            </w:r>
          </w:p>
        </w:tc>
      </w:tr>
      <w:tr w:rsidR="0082731C" w:rsidRPr="0082731C" w:rsidTr="0082731C">
        <w:trPr>
          <w:trHeight w:val="329"/>
        </w:trPr>
        <w:tc>
          <w:tcPr>
            <w:tcW w:w="35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36 226,77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32 980,85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33 279,85</w:t>
            </w:r>
          </w:p>
        </w:tc>
      </w:tr>
    </w:tbl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P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Pr="0082731C" w:rsidRDefault="0082731C" w:rsidP="008273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177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992"/>
        <w:gridCol w:w="850"/>
        <w:gridCol w:w="851"/>
        <w:gridCol w:w="992"/>
        <w:gridCol w:w="1276"/>
        <w:gridCol w:w="1134"/>
        <w:gridCol w:w="1238"/>
        <w:gridCol w:w="321"/>
        <w:gridCol w:w="842"/>
        <w:gridCol w:w="80"/>
        <w:gridCol w:w="80"/>
      </w:tblGrid>
      <w:tr w:rsidR="0082731C" w:rsidRPr="0082731C" w:rsidTr="0082731C">
        <w:trPr>
          <w:trHeight w:val="238"/>
        </w:trPr>
        <w:tc>
          <w:tcPr>
            <w:tcW w:w="104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238"/>
        </w:trPr>
        <w:tc>
          <w:tcPr>
            <w:tcW w:w="116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238"/>
        </w:trPr>
        <w:tc>
          <w:tcPr>
            <w:tcW w:w="116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 2022 год и на плановый период 2023 и 2024 годов"</w:t>
            </w:r>
          </w:p>
        </w:tc>
      </w:tr>
      <w:tr w:rsidR="0082731C" w:rsidRPr="0082731C" w:rsidTr="0082731C">
        <w:trPr>
          <w:trHeight w:val="365"/>
        </w:trPr>
        <w:tc>
          <w:tcPr>
            <w:tcW w:w="116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AD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 г. № 25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3"/>
          <w:wAfter w:w="1002" w:type="dxa"/>
          <w:trHeight w:val="1418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tabs>
                <w:tab w:val="left" w:pos="9639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поселения и                                      </w:t>
            </w:r>
            <w:proofErr w:type="spellStart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бюджетов бюджетной системы </w:t>
            </w:r>
            <w:proofErr w:type="spellStart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Россиийской</w:t>
            </w:r>
            <w:proofErr w:type="spellEnd"/>
            <w:r w:rsidRPr="0082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  на 2022 год  и на плановый период 2023 и 2024  годов</w:t>
            </w:r>
          </w:p>
        </w:tc>
      </w:tr>
      <w:tr w:rsidR="0082731C" w:rsidRPr="0082731C" w:rsidTr="0082731C">
        <w:trPr>
          <w:gridAfter w:val="3"/>
          <w:wAfter w:w="1002" w:type="dxa"/>
          <w:trHeight w:val="238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2731C" w:rsidRPr="0082731C" w:rsidTr="0082731C">
        <w:trPr>
          <w:gridAfter w:val="3"/>
          <w:wAfter w:w="1002" w:type="dxa"/>
          <w:trHeight w:val="33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873" w:firstLine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2731C" w:rsidRPr="0082731C" w:rsidTr="0082731C">
        <w:trPr>
          <w:gridAfter w:val="3"/>
          <w:wAfter w:w="1002" w:type="dxa"/>
          <w:trHeight w:val="926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32 661,09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32 625,86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32 660,13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32 624,90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23 284,96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22 774,50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22 703,77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3"/>
          <w:wAfter w:w="1002" w:type="dxa"/>
          <w:trHeight w:val="16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6 582,74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6 072,28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6 001,55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прочих налогов, 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0110015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3"/>
          <w:wAfter w:w="1002" w:type="dxa"/>
          <w:trHeight w:val="211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5 782,44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5 792,04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3"/>
          <w:wAfter w:w="1002" w:type="dxa"/>
          <w:trHeight w:val="171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тепло-,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23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2 861,00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2 861,00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20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10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1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3"/>
          <w:wAfter w:w="1002" w:type="dxa"/>
          <w:trHeight w:val="67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</w:tbl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82731C" w:rsidRP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2"/>
        <w:gridCol w:w="850"/>
        <w:gridCol w:w="992"/>
        <w:gridCol w:w="992"/>
        <w:gridCol w:w="851"/>
        <w:gridCol w:w="567"/>
        <w:gridCol w:w="708"/>
        <w:gridCol w:w="1418"/>
        <w:gridCol w:w="878"/>
        <w:gridCol w:w="398"/>
        <w:gridCol w:w="270"/>
        <w:gridCol w:w="18"/>
        <w:gridCol w:w="140"/>
        <w:gridCol w:w="162"/>
      </w:tblGrid>
      <w:tr w:rsidR="0082731C" w:rsidRPr="0082731C" w:rsidTr="0082731C">
        <w:trPr>
          <w:trHeight w:val="33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33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trHeight w:val="23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Кичигинскогосельского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2"/>
          <w:wAfter w:w="302" w:type="dxa"/>
          <w:trHeight w:val="66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 2022 год                                           и на плановый период 2023 и 2024 годов"</w:t>
            </w:r>
          </w:p>
        </w:tc>
      </w:tr>
      <w:tr w:rsidR="0082731C" w:rsidRPr="0082731C" w:rsidTr="0082731C">
        <w:trPr>
          <w:trHeight w:val="33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731C" w:rsidRPr="0082731C" w:rsidRDefault="00AD2395" w:rsidP="00AD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31C"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24.12.2021 г. № 25</w:t>
            </w:r>
            <w:r w:rsidR="0082731C"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2"/>
          <w:wAfter w:w="302" w:type="dxa"/>
          <w:trHeight w:val="617"/>
        </w:trPr>
        <w:tc>
          <w:tcPr>
            <w:tcW w:w="107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на 2022 год   и на плановый период 2023 и 2024 годов</w:t>
            </w:r>
          </w:p>
        </w:tc>
      </w:tr>
      <w:tr w:rsidR="0082731C" w:rsidRPr="0082731C" w:rsidTr="0082731C">
        <w:trPr>
          <w:gridAfter w:val="2"/>
          <w:wAfter w:w="302" w:type="dxa"/>
          <w:trHeight w:val="25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2"/>
          <w:wAfter w:w="302" w:type="dxa"/>
          <w:trHeight w:val="209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2731C" w:rsidRPr="0082731C" w:rsidTr="0082731C">
        <w:trPr>
          <w:gridAfter w:val="2"/>
          <w:wAfter w:w="302" w:type="dxa"/>
          <w:trHeight w:val="1433"/>
        </w:trPr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36 626,87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32 661,09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32 625,86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36 626,87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32 661,09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32 625,86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5 178,34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5 453,34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5 453,34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представительного органа </w:t>
            </w: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2 048,78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1 697,20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муниципального управления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2"/>
          <w:wAfter w:w="302" w:type="dxa"/>
          <w:trHeight w:val="202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0150006900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4 305,36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поселений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тепло-, водоснабжения и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"Реализация переданных полномочий"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2 835,10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2 861,00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2 835,10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2 861,00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1 014,46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"Реализация переданных полномочий"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0130006240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образования, культуры и спорта в сельском поселении"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23 284,96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22 774,50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22 703,77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16 382,22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12 718,09</w:t>
            </w:r>
          </w:p>
        </w:tc>
      </w:tr>
      <w:tr w:rsidR="0082731C" w:rsidRPr="0082731C" w:rsidTr="0082731C">
        <w:trPr>
          <w:gridAfter w:val="2"/>
          <w:wAfter w:w="302" w:type="dxa"/>
          <w:trHeight w:val="168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2"/>
          <w:wAfter w:w="302" w:type="dxa"/>
          <w:trHeight w:val="168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3 664,13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6 072,28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6 001,55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2"/>
          <w:wAfter w:w="302" w:type="dxa"/>
          <w:trHeight w:val="13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449,25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378,52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5 623,04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2731C" w:rsidRPr="0082731C" w:rsidTr="0082731C">
        <w:trPr>
          <w:gridAfter w:val="2"/>
          <w:wAfter w:w="302" w:type="dxa"/>
          <w:trHeight w:val="235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236,03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3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стойчивое развитие </w:t>
            </w:r>
            <w:proofErr w:type="spellStart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101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2731C" w:rsidRPr="0082731C" w:rsidTr="0082731C">
        <w:trPr>
          <w:gridAfter w:val="2"/>
          <w:wAfter w:w="302" w:type="dxa"/>
          <w:trHeight w:val="67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731C" w:rsidRPr="0082731C" w:rsidRDefault="0082731C" w:rsidP="0082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</w:tbl>
    <w:p w:rsidR="0082731C" w:rsidRDefault="0082731C" w:rsidP="0082731C"/>
    <w:p w:rsidR="0082731C" w:rsidRP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1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1"/>
        <w:gridCol w:w="554"/>
        <w:gridCol w:w="593"/>
        <w:gridCol w:w="1522"/>
        <w:gridCol w:w="1663"/>
        <w:gridCol w:w="1685"/>
      </w:tblGrid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A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209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25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470"/>
        </w:trPr>
        <w:tc>
          <w:tcPr>
            <w:tcW w:w="106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 2022 год                                                                                                                         и на плановый период 2023 и 2024 годов"</w:t>
            </w:r>
          </w:p>
        </w:tc>
      </w:tr>
      <w:tr w:rsidR="009B19C1" w:rsidRPr="009B19C1" w:rsidTr="0052144B">
        <w:trPr>
          <w:trHeight w:val="29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19C1" w:rsidRPr="009B19C1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A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24.21.2021 г. № 25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185"/>
        </w:trPr>
        <w:tc>
          <w:tcPr>
            <w:tcW w:w="1061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9B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9B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2022 год  и на плановый период 2023 и  2024 годов</w:t>
            </w:r>
          </w:p>
        </w:tc>
      </w:tr>
      <w:tr w:rsidR="009B19C1" w:rsidRPr="009B19C1" w:rsidTr="0052144B">
        <w:trPr>
          <w:trHeight w:val="581"/>
        </w:trPr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19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B19C1" w:rsidRPr="009B19C1" w:rsidTr="0052144B">
        <w:trPr>
          <w:trHeight w:val="754"/>
        </w:trPr>
        <w:tc>
          <w:tcPr>
            <w:tcW w:w="4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9C1" w:rsidRPr="009B19C1" w:rsidTr="0052144B">
        <w:trPr>
          <w:trHeight w:val="240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36 626,87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32 661,09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32 625,86</w:t>
            </w:r>
          </w:p>
        </w:tc>
      </w:tr>
      <w:tr w:rsidR="009B19C1" w:rsidRPr="009B19C1" w:rsidTr="0052144B">
        <w:trPr>
          <w:trHeight w:val="1051"/>
        </w:trPr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36 626,87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32 661,09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32 625,86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5 178,34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5 453,34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5 453,34</w:t>
            </w:r>
          </w:p>
        </w:tc>
      </w:tr>
      <w:tr w:rsidR="009B19C1" w:rsidRPr="009B19C1" w:rsidTr="0052144B">
        <w:trPr>
          <w:trHeight w:val="1051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9B19C1" w:rsidRPr="009B19C1" w:rsidTr="0052144B">
        <w:trPr>
          <w:trHeight w:val="1051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786,40</w:t>
            </w:r>
          </w:p>
        </w:tc>
      </w:tr>
      <w:tr w:rsidR="009B19C1" w:rsidRPr="009B19C1" w:rsidTr="0052144B">
        <w:trPr>
          <w:trHeight w:val="1315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9B19C1" w:rsidRPr="009B19C1" w:rsidTr="0052144B">
        <w:trPr>
          <w:trHeight w:val="1315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9B19C1" w:rsidRPr="009B19C1" w:rsidTr="0052144B">
        <w:trPr>
          <w:trHeight w:val="1577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9B19C1" w:rsidRPr="009B19C1" w:rsidTr="0052144B">
        <w:trPr>
          <w:trHeight w:val="1577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3 900,98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4 175,98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9B19C1" w:rsidRPr="009B19C1" w:rsidTr="0052144B">
        <w:trPr>
          <w:trHeight w:val="787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4 305,36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4 083,56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4 083,56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3 849,56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3 875,46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526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23 520,99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23 010,53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22 939,80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9B19C1" w:rsidRPr="009B19C1" w:rsidTr="0052144B">
        <w:trPr>
          <w:trHeight w:val="262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19C1" w:rsidRPr="009B19C1" w:rsidRDefault="009B19C1" w:rsidP="0052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</w:tbl>
    <w:p w:rsidR="009B19C1" w:rsidRDefault="009B19C1" w:rsidP="009B19C1"/>
    <w:p w:rsidR="0082731C" w:rsidRDefault="0082731C" w:rsidP="0082731C">
      <w:pPr>
        <w:rPr>
          <w:rFonts w:ascii="Times New Roman" w:hAnsi="Times New Roman" w:cs="Times New Roman"/>
          <w:sz w:val="24"/>
          <w:szCs w:val="24"/>
        </w:rPr>
      </w:pPr>
    </w:p>
    <w:p w:rsidR="009B19C1" w:rsidRDefault="009B19C1" w:rsidP="0082731C">
      <w:pPr>
        <w:rPr>
          <w:rFonts w:ascii="Times New Roman" w:hAnsi="Times New Roman" w:cs="Times New Roman"/>
          <w:sz w:val="24"/>
          <w:szCs w:val="24"/>
        </w:rPr>
      </w:pPr>
    </w:p>
    <w:p w:rsidR="009B19C1" w:rsidRDefault="009B19C1" w:rsidP="0082731C">
      <w:pPr>
        <w:rPr>
          <w:rFonts w:ascii="Times New Roman" w:hAnsi="Times New Roman" w:cs="Times New Roman"/>
          <w:sz w:val="24"/>
          <w:szCs w:val="24"/>
        </w:rPr>
      </w:pPr>
    </w:p>
    <w:p w:rsidR="009B19C1" w:rsidRDefault="009B19C1" w:rsidP="0082731C">
      <w:pPr>
        <w:rPr>
          <w:rFonts w:ascii="Times New Roman" w:hAnsi="Times New Roman" w:cs="Times New Roman"/>
          <w:sz w:val="24"/>
          <w:szCs w:val="24"/>
        </w:rPr>
      </w:pPr>
    </w:p>
    <w:p w:rsidR="009B19C1" w:rsidRPr="0082731C" w:rsidRDefault="009B19C1" w:rsidP="0082731C">
      <w:pPr>
        <w:rPr>
          <w:rFonts w:ascii="Times New Roman" w:hAnsi="Times New Roman" w:cs="Times New Roman"/>
          <w:sz w:val="24"/>
          <w:szCs w:val="24"/>
        </w:rPr>
      </w:pP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6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к  решению Совета депутатов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«О бюджете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 на 2022</w:t>
      </w:r>
      <w:r w:rsidRPr="009B19C1">
        <w:rPr>
          <w:rFonts w:ascii="Times New Roman" w:hAnsi="Times New Roman" w:cs="Times New Roman"/>
          <w:sz w:val="27"/>
          <w:szCs w:val="27"/>
        </w:rPr>
        <w:t xml:space="preserve"> </w:t>
      </w: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год 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и  на плановый период 2023 и 2024 годов»</w:t>
      </w: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24.12.2021 г. № 25</w:t>
      </w: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19C1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1CEF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муниципальных внутренних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внешних </w:t>
      </w:r>
      <w:r w:rsidRPr="004A1C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заимствований </w:t>
      </w:r>
    </w:p>
    <w:p w:rsidR="009B19C1" w:rsidRPr="004A1CEF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1CEF">
        <w:rPr>
          <w:rFonts w:ascii="Times New Roman" w:eastAsia="Times New Roman" w:hAnsi="Times New Roman" w:cs="Times New Roman"/>
          <w:b/>
          <w:bCs/>
          <w:sz w:val="27"/>
          <w:szCs w:val="27"/>
        </w:rPr>
        <w:t>на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4A1C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475F">
        <w:rPr>
          <w:rFonts w:ascii="Times New Roman" w:eastAsia="Times New Roman" w:hAnsi="Times New Roman" w:cs="Times New Roman"/>
          <w:sz w:val="27"/>
          <w:szCs w:val="27"/>
        </w:rPr>
        <w:t>Муниципальные заимствования в 202</w:t>
      </w:r>
      <w:r>
        <w:rPr>
          <w:rFonts w:ascii="Times New Roman" w:eastAsia="Times New Roman" w:hAnsi="Times New Roman" w:cs="Times New Roman"/>
          <w:sz w:val="27"/>
          <w:szCs w:val="27"/>
        </w:rPr>
        <w:t>2 году не планирую</w:t>
      </w:r>
      <w:r w:rsidRPr="009A475F">
        <w:rPr>
          <w:rFonts w:ascii="Times New Roman" w:eastAsia="Times New Roman" w:hAnsi="Times New Roman" w:cs="Times New Roman"/>
          <w:sz w:val="27"/>
          <w:szCs w:val="27"/>
        </w:rPr>
        <w:t>тся.</w:t>
      </w:r>
    </w:p>
    <w:p w:rsidR="009B19C1" w:rsidRPr="009A475F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7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к  решению Совета депутатов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«О бюджете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 на 2022</w:t>
      </w:r>
      <w:r w:rsidRPr="009B19C1">
        <w:rPr>
          <w:rFonts w:ascii="Times New Roman" w:hAnsi="Times New Roman" w:cs="Times New Roman"/>
          <w:sz w:val="27"/>
          <w:szCs w:val="27"/>
        </w:rPr>
        <w:t xml:space="preserve"> </w:t>
      </w: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год 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и  на плановый период 2023 и 2024 годов»</w:t>
      </w: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24.12.2021 г. № 25</w:t>
      </w: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B19C1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32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Программа муниципальных внутренних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внешних </w:t>
      </w:r>
      <w:r w:rsidRPr="00F432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заимствований </w:t>
      </w:r>
    </w:p>
    <w:p w:rsidR="009B19C1" w:rsidRPr="00EA2371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32BD">
        <w:rPr>
          <w:rFonts w:ascii="Times New Roman" w:eastAsia="Times New Roman" w:hAnsi="Times New Roman" w:cs="Times New Roman"/>
          <w:b/>
          <w:bCs/>
          <w:sz w:val="27"/>
          <w:szCs w:val="27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F432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F432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годов</w:t>
      </w: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696A">
        <w:rPr>
          <w:rFonts w:ascii="Times New Roman" w:eastAsia="Times New Roman" w:hAnsi="Times New Roman" w:cs="Times New Roman"/>
          <w:sz w:val="27"/>
          <w:szCs w:val="27"/>
        </w:rPr>
        <w:t>Муниципальные заимствования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3696A">
        <w:rPr>
          <w:rFonts w:ascii="Times New Roman" w:eastAsia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3696A">
        <w:rPr>
          <w:rFonts w:ascii="Times New Roman" w:eastAsia="Times New Roman" w:hAnsi="Times New Roman" w:cs="Times New Roman"/>
          <w:sz w:val="27"/>
          <w:szCs w:val="27"/>
        </w:rPr>
        <w:t xml:space="preserve">  годов не планируются.</w:t>
      </w: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53696A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300044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8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к  решению Совета депутатов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«О бюджете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 на 2022</w:t>
      </w:r>
      <w:r w:rsidRPr="009B19C1">
        <w:rPr>
          <w:rFonts w:ascii="Times New Roman" w:hAnsi="Times New Roman" w:cs="Times New Roman"/>
          <w:sz w:val="27"/>
          <w:szCs w:val="27"/>
        </w:rPr>
        <w:t xml:space="preserve"> </w:t>
      </w: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год 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и  на плановый период 2023 и 2024 годов»</w:t>
      </w: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24.12.2021 г. № 25</w:t>
      </w:r>
    </w:p>
    <w:p w:rsidR="009B19C1" w:rsidRPr="00A72997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B19C1" w:rsidRPr="00A72997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A72997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Программа муниципальных гарантий в валюте Российской Федерации </w:t>
      </w:r>
    </w:p>
    <w:p w:rsidR="009B19C1" w:rsidRPr="009F74BC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4BC">
        <w:rPr>
          <w:rFonts w:ascii="Times New Roman" w:eastAsia="Times New Roman" w:hAnsi="Times New Roman" w:cs="Times New Roman"/>
          <w:b/>
          <w:bCs/>
          <w:sz w:val="27"/>
          <w:szCs w:val="27"/>
        </w:rPr>
        <w:t>на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9F7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9B19C1" w:rsidRPr="00A72997" w:rsidRDefault="009B19C1" w:rsidP="009B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A72997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2997">
        <w:rPr>
          <w:rFonts w:ascii="Times New Roman" w:eastAsia="Times New Roman" w:hAnsi="Times New Roman" w:cs="Times New Roman"/>
          <w:sz w:val="27"/>
          <w:szCs w:val="27"/>
        </w:rPr>
        <w:t>Предоставление муниципальных гарантий в валюте Российской Федерации в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A72997">
        <w:rPr>
          <w:rFonts w:ascii="Times New Roman" w:eastAsia="Times New Roman" w:hAnsi="Times New Roman" w:cs="Times New Roman"/>
          <w:sz w:val="27"/>
          <w:szCs w:val="27"/>
        </w:rPr>
        <w:t xml:space="preserve"> году не планируется.</w:t>
      </w:r>
    </w:p>
    <w:p w:rsidR="009B19C1" w:rsidRPr="00A72997" w:rsidRDefault="009B19C1" w:rsidP="009B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A72997" w:rsidRDefault="009B19C1" w:rsidP="009B19C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9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к  решению Совета депутатов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«О бюджете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 на 2022</w:t>
      </w:r>
      <w:r w:rsidRPr="009B19C1">
        <w:rPr>
          <w:rFonts w:ascii="Times New Roman" w:hAnsi="Times New Roman" w:cs="Times New Roman"/>
          <w:sz w:val="27"/>
          <w:szCs w:val="27"/>
        </w:rPr>
        <w:t xml:space="preserve"> </w:t>
      </w: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год 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и  на плановый период 2023 и 2024 годов»</w:t>
      </w: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24.12.2021 г. № 25</w:t>
      </w:r>
    </w:p>
    <w:p w:rsidR="009B19C1" w:rsidRPr="004A78BC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A78BC">
        <w:rPr>
          <w:rFonts w:ascii="Times New Roman" w:hAnsi="Times New Roman"/>
          <w:sz w:val="27"/>
          <w:szCs w:val="27"/>
        </w:rPr>
        <w:t xml:space="preserve"> </w:t>
      </w:r>
    </w:p>
    <w:p w:rsidR="009B19C1" w:rsidRPr="004A78BC" w:rsidRDefault="009B19C1" w:rsidP="009B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4A78BC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B19C1" w:rsidRPr="0096731A" w:rsidRDefault="009B19C1" w:rsidP="009B19C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731A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рограмма муниципальных гарантий в валюте Российской Федерации на плановый период 2023 и 2024 годы</w:t>
      </w:r>
      <w:r w:rsidRPr="009673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B19C1" w:rsidRPr="004A78BC" w:rsidRDefault="009B19C1" w:rsidP="009B19C1">
      <w:pPr>
        <w:rPr>
          <w:rFonts w:ascii="Times New Roman" w:hAnsi="Times New Roman" w:cs="Times New Roman"/>
          <w:sz w:val="27"/>
          <w:szCs w:val="27"/>
        </w:rPr>
      </w:pPr>
    </w:p>
    <w:p w:rsidR="009B19C1" w:rsidRPr="004A78BC" w:rsidRDefault="009B19C1" w:rsidP="009B19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A78BC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Pr="00C23153">
        <w:rPr>
          <w:rFonts w:ascii="Times New Roman" w:hAnsi="Times New Roman" w:cs="Times New Roman"/>
          <w:sz w:val="27"/>
          <w:szCs w:val="27"/>
        </w:rPr>
        <w:t>муниципальных гарантий в</w:t>
      </w:r>
      <w:r>
        <w:rPr>
          <w:rFonts w:ascii="Times New Roman" w:hAnsi="Times New Roman" w:cs="Times New Roman"/>
          <w:sz w:val="27"/>
          <w:szCs w:val="27"/>
        </w:rPr>
        <w:t xml:space="preserve"> валюте Российской Федерации в </w:t>
      </w:r>
      <w:r w:rsidRPr="00C23153">
        <w:rPr>
          <w:rFonts w:ascii="Times New Roman" w:hAnsi="Times New Roman" w:cs="Times New Roman"/>
          <w:sz w:val="27"/>
          <w:szCs w:val="27"/>
        </w:rPr>
        <w:t>планов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C23153">
        <w:rPr>
          <w:rFonts w:ascii="Times New Roman" w:hAnsi="Times New Roman" w:cs="Times New Roman"/>
          <w:sz w:val="27"/>
          <w:szCs w:val="27"/>
        </w:rPr>
        <w:t xml:space="preserve"> период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23153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23153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23153">
        <w:rPr>
          <w:rFonts w:ascii="Times New Roman" w:hAnsi="Times New Roman" w:cs="Times New Roman"/>
          <w:sz w:val="27"/>
          <w:szCs w:val="27"/>
        </w:rPr>
        <w:t xml:space="preserve"> годы </w:t>
      </w:r>
      <w:r w:rsidRPr="004A78BC">
        <w:rPr>
          <w:rFonts w:ascii="Times New Roman" w:hAnsi="Times New Roman" w:cs="Times New Roman"/>
          <w:sz w:val="27"/>
          <w:szCs w:val="27"/>
        </w:rPr>
        <w:t>не планируется.</w:t>
      </w:r>
    </w:p>
    <w:p w:rsidR="009B19C1" w:rsidRPr="00625E29" w:rsidRDefault="009B19C1" w:rsidP="009B1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Приложение10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к  решению Совета депутатов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 «О бюджете </w:t>
      </w:r>
      <w:proofErr w:type="spellStart"/>
      <w:r w:rsidRPr="009B19C1">
        <w:rPr>
          <w:rFonts w:ascii="Times New Roman" w:hAnsi="Times New Roman" w:cs="Times New Roman"/>
          <w:snapToGrid w:val="0"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9B19C1">
        <w:rPr>
          <w:rFonts w:ascii="Times New Roman" w:eastAsia="Calibri" w:hAnsi="Times New Roman" w:cs="Times New Roman"/>
          <w:sz w:val="27"/>
          <w:szCs w:val="27"/>
        </w:rPr>
        <w:t>поселения на 2022</w:t>
      </w:r>
      <w:r w:rsidRPr="009B19C1">
        <w:rPr>
          <w:rFonts w:ascii="Times New Roman" w:hAnsi="Times New Roman" w:cs="Times New Roman"/>
          <w:sz w:val="27"/>
          <w:szCs w:val="27"/>
        </w:rPr>
        <w:t xml:space="preserve"> </w:t>
      </w:r>
      <w:r w:rsidRPr="009B19C1">
        <w:rPr>
          <w:rFonts w:ascii="Times New Roman" w:eastAsia="Calibri" w:hAnsi="Times New Roman" w:cs="Times New Roman"/>
          <w:sz w:val="27"/>
          <w:szCs w:val="27"/>
        </w:rPr>
        <w:t xml:space="preserve">год 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eastAsia="Calibri" w:hAnsi="Times New Roman" w:cs="Times New Roman"/>
          <w:sz w:val="27"/>
          <w:szCs w:val="27"/>
        </w:rPr>
        <w:t>и  на плановый период 2023 и 2024 годов»</w:t>
      </w:r>
    </w:p>
    <w:p w:rsidR="009B19C1" w:rsidRPr="009B19C1" w:rsidRDefault="009B19C1" w:rsidP="009B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24.12.2021 г. № 25</w:t>
      </w:r>
    </w:p>
    <w:p w:rsidR="009B19C1" w:rsidRPr="009B19C1" w:rsidRDefault="009B19C1" w:rsidP="009B19C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9B19C1" w:rsidRPr="009B19C1" w:rsidRDefault="009B19C1" w:rsidP="009B19C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19C1" w:rsidRPr="009B19C1" w:rsidRDefault="009B19C1" w:rsidP="009B19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19C1">
        <w:rPr>
          <w:rFonts w:ascii="Times New Roman" w:hAnsi="Times New Roman" w:cs="Times New Roman"/>
          <w:b/>
          <w:sz w:val="27"/>
          <w:szCs w:val="27"/>
        </w:rPr>
        <w:t xml:space="preserve">Источники внутреннего финансирования дефицита </w:t>
      </w:r>
    </w:p>
    <w:p w:rsidR="009B19C1" w:rsidRPr="009B19C1" w:rsidRDefault="009B19C1" w:rsidP="009B19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19C1">
        <w:rPr>
          <w:rFonts w:ascii="Times New Roman" w:hAnsi="Times New Roman" w:cs="Times New Roman"/>
          <w:b/>
          <w:sz w:val="27"/>
          <w:szCs w:val="27"/>
        </w:rPr>
        <w:t xml:space="preserve">бюджета </w:t>
      </w:r>
      <w:proofErr w:type="spellStart"/>
      <w:r w:rsidRPr="009B19C1">
        <w:rPr>
          <w:rFonts w:ascii="Times New Roman" w:hAnsi="Times New Roman" w:cs="Times New Roman"/>
          <w:b/>
          <w:sz w:val="27"/>
          <w:szCs w:val="27"/>
        </w:rPr>
        <w:t>Кичигинского</w:t>
      </w:r>
      <w:proofErr w:type="spellEnd"/>
      <w:r w:rsidRPr="009B19C1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на 2022 год </w:t>
      </w:r>
    </w:p>
    <w:p w:rsidR="009B19C1" w:rsidRPr="009B19C1" w:rsidRDefault="009B19C1" w:rsidP="009B19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19C1">
        <w:rPr>
          <w:rFonts w:ascii="Times New Roman" w:hAnsi="Times New Roman" w:cs="Times New Roman"/>
          <w:b/>
          <w:sz w:val="27"/>
          <w:szCs w:val="27"/>
        </w:rPr>
        <w:t xml:space="preserve">и на плановый период 2023 и 2024 годов </w:t>
      </w:r>
    </w:p>
    <w:p w:rsidR="009B19C1" w:rsidRPr="009B19C1" w:rsidRDefault="009B19C1" w:rsidP="009B1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19C1" w:rsidRPr="009B19C1" w:rsidRDefault="009B19C1" w:rsidP="009B1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1.</w:t>
      </w:r>
      <w:r w:rsidRPr="009B19C1">
        <w:rPr>
          <w:rFonts w:ascii="Times New Roman" w:hAnsi="Times New Roman" w:cs="Times New Roman"/>
        </w:rPr>
        <w:t xml:space="preserve">  </w:t>
      </w:r>
      <w:r w:rsidRPr="009B19C1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 бюджета на 2022 год</w:t>
      </w:r>
    </w:p>
    <w:p w:rsidR="009B19C1" w:rsidRPr="009B19C1" w:rsidRDefault="009B19C1" w:rsidP="009B19C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(тыс</w:t>
      </w:r>
      <w:proofErr w:type="gramStart"/>
      <w:r w:rsidRPr="009B19C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B19C1">
        <w:rPr>
          <w:rFonts w:ascii="Times New Roman" w:hAnsi="Times New Roman" w:cs="Times New Roman"/>
          <w:sz w:val="27"/>
          <w:szCs w:val="27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9B19C1" w:rsidRPr="009B19C1" w:rsidTr="0052144B">
        <w:trPr>
          <w:trHeight w:val="760"/>
        </w:trPr>
        <w:tc>
          <w:tcPr>
            <w:tcW w:w="3085" w:type="dxa"/>
            <w:vAlign w:val="center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Российской Федерации</w:t>
            </w: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vAlign w:val="center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01 00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0000 000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400,10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01 05 00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0000 000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01 05 00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0000 600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400,10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01 05 02 00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0000 600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400,10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01 05 02 01 00 0000 610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400,10</w:t>
            </w:r>
          </w:p>
        </w:tc>
      </w:tr>
      <w:tr w:rsidR="009B19C1" w:rsidRPr="009B19C1" w:rsidTr="0052144B">
        <w:tc>
          <w:tcPr>
            <w:tcW w:w="3085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01 05 02 01 10 0000 610</w:t>
            </w:r>
          </w:p>
        </w:tc>
        <w:tc>
          <w:tcPr>
            <w:tcW w:w="4820" w:type="dxa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400,10</w:t>
            </w:r>
          </w:p>
        </w:tc>
      </w:tr>
    </w:tbl>
    <w:p w:rsidR="009B19C1" w:rsidRPr="009B19C1" w:rsidRDefault="009B19C1" w:rsidP="009B19C1">
      <w:pPr>
        <w:jc w:val="both"/>
        <w:rPr>
          <w:rFonts w:ascii="Times New Roman" w:hAnsi="Times New Roman" w:cs="Times New Roman"/>
          <w:sz w:val="20"/>
        </w:rPr>
      </w:pPr>
    </w:p>
    <w:p w:rsidR="009B19C1" w:rsidRPr="009B19C1" w:rsidRDefault="009B19C1" w:rsidP="009B19C1">
      <w:pPr>
        <w:jc w:val="center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2. Источники внутреннего финансирования дефицита бюджета на плановый период 2023 и 2024годов</w:t>
      </w:r>
    </w:p>
    <w:p w:rsidR="009B19C1" w:rsidRPr="009B19C1" w:rsidRDefault="009B19C1" w:rsidP="009B19C1">
      <w:pPr>
        <w:jc w:val="right"/>
        <w:rPr>
          <w:rFonts w:ascii="Times New Roman" w:hAnsi="Times New Roman" w:cs="Times New Roman"/>
          <w:sz w:val="27"/>
          <w:szCs w:val="27"/>
        </w:rPr>
      </w:pPr>
      <w:r w:rsidRPr="009B19C1">
        <w:rPr>
          <w:rFonts w:ascii="Times New Roman" w:hAnsi="Times New Roman" w:cs="Times New Roman"/>
          <w:sz w:val="27"/>
          <w:szCs w:val="27"/>
        </w:rPr>
        <w:t>(тыс</w:t>
      </w:r>
      <w:proofErr w:type="gramStart"/>
      <w:r w:rsidRPr="009B19C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B19C1">
        <w:rPr>
          <w:rFonts w:ascii="Times New Roman" w:hAnsi="Times New Roman" w:cs="Times New Roman"/>
          <w:sz w:val="27"/>
          <w:szCs w:val="27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426"/>
        <w:gridCol w:w="992"/>
        <w:gridCol w:w="963"/>
      </w:tblGrid>
      <w:tr w:rsidR="009B19C1" w:rsidRPr="009B19C1" w:rsidTr="0052144B">
        <w:tc>
          <w:tcPr>
            <w:tcW w:w="3192" w:type="dxa"/>
            <w:vMerge w:val="restart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Наименование источника средств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9B19C1" w:rsidRPr="009B19C1" w:rsidTr="0052144B">
        <w:tc>
          <w:tcPr>
            <w:tcW w:w="3192" w:type="dxa"/>
            <w:vMerge/>
            <w:shd w:val="clear" w:color="auto" w:fill="auto"/>
          </w:tcPr>
          <w:p w:rsidR="009B19C1" w:rsidRPr="009B19C1" w:rsidRDefault="009B19C1" w:rsidP="005214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:rsidR="009B19C1" w:rsidRPr="009B19C1" w:rsidRDefault="009B19C1" w:rsidP="005214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63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9B19C1" w:rsidRPr="009B19C1" w:rsidTr="0052144B">
        <w:tc>
          <w:tcPr>
            <w:tcW w:w="3192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01 00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0000 000</w:t>
            </w:r>
          </w:p>
        </w:tc>
        <w:tc>
          <w:tcPr>
            <w:tcW w:w="4429" w:type="dxa"/>
            <w:shd w:val="clear" w:color="auto" w:fill="auto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9B19C1" w:rsidRPr="009B19C1" w:rsidTr="0052144B">
        <w:tc>
          <w:tcPr>
            <w:tcW w:w="3192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01 05 00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9B19C1">
              <w:rPr>
                <w:rFonts w:ascii="Times New Roman" w:hAnsi="Times New Roman" w:cs="Times New Roman"/>
                <w:sz w:val="27"/>
                <w:szCs w:val="27"/>
              </w:rPr>
              <w:t xml:space="preserve"> 0000 000</w:t>
            </w:r>
          </w:p>
        </w:tc>
        <w:tc>
          <w:tcPr>
            <w:tcW w:w="4429" w:type="dxa"/>
            <w:shd w:val="clear" w:color="auto" w:fill="auto"/>
          </w:tcPr>
          <w:p w:rsidR="009B19C1" w:rsidRPr="009B19C1" w:rsidRDefault="009B19C1" w:rsidP="005214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9B19C1" w:rsidRPr="009B19C1" w:rsidRDefault="009B19C1" w:rsidP="005214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19C1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</w:tbl>
    <w:p w:rsidR="00D629EC" w:rsidRPr="009B19C1" w:rsidRDefault="00D629EC">
      <w:pPr>
        <w:rPr>
          <w:rFonts w:ascii="Times New Roman" w:hAnsi="Times New Roman" w:cs="Times New Roman"/>
          <w:sz w:val="24"/>
          <w:szCs w:val="24"/>
        </w:rPr>
      </w:pPr>
    </w:p>
    <w:sectPr w:rsidR="00D629EC" w:rsidRPr="009B19C1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31C"/>
    <w:rsid w:val="005E4AF7"/>
    <w:rsid w:val="0082731C"/>
    <w:rsid w:val="008F1636"/>
    <w:rsid w:val="009B19C1"/>
    <w:rsid w:val="00AD2395"/>
    <w:rsid w:val="00AD26D4"/>
    <w:rsid w:val="00C2749D"/>
    <w:rsid w:val="00D629EC"/>
    <w:rsid w:val="00EE15C5"/>
    <w:rsid w:val="00F62CF2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C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D23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1C"/>
    <w:pPr>
      <w:ind w:left="720"/>
      <w:contextualSpacing/>
    </w:pPr>
  </w:style>
  <w:style w:type="paragraph" w:customStyle="1" w:styleId="ConsPlusNormal">
    <w:name w:val="ConsPlusNormal"/>
    <w:uiPriority w:val="99"/>
    <w:rsid w:val="00827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82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2395"/>
    <w:rPr>
      <w:rFonts w:ascii="Cambria" w:eastAsia="Times New Roman" w:hAnsi="Cambria"/>
      <w:b/>
      <w:bCs/>
      <w:color w:val="auto"/>
      <w:spacing w:val="0"/>
      <w:kern w:val="32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rsid w:val="00C27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2021-12-21T07:53:00Z</cp:lastPrinted>
  <dcterms:created xsi:type="dcterms:W3CDTF">2021-12-21T07:29:00Z</dcterms:created>
  <dcterms:modified xsi:type="dcterms:W3CDTF">2021-12-29T04:07:00Z</dcterms:modified>
</cp:coreProperties>
</file>