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DE" w:rsidRDefault="008E57DE" w:rsidP="008E57DE">
      <w:pPr>
        <w:jc w:val="center"/>
      </w:pPr>
      <w:r>
        <w:t>ПРОЕКТ</w:t>
      </w:r>
    </w:p>
    <w:p w:rsidR="008E57DE" w:rsidRDefault="008E57DE" w:rsidP="008E57DE">
      <w:pPr>
        <w:jc w:val="center"/>
        <w:rPr>
          <w:b/>
        </w:rPr>
      </w:pPr>
      <w:r>
        <w:rPr>
          <w:b/>
        </w:rPr>
        <w:t>СОВЕТ ДЕПУТАТОВ</w:t>
      </w:r>
    </w:p>
    <w:p w:rsidR="008E57DE" w:rsidRDefault="008E57DE" w:rsidP="008E57DE">
      <w:pPr>
        <w:jc w:val="center"/>
        <w:rPr>
          <w:b/>
        </w:rPr>
      </w:pPr>
      <w:r>
        <w:rPr>
          <w:b/>
        </w:rPr>
        <w:t>ПОЛОВИНСКОГО СЕЛЬСКОГО ПОСЕЛЕНИЯ</w:t>
      </w:r>
    </w:p>
    <w:p w:rsidR="008E57DE" w:rsidRDefault="008E57DE" w:rsidP="008E57DE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8E57DE" w:rsidRDefault="008E57DE" w:rsidP="008E57D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ЧЕЛЯБИНСКОЙ ОБЛАСТИ</w:t>
      </w:r>
    </w:p>
    <w:p w:rsidR="008E57DE" w:rsidRPr="008E57DE" w:rsidRDefault="008E57DE" w:rsidP="008E57DE">
      <w:pPr>
        <w:rPr>
          <w:sz w:val="20"/>
          <w:szCs w:val="20"/>
        </w:rPr>
      </w:pPr>
      <w:r w:rsidRPr="008E57DE">
        <w:rPr>
          <w:sz w:val="20"/>
          <w:szCs w:val="20"/>
        </w:rPr>
        <w:t>457016 Челябинская область, Увельский район, с</w:t>
      </w:r>
      <w:proofErr w:type="gramStart"/>
      <w:r w:rsidRPr="008E57DE">
        <w:rPr>
          <w:sz w:val="20"/>
          <w:szCs w:val="20"/>
        </w:rPr>
        <w:t>.П</w:t>
      </w:r>
      <w:proofErr w:type="gramEnd"/>
      <w:r w:rsidRPr="008E57DE">
        <w:rPr>
          <w:sz w:val="20"/>
          <w:szCs w:val="20"/>
        </w:rPr>
        <w:t xml:space="preserve">оловинка, ул. Труда, д.52 Тел. (факс) 8-351-66-44-3-82 </w:t>
      </w:r>
    </w:p>
    <w:p w:rsidR="008E57DE" w:rsidRPr="008E57DE" w:rsidRDefault="008E57DE" w:rsidP="008E57DE">
      <w:r w:rsidRPr="008E57DE">
        <w:t xml:space="preserve"> </w:t>
      </w:r>
    </w:p>
    <w:p w:rsidR="008E57DE" w:rsidRDefault="008E57DE" w:rsidP="008E57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8E57DE" w:rsidRDefault="008E57DE" w:rsidP="008E57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57DE" w:rsidRDefault="008E57DE" w:rsidP="008E57DE">
      <w:pPr>
        <w:widowControl w:val="0"/>
        <w:autoSpaceDE w:val="0"/>
        <w:autoSpaceDN w:val="0"/>
        <w:adjustRightInd w:val="0"/>
      </w:pPr>
      <w:r>
        <w:rPr>
          <w:b/>
        </w:rPr>
        <w:t>«___» __________ 2018г.</w:t>
      </w:r>
      <w:r>
        <w:t xml:space="preserve">                                                              </w:t>
      </w:r>
      <w:r>
        <w:rPr>
          <w:b/>
        </w:rPr>
        <w:t>№ ___</w:t>
      </w:r>
    </w:p>
    <w:p w:rsidR="008E57DE" w:rsidRDefault="008E57DE" w:rsidP="008E57DE">
      <w:pPr>
        <w:rPr>
          <w:b/>
        </w:rPr>
      </w:pPr>
    </w:p>
    <w:p w:rsidR="008E57DE" w:rsidRDefault="008E57DE" w:rsidP="008E57DE">
      <w:pPr>
        <w:rPr>
          <w:b/>
        </w:rPr>
      </w:pPr>
      <w:r>
        <w:rPr>
          <w:b/>
        </w:rPr>
        <w:t>Об индексации фонда</w:t>
      </w:r>
    </w:p>
    <w:p w:rsidR="008E57DE" w:rsidRDefault="008E57DE" w:rsidP="008E57DE">
      <w:pPr>
        <w:rPr>
          <w:b/>
        </w:rPr>
      </w:pPr>
      <w:r>
        <w:rPr>
          <w:b/>
        </w:rPr>
        <w:t>оплаты труда работникам культуры</w:t>
      </w:r>
    </w:p>
    <w:p w:rsidR="008E57DE" w:rsidRDefault="008E57DE" w:rsidP="008E57DE">
      <w:pPr>
        <w:rPr>
          <w:b/>
        </w:rPr>
      </w:pPr>
      <w:r>
        <w:rPr>
          <w:b/>
        </w:rPr>
        <w:t>Половинского сельского поселения</w:t>
      </w:r>
    </w:p>
    <w:p w:rsidR="008E57DE" w:rsidRDefault="008E57DE" w:rsidP="008E57DE">
      <w:pPr>
        <w:jc w:val="center"/>
        <w:rPr>
          <w:b/>
        </w:rPr>
      </w:pPr>
    </w:p>
    <w:p w:rsidR="008E57DE" w:rsidRDefault="008E57DE" w:rsidP="008E57DE">
      <w:pPr>
        <w:jc w:val="both"/>
      </w:pPr>
      <w:r>
        <w:t xml:space="preserve">          </w:t>
      </w:r>
      <w:proofErr w:type="gramStart"/>
      <w:r>
        <w:t>В целях повышения уровня заработной платы  и социальной защищенности работников бюджетной сферы, на которых не распространяется указ Президента Российской Федерации от 07 мая 2012г. № 597 «О мероприятиях по реализации государственной социальной политики и от 01 июня 2012г. № 761 «О национальной стратегии действий в интересах детей на 2012-2017 годы» и на основании постановления администрации Увельского муниципального района № 54 от 19 января</w:t>
      </w:r>
      <w:proofErr w:type="gramEnd"/>
      <w:r>
        <w:t xml:space="preserve"> 2018г. «Об индексации фонда оплаты труда»</w:t>
      </w:r>
    </w:p>
    <w:p w:rsidR="008E57DE" w:rsidRDefault="008E57DE" w:rsidP="008E57DE"/>
    <w:p w:rsidR="008E57DE" w:rsidRDefault="008E57DE" w:rsidP="008E57DE">
      <w:r>
        <w:tab/>
        <w:t xml:space="preserve">Совет депутатов Половинского сельского поселения </w:t>
      </w:r>
    </w:p>
    <w:p w:rsidR="008E57DE" w:rsidRDefault="008E57DE" w:rsidP="008E57DE"/>
    <w:p w:rsidR="008E57DE" w:rsidRDefault="008E57DE" w:rsidP="008E57DE">
      <w:pPr>
        <w:rPr>
          <w:b/>
        </w:rPr>
      </w:pPr>
      <w:r>
        <w:rPr>
          <w:b/>
        </w:rPr>
        <w:t>РЕШАЕТ:</w:t>
      </w:r>
    </w:p>
    <w:p w:rsidR="008E57DE" w:rsidRDefault="008E57DE" w:rsidP="008E57DE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8E57DE" w:rsidRDefault="008E57DE" w:rsidP="008E57DE">
      <w:pPr>
        <w:pStyle w:val="a3"/>
        <w:numPr>
          <w:ilvl w:val="0"/>
          <w:numId w:val="1"/>
        </w:numPr>
      </w:pPr>
      <w:r>
        <w:t>Увеличить фонд оплаты труда работников МКУК «Половинская СЦКС» на 4 %</w:t>
      </w:r>
    </w:p>
    <w:p w:rsidR="008E57DE" w:rsidRDefault="008E57DE" w:rsidP="008E57DE"/>
    <w:p w:rsidR="008E57DE" w:rsidRDefault="008E57DE" w:rsidP="008E57DE"/>
    <w:p w:rsidR="008E57DE" w:rsidRDefault="008E57DE" w:rsidP="008E57DE">
      <w:pPr>
        <w:pStyle w:val="a3"/>
        <w:numPr>
          <w:ilvl w:val="0"/>
          <w:numId w:val="1"/>
        </w:numPr>
        <w:tabs>
          <w:tab w:val="num" w:pos="0"/>
        </w:tabs>
        <w:spacing w:line="283" w:lineRule="atLeast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начальника отдела учета и отчетности Федотову Т.Н.</w:t>
      </w:r>
    </w:p>
    <w:p w:rsidR="008E57DE" w:rsidRDefault="008E57DE" w:rsidP="008E57DE">
      <w:pPr>
        <w:pStyle w:val="a3"/>
        <w:spacing w:line="283" w:lineRule="atLeast"/>
        <w:rPr>
          <w:color w:val="000000"/>
        </w:rPr>
      </w:pPr>
      <w:r>
        <w:rPr>
          <w:color w:val="000000"/>
        </w:rPr>
        <w:t xml:space="preserve"> </w:t>
      </w:r>
    </w:p>
    <w:p w:rsidR="008E57DE" w:rsidRDefault="008E57DE" w:rsidP="008E57DE">
      <w:pPr>
        <w:pStyle w:val="a3"/>
        <w:numPr>
          <w:ilvl w:val="0"/>
          <w:numId w:val="1"/>
        </w:numPr>
        <w:spacing w:line="283" w:lineRule="atLeast"/>
        <w:rPr>
          <w:color w:val="000000"/>
        </w:rPr>
      </w:pPr>
      <w:r>
        <w:rPr>
          <w:color w:val="000000"/>
        </w:rPr>
        <w:t>Настоящее Решение вступает в силу с момента подписания и распространяется на правоотношения, возникшие с 1 января 2018 года.</w:t>
      </w:r>
    </w:p>
    <w:p w:rsidR="008E57DE" w:rsidRDefault="008E57DE" w:rsidP="008E57DE">
      <w:pPr>
        <w:tabs>
          <w:tab w:val="num" w:pos="0"/>
        </w:tabs>
        <w:spacing w:line="283" w:lineRule="atLeast"/>
        <w:rPr>
          <w:color w:val="000000"/>
        </w:rPr>
      </w:pPr>
    </w:p>
    <w:p w:rsidR="008E57DE" w:rsidRDefault="008E57DE" w:rsidP="008E57DE">
      <w:pPr>
        <w:spacing w:line="283" w:lineRule="atLeast"/>
        <w:rPr>
          <w:color w:val="000000"/>
        </w:rPr>
      </w:pPr>
    </w:p>
    <w:p w:rsidR="008E57DE" w:rsidRDefault="008E57DE" w:rsidP="008E57DE">
      <w:pPr>
        <w:spacing w:line="283" w:lineRule="atLeast"/>
        <w:rPr>
          <w:color w:val="000000"/>
        </w:rPr>
      </w:pPr>
    </w:p>
    <w:p w:rsidR="008E57DE" w:rsidRDefault="008E57DE" w:rsidP="008E57DE">
      <w:pPr>
        <w:spacing w:line="283" w:lineRule="atLeast"/>
        <w:rPr>
          <w:color w:val="000000"/>
        </w:rPr>
      </w:pPr>
    </w:p>
    <w:p w:rsidR="008E57DE" w:rsidRDefault="008E57DE" w:rsidP="008E57DE">
      <w:pPr>
        <w:spacing w:line="283" w:lineRule="atLeast"/>
        <w:rPr>
          <w:color w:val="000000"/>
        </w:rPr>
      </w:pPr>
    </w:p>
    <w:p w:rsidR="008E57DE" w:rsidRDefault="008E57DE" w:rsidP="008E57DE">
      <w:pPr>
        <w:spacing w:line="283" w:lineRule="atLeast"/>
        <w:rPr>
          <w:sz w:val="22"/>
          <w:szCs w:val="22"/>
        </w:rPr>
      </w:pPr>
      <w:r>
        <w:rPr>
          <w:color w:val="000000"/>
        </w:rPr>
        <w:t>Председатель Совета депутатов</w:t>
      </w:r>
    </w:p>
    <w:p w:rsidR="008E57DE" w:rsidRDefault="008E57DE" w:rsidP="008E57DE">
      <w:pPr>
        <w:spacing w:line="283" w:lineRule="atLeast"/>
        <w:rPr>
          <w:color w:val="000000"/>
        </w:rPr>
      </w:pPr>
      <w:r>
        <w:rPr>
          <w:color w:val="000000"/>
        </w:rPr>
        <w:t>Половинского сельского поселения                                               Т.Н. Прокопьева</w:t>
      </w:r>
    </w:p>
    <w:p w:rsidR="008E57DE" w:rsidRDefault="008E57DE" w:rsidP="008E57DE"/>
    <w:p w:rsidR="008E57DE" w:rsidRDefault="008E57DE" w:rsidP="008E57DE"/>
    <w:p w:rsidR="008E57DE" w:rsidRDefault="008E57DE" w:rsidP="008E57DE"/>
    <w:p w:rsidR="008E57DE" w:rsidRDefault="008E57DE" w:rsidP="008E57DE"/>
    <w:p w:rsidR="008E57DE" w:rsidRDefault="008E57DE" w:rsidP="008E57DE"/>
    <w:p w:rsidR="008E57DE" w:rsidRDefault="008E57DE" w:rsidP="008E57DE"/>
    <w:p w:rsidR="008E57DE" w:rsidRDefault="008E57DE" w:rsidP="008E57DE"/>
    <w:p w:rsidR="00640EEB" w:rsidRDefault="00640EEB"/>
    <w:sectPr w:rsidR="00640EEB" w:rsidSect="0064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1ECE"/>
    <w:multiLevelType w:val="hybridMultilevel"/>
    <w:tmpl w:val="9A3A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7DE"/>
    <w:rsid w:val="00640EEB"/>
    <w:rsid w:val="008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2018-02-22T05:46:00Z</dcterms:created>
  <dcterms:modified xsi:type="dcterms:W3CDTF">2018-02-22T05:54:00Z</dcterms:modified>
</cp:coreProperties>
</file>