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8D" w:rsidRDefault="0065628D" w:rsidP="00B01202">
      <w:pPr>
        <w:tabs>
          <w:tab w:val="left" w:pos="6521"/>
        </w:tabs>
        <w:jc w:val="center"/>
        <w:rPr>
          <w:b/>
          <w:bCs/>
        </w:rPr>
      </w:pPr>
    </w:p>
    <w:p w:rsidR="0065628D" w:rsidRDefault="0065628D" w:rsidP="00656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161CB9" w:rsidRDefault="0065628D" w:rsidP="00161CB9">
      <w:pPr>
        <w:rPr>
          <w:sz w:val="28"/>
          <w:szCs w:val="28"/>
        </w:rPr>
      </w:pPr>
      <w:r w:rsidRPr="00463E34">
        <w:rPr>
          <w:sz w:val="28"/>
          <w:szCs w:val="28"/>
        </w:rPr>
        <w:tab/>
      </w:r>
      <w:r w:rsidR="00161CB9">
        <w:rPr>
          <w:sz w:val="28"/>
          <w:szCs w:val="28"/>
        </w:rPr>
        <w:t xml:space="preserve">                            </w:t>
      </w:r>
      <w:r w:rsidR="00161CB9">
        <w:t xml:space="preserve">  </w:t>
      </w:r>
      <w:r w:rsidR="00161CB9" w:rsidRPr="00463E34">
        <w:rPr>
          <w:sz w:val="28"/>
          <w:szCs w:val="28"/>
        </w:rPr>
        <w:t xml:space="preserve">                                              </w:t>
      </w:r>
    </w:p>
    <w:p w:rsidR="007D635E" w:rsidRDefault="00161CB9" w:rsidP="007D635E">
      <w:pPr>
        <w:rPr>
          <w:sz w:val="28"/>
          <w:szCs w:val="28"/>
        </w:rPr>
      </w:pPr>
      <w:r w:rsidRPr="00463E34">
        <w:rPr>
          <w:sz w:val="28"/>
          <w:szCs w:val="28"/>
        </w:rPr>
        <w:tab/>
      </w:r>
      <w:r w:rsidR="007D635E">
        <w:rPr>
          <w:sz w:val="28"/>
          <w:szCs w:val="28"/>
        </w:rPr>
        <w:t xml:space="preserve">                               </w:t>
      </w:r>
      <w:r w:rsidR="007D635E">
        <w:rPr>
          <w:b/>
          <w:bCs/>
          <w:sz w:val="28"/>
          <w:szCs w:val="28"/>
        </w:rPr>
        <w:t xml:space="preserve">ДОГОВОР (ПРОЕКТ) по </w:t>
      </w:r>
      <w:proofErr w:type="spellStart"/>
      <w:r w:rsidR="007D635E">
        <w:rPr>
          <w:b/>
          <w:bCs/>
          <w:sz w:val="28"/>
          <w:szCs w:val="28"/>
        </w:rPr>
        <w:t>ЛОТу</w:t>
      </w:r>
      <w:proofErr w:type="spellEnd"/>
      <w:r w:rsidR="007D635E">
        <w:rPr>
          <w:b/>
          <w:bCs/>
          <w:sz w:val="28"/>
          <w:szCs w:val="28"/>
        </w:rPr>
        <w:t xml:space="preserve"> № 2</w:t>
      </w:r>
    </w:p>
    <w:p w:rsidR="007D635E" w:rsidRDefault="007D635E" w:rsidP="007D635E">
      <w:pPr>
        <w:rPr>
          <w:b/>
          <w:bCs/>
          <w:sz w:val="18"/>
          <w:szCs w:val="18"/>
        </w:rPr>
      </w:pPr>
      <w:r>
        <w:rPr>
          <w:sz w:val="28"/>
          <w:szCs w:val="28"/>
        </w:rPr>
        <w:tab/>
        <w:t xml:space="preserve">                               </w:t>
      </w:r>
    </w:p>
    <w:p w:rsidR="007D635E" w:rsidRDefault="007D635E" w:rsidP="007D635E">
      <w:pPr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 </w:t>
      </w:r>
    </w:p>
    <w:p w:rsidR="007D635E" w:rsidRDefault="007D635E" w:rsidP="007D635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                     «___» ______ 2020 года</w:t>
      </w: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</w:pPr>
      <w:r>
        <w:t xml:space="preserve">            </w:t>
      </w:r>
      <w:proofErr w:type="gramStart"/>
      <w: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 «Увельский муниципальный район», в лице председателя  Пасечник Елены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 о результатах аукциона</w:t>
      </w:r>
      <w:proofErr w:type="gramEnd"/>
      <w:r>
        <w:t xml:space="preserve"> по продаже муниципального имущества от _______________ 2020 года (далее  по тексту Аукцион), заключили настоящий Договор о нижеследующем:</w:t>
      </w: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 xml:space="preserve">  Статья 1. Предмет Договора</w:t>
      </w:r>
    </w:p>
    <w:p w:rsidR="007D635E" w:rsidRDefault="007D635E" w:rsidP="007D635E">
      <w:pPr>
        <w:jc w:val="both"/>
        <w:rPr>
          <w:b/>
          <w:bCs/>
        </w:rPr>
      </w:pPr>
    </w:p>
    <w:p w:rsidR="007D635E" w:rsidRDefault="007D635E" w:rsidP="007D635E">
      <w:pPr>
        <w:pStyle w:val="a9"/>
        <w:numPr>
          <w:ilvl w:val="1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>
        <w:t>Продавец продает Покупателю по итогам открытого аукциона движимое муниципальное имущество</w:t>
      </w:r>
      <w:r>
        <w:rPr>
          <w:sz w:val="28"/>
          <w:szCs w:val="28"/>
        </w:rPr>
        <w:t>:</w:t>
      </w:r>
    </w:p>
    <w:p w:rsidR="007D635E" w:rsidRDefault="007D635E" w:rsidP="007D635E">
      <w:pPr>
        <w:ind w:firstLine="708"/>
        <w:jc w:val="both"/>
      </w:pPr>
      <w:r>
        <w:t xml:space="preserve">Жилое помещение общей площадью 36,6 кв.м., расположенное по адресу: Челябинская область, Увельский район, ст. </w:t>
      </w:r>
      <w:proofErr w:type="spellStart"/>
      <w:r>
        <w:t>Упрун</w:t>
      </w:r>
      <w:proofErr w:type="spellEnd"/>
      <w:r>
        <w:t>, ул. Лесная, д. 3а, кв. 5.</w:t>
      </w:r>
    </w:p>
    <w:p w:rsidR="007D635E" w:rsidRDefault="007D635E" w:rsidP="007D635E">
      <w:pPr>
        <w:ind w:firstLine="708"/>
        <w:jc w:val="both"/>
      </w:pPr>
      <w:r>
        <w:t>Имущество является муниципальной собственностью и принадлежит продавцу на основании государственной регистрации права:</w:t>
      </w:r>
    </w:p>
    <w:p w:rsidR="007D635E" w:rsidRDefault="007D635E" w:rsidP="007D635E">
      <w:pPr>
        <w:ind w:firstLine="708"/>
        <w:jc w:val="both"/>
      </w:pPr>
      <w:r>
        <w:t>- 74:21:0403002:225-74/141/2020-3 от 02.10.2020 года на основании Решения суда Увельского районного суда Челябинской области по делу № 2-543/2020 от 14 08.2020, а Покупатель:</w:t>
      </w:r>
    </w:p>
    <w:p w:rsidR="007D635E" w:rsidRDefault="007D635E" w:rsidP="007D635E">
      <w:pPr>
        <w:jc w:val="both"/>
      </w:pPr>
      <w:r>
        <w:t>-уплачивает Продавцу цену продажи имущества;</w:t>
      </w:r>
    </w:p>
    <w:p w:rsidR="007D635E" w:rsidRDefault="007D635E" w:rsidP="007D635E">
      <w:pPr>
        <w:jc w:val="both"/>
      </w:pPr>
      <w:r>
        <w:t>-принимает имущество в свою собственность;</w:t>
      </w:r>
    </w:p>
    <w:p w:rsidR="007D635E" w:rsidRDefault="007D635E" w:rsidP="007D635E">
      <w:pPr>
        <w:jc w:val="both"/>
      </w:pPr>
      <w:r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7D635E" w:rsidRDefault="007D635E" w:rsidP="007D635E">
      <w:pPr>
        <w:jc w:val="both"/>
      </w:pPr>
      <w:r>
        <w:t>- самостоятельно и за собственный счет регистрирует право собственности на имущество,</w:t>
      </w:r>
    </w:p>
    <w:p w:rsidR="007D635E" w:rsidRDefault="007D635E" w:rsidP="007D635E">
      <w:pPr>
        <w:jc w:val="both"/>
      </w:pPr>
      <w:r>
        <w:t>соблюдает иные условия, предусмотренные настоящим Договором и Законодательством РФ.</w:t>
      </w:r>
    </w:p>
    <w:p w:rsidR="007D635E" w:rsidRDefault="007D635E" w:rsidP="007D635E">
      <w:pPr>
        <w:ind w:firstLine="708"/>
        <w:jc w:val="both"/>
      </w:pPr>
      <w:r>
        <w:tab/>
        <w:t xml:space="preserve">Место нахождения имущества: Челябинская область, Увельский район, ст. </w:t>
      </w:r>
      <w:proofErr w:type="spellStart"/>
      <w:r>
        <w:t>Упрун</w:t>
      </w:r>
      <w:proofErr w:type="spellEnd"/>
      <w:r>
        <w:t>, ул. Лесная, д. 3а, кв. 5.</w:t>
      </w:r>
    </w:p>
    <w:p w:rsidR="007D635E" w:rsidRDefault="007D635E" w:rsidP="007D635E">
      <w:pPr>
        <w:ind w:firstLine="708"/>
        <w:jc w:val="both"/>
      </w:pPr>
      <w:r>
        <w:tab/>
        <w:t>Обременения имущества правами третьих лиц отсутствует.</w:t>
      </w: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Статья 2. Оплата имущества</w:t>
      </w:r>
    </w:p>
    <w:p w:rsidR="007D635E" w:rsidRDefault="007D635E" w:rsidP="007D635E">
      <w:pPr>
        <w:jc w:val="both"/>
      </w:pPr>
      <w:r>
        <w:t xml:space="preserve">2.1. </w:t>
      </w:r>
      <w:proofErr w:type="gramStart"/>
      <w:r>
        <w:t>Установленная</w:t>
      </w:r>
      <w:proofErr w:type="gramEnd"/>
      <w:r>
        <w:t xml:space="preserve"> но итогам аукциона цена продажи имущества составляет ________ рублей (в том числе НДС/без учета НДС).</w:t>
      </w:r>
    </w:p>
    <w:p w:rsidR="007D635E" w:rsidRDefault="007D635E" w:rsidP="007D635E">
      <w:pPr>
        <w:jc w:val="both"/>
      </w:pPr>
      <w:r>
        <w:t>2.2. Покупатель уплачивает Продавцу цену продажи имущества в порядке, установленном в п. 2.4. настоящей статьи.</w:t>
      </w:r>
    </w:p>
    <w:p w:rsidR="007D635E" w:rsidRDefault="007D635E" w:rsidP="007D635E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2.3. Покупатель перечисляет на  счет УФК МФ РФ по Челябинской области (Комитет по управлению имуществом Увельского муниципального района) 40101810400000010801 в Отделение Челябинск г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елябинск, ИНН 7440001880/КПП 742401001, БИК 047501001 ОКТМО 75655472 код 93111402053051000410.</w:t>
      </w:r>
    </w:p>
    <w:p w:rsidR="007D635E" w:rsidRDefault="007D635E" w:rsidP="007D635E">
      <w:pPr>
        <w:jc w:val="both"/>
        <w:rPr>
          <w:b/>
          <w:bCs/>
        </w:rPr>
      </w:pPr>
    </w:p>
    <w:p w:rsidR="007D635E" w:rsidRDefault="007D635E" w:rsidP="007D635E">
      <w:pPr>
        <w:jc w:val="both"/>
      </w:pPr>
      <w:r>
        <w:lastRenderedPageBreak/>
        <w:t>2.4.Моментом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7D635E" w:rsidRDefault="007D635E" w:rsidP="007D635E">
      <w:pPr>
        <w:jc w:val="both"/>
      </w:pPr>
      <w:r>
        <w:t>2.5.Покупатель в течение 10 (десяти) банковских дней после утверждения Продавцом Акта приема -  передачи имущества, перечисляет  денежные средства, указанные в п.2.1.</w:t>
      </w:r>
    </w:p>
    <w:p w:rsidR="007D635E" w:rsidRDefault="007D635E" w:rsidP="007D635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7D635E" w:rsidRDefault="007D635E" w:rsidP="007D635E">
      <w:pPr>
        <w:jc w:val="both"/>
        <w:rPr>
          <w:b/>
          <w:bCs/>
        </w:rPr>
      </w:pPr>
    </w:p>
    <w:p w:rsidR="007D635E" w:rsidRDefault="007D635E" w:rsidP="007D635E">
      <w:pPr>
        <w:jc w:val="center"/>
        <w:rPr>
          <w:b/>
          <w:bCs/>
        </w:rPr>
      </w:pPr>
      <w:r>
        <w:rPr>
          <w:b/>
          <w:bCs/>
        </w:rPr>
        <w:t>Статья 3. Переход права</w:t>
      </w:r>
    </w:p>
    <w:p w:rsidR="007D635E" w:rsidRDefault="007D635E" w:rsidP="007D635E">
      <w:pPr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7D635E" w:rsidRDefault="007D635E" w:rsidP="007D635E">
      <w:pPr>
        <w:jc w:val="both"/>
      </w:pPr>
      <w:r>
        <w:t>3.1 Право собственности на имущество возникает у Покупателя с момента государственной регистрации.</w:t>
      </w:r>
    </w:p>
    <w:p w:rsidR="007D635E" w:rsidRDefault="007D635E" w:rsidP="007D635E">
      <w:pPr>
        <w:jc w:val="both"/>
      </w:pPr>
      <w:r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имущества.</w:t>
      </w:r>
    </w:p>
    <w:p w:rsidR="007D635E" w:rsidRDefault="007D635E" w:rsidP="007D635E">
      <w:pPr>
        <w:jc w:val="both"/>
      </w:pPr>
      <w:r>
        <w:t xml:space="preserve">3.2. Акт приема—передачи имущества составляет Продавец в 2- экземплярах, подписывает Покупатель. </w:t>
      </w:r>
    </w:p>
    <w:p w:rsidR="007D635E" w:rsidRDefault="007D635E" w:rsidP="007D635E">
      <w:pPr>
        <w:jc w:val="both"/>
      </w:pPr>
      <w:r>
        <w:t>Акт приема-передачи имущества, является  неотъемлемой частью Договора.</w:t>
      </w: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Статья 4. Ответственность Сторон</w:t>
      </w:r>
    </w:p>
    <w:p w:rsidR="007D635E" w:rsidRDefault="007D635E" w:rsidP="007D635E">
      <w:pPr>
        <w:jc w:val="both"/>
        <w:rPr>
          <w:b/>
          <w:bCs/>
        </w:rPr>
      </w:pPr>
    </w:p>
    <w:p w:rsidR="007D635E" w:rsidRDefault="007D635E" w:rsidP="007D635E">
      <w:pPr>
        <w:jc w:val="both"/>
      </w:pPr>
      <w: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7D635E" w:rsidRDefault="007D635E" w:rsidP="007D635E">
      <w:pPr>
        <w:jc w:val="both"/>
      </w:pPr>
      <w: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7D635E" w:rsidRDefault="007D635E" w:rsidP="007D635E">
      <w:pPr>
        <w:jc w:val="both"/>
      </w:pPr>
      <w: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>
        <w:t>свыше десяти календарных дней,  считается</w:t>
      </w:r>
      <w:proofErr w:type="gramEnd"/>
      <w:r>
        <w:t xml:space="preserve">  отказом  Покупателя от исполнения обязательств по оплате имущества.</w:t>
      </w: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Статья 5. Срок действия Договора</w:t>
      </w:r>
    </w:p>
    <w:p w:rsidR="007D635E" w:rsidRDefault="007D635E" w:rsidP="007D635E">
      <w:pPr>
        <w:jc w:val="both"/>
        <w:rPr>
          <w:b/>
          <w:bCs/>
        </w:rPr>
      </w:pPr>
    </w:p>
    <w:p w:rsidR="007D635E" w:rsidRDefault="007D635E" w:rsidP="007D635E">
      <w:pPr>
        <w:jc w:val="both"/>
      </w:pPr>
      <w:r>
        <w:t>5.1. Настоящий Договор вступает в силу с момента его подписания Сторонами и прекращает свое действие:</w:t>
      </w:r>
    </w:p>
    <w:p w:rsidR="007D635E" w:rsidRDefault="007D635E" w:rsidP="007D635E">
      <w:pPr>
        <w:jc w:val="both"/>
      </w:pPr>
      <w:r>
        <w:t>- исполнением Сторонами своих обязательств по настоящему Договору;</w:t>
      </w:r>
    </w:p>
    <w:p w:rsidR="007D635E" w:rsidRDefault="007D635E" w:rsidP="007D635E">
      <w:pPr>
        <w:jc w:val="both"/>
      </w:pPr>
      <w:r>
        <w:t>- расторжением настоящего Договора;</w:t>
      </w:r>
    </w:p>
    <w:p w:rsidR="007D635E" w:rsidRDefault="007D635E" w:rsidP="007D635E">
      <w:pPr>
        <w:jc w:val="both"/>
      </w:pPr>
      <w: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Статья 6. Заключительные положения</w:t>
      </w: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</w:pPr>
      <w: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7D635E" w:rsidRDefault="007D635E" w:rsidP="007D635E">
      <w:pPr>
        <w:jc w:val="both"/>
      </w:pPr>
      <w: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</w:pPr>
    </w:p>
    <w:p w:rsidR="007D635E" w:rsidRDefault="007D635E" w:rsidP="007D635E">
      <w:pPr>
        <w:jc w:val="both"/>
        <w:rPr>
          <w:b/>
          <w:bCs/>
        </w:rPr>
      </w:pPr>
      <w:r>
        <w:t xml:space="preserve">                  </w:t>
      </w:r>
      <w:r>
        <w:rPr>
          <w:b/>
          <w:bCs/>
        </w:rPr>
        <w:t>Продавец                                                                                         Покупатель</w:t>
      </w:r>
    </w:p>
    <w:p w:rsidR="007D635E" w:rsidRDefault="007D635E" w:rsidP="007D635E">
      <w:pPr>
        <w:rPr>
          <w:bCs/>
        </w:rPr>
      </w:pPr>
      <w:r>
        <w:rPr>
          <w:bCs/>
        </w:rPr>
        <w:t xml:space="preserve">457000, </w:t>
      </w:r>
      <w:proofErr w:type="gramStart"/>
      <w:r>
        <w:rPr>
          <w:bCs/>
        </w:rPr>
        <w:t>Челябинская</w:t>
      </w:r>
      <w:proofErr w:type="gramEnd"/>
      <w:r>
        <w:rPr>
          <w:bCs/>
        </w:rPr>
        <w:t xml:space="preserve"> обл. п. Увельский</w:t>
      </w:r>
    </w:p>
    <w:p w:rsidR="007D635E" w:rsidRDefault="007D635E" w:rsidP="007D635E">
      <w:pPr>
        <w:rPr>
          <w:bCs/>
        </w:rPr>
      </w:pPr>
      <w:r>
        <w:rPr>
          <w:bCs/>
        </w:rPr>
        <w:t>ул. Советская,26, каб.15</w:t>
      </w:r>
    </w:p>
    <w:p w:rsidR="007D635E" w:rsidRDefault="007D635E" w:rsidP="007D635E">
      <w:pPr>
        <w:rPr>
          <w:bCs/>
        </w:rPr>
      </w:pPr>
      <w:r>
        <w:rPr>
          <w:bCs/>
        </w:rPr>
        <w:t>Комитет по управлению имуществом</w:t>
      </w:r>
    </w:p>
    <w:p w:rsidR="007D635E" w:rsidRDefault="007D635E" w:rsidP="007D635E">
      <w:pPr>
        <w:rPr>
          <w:bCs/>
        </w:rPr>
      </w:pPr>
      <w:r>
        <w:rPr>
          <w:bCs/>
        </w:rPr>
        <w:t>Увельского муниципального района</w:t>
      </w:r>
    </w:p>
    <w:p w:rsidR="007D635E" w:rsidRDefault="007D635E" w:rsidP="007D635E">
      <w:pPr>
        <w:rPr>
          <w:bCs/>
        </w:rPr>
      </w:pPr>
      <w:r>
        <w:rPr>
          <w:bCs/>
        </w:rPr>
        <w:t>Банковские реквизиты:</w:t>
      </w:r>
    </w:p>
    <w:p w:rsidR="007D635E" w:rsidRDefault="007D635E" w:rsidP="007D635E">
      <w:pPr>
        <w:rPr>
          <w:bCs/>
        </w:rPr>
      </w:pPr>
      <w:r>
        <w:rPr>
          <w:bCs/>
        </w:rPr>
        <w:lastRenderedPageBreak/>
        <w:t>УФК по Челябинской области</w:t>
      </w:r>
    </w:p>
    <w:p w:rsidR="007D635E" w:rsidRDefault="007D635E" w:rsidP="007D635E">
      <w:pPr>
        <w:rPr>
          <w:bCs/>
        </w:rPr>
      </w:pPr>
      <w:proofErr w:type="gramStart"/>
      <w:r>
        <w:rPr>
          <w:bCs/>
        </w:rPr>
        <w:t>(Комитет по управлению имуществом</w:t>
      </w:r>
      <w:proofErr w:type="gramEnd"/>
    </w:p>
    <w:p w:rsidR="007D635E" w:rsidRDefault="007D635E" w:rsidP="007D635E">
      <w:pPr>
        <w:rPr>
          <w:bCs/>
        </w:rPr>
      </w:pPr>
      <w:proofErr w:type="gramStart"/>
      <w:r>
        <w:rPr>
          <w:bCs/>
        </w:rPr>
        <w:t>Увельского муниципального района)</w:t>
      </w:r>
      <w:proofErr w:type="gramEnd"/>
    </w:p>
    <w:p w:rsidR="007D635E" w:rsidRDefault="007D635E" w:rsidP="007D635E">
      <w:pPr>
        <w:rPr>
          <w:bCs/>
        </w:rPr>
      </w:pPr>
      <w:r>
        <w:rPr>
          <w:bCs/>
        </w:rPr>
        <w:t>ИНН 7440001880 КПП 742401001</w:t>
      </w:r>
    </w:p>
    <w:p w:rsidR="007D635E" w:rsidRDefault="007D635E" w:rsidP="007D635E">
      <w:pPr>
        <w:rPr>
          <w:bCs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>/с 40101810400000010801</w:t>
      </w:r>
    </w:p>
    <w:p w:rsidR="007D635E" w:rsidRDefault="007D635E" w:rsidP="007D635E">
      <w:pPr>
        <w:rPr>
          <w:bCs/>
        </w:rPr>
      </w:pPr>
      <w:r>
        <w:rPr>
          <w:bCs/>
        </w:rPr>
        <w:t>Отделение Челябинск г</w:t>
      </w:r>
      <w:proofErr w:type="gramStart"/>
      <w:r>
        <w:rPr>
          <w:bCs/>
        </w:rPr>
        <w:t>.Ч</w:t>
      </w:r>
      <w:proofErr w:type="gramEnd"/>
      <w:r>
        <w:rPr>
          <w:bCs/>
        </w:rPr>
        <w:t xml:space="preserve">елябинск </w:t>
      </w:r>
    </w:p>
    <w:p w:rsidR="007D635E" w:rsidRDefault="007D635E" w:rsidP="007D635E">
      <w:pPr>
        <w:rPr>
          <w:bCs/>
        </w:rPr>
      </w:pPr>
      <w:r>
        <w:rPr>
          <w:bCs/>
        </w:rPr>
        <w:t>БИК 047501001</w:t>
      </w:r>
    </w:p>
    <w:p w:rsidR="007D635E" w:rsidRDefault="007D635E" w:rsidP="007D635E">
      <w:pPr>
        <w:rPr>
          <w:bCs/>
        </w:rPr>
      </w:pPr>
      <w:r>
        <w:rPr>
          <w:bCs/>
        </w:rPr>
        <w:t>ОКАТО 75255872000</w:t>
      </w:r>
    </w:p>
    <w:p w:rsidR="007D635E" w:rsidRDefault="007D635E" w:rsidP="007D635E">
      <w:pPr>
        <w:rPr>
          <w:bCs/>
        </w:rPr>
      </w:pPr>
      <w:r>
        <w:rPr>
          <w:bCs/>
        </w:rPr>
        <w:t>ОКПО 32530834</w:t>
      </w:r>
    </w:p>
    <w:p w:rsidR="007D635E" w:rsidRDefault="007D635E" w:rsidP="007D635E">
      <w:r>
        <w:rPr>
          <w:bCs/>
        </w:rPr>
        <w:t xml:space="preserve">ОГРН 1027401924549 </w:t>
      </w:r>
    </w:p>
    <w:p w:rsidR="007D635E" w:rsidRDefault="007D635E" w:rsidP="007D635E"/>
    <w:p w:rsidR="007D635E" w:rsidRDefault="007D635E" w:rsidP="007D635E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7D635E" w:rsidRDefault="007D635E" w:rsidP="007D635E">
      <w:pPr>
        <w:tabs>
          <w:tab w:val="left" w:pos="4536"/>
        </w:tabs>
        <w:autoSpaceDE w:val="0"/>
        <w:autoSpaceDN w:val="0"/>
        <w:adjustRightInd w:val="0"/>
      </w:pPr>
      <w:r>
        <w:t xml:space="preserve">Председатель Комитета </w:t>
      </w:r>
    </w:p>
    <w:p w:rsidR="007D635E" w:rsidRDefault="007D635E" w:rsidP="007D635E">
      <w:pPr>
        <w:tabs>
          <w:tab w:val="left" w:pos="4536"/>
        </w:tabs>
        <w:autoSpaceDE w:val="0"/>
        <w:autoSpaceDN w:val="0"/>
        <w:adjustRightInd w:val="0"/>
      </w:pPr>
      <w:proofErr w:type="spellStart"/>
      <w:r>
        <w:t>___________Е.Н.Пасечник</w:t>
      </w:r>
      <w:proofErr w:type="spellEnd"/>
      <w:r>
        <w:rPr>
          <w:b/>
          <w:bCs/>
        </w:rPr>
        <w:t xml:space="preserve">                                _________________</w:t>
      </w:r>
    </w:p>
    <w:p w:rsidR="007D635E" w:rsidRDefault="007D635E" w:rsidP="007D635E"/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</w:pPr>
    </w:p>
    <w:p w:rsidR="007D635E" w:rsidRDefault="007D635E" w:rsidP="007D63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  К  Т</w:t>
      </w:r>
    </w:p>
    <w:p w:rsidR="007D635E" w:rsidRDefault="007D635E" w:rsidP="007D63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приема  -  передачи</w:t>
      </w:r>
    </w:p>
    <w:p w:rsidR="007D635E" w:rsidRDefault="007D635E" w:rsidP="007D635E">
      <w:pPr>
        <w:shd w:val="clear" w:color="auto" w:fill="FFFFFF"/>
        <w:jc w:val="center"/>
        <w:rPr>
          <w:sz w:val="28"/>
          <w:szCs w:val="28"/>
        </w:rPr>
      </w:pPr>
    </w:p>
    <w:p w:rsidR="007D635E" w:rsidRDefault="007D635E" w:rsidP="007D635E">
      <w:pPr>
        <w:shd w:val="clear" w:color="auto" w:fill="FFFFFF"/>
        <w:spacing w:before="197" w:after="298"/>
        <w:rPr>
          <w:sz w:val="28"/>
          <w:szCs w:val="28"/>
        </w:rPr>
      </w:pPr>
      <w:r>
        <w:rPr>
          <w:sz w:val="28"/>
          <w:szCs w:val="28"/>
        </w:rPr>
        <w:t>«   » ______________ 2020 года                                                        п. Увельский</w:t>
      </w:r>
    </w:p>
    <w:p w:rsidR="007D635E" w:rsidRDefault="007D635E" w:rsidP="007D6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635E" w:rsidRDefault="007D635E" w:rsidP="007D635E">
      <w:pPr>
        <w:jc w:val="both"/>
      </w:pPr>
      <w:r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>
        <w:t>Елены Николаевны, действующей на основании Положения  передает</w:t>
      </w:r>
      <w:proofErr w:type="gramEnd"/>
      <w:r>
        <w:t>, а _____________________,  именуемый в дальнейшем «Покупатель» в соответствии с договором купли-продажи от «__» ___ 2019 года  принимает:</w:t>
      </w:r>
    </w:p>
    <w:p w:rsidR="007D635E" w:rsidRDefault="007D635E" w:rsidP="007D635E">
      <w:pPr>
        <w:ind w:firstLine="708"/>
        <w:jc w:val="both"/>
      </w:pPr>
      <w:r>
        <w:t xml:space="preserve">- Жилое помещение общей площадью 36,6 кв.м., расположенное по адресу: Челябинская область, Увельский район, ст. </w:t>
      </w:r>
      <w:proofErr w:type="spellStart"/>
      <w:r>
        <w:t>Упрун</w:t>
      </w:r>
      <w:proofErr w:type="spellEnd"/>
      <w:r>
        <w:t>, ул. Лесная, д. 3а, кв. 5.</w:t>
      </w:r>
    </w:p>
    <w:p w:rsidR="007D635E" w:rsidRDefault="007D635E" w:rsidP="007D635E">
      <w:pPr>
        <w:ind w:firstLine="708"/>
        <w:jc w:val="both"/>
      </w:pPr>
    </w:p>
    <w:p w:rsidR="007D635E" w:rsidRDefault="007D635E" w:rsidP="007D635E">
      <w:pPr>
        <w:ind w:firstLine="708"/>
        <w:jc w:val="both"/>
        <w:rPr>
          <w:sz w:val="28"/>
          <w:szCs w:val="28"/>
        </w:rPr>
      </w:pPr>
    </w:p>
    <w:p w:rsidR="007D635E" w:rsidRDefault="007D635E" w:rsidP="007D635E">
      <w:pPr>
        <w:jc w:val="both"/>
      </w:pPr>
      <w:r>
        <w:tab/>
        <w:t>ПЕРЕДАЛ:                                                                                ПОЛУЧИЛ:</w:t>
      </w:r>
    </w:p>
    <w:p w:rsidR="007D635E" w:rsidRDefault="007D635E" w:rsidP="007D635E">
      <w:pPr>
        <w:shd w:val="clear" w:color="auto" w:fill="FFFFFF"/>
      </w:pPr>
    </w:p>
    <w:p w:rsidR="007D635E" w:rsidRDefault="007D635E" w:rsidP="007D635E">
      <w:pPr>
        <w:shd w:val="clear" w:color="auto" w:fill="FFFFFF"/>
      </w:pPr>
      <w:r>
        <w:t>От имени МО Увельский муниципальный район         Покупатель</w:t>
      </w:r>
    </w:p>
    <w:p w:rsidR="007D635E" w:rsidRDefault="007D635E" w:rsidP="007D635E">
      <w:pPr>
        <w:shd w:val="clear" w:color="auto" w:fill="FFFFFF"/>
      </w:pPr>
    </w:p>
    <w:p w:rsidR="007D635E" w:rsidRDefault="007D635E" w:rsidP="007D635E">
      <w:pPr>
        <w:shd w:val="clear" w:color="auto" w:fill="FFFFFF"/>
      </w:pPr>
      <w:r>
        <w:t xml:space="preserve">Председатель Комитета по управлению                    </w:t>
      </w:r>
    </w:p>
    <w:p w:rsidR="007D635E" w:rsidRDefault="007D635E" w:rsidP="007D635E">
      <w:pPr>
        <w:shd w:val="clear" w:color="auto" w:fill="FFFFFF"/>
      </w:pPr>
      <w:r>
        <w:t xml:space="preserve">имуществом Увельского муниципального               </w:t>
      </w:r>
    </w:p>
    <w:p w:rsidR="007D635E" w:rsidRDefault="007D635E" w:rsidP="007D635E">
      <w:pPr>
        <w:shd w:val="clear" w:color="auto" w:fill="FFFFFF"/>
      </w:pPr>
      <w:r>
        <w:t xml:space="preserve">района                                 </w:t>
      </w:r>
    </w:p>
    <w:p w:rsidR="007D635E" w:rsidRDefault="007D635E" w:rsidP="007D635E">
      <w:pPr>
        <w:shd w:val="clear" w:color="auto" w:fill="FFFFFF"/>
      </w:pPr>
    </w:p>
    <w:p w:rsidR="007D635E" w:rsidRDefault="007D635E" w:rsidP="007D635E">
      <w:pPr>
        <w:shd w:val="clear" w:color="auto" w:fill="FFFFFF"/>
      </w:pPr>
    </w:p>
    <w:p w:rsidR="007D635E" w:rsidRDefault="007D635E" w:rsidP="007D635E">
      <w:pPr>
        <w:shd w:val="clear" w:color="auto" w:fill="FFFFFF"/>
      </w:pPr>
      <w:r>
        <w:t xml:space="preserve">                                                                                  </w:t>
      </w:r>
    </w:p>
    <w:p w:rsidR="007D635E" w:rsidRDefault="007D635E" w:rsidP="007D635E">
      <w:pPr>
        <w:shd w:val="clear" w:color="auto" w:fill="FFFFFF"/>
      </w:pPr>
      <w:proofErr w:type="spellStart"/>
      <w:r>
        <w:t>_____________________Е.Н.Пасечник</w:t>
      </w:r>
      <w:proofErr w:type="spellEnd"/>
      <w:r>
        <w:t xml:space="preserve">                         ___________</w:t>
      </w:r>
    </w:p>
    <w:p w:rsidR="007D635E" w:rsidRDefault="007D635E" w:rsidP="007D635E">
      <w:pPr>
        <w:tabs>
          <w:tab w:val="left" w:pos="375"/>
        </w:tabs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635E" w:rsidRDefault="007D635E" w:rsidP="007D63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0513" w:rsidRDefault="003F0513" w:rsidP="007D635E">
      <w:pPr>
        <w:rPr>
          <w:sz w:val="28"/>
          <w:szCs w:val="28"/>
        </w:rPr>
      </w:pPr>
    </w:p>
    <w:sectPr w:rsidR="003F0513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5119"/>
    <w:rsid w:val="0009503F"/>
    <w:rsid w:val="000B3E5B"/>
    <w:rsid w:val="000E01D1"/>
    <w:rsid w:val="000E46EE"/>
    <w:rsid w:val="0010230F"/>
    <w:rsid w:val="00110C86"/>
    <w:rsid w:val="001339D1"/>
    <w:rsid w:val="00147E0A"/>
    <w:rsid w:val="00151AF2"/>
    <w:rsid w:val="00161CB9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275F"/>
    <w:rsid w:val="00201E02"/>
    <w:rsid w:val="00206241"/>
    <w:rsid w:val="00223B46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13E3"/>
    <w:rsid w:val="00433699"/>
    <w:rsid w:val="004340C1"/>
    <w:rsid w:val="004373B3"/>
    <w:rsid w:val="00437E29"/>
    <w:rsid w:val="00462B64"/>
    <w:rsid w:val="00480CEC"/>
    <w:rsid w:val="00487321"/>
    <w:rsid w:val="004C36A0"/>
    <w:rsid w:val="004D67B6"/>
    <w:rsid w:val="00501D2F"/>
    <w:rsid w:val="00503EC2"/>
    <w:rsid w:val="005110A5"/>
    <w:rsid w:val="00511750"/>
    <w:rsid w:val="005371F6"/>
    <w:rsid w:val="00552DE2"/>
    <w:rsid w:val="005817FB"/>
    <w:rsid w:val="005844A7"/>
    <w:rsid w:val="0058521E"/>
    <w:rsid w:val="005A1D7D"/>
    <w:rsid w:val="005A2859"/>
    <w:rsid w:val="005E2F35"/>
    <w:rsid w:val="005F257C"/>
    <w:rsid w:val="00603629"/>
    <w:rsid w:val="00605253"/>
    <w:rsid w:val="00617959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1A7A"/>
    <w:rsid w:val="007439DE"/>
    <w:rsid w:val="007470C1"/>
    <w:rsid w:val="00747DB7"/>
    <w:rsid w:val="007656D5"/>
    <w:rsid w:val="00780BC1"/>
    <w:rsid w:val="00783889"/>
    <w:rsid w:val="0079757F"/>
    <w:rsid w:val="007D62CB"/>
    <w:rsid w:val="007D635E"/>
    <w:rsid w:val="007F01A6"/>
    <w:rsid w:val="008038E6"/>
    <w:rsid w:val="0080426A"/>
    <w:rsid w:val="00806443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A26578"/>
    <w:rsid w:val="00A359BA"/>
    <w:rsid w:val="00A42F0A"/>
    <w:rsid w:val="00A719B8"/>
    <w:rsid w:val="00A8278A"/>
    <w:rsid w:val="00A866E9"/>
    <w:rsid w:val="00AE5B88"/>
    <w:rsid w:val="00AE6822"/>
    <w:rsid w:val="00AF0DA5"/>
    <w:rsid w:val="00AF15FD"/>
    <w:rsid w:val="00AF2929"/>
    <w:rsid w:val="00B01202"/>
    <w:rsid w:val="00B065EA"/>
    <w:rsid w:val="00B141B5"/>
    <w:rsid w:val="00B24D80"/>
    <w:rsid w:val="00B30917"/>
    <w:rsid w:val="00B40224"/>
    <w:rsid w:val="00B413E9"/>
    <w:rsid w:val="00B435BE"/>
    <w:rsid w:val="00B71F55"/>
    <w:rsid w:val="00B7447F"/>
    <w:rsid w:val="00B93C5C"/>
    <w:rsid w:val="00BA0442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7D2A"/>
    <w:rsid w:val="00CB29C8"/>
    <w:rsid w:val="00CB6BA2"/>
    <w:rsid w:val="00CC1273"/>
    <w:rsid w:val="00CD49A8"/>
    <w:rsid w:val="00CE48A4"/>
    <w:rsid w:val="00CF70AD"/>
    <w:rsid w:val="00D00429"/>
    <w:rsid w:val="00D128F9"/>
    <w:rsid w:val="00D249B9"/>
    <w:rsid w:val="00D35B73"/>
    <w:rsid w:val="00D40539"/>
    <w:rsid w:val="00D41562"/>
    <w:rsid w:val="00D72EC0"/>
    <w:rsid w:val="00D76722"/>
    <w:rsid w:val="00D84972"/>
    <w:rsid w:val="00D95704"/>
    <w:rsid w:val="00DA46D4"/>
    <w:rsid w:val="00DA6C85"/>
    <w:rsid w:val="00DB55CB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7440-5011-4F54-9F9C-C5FF6859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2020-06-04T12:51:00Z</cp:lastPrinted>
  <dcterms:created xsi:type="dcterms:W3CDTF">2020-06-05T09:14:00Z</dcterms:created>
  <dcterms:modified xsi:type="dcterms:W3CDTF">2020-11-20T06:35:00Z</dcterms:modified>
</cp:coreProperties>
</file>