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B0" w:rsidRPr="007A55F4" w:rsidRDefault="00D63CB0" w:rsidP="00D63CB0">
      <w:pPr>
        <w:jc w:val="center"/>
        <w:rPr>
          <w:rFonts w:ascii="a_Timer" w:hAnsi="a_Timer"/>
          <w:b/>
          <w:sz w:val="28"/>
          <w:szCs w:val="28"/>
        </w:rPr>
      </w:pPr>
      <w:r w:rsidRPr="007A55F4">
        <w:rPr>
          <w:rFonts w:ascii="a_Timer" w:hAnsi="a_Timer"/>
          <w:b/>
          <w:sz w:val="28"/>
          <w:szCs w:val="28"/>
        </w:rPr>
        <w:t xml:space="preserve">АДМИНИСТРАЦИЯ  </w:t>
      </w:r>
    </w:p>
    <w:p w:rsidR="00D63CB0" w:rsidRPr="007A55F4" w:rsidRDefault="00D63CB0" w:rsidP="00D63CB0">
      <w:pPr>
        <w:jc w:val="center"/>
        <w:rPr>
          <w:b/>
          <w:sz w:val="28"/>
          <w:szCs w:val="28"/>
        </w:rPr>
      </w:pPr>
      <w:r w:rsidRPr="007A55F4">
        <w:rPr>
          <w:b/>
          <w:sz w:val="28"/>
          <w:szCs w:val="28"/>
        </w:rPr>
        <w:t>ХУТОРСКОГО СЕЛЬСКОГО ПОСЕЛЕНИЯ</w:t>
      </w:r>
    </w:p>
    <w:p w:rsidR="00D63CB0" w:rsidRPr="007A55F4" w:rsidRDefault="00D63CB0" w:rsidP="00D63CB0">
      <w:pPr>
        <w:jc w:val="center"/>
        <w:rPr>
          <w:sz w:val="28"/>
          <w:szCs w:val="28"/>
        </w:rPr>
      </w:pPr>
      <w:r w:rsidRPr="007A55F4">
        <w:rPr>
          <w:sz w:val="28"/>
          <w:szCs w:val="28"/>
        </w:rPr>
        <w:t xml:space="preserve"> </w:t>
      </w:r>
      <w:proofErr w:type="gramStart"/>
      <w:r w:rsidRPr="007A55F4">
        <w:rPr>
          <w:sz w:val="28"/>
          <w:szCs w:val="28"/>
        </w:rPr>
        <w:t>П</w:t>
      </w:r>
      <w:proofErr w:type="gramEnd"/>
      <w:r w:rsidRPr="007A55F4">
        <w:rPr>
          <w:sz w:val="28"/>
          <w:szCs w:val="28"/>
        </w:rPr>
        <w:t xml:space="preserve"> О С Т А Н О В Л Е Н И Е </w:t>
      </w:r>
    </w:p>
    <w:p w:rsidR="00D63CB0" w:rsidRPr="007A55F4" w:rsidRDefault="00D63CB0" w:rsidP="00D63CB0">
      <w:pPr>
        <w:jc w:val="center"/>
        <w:rPr>
          <w:sz w:val="28"/>
          <w:szCs w:val="28"/>
        </w:rPr>
      </w:pPr>
    </w:p>
    <w:p w:rsidR="00D63CB0" w:rsidRPr="007A55F4" w:rsidRDefault="005273DB" w:rsidP="00D63CB0">
      <w:pPr>
        <w:rPr>
          <w:b/>
          <w:sz w:val="28"/>
          <w:szCs w:val="28"/>
        </w:rPr>
      </w:pPr>
      <w:r w:rsidRPr="005273DB">
        <w:rPr>
          <w:sz w:val="28"/>
          <w:szCs w:val="28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D63CB0" w:rsidRPr="007A55F4" w:rsidRDefault="007A55F4" w:rsidP="00D63C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7A55F4">
        <w:rPr>
          <w:sz w:val="28"/>
          <w:szCs w:val="28"/>
        </w:rPr>
        <w:t>от</w:t>
      </w:r>
      <w:r w:rsidRPr="007A55F4">
        <w:rPr>
          <w:b/>
          <w:sz w:val="28"/>
          <w:szCs w:val="28"/>
        </w:rPr>
        <w:t>_</w:t>
      </w:r>
      <w:r w:rsidRPr="007A55F4">
        <w:rPr>
          <w:sz w:val="28"/>
          <w:szCs w:val="28"/>
          <w:u w:val="single"/>
        </w:rPr>
        <w:t>10.09.2013г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>_94</w:t>
      </w:r>
    </w:p>
    <w:p w:rsidR="00D63CB0" w:rsidRPr="007A55F4" w:rsidRDefault="00D63CB0" w:rsidP="00D63CB0">
      <w:pPr>
        <w:jc w:val="both"/>
        <w:rPr>
          <w:sz w:val="28"/>
          <w:szCs w:val="28"/>
        </w:rPr>
      </w:pPr>
      <w:r w:rsidRPr="007A55F4">
        <w:rPr>
          <w:sz w:val="28"/>
          <w:szCs w:val="28"/>
        </w:rPr>
        <w:t xml:space="preserve">    с.Хуторка Увельского района Челябинской области</w:t>
      </w:r>
    </w:p>
    <w:p w:rsidR="00DD21E7" w:rsidRPr="007A55F4" w:rsidRDefault="00DD21E7" w:rsidP="00DD21E7">
      <w:pPr>
        <w:jc w:val="both"/>
        <w:rPr>
          <w:sz w:val="28"/>
          <w:szCs w:val="28"/>
        </w:rPr>
      </w:pPr>
    </w:p>
    <w:tbl>
      <w:tblPr>
        <w:tblW w:w="0" w:type="auto"/>
        <w:tblInd w:w="96" w:type="dxa"/>
        <w:tblLook w:val="04A0"/>
      </w:tblPr>
      <w:tblGrid>
        <w:gridCol w:w="4872"/>
      </w:tblGrid>
      <w:tr w:rsidR="00DD21E7" w:rsidRPr="007A55F4" w:rsidTr="00DD21E7">
        <w:trPr>
          <w:trHeight w:val="1412"/>
        </w:trPr>
        <w:tc>
          <w:tcPr>
            <w:tcW w:w="4872" w:type="dxa"/>
            <w:hideMark/>
          </w:tcPr>
          <w:p w:rsidR="00DD21E7" w:rsidRPr="007A55F4" w:rsidRDefault="00DD21E7">
            <w:pPr>
              <w:tabs>
                <w:tab w:val="left" w:pos="3465"/>
              </w:tabs>
              <w:spacing w:line="276" w:lineRule="auto"/>
              <w:ind w:left="12"/>
              <w:rPr>
                <w:sz w:val="28"/>
                <w:szCs w:val="28"/>
                <w:lang w:eastAsia="en-US"/>
              </w:rPr>
            </w:pPr>
            <w:proofErr w:type="gramStart"/>
            <w:r w:rsidRPr="007A55F4">
              <w:rPr>
                <w:sz w:val="28"/>
                <w:szCs w:val="28"/>
                <w:lang w:eastAsia="en-US"/>
              </w:rPr>
              <w:t>О внесении  дополнений в Положение  о комиссии по соблюдению требований к служебному поведению</w:t>
            </w:r>
            <w:proofErr w:type="gramEnd"/>
            <w:r w:rsidRPr="007A55F4">
              <w:rPr>
                <w:sz w:val="28"/>
                <w:szCs w:val="28"/>
                <w:lang w:eastAsia="en-US"/>
              </w:rPr>
              <w:t xml:space="preserve"> муниципальных служащих и урегулированию конфликта интересов и признании утратившими силу некоторых нормативных правовых актов, утвержденное Постано</w:t>
            </w:r>
            <w:r w:rsidR="007A55F4">
              <w:rPr>
                <w:sz w:val="28"/>
                <w:szCs w:val="28"/>
                <w:lang w:eastAsia="en-US"/>
              </w:rPr>
              <w:t>влением Администрации  Хуторс</w:t>
            </w:r>
            <w:r w:rsidR="00F268AC">
              <w:rPr>
                <w:sz w:val="28"/>
                <w:szCs w:val="28"/>
                <w:lang w:eastAsia="en-US"/>
              </w:rPr>
              <w:t>кого  сельского  поселения  № 98</w:t>
            </w:r>
          </w:p>
          <w:p w:rsidR="00DD21E7" w:rsidRPr="007A55F4" w:rsidRDefault="00F268AC">
            <w:pPr>
              <w:tabs>
                <w:tab w:val="left" w:pos="3465"/>
              </w:tabs>
              <w:spacing w:line="276" w:lineRule="auto"/>
              <w:ind w:left="1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 24 декабря </w:t>
            </w:r>
            <w:r w:rsidR="00DD21E7" w:rsidRPr="007A55F4">
              <w:rPr>
                <w:sz w:val="28"/>
                <w:szCs w:val="28"/>
                <w:lang w:eastAsia="en-US"/>
              </w:rPr>
              <w:t>2010 года</w:t>
            </w:r>
          </w:p>
        </w:tc>
      </w:tr>
    </w:tbl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</w:p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</w:p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  <w:r w:rsidRPr="007A55F4">
        <w:rPr>
          <w:sz w:val="28"/>
          <w:szCs w:val="28"/>
        </w:rPr>
        <w:t>В соответствии с Указом Президента от 02.04.2013 года № 309  «О мерах по реализации отдельных положений Федерального закона «О противодействии коррупции», рассмотрев протест Пр</w:t>
      </w:r>
      <w:r w:rsidR="00F268AC">
        <w:rPr>
          <w:sz w:val="28"/>
          <w:szCs w:val="28"/>
        </w:rPr>
        <w:t>окуратуры Увельского района № 30/2013 от 05.09</w:t>
      </w:r>
      <w:r w:rsidRPr="007A55F4">
        <w:rPr>
          <w:sz w:val="28"/>
          <w:szCs w:val="28"/>
        </w:rPr>
        <w:t xml:space="preserve">.2013 года, </w:t>
      </w:r>
      <w:r w:rsidRPr="007A55F4">
        <w:rPr>
          <w:color w:val="000000"/>
          <w:sz w:val="28"/>
          <w:szCs w:val="28"/>
        </w:rPr>
        <w:t xml:space="preserve">руководствуясь Уставом </w:t>
      </w:r>
      <w:r w:rsidR="00F268AC">
        <w:rPr>
          <w:color w:val="000000"/>
          <w:sz w:val="28"/>
          <w:szCs w:val="28"/>
        </w:rPr>
        <w:t xml:space="preserve"> Хуторского сельского поселения</w:t>
      </w:r>
      <w:r w:rsidRPr="007A55F4">
        <w:rPr>
          <w:color w:val="000000"/>
          <w:sz w:val="28"/>
          <w:szCs w:val="28"/>
        </w:rPr>
        <w:t>,</w:t>
      </w:r>
    </w:p>
    <w:p w:rsidR="00DD21E7" w:rsidRPr="007A55F4" w:rsidRDefault="00DD21E7" w:rsidP="00DD21E7">
      <w:pPr>
        <w:rPr>
          <w:b/>
          <w:sz w:val="28"/>
          <w:szCs w:val="28"/>
        </w:rPr>
      </w:pPr>
      <w:r w:rsidRPr="007A55F4">
        <w:rPr>
          <w:sz w:val="28"/>
          <w:szCs w:val="28"/>
        </w:rPr>
        <w:t xml:space="preserve">Администрация </w:t>
      </w:r>
      <w:r w:rsidR="00F268AC">
        <w:rPr>
          <w:sz w:val="28"/>
          <w:szCs w:val="28"/>
        </w:rPr>
        <w:t xml:space="preserve">  Хуторского  сельского поселения  </w:t>
      </w:r>
      <w:r w:rsidRPr="007A55F4">
        <w:rPr>
          <w:sz w:val="28"/>
          <w:szCs w:val="28"/>
        </w:rPr>
        <w:t xml:space="preserve"> ПОСТАНОВЛЯЕТ:</w:t>
      </w:r>
    </w:p>
    <w:p w:rsidR="00DD21E7" w:rsidRPr="007A55F4" w:rsidRDefault="00DD21E7" w:rsidP="00DD21E7">
      <w:pPr>
        <w:pStyle w:val="Style7"/>
        <w:widowControl/>
        <w:numPr>
          <w:ilvl w:val="0"/>
          <w:numId w:val="1"/>
        </w:numPr>
        <w:tabs>
          <w:tab w:val="left" w:pos="1075"/>
        </w:tabs>
        <w:spacing w:line="326" w:lineRule="exact"/>
        <w:rPr>
          <w:rStyle w:val="FontStyle14"/>
        </w:rPr>
      </w:pPr>
      <w:r w:rsidRPr="007A55F4">
        <w:rPr>
          <w:rStyle w:val="FontStyle14"/>
        </w:rPr>
        <w:t>Пункт 16 дополнить подпунктом 4 следующего содержания:</w:t>
      </w:r>
    </w:p>
    <w:p w:rsidR="00DD21E7" w:rsidRPr="007A55F4" w:rsidRDefault="00DD21E7" w:rsidP="00DD21E7">
      <w:pPr>
        <w:pStyle w:val="Style7"/>
        <w:widowControl/>
        <w:tabs>
          <w:tab w:val="left" w:pos="1075"/>
        </w:tabs>
        <w:spacing w:line="326" w:lineRule="exact"/>
        <w:ind w:firstLine="0"/>
        <w:rPr>
          <w:sz w:val="28"/>
          <w:szCs w:val="28"/>
        </w:rPr>
      </w:pPr>
      <w:proofErr w:type="gramStart"/>
      <w:r w:rsidRPr="007A55F4">
        <w:rPr>
          <w:rStyle w:val="FontStyle14"/>
        </w:rPr>
        <w:t>« 4</w:t>
      </w:r>
      <w:r w:rsidR="00F268AC">
        <w:rPr>
          <w:sz w:val="28"/>
          <w:szCs w:val="28"/>
        </w:rPr>
        <w:t xml:space="preserve">) представление Главой Хуторского сельского поселения </w:t>
      </w:r>
      <w:r w:rsidRPr="007A55F4">
        <w:rPr>
          <w:sz w:val="28"/>
          <w:szCs w:val="28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5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7A55F4">
        <w:rPr>
          <w:sz w:val="28"/>
          <w:szCs w:val="28"/>
        </w:rPr>
        <w:t xml:space="preserve"> их доходам")».</w:t>
      </w:r>
    </w:p>
    <w:p w:rsidR="00DD21E7" w:rsidRPr="007A55F4" w:rsidRDefault="00DD21E7" w:rsidP="00DD21E7">
      <w:pPr>
        <w:pStyle w:val="Style7"/>
        <w:widowControl/>
        <w:numPr>
          <w:ilvl w:val="0"/>
          <w:numId w:val="1"/>
        </w:numPr>
        <w:tabs>
          <w:tab w:val="left" w:pos="1075"/>
        </w:tabs>
        <w:spacing w:line="326" w:lineRule="exact"/>
        <w:rPr>
          <w:rStyle w:val="FontStyle14"/>
        </w:rPr>
      </w:pPr>
      <w:r w:rsidRPr="007A55F4">
        <w:rPr>
          <w:rStyle w:val="FontStyle14"/>
        </w:rPr>
        <w:t>Дополнить пунктом 25.1 следующего содержания:</w:t>
      </w:r>
    </w:p>
    <w:p w:rsidR="00DD21E7" w:rsidRPr="007A55F4" w:rsidRDefault="00DD21E7" w:rsidP="00DD21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5F4">
        <w:rPr>
          <w:sz w:val="28"/>
          <w:szCs w:val="28"/>
        </w:rPr>
        <w:t xml:space="preserve">«25.1. По итогам рассмотрения вопроса, указанного в </w:t>
      </w:r>
      <w:hyperlink r:id="rId6" w:history="1">
        <w:r w:rsidRPr="007A55F4">
          <w:rPr>
            <w:rStyle w:val="a3"/>
            <w:sz w:val="28"/>
            <w:szCs w:val="28"/>
            <w:u w:val="none"/>
          </w:rPr>
          <w:t>подпункте "4" пункта 16</w:t>
        </w:r>
      </w:hyperlink>
      <w:r w:rsidRPr="007A55F4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21E7" w:rsidRPr="007A55F4" w:rsidRDefault="00DD21E7" w:rsidP="00DD21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21E7" w:rsidRPr="007A55F4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 xml:space="preserve">1) признать, что сведения, представленные муниципальным служащим в соответствии с </w:t>
      </w:r>
      <w:hyperlink r:id="rId7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"О </w:t>
      </w:r>
      <w:proofErr w:type="gramStart"/>
      <w:r w:rsidRPr="007A55F4">
        <w:rPr>
          <w:sz w:val="28"/>
          <w:szCs w:val="28"/>
        </w:rPr>
        <w:t>контроле за</w:t>
      </w:r>
      <w:proofErr w:type="gramEnd"/>
      <w:r w:rsidRPr="007A55F4">
        <w:rPr>
          <w:sz w:val="28"/>
          <w:szCs w:val="28"/>
        </w:rPr>
        <w:t xml:space="preserve"> </w:t>
      </w:r>
      <w:r w:rsidRPr="007A55F4">
        <w:rPr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доходам", являются достоверными и полными;</w:t>
      </w:r>
    </w:p>
    <w:p w:rsidR="00DD21E7" w:rsidRPr="007A55F4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 xml:space="preserve">2) признать, что сведения, представленные муниципальным служащим в соответствии с </w:t>
      </w:r>
      <w:hyperlink r:id="rId8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"О </w:t>
      </w:r>
      <w:proofErr w:type="gramStart"/>
      <w:r w:rsidRPr="007A55F4">
        <w:rPr>
          <w:sz w:val="28"/>
          <w:szCs w:val="28"/>
        </w:rPr>
        <w:t>контроле за</w:t>
      </w:r>
      <w:proofErr w:type="gramEnd"/>
      <w:r w:rsidRPr="007A55F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</w:t>
      </w:r>
      <w:r w:rsidR="00F268AC">
        <w:rPr>
          <w:sz w:val="28"/>
          <w:szCs w:val="28"/>
        </w:rPr>
        <w:t xml:space="preserve"> Главе Хуторского сельского поселения</w:t>
      </w:r>
      <w:r w:rsidRPr="007A55F4">
        <w:rPr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A55F4">
        <w:rPr>
          <w:sz w:val="28"/>
          <w:szCs w:val="28"/>
        </w:rPr>
        <w:t>контроля за</w:t>
      </w:r>
      <w:proofErr w:type="gramEnd"/>
      <w:r w:rsidRPr="007A55F4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компетенцией».</w:t>
      </w:r>
    </w:p>
    <w:p w:rsidR="00F268AC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 xml:space="preserve">3. </w:t>
      </w:r>
      <w:r w:rsidR="00F268AC">
        <w:rPr>
          <w:sz w:val="28"/>
          <w:szCs w:val="28"/>
        </w:rPr>
        <w:t xml:space="preserve">Специалисту  Администрации   </w:t>
      </w:r>
      <w:proofErr w:type="spellStart"/>
      <w:r w:rsidR="00F268AC">
        <w:rPr>
          <w:sz w:val="28"/>
          <w:szCs w:val="28"/>
        </w:rPr>
        <w:t>Шалагиной</w:t>
      </w:r>
      <w:proofErr w:type="spellEnd"/>
      <w:r w:rsidR="00F268AC">
        <w:rPr>
          <w:sz w:val="28"/>
          <w:szCs w:val="28"/>
        </w:rPr>
        <w:t xml:space="preserve">  Н.С.</w:t>
      </w:r>
      <w:r w:rsidRPr="007A55F4">
        <w:rPr>
          <w:sz w:val="28"/>
          <w:szCs w:val="28"/>
        </w:rPr>
        <w:t xml:space="preserve">опубликовать настоящее  постановление </w:t>
      </w:r>
      <w:r w:rsidR="00F268AC">
        <w:rPr>
          <w:sz w:val="28"/>
          <w:szCs w:val="28"/>
        </w:rPr>
        <w:t>на  сайте  Администрации  Хуторского  сельского поселения.</w:t>
      </w:r>
    </w:p>
    <w:p w:rsidR="00DD21E7" w:rsidRPr="007A55F4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>4. Организацию выполнения настоя</w:t>
      </w:r>
      <w:r w:rsidR="00F268AC">
        <w:rPr>
          <w:sz w:val="28"/>
          <w:szCs w:val="28"/>
        </w:rPr>
        <w:t>щего постановления  оставляю  за  собой</w:t>
      </w:r>
    </w:p>
    <w:p w:rsidR="00DD21E7" w:rsidRPr="007A55F4" w:rsidRDefault="00DD21E7" w:rsidP="00F268AC">
      <w:pPr>
        <w:autoSpaceDE w:val="0"/>
        <w:autoSpaceDN w:val="0"/>
        <w:adjustRightInd w:val="0"/>
        <w:rPr>
          <w:rStyle w:val="FontStyle14"/>
        </w:rPr>
      </w:pPr>
      <w:r w:rsidRPr="007A55F4">
        <w:rPr>
          <w:sz w:val="28"/>
          <w:szCs w:val="28"/>
        </w:rPr>
        <w:t>5. Настоящее постановление вступает в силу со дня его опубликования.</w:t>
      </w:r>
    </w:p>
    <w:p w:rsidR="00DD21E7" w:rsidRPr="007A55F4" w:rsidRDefault="00DD21E7" w:rsidP="00F268AC">
      <w:pPr>
        <w:pStyle w:val="a4"/>
        <w:rPr>
          <w:rStyle w:val="FontStyle14"/>
        </w:rPr>
      </w:pPr>
    </w:p>
    <w:p w:rsidR="00DD21E7" w:rsidRPr="007A55F4" w:rsidRDefault="00DD21E7" w:rsidP="00DD21E7">
      <w:pPr>
        <w:jc w:val="both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F268AC" w:rsidP="00DD21E7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Хуторского</w:t>
      </w:r>
      <w:proofErr w:type="gramEnd"/>
    </w:p>
    <w:p w:rsidR="00DD21E7" w:rsidRPr="007A55F4" w:rsidRDefault="00F268AC" w:rsidP="00DD21E7">
      <w:pPr>
        <w:pStyle w:val="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А.М.Быков</w:t>
      </w: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820CD0" w:rsidRPr="007A55F4" w:rsidRDefault="00820CD0">
      <w:pPr>
        <w:rPr>
          <w:sz w:val="28"/>
          <w:szCs w:val="28"/>
        </w:rPr>
      </w:pPr>
    </w:p>
    <w:sectPr w:rsidR="00820CD0" w:rsidRPr="007A55F4" w:rsidSect="0082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4409"/>
    <w:multiLevelType w:val="singleLevel"/>
    <w:tmpl w:val="F5985C82"/>
    <w:lvl w:ilvl="0">
      <w:start w:val="1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3CB0"/>
    <w:rsid w:val="002E1089"/>
    <w:rsid w:val="005273DB"/>
    <w:rsid w:val="007A55F4"/>
    <w:rsid w:val="00820CD0"/>
    <w:rsid w:val="008B7CAE"/>
    <w:rsid w:val="00D63CB0"/>
    <w:rsid w:val="00DD21E7"/>
    <w:rsid w:val="00F2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1E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DD21E7"/>
    <w:pPr>
      <w:ind w:left="709" w:hanging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DD21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D21E7"/>
    <w:pPr>
      <w:ind w:left="708"/>
    </w:pPr>
  </w:style>
  <w:style w:type="paragraph" w:customStyle="1" w:styleId="Style7">
    <w:name w:val="Style7"/>
    <w:basedOn w:val="a"/>
    <w:rsid w:val="00DD21E7"/>
    <w:pPr>
      <w:widowControl w:val="0"/>
      <w:autoSpaceDE w:val="0"/>
      <w:autoSpaceDN w:val="0"/>
      <w:adjustRightInd w:val="0"/>
      <w:spacing w:line="341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DD21E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25C6095465E41A1320FFE24BBC4FCF262CB14FF666A77A441AA5044953FD958445EDAB6F125EDP7p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425C6095465E41A1320FFE24BBC4FCF262CB14FF666A77A441AA5044953FD958445EDAB6F125EDP7p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425C6095465E41A1320FFE24BBC4FCF265C712F2636A77A441AA5044953FD958445EDAB6F124ECP7p0E" TargetMode="External"/><Relationship Id="rId5" Type="http://schemas.openxmlformats.org/officeDocument/2006/relationships/hyperlink" Target="consultantplus://offline/ref=4CFE84CDEEB41148EACD95D715D50D53EB6B3E8E0844E20EBC0D424F04918EB9016F7EFB19EF98CD11n9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2013-09-10T09:41:00Z</cp:lastPrinted>
  <dcterms:created xsi:type="dcterms:W3CDTF">2013-09-10T09:18:00Z</dcterms:created>
  <dcterms:modified xsi:type="dcterms:W3CDTF">2013-09-10T09:42:00Z</dcterms:modified>
</cp:coreProperties>
</file>