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13" w:rsidRDefault="00ED6213" w:rsidP="00ED6213">
      <w:pPr>
        <w:tabs>
          <w:tab w:val="left" w:pos="335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ED6213">
        <w:rPr>
          <w:rFonts w:ascii="Times New Roman" w:hAnsi="Times New Roman"/>
          <w:b/>
          <w:bCs/>
          <w:sz w:val="24"/>
          <w:szCs w:val="24"/>
          <w:u w:val="single"/>
        </w:rPr>
        <w:t>ПРОЕКТ</w:t>
      </w:r>
    </w:p>
    <w:p w:rsidR="00ED6213" w:rsidRPr="00ED6213" w:rsidRDefault="00ED6213" w:rsidP="00ED6213">
      <w:pPr>
        <w:tabs>
          <w:tab w:val="left" w:pos="335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D6213" w:rsidRPr="00F253D7" w:rsidRDefault="00ED6213" w:rsidP="00ED6213">
      <w:pPr>
        <w:tabs>
          <w:tab w:val="left" w:pos="335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3D7">
        <w:rPr>
          <w:rFonts w:ascii="Times New Roman" w:hAnsi="Times New Roman"/>
          <w:b/>
          <w:bCs/>
          <w:sz w:val="24"/>
          <w:szCs w:val="24"/>
        </w:rPr>
        <w:t>АДМИНИСТРАЦИЯ РОЖДЕСТВЕНСКОГО СЕЛЬСКОГО  ПОСЕЛЕНИЯ</w:t>
      </w:r>
    </w:p>
    <w:p w:rsidR="00ED6213" w:rsidRPr="00F253D7" w:rsidRDefault="00ED6213" w:rsidP="00ED6213">
      <w:pPr>
        <w:pStyle w:val="3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F253D7">
        <w:rPr>
          <w:rFonts w:ascii="Times New Roman" w:hAnsi="Times New Roman" w:cs="Times New Roman"/>
          <w:sz w:val="24"/>
        </w:rPr>
        <w:t>УВЕЛЬСКОГО МУНИЦИПАЛЬНОГО РАЙОНА ЧЕЛЯБИНСКОЙ ОБЛАСТИ</w:t>
      </w:r>
    </w:p>
    <w:p w:rsidR="00ED6213" w:rsidRPr="00F253D7" w:rsidRDefault="00ED6213" w:rsidP="00ED6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3D7">
        <w:rPr>
          <w:rFonts w:ascii="Times New Roman" w:hAnsi="Times New Roman"/>
          <w:sz w:val="24"/>
          <w:szCs w:val="24"/>
        </w:rPr>
        <w:t>457011, Челябинская область, Увельский район, с. Рождественка, ул. Совхозная, 2</w:t>
      </w:r>
    </w:p>
    <w:p w:rsidR="00ED6213" w:rsidRPr="00F253D7" w:rsidRDefault="00ED6213" w:rsidP="00ED6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3D7">
        <w:rPr>
          <w:rFonts w:ascii="Times New Roman" w:hAnsi="Times New Roman"/>
          <w:sz w:val="24"/>
          <w:szCs w:val="24"/>
        </w:rPr>
        <w:t>ИНН – 7440000741, КПП – 742401001, ОКОНХ- 97620, ОКПО – 04270021</w:t>
      </w:r>
    </w:p>
    <w:p w:rsidR="00ED6213" w:rsidRPr="00F253D7" w:rsidRDefault="00ED6213" w:rsidP="00ED6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3D7">
        <w:rPr>
          <w:rFonts w:ascii="Times New Roman" w:hAnsi="Times New Roman"/>
          <w:sz w:val="24"/>
          <w:szCs w:val="24"/>
        </w:rPr>
        <w:t>телефон (факс 8-35166-52-1-79),  52-1-16,</w:t>
      </w:r>
    </w:p>
    <w:p w:rsidR="00ED6213" w:rsidRPr="00F253D7" w:rsidRDefault="00ED6213" w:rsidP="00ED6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3D7">
        <w:rPr>
          <w:rFonts w:ascii="Times New Roman" w:hAnsi="Times New Roman"/>
          <w:sz w:val="24"/>
          <w:szCs w:val="24"/>
        </w:rPr>
        <w:t xml:space="preserve"> </w:t>
      </w:r>
      <w:r w:rsidRPr="00F253D7">
        <w:rPr>
          <w:rFonts w:ascii="Times New Roman" w:hAnsi="Times New Roman"/>
          <w:sz w:val="24"/>
          <w:szCs w:val="24"/>
          <w:lang w:val="en-US"/>
        </w:rPr>
        <w:t>e</w:t>
      </w:r>
      <w:r w:rsidRPr="00F253D7">
        <w:rPr>
          <w:rFonts w:ascii="Times New Roman" w:hAnsi="Times New Roman"/>
          <w:sz w:val="24"/>
          <w:szCs w:val="24"/>
        </w:rPr>
        <w:t>-</w:t>
      </w:r>
      <w:r w:rsidRPr="00F253D7">
        <w:rPr>
          <w:rFonts w:ascii="Times New Roman" w:hAnsi="Times New Roman"/>
          <w:sz w:val="24"/>
          <w:szCs w:val="24"/>
          <w:lang w:val="en-US"/>
        </w:rPr>
        <w:t>mail</w:t>
      </w:r>
      <w:r w:rsidRPr="00F253D7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F253D7">
          <w:rPr>
            <w:rStyle w:val="a4"/>
            <w:rFonts w:ascii="Times New Roman" w:hAnsi="Times New Roman"/>
            <w:sz w:val="24"/>
            <w:szCs w:val="24"/>
            <w:lang w:val="en-US"/>
          </w:rPr>
          <w:t>rog</w:t>
        </w:r>
        <w:r w:rsidRPr="00F253D7">
          <w:rPr>
            <w:rStyle w:val="a4"/>
            <w:rFonts w:ascii="Times New Roman" w:hAnsi="Times New Roman"/>
            <w:sz w:val="24"/>
            <w:szCs w:val="24"/>
          </w:rPr>
          <w:t>52179@</w:t>
        </w:r>
        <w:r w:rsidRPr="00F253D7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F253D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253D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D6213" w:rsidRDefault="00ED6213" w:rsidP="00ED6213">
      <w:pPr>
        <w:jc w:val="center"/>
        <w:rPr>
          <w:rFonts w:ascii="Times New Roman" w:hAnsi="Times New Roman"/>
          <w:sz w:val="24"/>
          <w:szCs w:val="24"/>
        </w:rPr>
      </w:pPr>
    </w:p>
    <w:p w:rsidR="00ED6213" w:rsidRPr="00F253D7" w:rsidRDefault="00ED6213" w:rsidP="00ED6213">
      <w:pPr>
        <w:jc w:val="center"/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pStyle w:val="10"/>
        <w:shd w:val="clear" w:color="auto" w:fill="auto"/>
        <w:spacing w:after="576" w:line="230" w:lineRule="exact"/>
        <w:ind w:left="40"/>
        <w:rPr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ED6213" w:rsidRDefault="00ED6213" w:rsidP="00ED6213">
      <w:pPr>
        <w:pStyle w:val="11"/>
        <w:shd w:val="clear" w:color="auto" w:fill="auto"/>
        <w:tabs>
          <w:tab w:val="left" w:pos="2133"/>
          <w:tab w:val="left" w:pos="8670"/>
        </w:tabs>
        <w:spacing w:before="0" w:after="0" w:line="230" w:lineRule="exact"/>
        <w:ind w:left="40"/>
        <w:rPr>
          <w:sz w:val="24"/>
          <w:szCs w:val="24"/>
        </w:rPr>
      </w:pPr>
      <w:r>
        <w:rPr>
          <w:color w:val="000000"/>
          <w:sz w:val="24"/>
          <w:szCs w:val="24"/>
        </w:rPr>
        <w:t>от«</w:t>
      </w:r>
      <w:r>
        <w:rPr>
          <w:sz w:val="24"/>
          <w:szCs w:val="24"/>
        </w:rPr>
        <w:t xml:space="preserve">____» _________ </w:t>
      </w:r>
      <w:r>
        <w:rPr>
          <w:color w:val="000000"/>
          <w:sz w:val="24"/>
          <w:szCs w:val="24"/>
        </w:rPr>
        <w:t>20___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                                                                 №</w:t>
      </w:r>
      <w:r>
        <w:rPr>
          <w:sz w:val="24"/>
          <w:szCs w:val="24"/>
        </w:rPr>
        <w:t xml:space="preserve"> ___</w:t>
      </w:r>
    </w:p>
    <w:p w:rsidR="00ED6213" w:rsidRPr="004B14E0" w:rsidRDefault="00ED6213" w:rsidP="00ED6213">
      <w:pPr>
        <w:rPr>
          <w:rFonts w:ascii="Times New Roman" w:hAnsi="Times New Roman"/>
        </w:rPr>
      </w:pPr>
      <w:r w:rsidRPr="004B14E0">
        <w:rPr>
          <w:rFonts w:ascii="Times New Roman" w:hAnsi="Times New Roman"/>
        </w:rPr>
        <w:t>с. Рождественка Увельский район Челябинская область</w:t>
      </w:r>
    </w:p>
    <w:p w:rsidR="00ED6213" w:rsidRDefault="00ED6213" w:rsidP="00ED6213">
      <w:pPr>
        <w:pStyle w:val="11"/>
        <w:shd w:val="clear" w:color="auto" w:fill="auto"/>
        <w:spacing w:before="0" w:after="0" w:line="240" w:lineRule="auto"/>
        <w:rPr>
          <w:color w:val="000000"/>
        </w:rPr>
      </w:pPr>
      <w:r>
        <w:rPr>
          <w:sz w:val="24"/>
          <w:szCs w:val="24"/>
        </w:rPr>
        <w:t>«</w:t>
      </w:r>
      <w:r>
        <w:rPr>
          <w:color w:val="000000"/>
        </w:rPr>
        <w:t>Об утверждении Порядка</w:t>
      </w:r>
    </w:p>
    <w:p w:rsidR="00ED6213" w:rsidRDefault="00ED6213" w:rsidP="00ED6213">
      <w:pPr>
        <w:pStyle w:val="11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использования населением объектов спорта, </w:t>
      </w:r>
    </w:p>
    <w:p w:rsidR="00ED6213" w:rsidRDefault="00ED6213" w:rsidP="00ED6213">
      <w:pPr>
        <w:pStyle w:val="11"/>
        <w:shd w:val="clear" w:color="auto" w:fill="auto"/>
        <w:spacing w:before="0" w:after="0" w:line="240" w:lineRule="auto"/>
        <w:rPr>
          <w:rStyle w:val="40pt"/>
          <w:i w:val="0"/>
          <w:iCs w:val="0"/>
        </w:rPr>
      </w:pPr>
      <w:r>
        <w:rPr>
          <w:color w:val="000000"/>
        </w:rPr>
        <w:t xml:space="preserve">находящихся в </w:t>
      </w:r>
      <w:r>
        <w:rPr>
          <w:rStyle w:val="40pt"/>
          <w:i w:val="0"/>
          <w:iCs w:val="0"/>
        </w:rPr>
        <w:t>муниципальной собственности</w:t>
      </w:r>
    </w:p>
    <w:p w:rsidR="00ED6213" w:rsidRDefault="00ED6213" w:rsidP="00ED6213">
      <w:pPr>
        <w:pStyle w:val="11"/>
        <w:shd w:val="clear" w:color="auto" w:fill="auto"/>
        <w:spacing w:before="0" w:after="0" w:line="240" w:lineRule="auto"/>
      </w:pPr>
      <w:r>
        <w:rPr>
          <w:rStyle w:val="40pt"/>
          <w:i w:val="0"/>
          <w:iCs w:val="0"/>
        </w:rPr>
        <w:t>Рождественского сельского поселения»</w:t>
      </w:r>
      <w:r>
        <w:rPr>
          <w:rStyle w:val="40pt"/>
          <w:i w:val="0"/>
          <w:iCs w:val="0"/>
        </w:rPr>
        <w:tab/>
      </w:r>
    </w:p>
    <w:p w:rsidR="00ED6213" w:rsidRDefault="00ED6213" w:rsidP="00ED6213">
      <w:pPr>
        <w:tabs>
          <w:tab w:val="left" w:pos="214"/>
        </w:tabs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tabs>
          <w:tab w:val="left" w:pos="2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04.12.2007 № 329-ФЗ «О физической культуре и спорте в Российской Федерации», руководствуясь Уставом Рождественского сельского поселения:</w:t>
      </w:r>
    </w:p>
    <w:p w:rsidR="00ED6213" w:rsidRPr="00C650D8" w:rsidRDefault="00ED6213" w:rsidP="00ED6213">
      <w:pPr>
        <w:pStyle w:val="11"/>
        <w:shd w:val="clear" w:color="auto" w:fill="auto"/>
        <w:spacing w:before="0" w:after="214" w:line="240" w:lineRule="auto"/>
        <w:ind w:right="3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ПОСТАНОВЛЯЮ</w:t>
      </w:r>
      <w:r w:rsidRPr="00C650D8">
        <w:rPr>
          <w:color w:val="000000"/>
          <w:sz w:val="24"/>
          <w:szCs w:val="24"/>
        </w:rPr>
        <w:t>:</w:t>
      </w:r>
    </w:p>
    <w:p w:rsidR="00ED6213" w:rsidRPr="003A1D1C" w:rsidRDefault="00ED6213" w:rsidP="00ED6213">
      <w:pPr>
        <w:pStyle w:val="11"/>
        <w:numPr>
          <w:ilvl w:val="0"/>
          <w:numId w:val="2"/>
        </w:numPr>
        <w:shd w:val="clear" w:color="auto" w:fill="auto"/>
        <w:tabs>
          <w:tab w:val="left" w:pos="426"/>
          <w:tab w:val="left" w:leader="underscore" w:pos="8755"/>
          <w:tab w:val="left" w:pos="955"/>
        </w:tabs>
        <w:spacing w:before="0" w:after="0" w:line="240" w:lineRule="auto"/>
        <w:jc w:val="both"/>
        <w:rPr>
          <w:color w:val="000000"/>
          <w:sz w:val="24"/>
          <w:szCs w:val="24"/>
        </w:rPr>
      </w:pPr>
      <w:r w:rsidRPr="003A1D1C">
        <w:rPr>
          <w:color w:val="000000"/>
          <w:sz w:val="24"/>
          <w:szCs w:val="24"/>
        </w:rPr>
        <w:t>Утвердить Порядо</w:t>
      </w:r>
      <w:r w:rsidRPr="003A1D1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использования населением объектов спорта, находящихся в муниципальной собственности </w:t>
      </w:r>
      <w:r w:rsidRPr="003A1D1C">
        <w:rPr>
          <w:rStyle w:val="0pt"/>
          <w:i w:val="0"/>
          <w:sz w:val="24"/>
          <w:szCs w:val="24"/>
        </w:rPr>
        <w:t>Рождественского сельского поселения</w:t>
      </w:r>
      <w:r>
        <w:rPr>
          <w:color w:val="000000"/>
          <w:sz w:val="24"/>
          <w:szCs w:val="24"/>
        </w:rPr>
        <w:t>.</w:t>
      </w:r>
    </w:p>
    <w:p w:rsidR="00ED6213" w:rsidRPr="00A50ECD" w:rsidRDefault="00ED6213" w:rsidP="00ED6213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color w:val="000000"/>
          <w:sz w:val="24"/>
          <w:szCs w:val="24"/>
        </w:rPr>
      </w:pPr>
      <w:r w:rsidRPr="003A1D1C">
        <w:rPr>
          <w:color w:val="000000"/>
          <w:sz w:val="24"/>
          <w:szCs w:val="24"/>
        </w:rPr>
        <w:t xml:space="preserve">Разместить настоящее Постановление на официальном сайте администрации </w:t>
      </w:r>
      <w:r w:rsidRPr="003A1D1C">
        <w:rPr>
          <w:rStyle w:val="0pt"/>
          <w:i w:val="0"/>
          <w:sz w:val="24"/>
          <w:szCs w:val="24"/>
        </w:rPr>
        <w:t>Рождественского сельского поселения</w:t>
      </w:r>
      <w:r w:rsidRPr="003A1D1C">
        <w:rPr>
          <w:rStyle w:val="0pt"/>
          <w:sz w:val="24"/>
          <w:szCs w:val="24"/>
        </w:rPr>
        <w:t xml:space="preserve"> </w:t>
      </w:r>
      <w:r w:rsidRPr="003A1D1C">
        <w:rPr>
          <w:color w:val="000000"/>
          <w:sz w:val="24"/>
          <w:szCs w:val="24"/>
        </w:rPr>
        <w:t xml:space="preserve">в сети Интернет. </w:t>
      </w:r>
      <w:r w:rsidRPr="003A1D1C">
        <w:rPr>
          <w:sz w:val="24"/>
          <w:szCs w:val="24"/>
        </w:rPr>
        <w:t xml:space="preserve">                                                                                                       </w:t>
      </w:r>
      <w:r w:rsidRPr="003A1D1C">
        <w:rPr>
          <w:rStyle w:val="0pt"/>
          <w:sz w:val="24"/>
          <w:szCs w:val="24"/>
        </w:rPr>
        <w:t xml:space="preserve">                       </w:t>
      </w:r>
    </w:p>
    <w:p w:rsidR="00ED6213" w:rsidRPr="00A50ECD" w:rsidRDefault="00ED6213" w:rsidP="00ED6213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4"/>
          <w:szCs w:val="24"/>
        </w:rPr>
      </w:pPr>
      <w:r w:rsidRPr="00A50ECD">
        <w:rPr>
          <w:color w:val="000000"/>
          <w:sz w:val="24"/>
          <w:szCs w:val="24"/>
        </w:rPr>
        <w:t>Настоящее Постановление вступает в силу со дня его подписания.</w:t>
      </w:r>
    </w:p>
    <w:p w:rsidR="00ED6213" w:rsidRPr="003A1D1C" w:rsidRDefault="00ED6213" w:rsidP="00ED6213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1C">
        <w:rPr>
          <w:rFonts w:ascii="Times New Roman" w:hAnsi="Times New Roman"/>
          <w:sz w:val="24"/>
          <w:szCs w:val="24"/>
        </w:rPr>
        <w:t>Контроль за исполнением настоящего постановления  оставляю за собой.</w:t>
      </w:r>
    </w:p>
    <w:p w:rsidR="00ED6213" w:rsidRPr="003A1D1C" w:rsidRDefault="00ED6213" w:rsidP="00ED6213">
      <w:pPr>
        <w:tabs>
          <w:tab w:val="left" w:pos="1455"/>
        </w:tabs>
        <w:jc w:val="both"/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pStyle w:val="20"/>
        <w:shd w:val="clear" w:color="auto" w:fill="auto"/>
        <w:spacing w:after="0" w:line="240" w:lineRule="auto"/>
        <w:ind w:right="1747"/>
        <w:jc w:val="both"/>
        <w:rPr>
          <w:i w:val="0"/>
          <w:color w:val="000000"/>
          <w:sz w:val="24"/>
          <w:szCs w:val="24"/>
        </w:rPr>
      </w:pPr>
    </w:p>
    <w:p w:rsidR="00ED6213" w:rsidRDefault="00ED6213" w:rsidP="00ED6213">
      <w:pPr>
        <w:pStyle w:val="20"/>
        <w:shd w:val="clear" w:color="auto" w:fill="auto"/>
        <w:spacing w:after="0" w:line="240" w:lineRule="auto"/>
        <w:ind w:right="1747"/>
        <w:jc w:val="both"/>
        <w:rPr>
          <w:i w:val="0"/>
          <w:color w:val="000000"/>
          <w:sz w:val="24"/>
          <w:szCs w:val="24"/>
        </w:rPr>
      </w:pPr>
    </w:p>
    <w:p w:rsidR="00ED6213" w:rsidRDefault="00ED6213" w:rsidP="00ED6213">
      <w:pPr>
        <w:pStyle w:val="20"/>
        <w:shd w:val="clear" w:color="auto" w:fill="auto"/>
        <w:spacing w:after="0" w:line="240" w:lineRule="auto"/>
        <w:ind w:right="1747"/>
        <w:jc w:val="both"/>
        <w:rPr>
          <w:i w:val="0"/>
          <w:color w:val="000000"/>
          <w:sz w:val="24"/>
          <w:szCs w:val="24"/>
        </w:rPr>
      </w:pPr>
    </w:p>
    <w:p w:rsidR="00ED6213" w:rsidRDefault="00ED6213" w:rsidP="00ED6213">
      <w:pPr>
        <w:pStyle w:val="20"/>
        <w:shd w:val="clear" w:color="auto" w:fill="auto"/>
        <w:spacing w:after="0" w:line="240" w:lineRule="auto"/>
        <w:ind w:right="1747"/>
        <w:jc w:val="both"/>
        <w:rPr>
          <w:i w:val="0"/>
          <w:color w:val="000000"/>
          <w:sz w:val="24"/>
          <w:szCs w:val="24"/>
        </w:rPr>
      </w:pPr>
    </w:p>
    <w:p w:rsidR="00ED6213" w:rsidRDefault="00ED6213" w:rsidP="00ED6213">
      <w:pPr>
        <w:pStyle w:val="20"/>
        <w:shd w:val="clear" w:color="auto" w:fill="auto"/>
        <w:spacing w:after="0" w:line="240" w:lineRule="auto"/>
        <w:ind w:right="1747"/>
        <w:jc w:val="both"/>
        <w:rPr>
          <w:rStyle w:val="0pt"/>
          <w:sz w:val="24"/>
          <w:szCs w:val="24"/>
        </w:rPr>
      </w:pPr>
      <w:r w:rsidRPr="00A50ECD">
        <w:rPr>
          <w:i w:val="0"/>
          <w:color w:val="000000"/>
          <w:sz w:val="24"/>
          <w:szCs w:val="24"/>
        </w:rPr>
        <w:t>Глава</w:t>
      </w:r>
      <w:r w:rsidRPr="00A50ECD">
        <w:rPr>
          <w:color w:val="000000"/>
          <w:sz w:val="24"/>
          <w:szCs w:val="24"/>
        </w:rPr>
        <w:t xml:space="preserve"> </w:t>
      </w:r>
      <w:r w:rsidRPr="00AF422B">
        <w:rPr>
          <w:i w:val="0"/>
          <w:sz w:val="24"/>
          <w:szCs w:val="24"/>
        </w:rPr>
        <w:t>Р</w:t>
      </w:r>
      <w:r w:rsidRPr="00A50ECD">
        <w:rPr>
          <w:rStyle w:val="0pt"/>
          <w:sz w:val="24"/>
          <w:szCs w:val="24"/>
        </w:rPr>
        <w:t xml:space="preserve">ождественского </w:t>
      </w:r>
    </w:p>
    <w:p w:rsidR="00ED6213" w:rsidRPr="00A50ECD" w:rsidRDefault="00ED6213" w:rsidP="00ED6213">
      <w:pPr>
        <w:pStyle w:val="20"/>
        <w:shd w:val="clear" w:color="auto" w:fill="auto"/>
        <w:spacing w:after="0" w:line="240" w:lineRule="auto"/>
        <w:ind w:right="1747"/>
        <w:jc w:val="both"/>
        <w:rPr>
          <w:sz w:val="24"/>
          <w:szCs w:val="24"/>
        </w:rPr>
      </w:pPr>
      <w:r w:rsidRPr="00A50ECD">
        <w:rPr>
          <w:rStyle w:val="0pt"/>
          <w:sz w:val="24"/>
          <w:szCs w:val="24"/>
        </w:rPr>
        <w:t>сельского поселения</w:t>
      </w:r>
      <w:r>
        <w:rPr>
          <w:rStyle w:val="0pt"/>
          <w:sz w:val="24"/>
          <w:szCs w:val="24"/>
        </w:rPr>
        <w:t>:                                                    С.О. Дергалев</w:t>
      </w:r>
    </w:p>
    <w:p w:rsidR="00ED6213" w:rsidRDefault="00ED6213" w:rsidP="00ED6213">
      <w:pPr>
        <w:tabs>
          <w:tab w:val="left" w:pos="214"/>
        </w:tabs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tabs>
          <w:tab w:val="left" w:pos="214"/>
        </w:tabs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tabs>
          <w:tab w:val="left" w:pos="214"/>
        </w:tabs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tabs>
          <w:tab w:val="left" w:pos="214"/>
        </w:tabs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tabs>
          <w:tab w:val="left" w:pos="335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D6213" w:rsidRDefault="00ED6213" w:rsidP="00ED6213">
      <w:pPr>
        <w:tabs>
          <w:tab w:val="left" w:pos="335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Постановлением Администрации</w:t>
      </w:r>
    </w:p>
    <w:p w:rsidR="00ED6213" w:rsidRDefault="00ED6213" w:rsidP="00ED6213">
      <w:pPr>
        <w:tabs>
          <w:tab w:val="left" w:pos="3350"/>
        </w:tabs>
        <w:spacing w:after="0"/>
        <w:ind w:left="33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Рождественского сельского поселения</w:t>
      </w:r>
    </w:p>
    <w:p w:rsidR="00ED6213" w:rsidRDefault="00ED6213" w:rsidP="00ED6213">
      <w:pPr>
        <w:tabs>
          <w:tab w:val="left" w:pos="335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от __________20___ № ___</w:t>
      </w:r>
    </w:p>
    <w:p w:rsidR="00ED6213" w:rsidRDefault="00ED6213" w:rsidP="00ED6213">
      <w:pPr>
        <w:spacing w:after="0"/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rPr>
          <w:rFonts w:ascii="Times New Roman" w:hAnsi="Times New Roman"/>
          <w:sz w:val="24"/>
          <w:szCs w:val="24"/>
        </w:rPr>
      </w:pPr>
    </w:p>
    <w:p w:rsidR="00ED6213" w:rsidRPr="009C77F9" w:rsidRDefault="00ED6213" w:rsidP="00ED6213">
      <w:pPr>
        <w:tabs>
          <w:tab w:val="left" w:pos="258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77F9">
        <w:rPr>
          <w:rFonts w:ascii="Times New Roman" w:hAnsi="Times New Roman"/>
          <w:b/>
          <w:sz w:val="24"/>
          <w:szCs w:val="24"/>
        </w:rPr>
        <w:t>ПОРЯДОК</w:t>
      </w:r>
    </w:p>
    <w:p w:rsidR="00ED6213" w:rsidRPr="009C77F9" w:rsidRDefault="00ED6213" w:rsidP="00ED6213">
      <w:pPr>
        <w:tabs>
          <w:tab w:val="left" w:pos="258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77F9">
        <w:rPr>
          <w:rFonts w:ascii="Times New Roman" w:hAnsi="Times New Roman"/>
          <w:b/>
          <w:sz w:val="24"/>
          <w:szCs w:val="24"/>
        </w:rPr>
        <w:t>использования населением объектов спорта, находящихся в муниципальной собственности Рождестве</w:t>
      </w:r>
      <w:r>
        <w:rPr>
          <w:rFonts w:ascii="Times New Roman" w:hAnsi="Times New Roman"/>
          <w:b/>
          <w:sz w:val="24"/>
          <w:szCs w:val="24"/>
        </w:rPr>
        <w:t>нского сельского поселения</w:t>
      </w:r>
    </w:p>
    <w:p w:rsidR="00ED6213" w:rsidRPr="009C77F9" w:rsidRDefault="00ED6213" w:rsidP="00ED62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6213" w:rsidRPr="009C77F9" w:rsidRDefault="00ED6213" w:rsidP="00ED62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Настоящий Порядок регулирует вопросы предоставления населению объектов недвижимого имущества или комплексов недвижимого имущества, специально предназначенных для проведения физкультурных мероприятий и (или) спортивных мероприятий, в том числе спортивных сооружений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- объекты спорта), находящиеся в муниципальной собственности Рождественского сельского поселения.</w:t>
      </w:r>
    </w:p>
    <w:p w:rsidR="00ED6213" w:rsidRPr="009C77F9" w:rsidRDefault="00ED6213" w:rsidP="00ED62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Целями и основными задачами реализации настояще</w:t>
      </w:r>
      <w:r>
        <w:rPr>
          <w:rFonts w:ascii="Times New Roman" w:hAnsi="Times New Roman"/>
          <w:sz w:val="24"/>
          <w:szCs w:val="24"/>
        </w:rPr>
        <w:t>го Порядка являются:             привлечение</w:t>
      </w:r>
      <w:r w:rsidRPr="009C77F9">
        <w:rPr>
          <w:rFonts w:ascii="Times New Roman" w:hAnsi="Times New Roman"/>
          <w:sz w:val="24"/>
          <w:szCs w:val="24"/>
        </w:rPr>
        <w:t xml:space="preserve"> населения к систематическим занятиям физической культурной и спортом, формирование здорового образа жизни, воспитание физических, морально- этических и волевых качеств;</w:t>
      </w:r>
    </w:p>
    <w:p w:rsidR="00ED6213" w:rsidRPr="009C77F9" w:rsidRDefault="00ED6213" w:rsidP="00ED621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 xml:space="preserve">повышение роли физической культуры в оздоровлении, предупреждение заболеваемости и сохранение здоровья; </w:t>
      </w:r>
    </w:p>
    <w:p w:rsidR="00ED6213" w:rsidRPr="009C77F9" w:rsidRDefault="00ED6213" w:rsidP="00ED621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повышение уровня физической подготовленности и улучшение спортивных результатов;</w:t>
      </w:r>
    </w:p>
    <w:p w:rsidR="00ED6213" w:rsidRPr="009C77F9" w:rsidRDefault="00ED6213" w:rsidP="00ED621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организация и проведение спортивных мероприятий;</w:t>
      </w:r>
    </w:p>
    <w:p w:rsidR="00ED6213" w:rsidRPr="009C77F9" w:rsidRDefault="00ED6213" w:rsidP="00ED621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профилактика вредных привычек и правонарушений;</w:t>
      </w:r>
    </w:p>
    <w:p w:rsidR="00ED6213" w:rsidRPr="009C77F9" w:rsidRDefault="00ED6213" w:rsidP="00ED621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осуществление мероприятий по популяризации и развитию физической культуры и спорта;</w:t>
      </w:r>
    </w:p>
    <w:p w:rsidR="00ED6213" w:rsidRPr="009C77F9" w:rsidRDefault="00ED6213" w:rsidP="00ED621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создание условий для самостоятельных и организованных занятий граждан физической культурной и спортом.</w:t>
      </w:r>
    </w:p>
    <w:p w:rsidR="00ED6213" w:rsidRPr="009C77F9" w:rsidRDefault="00ED6213" w:rsidP="00ED62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Объекты спорта должны соответствовать требованиям, установленным нормативными правовыми актами Российской Федерации и Челябинской области.</w:t>
      </w:r>
    </w:p>
    <w:p w:rsidR="00ED6213" w:rsidRPr="009C77F9" w:rsidRDefault="00ED6213" w:rsidP="00ED62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Муниципальное бюджетное (автономное)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- правообладатель объекта спорта Рождестве</w:t>
      </w:r>
      <w:r>
        <w:rPr>
          <w:rFonts w:ascii="Times New Roman" w:hAnsi="Times New Roman"/>
          <w:sz w:val="24"/>
          <w:szCs w:val="24"/>
        </w:rPr>
        <w:t>нское</w:t>
      </w:r>
      <w:r w:rsidRPr="009C77F9">
        <w:rPr>
          <w:rFonts w:ascii="Times New Roman" w:hAnsi="Times New Roman"/>
          <w:sz w:val="24"/>
          <w:szCs w:val="24"/>
        </w:rPr>
        <w:t xml:space="preserve"> сельское поселение  принимает решение об объемах использования юридическим и физическими лицами объектов спорта с учетом необходимости обеспечения в полном объеме основной уставной деятельности учреждения (тренировочного, образовательного процесса), а также необходимости выполнения основных целей и задач, указанных в пункте 2 настоящего Порядка.</w:t>
      </w:r>
    </w:p>
    <w:p w:rsidR="00ED6213" w:rsidRPr="009C77F9" w:rsidRDefault="00ED6213" w:rsidP="00ED62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 xml:space="preserve">Администрация Рождественского сельского поселения формирует Перечни объектов спорта, находящихся в оперативном управлении подведомственных учреждений, на которых имеется возможность для населения заниматься физической культурой и спортом, которые утверждаются постановлением администрации.  </w:t>
      </w:r>
    </w:p>
    <w:p w:rsidR="00ED6213" w:rsidRPr="009C77F9" w:rsidRDefault="00ED6213" w:rsidP="00ED621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Перечень включает в себя название организации, ее адрес, название объекта спорта, график работы спортивной инфраструктуры в свободное время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77F9">
        <w:rPr>
          <w:rFonts w:ascii="Times New Roman" w:hAnsi="Times New Roman"/>
          <w:sz w:val="24"/>
          <w:szCs w:val="24"/>
        </w:rPr>
        <w:t xml:space="preserve">дни </w:t>
      </w:r>
      <w:r w:rsidRPr="009C77F9">
        <w:rPr>
          <w:rFonts w:ascii="Times New Roman" w:hAnsi="Times New Roman"/>
          <w:sz w:val="24"/>
          <w:szCs w:val="24"/>
        </w:rPr>
        <w:lastRenderedPageBreak/>
        <w:t>недели, часы), контактную информацию (телефон, адрес электронной почты, должностное лицо, уполномоченное на организацию использования объектов спорта).</w:t>
      </w:r>
    </w:p>
    <w:p w:rsidR="00ED6213" w:rsidRPr="009C77F9" w:rsidRDefault="00ED6213" w:rsidP="00ED62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Порядок и Перечни размещаются на официальном сайте администрации и официальных сайтах учреждений. Учреждения обеспечивают информирование населения о возможности использования объектов спорта также иными доступными способами.</w:t>
      </w:r>
    </w:p>
    <w:p w:rsidR="00ED6213" w:rsidRPr="009C77F9" w:rsidRDefault="00ED6213" w:rsidP="00ED62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Использование населением объектов спорта осуществляется следующими способами:</w:t>
      </w:r>
    </w:p>
    <w:p w:rsidR="00ED6213" w:rsidRPr="009C77F9" w:rsidRDefault="00ED6213" w:rsidP="00ED621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9C77F9">
        <w:rPr>
          <w:rFonts w:ascii="Times New Roman" w:hAnsi="Times New Roman"/>
          <w:sz w:val="24"/>
          <w:szCs w:val="24"/>
        </w:rPr>
        <w:t xml:space="preserve"> Заключение в соответствии с действующим законодательством  договоров с физическим и юридическим лицами об оказании услуг по предоставлению в пользование объектов спорта (или платных услуг) в целях занятий физической культурой и спортом;</w:t>
      </w:r>
    </w:p>
    <w:p w:rsidR="00ED6213" w:rsidRDefault="00ED6213" w:rsidP="00ED621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9C77F9">
        <w:rPr>
          <w:rFonts w:ascii="Times New Roman" w:hAnsi="Times New Roman"/>
          <w:sz w:val="24"/>
          <w:szCs w:val="24"/>
        </w:rPr>
        <w:t xml:space="preserve"> Предоставление доступа населению на объект спорта для самостоятельного занятия физической культурой и спортом.</w:t>
      </w:r>
    </w:p>
    <w:p w:rsidR="00ED6213" w:rsidRPr="007A17D1" w:rsidRDefault="00ED6213" w:rsidP="00ED6213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</w:t>
      </w:r>
      <w:r w:rsidRPr="007A17D1">
        <w:rPr>
          <w:rFonts w:ascii="Times New Roman" w:hAnsi="Times New Roman"/>
          <w:sz w:val="24"/>
          <w:szCs w:val="24"/>
        </w:rPr>
        <w:t xml:space="preserve">Использование объектов спорта населением может осуществляться на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A17D1">
        <w:rPr>
          <w:rFonts w:ascii="Times New Roman" w:hAnsi="Times New Roman"/>
          <w:sz w:val="24"/>
          <w:szCs w:val="24"/>
        </w:rPr>
        <w:t>безвозмездной, льготной и платной основе.</w:t>
      </w:r>
    </w:p>
    <w:p w:rsidR="00ED6213" w:rsidRPr="009C77F9" w:rsidRDefault="00ED6213" w:rsidP="00ED6213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C77F9">
        <w:rPr>
          <w:rFonts w:ascii="Times New Roman" w:hAnsi="Times New Roman"/>
          <w:sz w:val="24"/>
          <w:szCs w:val="24"/>
        </w:rPr>
        <w:t>9. Использование объектов спорта населением на платной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осуществляется  в соо</w:t>
      </w:r>
      <w:r>
        <w:rPr>
          <w:rFonts w:ascii="Times New Roman" w:hAnsi="Times New Roman"/>
          <w:sz w:val="24"/>
          <w:szCs w:val="24"/>
        </w:rPr>
        <w:t xml:space="preserve">тветствии с правилами оказания </w:t>
      </w:r>
      <w:r w:rsidRPr="009C77F9">
        <w:rPr>
          <w:rFonts w:ascii="Times New Roman" w:hAnsi="Times New Roman"/>
          <w:sz w:val="24"/>
          <w:szCs w:val="24"/>
        </w:rPr>
        <w:t>соответствующих услуг и тарифами на платные услуги, действующими в учреждениях.</w:t>
      </w:r>
    </w:p>
    <w:p w:rsidR="00ED6213" w:rsidRPr="009C77F9" w:rsidRDefault="00ED6213" w:rsidP="00ED6213">
      <w:pPr>
        <w:spacing w:after="0"/>
        <w:ind w:left="709" w:hanging="3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10. Использование объектов спо</w:t>
      </w:r>
      <w:r>
        <w:rPr>
          <w:rFonts w:ascii="Times New Roman" w:hAnsi="Times New Roman"/>
          <w:sz w:val="24"/>
          <w:szCs w:val="24"/>
        </w:rPr>
        <w:t xml:space="preserve">рта населением на безвозмездной </w:t>
      </w:r>
      <w:r w:rsidRPr="009C77F9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C77F9">
        <w:rPr>
          <w:rFonts w:ascii="Times New Roman" w:hAnsi="Times New Roman"/>
          <w:sz w:val="24"/>
          <w:szCs w:val="24"/>
        </w:rPr>
        <w:t>осуществятся в соответствии:</w:t>
      </w:r>
    </w:p>
    <w:p w:rsidR="00ED6213" w:rsidRPr="009C77F9" w:rsidRDefault="00ED6213" w:rsidP="00ED621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1) с муниципальным заданием на оказание 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ab/>
        <w:t xml:space="preserve">(выполнение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C77F9">
        <w:rPr>
          <w:rFonts w:ascii="Times New Roman" w:hAnsi="Times New Roman"/>
          <w:sz w:val="24"/>
          <w:szCs w:val="24"/>
        </w:rPr>
        <w:t>работ) учреждения;</w:t>
      </w:r>
    </w:p>
    <w:p w:rsidR="00ED6213" w:rsidRPr="009C77F9" w:rsidRDefault="00ED6213" w:rsidP="00ED6213">
      <w:pPr>
        <w:tabs>
          <w:tab w:val="left" w:pos="798"/>
          <w:tab w:val="left" w:pos="2581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2) </w:t>
      </w:r>
      <w:r w:rsidRPr="009C77F9">
        <w:rPr>
          <w:rFonts w:ascii="Times New Roman" w:hAnsi="Times New Roman"/>
          <w:sz w:val="24"/>
          <w:szCs w:val="24"/>
        </w:rPr>
        <w:t>с акацией, проводимой учреждением в рамках рекламной кампании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             оказываемых учреждением платных услуг населению;</w:t>
      </w:r>
    </w:p>
    <w:p w:rsidR="00ED6213" w:rsidRPr="009C77F9" w:rsidRDefault="00ED6213" w:rsidP="00ED6213">
      <w:pPr>
        <w:tabs>
          <w:tab w:val="left" w:pos="798"/>
          <w:tab w:val="left" w:pos="258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77F9">
        <w:rPr>
          <w:rFonts w:ascii="Times New Roman" w:hAnsi="Times New Roman"/>
          <w:sz w:val="24"/>
          <w:szCs w:val="24"/>
        </w:rPr>
        <w:t xml:space="preserve"> 3) с графиком работы спортивной инфраструктуры, утвержденного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 Перечне.</w:t>
      </w:r>
    </w:p>
    <w:p w:rsidR="00ED6213" w:rsidRPr="009C77F9" w:rsidRDefault="00ED6213" w:rsidP="00ED6213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11. Использование объектов спорта на льготной основе осуществляется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            соответствии с порядком и условиями предоставления данного 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льгот, утвержденным  администрацией (представительным органом, учреждением).</w:t>
      </w:r>
    </w:p>
    <w:p w:rsidR="00ED6213" w:rsidRPr="009C77F9" w:rsidRDefault="00ED6213" w:rsidP="00ED6213">
      <w:pPr>
        <w:spacing w:after="0"/>
        <w:ind w:left="426" w:hanging="709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C77F9">
        <w:rPr>
          <w:rFonts w:ascii="Times New Roman" w:hAnsi="Times New Roman"/>
          <w:sz w:val="24"/>
          <w:szCs w:val="24"/>
        </w:rPr>
        <w:t xml:space="preserve">12. С целью использования объекта спорта физическое или юридическое </w:t>
      </w:r>
      <w:r>
        <w:rPr>
          <w:rFonts w:ascii="Times New Roman" w:hAnsi="Times New Roman"/>
          <w:sz w:val="24"/>
          <w:szCs w:val="24"/>
        </w:rPr>
        <w:t xml:space="preserve">лицо </w:t>
      </w:r>
      <w:r w:rsidRPr="009C77F9">
        <w:rPr>
          <w:rFonts w:ascii="Times New Roman" w:hAnsi="Times New Roman"/>
          <w:sz w:val="24"/>
          <w:szCs w:val="24"/>
        </w:rPr>
        <w:t>письменно обращается с запросом в выбранное учреждение. Физические лица направляют также согласие на 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персональных данных в соответствии с Федеральным законом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27.07.2006 № 152-ФЗ « О персональных данных». </w:t>
      </w:r>
    </w:p>
    <w:p w:rsidR="00ED6213" w:rsidRPr="009C77F9" w:rsidRDefault="00ED6213" w:rsidP="00ED6213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13.  Заявление о предоставлении права пользования объектами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включает  следующие данные:</w:t>
      </w:r>
    </w:p>
    <w:p w:rsidR="00ED6213" w:rsidRPr="009C77F9" w:rsidRDefault="00ED6213" w:rsidP="00ED6213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 xml:space="preserve">            для юридических лиц: сведения о наименовании, организационно-правовой  форме, местонахождении,  идентификационном номере налогоплательщика (ИНН), основном государственном регистрационном номере (ОГРН), адрес электронной почты(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наличии), цель использования объекта спорта, с указанием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наименования и местонахождения;</w:t>
      </w:r>
    </w:p>
    <w:p w:rsidR="00ED6213" w:rsidRDefault="00ED6213" w:rsidP="00ED6213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C77F9">
        <w:rPr>
          <w:rFonts w:ascii="Times New Roman" w:hAnsi="Times New Roman"/>
          <w:sz w:val="24"/>
          <w:szCs w:val="24"/>
        </w:rPr>
        <w:t>для физических лиц: фамилию, имя отчество (при наличии),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почтовый адрес, адрес электронной почты ( при наличии), 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государственной регистрации физического лица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индивидуального предпринимателя (для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предпринимателей), цель использования объекта спорта с указанием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его наименования и местонахождения. </w:t>
      </w:r>
    </w:p>
    <w:p w:rsidR="00ED6213" w:rsidRPr="009C77F9" w:rsidRDefault="00ED6213" w:rsidP="00ED6213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lastRenderedPageBreak/>
        <w:t>Заявление может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предоставлено в учреждение в письменном виде лично,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почтовым отправление, посредством электронной почты.</w:t>
      </w:r>
    </w:p>
    <w:p w:rsidR="00ED6213" w:rsidRPr="009C77F9" w:rsidRDefault="00ED6213" w:rsidP="00ED6213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14. </w:t>
      </w:r>
      <w:r w:rsidRPr="009C77F9">
        <w:rPr>
          <w:rFonts w:ascii="Times New Roman" w:hAnsi="Times New Roman"/>
          <w:sz w:val="24"/>
          <w:szCs w:val="24"/>
        </w:rPr>
        <w:t>При поступлении заявления учреждение  регистрирует его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журнале поступивших заявлений в течении одного рабочего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с присвоением регистрационного номера.</w:t>
      </w:r>
    </w:p>
    <w:p w:rsidR="00ED6213" w:rsidRPr="009C77F9" w:rsidRDefault="00ED6213" w:rsidP="00ED6213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Учреждение в течении </w:t>
      </w:r>
      <w:r w:rsidRPr="001B326A">
        <w:rPr>
          <w:rFonts w:ascii="Times New Roman" w:hAnsi="Times New Roman"/>
          <w:sz w:val="24"/>
          <w:szCs w:val="24"/>
        </w:rPr>
        <w:t>10</w:t>
      </w:r>
      <w:r w:rsidRPr="009C77F9">
        <w:rPr>
          <w:rFonts w:ascii="Times New Roman" w:hAnsi="Times New Roman"/>
          <w:sz w:val="24"/>
          <w:szCs w:val="24"/>
        </w:rPr>
        <w:t xml:space="preserve"> дней со дня</w:t>
      </w:r>
      <w:r>
        <w:rPr>
          <w:rFonts w:ascii="Times New Roman" w:hAnsi="Times New Roman"/>
          <w:sz w:val="24"/>
          <w:szCs w:val="24"/>
        </w:rPr>
        <w:t xml:space="preserve"> поступления заявления </w:t>
      </w:r>
      <w:r w:rsidRPr="009C77F9">
        <w:rPr>
          <w:rFonts w:ascii="Times New Roman" w:hAnsi="Times New Roman"/>
          <w:sz w:val="24"/>
          <w:szCs w:val="24"/>
        </w:rPr>
        <w:t>заключает договор об оказании услуг по предоставлению в 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объекта спорта, информирует обратившееся лицо о правилах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едоставления доступа на объект </w:t>
      </w:r>
      <w:r w:rsidRPr="009C77F9">
        <w:rPr>
          <w:rFonts w:ascii="Times New Roman" w:hAnsi="Times New Roman"/>
          <w:sz w:val="24"/>
          <w:szCs w:val="24"/>
        </w:rPr>
        <w:t>спорта для самостоятельного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         занятия физической культурой и спортом либо информирует о          невозможности заключения соответствующего договора об оказании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услуг по предоставлению в пользование объекта спорта или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         предоставления доступа на объект спорта для самостоятельного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         занятия физической культурой и спортом с обязательным указанием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причин.</w:t>
      </w:r>
    </w:p>
    <w:p w:rsidR="00ED6213" w:rsidRPr="009C77F9" w:rsidRDefault="00ED6213" w:rsidP="00ED62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77F9">
        <w:rPr>
          <w:rFonts w:ascii="Times New Roman" w:hAnsi="Times New Roman"/>
          <w:sz w:val="24"/>
          <w:szCs w:val="24"/>
        </w:rPr>
        <w:t>15.   Основаниями для отказа в предоставлении объекта спорта являются:</w:t>
      </w:r>
    </w:p>
    <w:p w:rsidR="00ED6213" w:rsidRPr="009C77F9" w:rsidRDefault="00ED6213" w:rsidP="00ED6213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 xml:space="preserve">        превышение предельной численности посетителей по отношению 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пропускной способности спортивной инфраструктуры объекта спорта;</w:t>
      </w:r>
    </w:p>
    <w:p w:rsidR="00ED6213" w:rsidRPr="009C77F9" w:rsidRDefault="00ED6213" w:rsidP="00ED6213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 xml:space="preserve">        ремонтные работы, реконструкция, переоборудование спортивного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        объекта;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C77F9">
        <w:rPr>
          <w:rFonts w:ascii="Times New Roman" w:hAnsi="Times New Roman"/>
          <w:sz w:val="24"/>
          <w:szCs w:val="24"/>
        </w:rPr>
        <w:t>отсутствие в графике работы объектов спорта свободного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        времени.</w:t>
      </w:r>
    </w:p>
    <w:p w:rsidR="00ED6213" w:rsidRPr="009C77F9" w:rsidRDefault="00ED6213" w:rsidP="00ED621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9C77F9">
        <w:rPr>
          <w:rFonts w:ascii="Times New Roman" w:hAnsi="Times New Roman"/>
          <w:sz w:val="24"/>
          <w:szCs w:val="24"/>
        </w:rPr>
        <w:t>Учреждение при использовании населением объектов спорта, включает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C77F9">
        <w:rPr>
          <w:rFonts w:ascii="Times New Roman" w:hAnsi="Times New Roman"/>
          <w:sz w:val="24"/>
          <w:szCs w:val="24"/>
        </w:rPr>
        <w:t>самостоятельные занятия физической культурой и спортом, обеспечивает</w:t>
      </w:r>
      <w:r>
        <w:rPr>
          <w:rFonts w:ascii="Times New Roman" w:hAnsi="Times New Roman"/>
          <w:sz w:val="24"/>
          <w:szCs w:val="24"/>
        </w:rPr>
        <w:t xml:space="preserve">        соблюдение </w:t>
      </w:r>
      <w:r w:rsidRPr="009C77F9">
        <w:rPr>
          <w:rFonts w:ascii="Times New Roman" w:hAnsi="Times New Roman"/>
          <w:sz w:val="24"/>
          <w:szCs w:val="24"/>
        </w:rPr>
        <w:t>требований безопасности, установленных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       законодательством.  </w:t>
      </w:r>
    </w:p>
    <w:p w:rsidR="00ED6213" w:rsidRDefault="00ED6213" w:rsidP="00ED6213">
      <w:pPr>
        <w:jc w:val="both"/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jc w:val="both"/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jc w:val="both"/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jc w:val="both"/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jc w:val="both"/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jc w:val="both"/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jc w:val="both"/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jc w:val="both"/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jc w:val="both"/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jc w:val="both"/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jc w:val="both"/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jc w:val="both"/>
        <w:rPr>
          <w:rFonts w:ascii="Times New Roman" w:hAnsi="Times New Roman"/>
          <w:sz w:val="24"/>
          <w:szCs w:val="24"/>
        </w:rPr>
      </w:pPr>
    </w:p>
    <w:p w:rsidR="00ED6213" w:rsidRDefault="00ED6213" w:rsidP="00ED6213">
      <w:pPr>
        <w:jc w:val="both"/>
        <w:rPr>
          <w:rFonts w:ascii="Times New Roman" w:hAnsi="Times New Roman"/>
          <w:sz w:val="24"/>
          <w:szCs w:val="24"/>
        </w:rPr>
      </w:pPr>
    </w:p>
    <w:p w:rsidR="00ED6213" w:rsidRPr="009C77F9" w:rsidRDefault="00ED6213" w:rsidP="00ED6213">
      <w:pPr>
        <w:jc w:val="both"/>
        <w:rPr>
          <w:rFonts w:ascii="Times New Roman" w:hAnsi="Times New Roman"/>
          <w:sz w:val="24"/>
          <w:szCs w:val="24"/>
        </w:rPr>
      </w:pPr>
    </w:p>
    <w:p w:rsidR="0067168F" w:rsidRPr="009C77F9" w:rsidRDefault="00777B29" w:rsidP="009C77F9">
      <w:pPr>
        <w:jc w:val="both"/>
        <w:rPr>
          <w:rFonts w:ascii="Times New Roman" w:hAnsi="Times New Roman"/>
          <w:sz w:val="24"/>
          <w:szCs w:val="24"/>
        </w:rPr>
      </w:pPr>
    </w:p>
    <w:sectPr w:rsidR="0067168F" w:rsidRPr="009C77F9" w:rsidSect="001C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550A"/>
    <w:multiLevelType w:val="hybridMultilevel"/>
    <w:tmpl w:val="3E88514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7B6065B"/>
    <w:multiLevelType w:val="hybridMultilevel"/>
    <w:tmpl w:val="1CBA7CF4"/>
    <w:lvl w:ilvl="0" w:tplc="25FA455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72B724B6"/>
    <w:multiLevelType w:val="hybridMultilevel"/>
    <w:tmpl w:val="CDEA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A4C26"/>
    <w:rsid w:val="00131FEF"/>
    <w:rsid w:val="001B326A"/>
    <w:rsid w:val="001C5A88"/>
    <w:rsid w:val="003A1D1C"/>
    <w:rsid w:val="004D318B"/>
    <w:rsid w:val="005A29C3"/>
    <w:rsid w:val="005C2E5A"/>
    <w:rsid w:val="00777B29"/>
    <w:rsid w:val="007A17D1"/>
    <w:rsid w:val="008A4C26"/>
    <w:rsid w:val="00986F33"/>
    <w:rsid w:val="009C77F9"/>
    <w:rsid w:val="00AA1E8E"/>
    <w:rsid w:val="00B226E8"/>
    <w:rsid w:val="00B33A75"/>
    <w:rsid w:val="00C939F0"/>
    <w:rsid w:val="00ED6213"/>
    <w:rsid w:val="00F2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26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253D7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F253D7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F253D7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F253D7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253D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hAnsi="Times New Roman"/>
      <w:b/>
      <w:bCs/>
      <w:spacing w:val="14"/>
      <w:sz w:val="23"/>
      <w:szCs w:val="23"/>
    </w:rPr>
  </w:style>
  <w:style w:type="character" w:customStyle="1" w:styleId="a5">
    <w:name w:val="Основной текст_"/>
    <w:basedOn w:val="a0"/>
    <w:link w:val="11"/>
    <w:locked/>
    <w:rsid w:val="00F253D7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F253D7"/>
    <w:pPr>
      <w:widowControl w:val="0"/>
      <w:shd w:val="clear" w:color="auto" w:fill="FFFFFF"/>
      <w:spacing w:before="600" w:after="600" w:line="0" w:lineRule="atLeast"/>
    </w:pPr>
    <w:rPr>
      <w:rFonts w:ascii="Times New Roman" w:hAnsi="Times New Roman"/>
      <w:spacing w:val="12"/>
      <w:sz w:val="23"/>
      <w:szCs w:val="23"/>
    </w:rPr>
  </w:style>
  <w:style w:type="character" w:customStyle="1" w:styleId="4">
    <w:name w:val="Основной текст (4)_"/>
    <w:basedOn w:val="a0"/>
    <w:link w:val="40"/>
    <w:rsid w:val="00F253D7"/>
    <w:rPr>
      <w:rFonts w:ascii="Times New Roman" w:eastAsia="Times New Roman" w:hAnsi="Times New Roman" w:cs="Times New Roman"/>
      <w:i/>
      <w:iCs/>
      <w:spacing w:val="8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F253D7"/>
    <w:rPr>
      <w:color w:val="000000"/>
      <w:spacing w:val="12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F253D7"/>
    <w:pPr>
      <w:widowControl w:val="0"/>
      <w:shd w:val="clear" w:color="auto" w:fill="FFFFFF"/>
      <w:spacing w:after="0" w:line="307" w:lineRule="exact"/>
    </w:pPr>
    <w:rPr>
      <w:rFonts w:ascii="Times New Roman" w:hAnsi="Times New Roman"/>
      <w:i/>
      <w:iCs/>
      <w:spacing w:val="8"/>
      <w:sz w:val="23"/>
      <w:szCs w:val="23"/>
    </w:rPr>
  </w:style>
  <w:style w:type="character" w:customStyle="1" w:styleId="0pt">
    <w:name w:val="Основной текст + Курсив;Интервал 0 pt"/>
    <w:basedOn w:val="a5"/>
    <w:rsid w:val="003A1D1C"/>
    <w:rPr>
      <w:i/>
      <w:iCs/>
      <w:color w:val="000000"/>
      <w:spacing w:val="1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3A1D1C"/>
    <w:rPr>
      <w:rFonts w:ascii="Times New Roman" w:eastAsia="Times New Roman" w:hAnsi="Times New Roman" w:cs="Times New Roman"/>
      <w:i/>
      <w:iCs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1D1C"/>
    <w:pPr>
      <w:widowControl w:val="0"/>
      <w:shd w:val="clear" w:color="auto" w:fill="FFFFFF"/>
      <w:spacing w:after="600" w:line="230" w:lineRule="exact"/>
    </w:pPr>
    <w:rPr>
      <w:rFonts w:ascii="Times New Roman" w:hAnsi="Times New Roman"/>
      <w:i/>
      <w:iCs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g521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cp:lastPrinted>2022-07-15T04:46:00Z</cp:lastPrinted>
  <dcterms:created xsi:type="dcterms:W3CDTF">2022-07-08T09:41:00Z</dcterms:created>
  <dcterms:modified xsi:type="dcterms:W3CDTF">2022-07-15T06:34:00Z</dcterms:modified>
</cp:coreProperties>
</file>