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975" w:rsidRPr="00F55AD7" w:rsidRDefault="00EC4975" w:rsidP="00EC4975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r w:rsidRPr="00F55AD7">
        <w:rPr>
          <w:b/>
          <w:bCs/>
          <w:sz w:val="28"/>
          <w:szCs w:val="28"/>
        </w:rPr>
        <w:t>Совет депутатов Рождественского сельского поселения</w:t>
      </w:r>
    </w:p>
    <w:p w:rsidR="00EC4975" w:rsidRPr="00F55AD7" w:rsidRDefault="00EC4975" w:rsidP="00EC4975">
      <w:pPr>
        <w:pStyle w:val="3"/>
        <w:pBdr>
          <w:bottom w:val="single" w:sz="12" w:space="1" w:color="auto"/>
        </w:pBdr>
        <w:rPr>
          <w:rFonts w:ascii="Times New Roman" w:hAnsi="Times New Roman" w:cs="Times New Roman"/>
          <w:szCs w:val="28"/>
        </w:rPr>
      </w:pPr>
      <w:r w:rsidRPr="00F55AD7">
        <w:rPr>
          <w:rFonts w:ascii="Times New Roman" w:hAnsi="Times New Roman" w:cs="Times New Roman"/>
          <w:szCs w:val="28"/>
        </w:rPr>
        <w:t>Увельского  муниципального района Челябинской области</w:t>
      </w:r>
    </w:p>
    <w:p w:rsidR="00EC4975" w:rsidRPr="00F55AD7" w:rsidRDefault="00EC4975" w:rsidP="00EC4975">
      <w:pPr>
        <w:jc w:val="center"/>
        <w:rPr>
          <w:sz w:val="20"/>
        </w:rPr>
      </w:pPr>
      <w:r w:rsidRPr="00F55AD7">
        <w:rPr>
          <w:sz w:val="20"/>
        </w:rPr>
        <w:t xml:space="preserve">457011, Челябинская область, Увельский район, с.Рождественка, </w:t>
      </w:r>
      <w:proofErr w:type="spellStart"/>
      <w:r w:rsidRPr="00F55AD7">
        <w:rPr>
          <w:sz w:val="20"/>
        </w:rPr>
        <w:t>ул</w:t>
      </w:r>
      <w:proofErr w:type="gramStart"/>
      <w:r w:rsidRPr="00F55AD7">
        <w:rPr>
          <w:sz w:val="20"/>
        </w:rPr>
        <w:t>.С</w:t>
      </w:r>
      <w:proofErr w:type="gramEnd"/>
      <w:r w:rsidRPr="00F55AD7">
        <w:rPr>
          <w:sz w:val="20"/>
        </w:rPr>
        <w:t>овхозная</w:t>
      </w:r>
      <w:proofErr w:type="spellEnd"/>
      <w:r w:rsidRPr="00F55AD7">
        <w:rPr>
          <w:sz w:val="20"/>
        </w:rPr>
        <w:t xml:space="preserve"> 2</w:t>
      </w:r>
    </w:p>
    <w:p w:rsidR="00EC4975" w:rsidRPr="00F55AD7" w:rsidRDefault="00EC4975" w:rsidP="00EC4975">
      <w:pPr>
        <w:jc w:val="center"/>
        <w:rPr>
          <w:sz w:val="20"/>
        </w:rPr>
      </w:pPr>
      <w:r w:rsidRPr="00F55AD7">
        <w:rPr>
          <w:sz w:val="20"/>
        </w:rPr>
        <w:t>ИНН – 7440000741, КПП – 742401001, ОКОНХ- 97620, ОКПО – 04270021</w:t>
      </w:r>
    </w:p>
    <w:p w:rsidR="00EC4975" w:rsidRPr="00F55AD7" w:rsidRDefault="00EC4975" w:rsidP="00EC4975">
      <w:pPr>
        <w:jc w:val="center"/>
        <w:rPr>
          <w:sz w:val="20"/>
        </w:rPr>
      </w:pPr>
      <w:r w:rsidRPr="00F55AD7">
        <w:rPr>
          <w:sz w:val="20"/>
        </w:rPr>
        <w:t>телефон (факс 8-266-52-1-79),  52-1-16</w:t>
      </w:r>
    </w:p>
    <w:p w:rsidR="00EC4975" w:rsidRPr="00F55AD7" w:rsidRDefault="00EC4975" w:rsidP="00EC4975">
      <w:pPr>
        <w:jc w:val="center"/>
        <w:rPr>
          <w:sz w:val="22"/>
        </w:rPr>
      </w:pPr>
    </w:p>
    <w:p w:rsidR="00EC4975" w:rsidRPr="00F55AD7" w:rsidRDefault="00EC4975" w:rsidP="00EC4975">
      <w:pPr>
        <w:jc w:val="center"/>
        <w:rPr>
          <w:sz w:val="22"/>
        </w:rPr>
      </w:pPr>
    </w:p>
    <w:p w:rsidR="00EC4975" w:rsidRPr="00F55AD7" w:rsidRDefault="00EC4975" w:rsidP="00EC4975">
      <w:pPr>
        <w:jc w:val="center"/>
        <w:rPr>
          <w:sz w:val="22"/>
        </w:rPr>
      </w:pPr>
    </w:p>
    <w:p w:rsidR="00EC4975" w:rsidRPr="00091E6F" w:rsidRDefault="00EC4975" w:rsidP="00EC4975">
      <w:pPr>
        <w:tabs>
          <w:tab w:val="left" w:pos="3780"/>
        </w:tabs>
        <w:rPr>
          <w:b/>
          <w:sz w:val="26"/>
          <w:szCs w:val="26"/>
        </w:rPr>
      </w:pPr>
      <w:r w:rsidRPr="00AD1064">
        <w:rPr>
          <w:sz w:val="26"/>
          <w:szCs w:val="26"/>
        </w:rPr>
        <w:tab/>
      </w:r>
      <w:r w:rsidRPr="00091E6F">
        <w:rPr>
          <w:b/>
          <w:sz w:val="26"/>
          <w:szCs w:val="26"/>
        </w:rPr>
        <w:t>РЕШЕНИЕ №</w:t>
      </w:r>
      <w:r>
        <w:rPr>
          <w:b/>
          <w:sz w:val="26"/>
          <w:szCs w:val="26"/>
        </w:rPr>
        <w:t xml:space="preserve"> 29</w:t>
      </w:r>
    </w:p>
    <w:p w:rsidR="00EC4975" w:rsidRPr="00091E6F" w:rsidRDefault="00EC4975" w:rsidP="00EC4975">
      <w:pPr>
        <w:jc w:val="center"/>
        <w:rPr>
          <w:b/>
          <w:sz w:val="26"/>
          <w:szCs w:val="26"/>
        </w:rPr>
      </w:pPr>
      <w:r w:rsidRPr="00091E6F">
        <w:rPr>
          <w:b/>
          <w:sz w:val="26"/>
          <w:szCs w:val="26"/>
        </w:rPr>
        <w:t xml:space="preserve">      </w:t>
      </w:r>
    </w:p>
    <w:p w:rsidR="00EC4975" w:rsidRPr="00091E6F" w:rsidRDefault="00EC4975" w:rsidP="00EC4975">
      <w:pPr>
        <w:jc w:val="center"/>
        <w:rPr>
          <w:b/>
          <w:sz w:val="26"/>
          <w:szCs w:val="26"/>
        </w:rPr>
      </w:pPr>
    </w:p>
    <w:p w:rsidR="00EC4975" w:rsidRPr="00091E6F" w:rsidRDefault="00EC4975" w:rsidP="00EC4975">
      <w:pPr>
        <w:rPr>
          <w:b/>
          <w:sz w:val="26"/>
          <w:szCs w:val="26"/>
        </w:rPr>
      </w:pPr>
      <w:r w:rsidRPr="00091E6F">
        <w:rPr>
          <w:b/>
          <w:sz w:val="26"/>
          <w:szCs w:val="26"/>
        </w:rPr>
        <w:t xml:space="preserve">«О внесении изменений в Решение о                               </w:t>
      </w:r>
      <w:r>
        <w:rPr>
          <w:b/>
          <w:sz w:val="26"/>
          <w:szCs w:val="26"/>
        </w:rPr>
        <w:t xml:space="preserve">         </w:t>
      </w:r>
      <w:r>
        <w:rPr>
          <w:b/>
          <w:sz w:val="26"/>
          <w:szCs w:val="26"/>
          <w:u w:val="single"/>
        </w:rPr>
        <w:t>21 декабря</w:t>
      </w:r>
      <w:r w:rsidRPr="00091E6F">
        <w:rPr>
          <w:b/>
          <w:sz w:val="26"/>
          <w:szCs w:val="26"/>
        </w:rPr>
        <w:t xml:space="preserve"> 2012г.</w:t>
      </w:r>
    </w:p>
    <w:p w:rsidR="00EC4975" w:rsidRDefault="00EC4975" w:rsidP="00EC4975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Совета депутатов Рождественского</w:t>
      </w:r>
    </w:p>
    <w:p w:rsidR="00EC4975" w:rsidRDefault="00EC4975" w:rsidP="00EC4975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Сельского поселения от 22 декабря 2011г.№28</w:t>
      </w:r>
    </w:p>
    <w:p w:rsidR="00EC4975" w:rsidRDefault="00EC4975" w:rsidP="00EC4975">
      <w:pPr>
        <w:rPr>
          <w:b/>
          <w:sz w:val="26"/>
          <w:szCs w:val="26"/>
        </w:rPr>
      </w:pPr>
      <w:r>
        <w:rPr>
          <w:b/>
          <w:sz w:val="26"/>
          <w:szCs w:val="26"/>
        </w:rPr>
        <w:t>«О бюджете Рождественского сельского поселения</w:t>
      </w:r>
    </w:p>
    <w:p w:rsidR="00EC4975" w:rsidRPr="00091E6F" w:rsidRDefault="00EC4975" w:rsidP="00EC4975">
      <w:pPr>
        <w:rPr>
          <w:b/>
          <w:sz w:val="26"/>
          <w:szCs w:val="26"/>
        </w:rPr>
      </w:pPr>
      <w:r>
        <w:rPr>
          <w:b/>
          <w:sz w:val="26"/>
          <w:szCs w:val="26"/>
        </w:rPr>
        <w:t>На 2012 год и на плановый период 2013 и 2014 годов»</w:t>
      </w:r>
    </w:p>
    <w:p w:rsidR="00EC4975" w:rsidRPr="00AD1064" w:rsidRDefault="00EC4975" w:rsidP="00EC4975">
      <w:pPr>
        <w:jc w:val="center"/>
        <w:rPr>
          <w:sz w:val="26"/>
          <w:szCs w:val="26"/>
        </w:rPr>
      </w:pPr>
    </w:p>
    <w:p w:rsidR="00EC4975" w:rsidRPr="00F55AD7" w:rsidRDefault="00EC4975" w:rsidP="00EC4975">
      <w:pPr>
        <w:jc w:val="center"/>
        <w:rPr>
          <w:sz w:val="22"/>
        </w:rPr>
      </w:pPr>
    </w:p>
    <w:p w:rsidR="00EC4975" w:rsidRDefault="00EC4975" w:rsidP="00EC4975">
      <w:pPr>
        <w:spacing w:line="360" w:lineRule="auto"/>
        <w:jc w:val="both"/>
        <w:rPr>
          <w:sz w:val="28"/>
          <w:szCs w:val="28"/>
        </w:rPr>
      </w:pPr>
      <w:r w:rsidRPr="00F55AD7">
        <w:rPr>
          <w:sz w:val="28"/>
          <w:szCs w:val="28"/>
        </w:rPr>
        <w:t xml:space="preserve">         </w:t>
      </w:r>
    </w:p>
    <w:p w:rsidR="00EC4975" w:rsidRPr="00091E6F" w:rsidRDefault="00EC4975" w:rsidP="00EC4975">
      <w:pPr>
        <w:spacing w:line="360" w:lineRule="auto"/>
        <w:jc w:val="both"/>
      </w:pPr>
      <w:r w:rsidRPr="00091E6F">
        <w:t>В соответствии с бюджетным кодексом Российской Федерации, Федеральным Законом от 06.10.2003г.№131-ФЗ «Об общих принципах организации местного самоуправления в Российской Федерации» и решения С</w:t>
      </w:r>
      <w:bookmarkStart w:id="0" w:name="_GoBack"/>
      <w:bookmarkEnd w:id="0"/>
      <w:r w:rsidRPr="00091E6F">
        <w:t xml:space="preserve">овета депутатов Рождественского сельского поселения от </w:t>
      </w:r>
      <w:r w:rsidR="00312A63">
        <w:t xml:space="preserve">30.12.2011г. №32   </w:t>
      </w:r>
      <w:r w:rsidRPr="00091E6F">
        <w:t xml:space="preserve">«Об утверждении Положения о бюджетном  </w:t>
      </w:r>
      <w:r>
        <w:t xml:space="preserve">процессе </w:t>
      </w:r>
      <w:proofErr w:type="gramStart"/>
      <w:r>
        <w:t>в</w:t>
      </w:r>
      <w:proofErr w:type="gramEnd"/>
      <w:r>
        <w:t xml:space="preserve"> </w:t>
      </w:r>
      <w:r w:rsidRPr="00091E6F">
        <w:t xml:space="preserve">                                    </w:t>
      </w:r>
    </w:p>
    <w:p w:rsidR="00EC4975" w:rsidRDefault="00EC4975" w:rsidP="00EC4975">
      <w:pPr>
        <w:spacing w:line="360" w:lineRule="auto"/>
        <w:jc w:val="both"/>
      </w:pPr>
      <w:r w:rsidRPr="00091E6F">
        <w:t xml:space="preserve"> </w:t>
      </w:r>
      <w:proofErr w:type="gramStart"/>
      <w:r w:rsidRPr="00091E6F">
        <w:t>Рождественском</w:t>
      </w:r>
      <w:proofErr w:type="gramEnd"/>
      <w:r w:rsidRPr="00091E6F">
        <w:t xml:space="preserve"> сельском поселении».</w:t>
      </w:r>
      <w:r>
        <w:t xml:space="preserve"> </w:t>
      </w:r>
    </w:p>
    <w:p w:rsidR="00EC4975" w:rsidRPr="00091E6F" w:rsidRDefault="00EC4975" w:rsidP="00EC4975">
      <w:pPr>
        <w:spacing w:line="360" w:lineRule="auto"/>
        <w:jc w:val="both"/>
      </w:pPr>
      <w:r w:rsidRPr="00091E6F">
        <w:t>Совет депутатов Рождественского сельского поселения</w:t>
      </w:r>
    </w:p>
    <w:p w:rsidR="00EC4975" w:rsidRPr="00091E6F" w:rsidRDefault="00EC4975" w:rsidP="00EC4975"/>
    <w:p w:rsidR="00EC4975" w:rsidRPr="00091E6F" w:rsidRDefault="00EC4975" w:rsidP="00EC4975">
      <w:pPr>
        <w:jc w:val="center"/>
      </w:pPr>
      <w:r w:rsidRPr="00091E6F">
        <w:t>РЕШАЕТ:</w:t>
      </w:r>
    </w:p>
    <w:p w:rsidR="00EC4975" w:rsidRPr="00091E6F" w:rsidRDefault="00EC4975" w:rsidP="00EC4975">
      <w:pPr>
        <w:jc w:val="center"/>
      </w:pPr>
    </w:p>
    <w:p w:rsidR="00EC4975" w:rsidRPr="00091E6F" w:rsidRDefault="00EC4975" w:rsidP="00EC4975">
      <w:pPr>
        <w:jc w:val="center"/>
      </w:pPr>
    </w:p>
    <w:p w:rsidR="00EC4975" w:rsidRPr="00091E6F" w:rsidRDefault="00EC4975" w:rsidP="00EC4975">
      <w:pPr>
        <w:spacing w:line="360" w:lineRule="auto"/>
        <w:jc w:val="both"/>
      </w:pPr>
      <w:r w:rsidRPr="00091E6F">
        <w:t>1.Утвердить изменения в бюджете Рождественского сельского поселения на 2012год, утвержденный решением Совета депутатов рождественского сельского поселения от 22.12.2011г. №  28</w:t>
      </w:r>
    </w:p>
    <w:p w:rsidR="00EC4975" w:rsidRPr="00091E6F" w:rsidRDefault="00EC4975" w:rsidP="00EC4975">
      <w:pPr>
        <w:spacing w:line="360" w:lineRule="auto"/>
        <w:jc w:val="both"/>
      </w:pPr>
      <w:r w:rsidRPr="00091E6F">
        <w:t>Статью 1 изложить в следующей редакции:</w:t>
      </w:r>
    </w:p>
    <w:p w:rsidR="00EC4975" w:rsidRPr="00091E6F" w:rsidRDefault="00EC4975" w:rsidP="00EC4975">
      <w:pPr>
        <w:spacing w:line="360" w:lineRule="auto"/>
        <w:jc w:val="both"/>
      </w:pPr>
      <w:r w:rsidRPr="00091E6F">
        <w:t xml:space="preserve">- прогнозируемый общий объем доходов в сумме </w:t>
      </w:r>
      <w:r>
        <w:t xml:space="preserve">22 482,1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  <w:r w:rsidRPr="00091E6F">
        <w:t>, в том числе безвозмездные поступления от других бюджетов бюджетной системы</w:t>
      </w:r>
      <w:r>
        <w:t xml:space="preserve"> 14 746,4</w:t>
      </w:r>
      <w:r w:rsidRPr="00091E6F">
        <w:t xml:space="preserve"> </w:t>
      </w:r>
      <w:proofErr w:type="spellStart"/>
      <w:r w:rsidRPr="00091E6F">
        <w:t>тыс.руб</w:t>
      </w:r>
      <w:proofErr w:type="spellEnd"/>
      <w:r w:rsidRPr="00091E6F">
        <w:t xml:space="preserve">.(приложение №1) </w:t>
      </w:r>
    </w:p>
    <w:p w:rsidR="00EC4975" w:rsidRDefault="00EC4975" w:rsidP="00EC4975">
      <w:pPr>
        <w:spacing w:line="360" w:lineRule="auto"/>
        <w:jc w:val="both"/>
      </w:pPr>
      <w:r w:rsidRPr="00091E6F">
        <w:t xml:space="preserve">- общий объем расходов бюджета в сумме </w:t>
      </w:r>
      <w:r>
        <w:t>24 416,28</w:t>
      </w:r>
      <w:r w:rsidRPr="00091E6F">
        <w:t xml:space="preserve"> </w:t>
      </w:r>
      <w:proofErr w:type="spellStart"/>
      <w:r w:rsidRPr="00091E6F">
        <w:t>тыс</w:t>
      </w:r>
      <w:proofErr w:type="gramStart"/>
      <w:r w:rsidRPr="00091E6F">
        <w:t>.р</w:t>
      </w:r>
      <w:proofErr w:type="gramEnd"/>
      <w:r w:rsidRPr="00091E6F">
        <w:t>уб</w:t>
      </w:r>
      <w:proofErr w:type="spellEnd"/>
      <w:r w:rsidRPr="00091E6F">
        <w:t xml:space="preserve">.(приложение </w:t>
      </w:r>
      <w:r>
        <w:t xml:space="preserve">2 </w:t>
      </w:r>
      <w:r w:rsidRPr="00091E6F">
        <w:t>)</w:t>
      </w:r>
    </w:p>
    <w:p w:rsidR="00EC4975" w:rsidRPr="00091E6F" w:rsidRDefault="00EC4975" w:rsidP="00EC4975">
      <w:pPr>
        <w:spacing w:line="360" w:lineRule="auto"/>
        <w:jc w:val="both"/>
      </w:pPr>
    </w:p>
    <w:p w:rsidR="00EC4975" w:rsidRPr="00F55AD7" w:rsidRDefault="00EC4975" w:rsidP="00EC4975">
      <w:pPr>
        <w:spacing w:line="360" w:lineRule="auto"/>
        <w:jc w:val="center"/>
        <w:rPr>
          <w:sz w:val="22"/>
        </w:rPr>
      </w:pPr>
    </w:p>
    <w:p w:rsidR="00EC4975" w:rsidRPr="00F55AD7" w:rsidRDefault="00EC4975" w:rsidP="00EC4975">
      <w:pPr>
        <w:rPr>
          <w:sz w:val="22"/>
        </w:rPr>
      </w:pPr>
    </w:p>
    <w:p w:rsidR="00EC4975" w:rsidRPr="00AD1064" w:rsidRDefault="00EC4975" w:rsidP="00EC4975">
      <w:pPr>
        <w:jc w:val="center"/>
        <w:rPr>
          <w:sz w:val="26"/>
          <w:szCs w:val="26"/>
        </w:rPr>
      </w:pPr>
    </w:p>
    <w:p w:rsidR="00EC4975" w:rsidRPr="00AD1064" w:rsidRDefault="00EC4975" w:rsidP="00EC4975">
      <w:pPr>
        <w:jc w:val="both"/>
        <w:rPr>
          <w:sz w:val="26"/>
          <w:szCs w:val="26"/>
        </w:rPr>
      </w:pPr>
      <w:r w:rsidRPr="00AD1064">
        <w:rPr>
          <w:sz w:val="26"/>
          <w:szCs w:val="26"/>
        </w:rPr>
        <w:t>Глава Администрации Рождественского</w:t>
      </w:r>
    </w:p>
    <w:p w:rsidR="00EC4975" w:rsidRDefault="00EC4975" w:rsidP="00EC4975">
      <w:pPr>
        <w:jc w:val="both"/>
        <w:rPr>
          <w:sz w:val="26"/>
          <w:szCs w:val="26"/>
        </w:rPr>
      </w:pPr>
      <w:r w:rsidRPr="00AD1064">
        <w:rPr>
          <w:sz w:val="26"/>
          <w:szCs w:val="26"/>
        </w:rPr>
        <w:t xml:space="preserve">сельского поселения                                                                    </w:t>
      </w:r>
      <w:r>
        <w:rPr>
          <w:sz w:val="26"/>
          <w:szCs w:val="26"/>
        </w:rPr>
        <w:t xml:space="preserve"> </w:t>
      </w:r>
      <w:r w:rsidRPr="00AD1064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</w:t>
      </w:r>
      <w:r w:rsidRPr="00AD1064">
        <w:rPr>
          <w:sz w:val="26"/>
          <w:szCs w:val="26"/>
        </w:rPr>
        <w:t xml:space="preserve">     С.М. Панов</w:t>
      </w:r>
    </w:p>
    <w:p w:rsidR="00EC4975" w:rsidRDefault="00EC4975" w:rsidP="00EC4975">
      <w:pPr>
        <w:jc w:val="both"/>
        <w:rPr>
          <w:sz w:val="26"/>
          <w:szCs w:val="26"/>
        </w:rPr>
      </w:pPr>
    </w:p>
    <w:p w:rsidR="00EC4975" w:rsidRDefault="00EC4975" w:rsidP="00EC4975">
      <w:pPr>
        <w:jc w:val="both"/>
        <w:rPr>
          <w:sz w:val="26"/>
          <w:szCs w:val="26"/>
        </w:rPr>
      </w:pPr>
    </w:p>
    <w:p w:rsidR="00EC4975" w:rsidRDefault="00EC4975" w:rsidP="00EC4975">
      <w:pPr>
        <w:jc w:val="both"/>
        <w:rPr>
          <w:sz w:val="26"/>
          <w:szCs w:val="26"/>
        </w:rPr>
      </w:pPr>
    </w:p>
    <w:p w:rsidR="00EC4975" w:rsidRPr="00EC4975" w:rsidRDefault="00EC4975" w:rsidP="00EC4975">
      <w:pPr>
        <w:jc w:val="right"/>
        <w:rPr>
          <w:sz w:val="26"/>
          <w:szCs w:val="26"/>
        </w:rPr>
      </w:pPr>
      <w:r w:rsidRPr="00EC4975">
        <w:rPr>
          <w:sz w:val="26"/>
          <w:szCs w:val="26"/>
        </w:rPr>
        <w:lastRenderedPageBreak/>
        <w:tab/>
      </w:r>
      <w:r w:rsidRPr="00EC4975">
        <w:rPr>
          <w:sz w:val="26"/>
          <w:szCs w:val="26"/>
        </w:rPr>
        <w:tab/>
      </w:r>
      <w:r w:rsidRPr="00EC4975">
        <w:rPr>
          <w:sz w:val="26"/>
          <w:szCs w:val="26"/>
        </w:rPr>
        <w:tab/>
        <w:t>Приложение №1</w:t>
      </w:r>
      <w:r w:rsidRPr="00EC4975">
        <w:rPr>
          <w:sz w:val="26"/>
          <w:szCs w:val="26"/>
        </w:rPr>
        <w:tab/>
      </w:r>
    </w:p>
    <w:p w:rsidR="00EC4975" w:rsidRPr="00EC4975" w:rsidRDefault="00EC4975" w:rsidP="00EC4975">
      <w:pPr>
        <w:jc w:val="right"/>
        <w:rPr>
          <w:sz w:val="26"/>
          <w:szCs w:val="26"/>
        </w:rPr>
      </w:pPr>
      <w:r w:rsidRPr="00EC4975">
        <w:rPr>
          <w:sz w:val="26"/>
          <w:szCs w:val="26"/>
        </w:rPr>
        <w:tab/>
      </w:r>
      <w:r w:rsidRPr="00EC4975">
        <w:rPr>
          <w:sz w:val="26"/>
          <w:szCs w:val="26"/>
        </w:rPr>
        <w:tab/>
      </w:r>
      <w:r w:rsidRPr="00EC4975">
        <w:rPr>
          <w:sz w:val="26"/>
          <w:szCs w:val="26"/>
        </w:rPr>
        <w:tab/>
        <w:t>к решению Совета депутатов</w:t>
      </w:r>
      <w:r w:rsidRPr="00EC4975">
        <w:rPr>
          <w:sz w:val="26"/>
          <w:szCs w:val="26"/>
        </w:rPr>
        <w:tab/>
      </w:r>
    </w:p>
    <w:p w:rsidR="00EC4975" w:rsidRPr="00EC4975" w:rsidRDefault="00EC4975" w:rsidP="00EC4975">
      <w:pPr>
        <w:jc w:val="right"/>
        <w:rPr>
          <w:sz w:val="26"/>
          <w:szCs w:val="26"/>
        </w:rPr>
      </w:pPr>
      <w:r w:rsidRPr="00EC4975">
        <w:rPr>
          <w:sz w:val="26"/>
          <w:szCs w:val="26"/>
        </w:rPr>
        <w:tab/>
      </w:r>
      <w:r w:rsidRPr="00EC4975">
        <w:rPr>
          <w:sz w:val="26"/>
          <w:szCs w:val="26"/>
        </w:rPr>
        <w:tab/>
      </w:r>
      <w:r w:rsidRPr="00EC4975">
        <w:rPr>
          <w:sz w:val="26"/>
          <w:szCs w:val="26"/>
        </w:rPr>
        <w:tab/>
        <w:t xml:space="preserve">Рождественского  сельского </w:t>
      </w:r>
      <w:r>
        <w:rPr>
          <w:sz w:val="26"/>
          <w:szCs w:val="26"/>
        </w:rPr>
        <w:t>пос</w:t>
      </w:r>
      <w:r w:rsidRPr="00EC4975">
        <w:rPr>
          <w:sz w:val="26"/>
          <w:szCs w:val="26"/>
        </w:rPr>
        <w:t>еления</w:t>
      </w:r>
      <w:r w:rsidRPr="00EC4975">
        <w:rPr>
          <w:sz w:val="26"/>
          <w:szCs w:val="26"/>
        </w:rPr>
        <w:tab/>
      </w:r>
    </w:p>
    <w:p w:rsidR="00EC4975" w:rsidRDefault="00EC4975" w:rsidP="00EC4975">
      <w:pPr>
        <w:jc w:val="right"/>
        <w:rPr>
          <w:sz w:val="26"/>
          <w:szCs w:val="26"/>
        </w:rPr>
      </w:pPr>
      <w:r w:rsidRPr="00EC4975">
        <w:rPr>
          <w:sz w:val="26"/>
          <w:szCs w:val="26"/>
        </w:rPr>
        <w:tab/>
      </w:r>
      <w:r w:rsidRPr="00EC4975">
        <w:rPr>
          <w:sz w:val="26"/>
          <w:szCs w:val="26"/>
        </w:rPr>
        <w:tab/>
      </w:r>
      <w:r w:rsidRPr="00EC4975">
        <w:rPr>
          <w:sz w:val="26"/>
          <w:szCs w:val="26"/>
        </w:rPr>
        <w:tab/>
        <w:t>№29 от 21.12.2012г.</w:t>
      </w:r>
      <w:r w:rsidRPr="00EC4975">
        <w:rPr>
          <w:sz w:val="26"/>
          <w:szCs w:val="26"/>
        </w:rPr>
        <w:tab/>
      </w:r>
    </w:p>
    <w:p w:rsidR="00EC4975" w:rsidRPr="00EC4975" w:rsidRDefault="00EC4975" w:rsidP="00EC4975">
      <w:pPr>
        <w:jc w:val="right"/>
        <w:rPr>
          <w:sz w:val="26"/>
          <w:szCs w:val="26"/>
        </w:rPr>
      </w:pPr>
    </w:p>
    <w:p w:rsidR="00EC4975" w:rsidRDefault="00EC4975" w:rsidP="00EC4975">
      <w:pPr>
        <w:jc w:val="center"/>
        <w:rPr>
          <w:b/>
          <w:sz w:val="26"/>
          <w:szCs w:val="26"/>
        </w:rPr>
      </w:pPr>
      <w:r w:rsidRPr="00EC4975">
        <w:rPr>
          <w:b/>
          <w:sz w:val="26"/>
          <w:szCs w:val="26"/>
        </w:rPr>
        <w:t>Распределение доходов Рождественского сельского поселения</w:t>
      </w:r>
    </w:p>
    <w:p w:rsidR="00EC4975" w:rsidRDefault="00EC4975" w:rsidP="00EC4975">
      <w:pPr>
        <w:jc w:val="center"/>
        <w:rPr>
          <w:b/>
          <w:sz w:val="26"/>
          <w:szCs w:val="26"/>
        </w:rPr>
      </w:pPr>
    </w:p>
    <w:tbl>
      <w:tblPr>
        <w:tblW w:w="9180" w:type="dxa"/>
        <w:tblInd w:w="93" w:type="dxa"/>
        <w:tblLook w:val="04A0" w:firstRow="1" w:lastRow="0" w:firstColumn="1" w:lastColumn="0" w:noHBand="0" w:noVBand="1"/>
      </w:tblPr>
      <w:tblGrid>
        <w:gridCol w:w="1524"/>
        <w:gridCol w:w="2031"/>
        <w:gridCol w:w="3158"/>
        <w:gridCol w:w="980"/>
        <w:gridCol w:w="1487"/>
      </w:tblGrid>
      <w:tr w:rsidR="00EC4975" w:rsidTr="00EC4975">
        <w:trPr>
          <w:trHeight w:val="255"/>
        </w:trPr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Default="00EC4975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Гл. администратор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Default="00EC4975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КВД</w:t>
            </w:r>
          </w:p>
        </w:tc>
        <w:tc>
          <w:tcPr>
            <w:tcW w:w="3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Default="00EC4975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Наименование КВД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Default="00EC4975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КОСГУ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Default="00EC4975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Бюджетные назначения 2012 год</w:t>
            </w:r>
          </w:p>
        </w:tc>
      </w:tr>
      <w:tr w:rsidR="00EC4975" w:rsidTr="00EC4975">
        <w:trPr>
          <w:trHeight w:val="450"/>
        </w:trPr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975" w:rsidRDefault="00EC497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975" w:rsidRDefault="00EC497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975" w:rsidRDefault="00EC497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975" w:rsidRDefault="00EC497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975" w:rsidRDefault="00EC497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EC4975" w:rsidTr="00EC4975">
        <w:trPr>
          <w:trHeight w:val="1920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Default="00EC497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182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Default="00EC497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1.01.02.01.0.01.0.000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Default="00EC497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Налог на доходы физических лиц с доходов, источником которых является налоговый агент, за исключением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доходов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в отношении которых исчисление и уплата налога осуществляется в соответствии со статьями 227, 227 1 и 228 Налогового кодекса Российской Федерации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Default="00EC497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1.1.0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Default="00EC497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800 000,00</w:t>
            </w:r>
          </w:p>
        </w:tc>
      </w:tr>
      <w:tr w:rsidR="00EC4975" w:rsidTr="00EC4975">
        <w:trPr>
          <w:trHeight w:val="255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Default="00EC497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182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Default="00EC497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1.05.03.01.0.01.0.000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Default="00EC497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Единый сельскохозяйственный налог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Default="00EC497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1.1.0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Default="00EC497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5 809 464,01</w:t>
            </w:r>
          </w:p>
        </w:tc>
      </w:tr>
      <w:tr w:rsidR="00EC4975" w:rsidTr="00EC4975">
        <w:trPr>
          <w:trHeight w:val="1095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Default="00EC497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182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Default="00EC497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1.06.01.03.0.10.0.000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Default="00EC497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Default="00EC497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1.1.0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Default="00EC497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190 000,00</w:t>
            </w:r>
          </w:p>
        </w:tc>
      </w:tr>
      <w:tr w:rsidR="00EC4975" w:rsidTr="00EC4975">
        <w:trPr>
          <w:trHeight w:val="1470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Default="00EC497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182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Default="00EC497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1.06.06.01.3.10.0.000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Default="00EC497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Default="00EC497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1.1.0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Default="00EC497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557 557,98</w:t>
            </w:r>
          </w:p>
        </w:tc>
      </w:tr>
      <w:tr w:rsidR="00EC4975" w:rsidTr="00EC4975">
        <w:trPr>
          <w:trHeight w:val="630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Default="00EC497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936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Default="00EC497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1.13.01.99.5.10.0.000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Default="00EC497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Default="00EC497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1.3.0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Default="00EC497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181 061,41</w:t>
            </w:r>
          </w:p>
        </w:tc>
      </w:tr>
      <w:tr w:rsidR="00EC4975" w:rsidTr="00EC4975">
        <w:trPr>
          <w:trHeight w:val="420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Default="00EC497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936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Default="00EC497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1.17.05.05.0.10.0.000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Default="00EC497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Прочие неналоговые доходы бюджетов поселений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Default="00EC497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180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Default="00EC497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19 191,00</w:t>
            </w:r>
          </w:p>
        </w:tc>
      </w:tr>
      <w:tr w:rsidR="00EC4975" w:rsidTr="00EC4975">
        <w:trPr>
          <w:trHeight w:val="630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Default="00EC497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936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Default="00EC497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2.02.01.00.1.10.0.000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Default="00EC497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Дотации бюджетам поселений на выравнивание уровня бюджетной обеспеченности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Default="00EC497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1.5.1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Default="00EC497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1 229 000,00</w:t>
            </w:r>
          </w:p>
        </w:tc>
      </w:tr>
      <w:tr w:rsidR="00EC4975" w:rsidTr="00EC4975">
        <w:trPr>
          <w:trHeight w:val="630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Default="00EC497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936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Default="00EC497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2.02.01.00.3.10.0.000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Default="00EC497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Default="00EC497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1.5.1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Default="00EC497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4 535 300,00</w:t>
            </w:r>
          </w:p>
        </w:tc>
      </w:tr>
      <w:tr w:rsidR="00EC4975" w:rsidTr="00EC4975">
        <w:trPr>
          <w:trHeight w:val="630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Default="00EC497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936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Default="00EC497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2.02.03.00.3.10.0.000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Default="00EC497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Субвенции бюджетам поселений на государственную регистрацию актов гражданского состояния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Default="00EC497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1.5.1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Default="00EC497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30 102,00</w:t>
            </w:r>
          </w:p>
        </w:tc>
      </w:tr>
      <w:tr w:rsidR="00EC4975" w:rsidTr="00EC4975">
        <w:trPr>
          <w:trHeight w:val="840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Default="00EC497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936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Default="00EC497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2.02.03.01.5.10.0.000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Default="00EC497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Default="00EC497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1.5.1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Default="00EC497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164 200,00</w:t>
            </w:r>
          </w:p>
        </w:tc>
      </w:tr>
      <w:tr w:rsidR="00EC4975" w:rsidTr="00EC4975">
        <w:trPr>
          <w:trHeight w:val="1260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Default="00EC497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936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Default="00EC497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2.02.04.01.4.10.0.000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Default="00EC497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Средства,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Default="00EC497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1.5.1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Default="00EC497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8 087 267,37</w:t>
            </w:r>
          </w:p>
        </w:tc>
      </w:tr>
      <w:tr w:rsidR="00EC4975" w:rsidTr="00EC4975">
        <w:trPr>
          <w:trHeight w:val="420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Default="00EC497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936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Default="00EC497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2.07.05.00.0.10.0.000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Default="00EC497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Прочие безвозмездные поступления в бюджеты поселений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Default="00EC497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1.8.0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Default="00EC497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500 284,39</w:t>
            </w:r>
          </w:p>
        </w:tc>
      </w:tr>
      <w:tr w:rsidR="00EC4975" w:rsidTr="00EC4975">
        <w:trPr>
          <w:trHeight w:val="1680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Default="00EC497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>939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Default="00EC497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1.11.05.01.3.10.0.000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Default="00EC497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Default="00EC497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1.2.0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Default="00EC497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365 000,00</w:t>
            </w:r>
          </w:p>
        </w:tc>
      </w:tr>
      <w:tr w:rsidR="00EC4975" w:rsidTr="00EC4975">
        <w:trPr>
          <w:trHeight w:val="840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Default="00EC497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939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Default="00EC497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1.14.06.01.3.10.0.000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Default="00EC497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Default="00EC497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4.3.0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Default="00EC497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13 654,63</w:t>
            </w:r>
          </w:p>
        </w:tc>
      </w:tr>
      <w:tr w:rsidR="00EC4975" w:rsidTr="00EC4975">
        <w:trPr>
          <w:trHeight w:val="255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975" w:rsidRDefault="00EC4975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ИТОГО: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975" w:rsidRDefault="00EC4975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975" w:rsidRDefault="00EC497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975" w:rsidRDefault="00EC4975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975" w:rsidRDefault="00EC4975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22 482 082,79</w:t>
            </w:r>
          </w:p>
        </w:tc>
      </w:tr>
    </w:tbl>
    <w:p w:rsidR="00EC4975" w:rsidRDefault="00EC4975" w:rsidP="00EC4975">
      <w:pPr>
        <w:jc w:val="center"/>
        <w:rPr>
          <w:b/>
          <w:sz w:val="26"/>
          <w:szCs w:val="26"/>
        </w:rPr>
      </w:pPr>
    </w:p>
    <w:p w:rsidR="00EC4975" w:rsidRDefault="00EC4975" w:rsidP="00EC4975">
      <w:pPr>
        <w:jc w:val="center"/>
        <w:rPr>
          <w:b/>
          <w:sz w:val="26"/>
          <w:szCs w:val="26"/>
        </w:rPr>
      </w:pPr>
    </w:p>
    <w:p w:rsidR="00EC4975" w:rsidRDefault="00EC4975" w:rsidP="00EC4975">
      <w:pPr>
        <w:jc w:val="center"/>
        <w:rPr>
          <w:b/>
          <w:sz w:val="26"/>
          <w:szCs w:val="26"/>
        </w:rPr>
      </w:pPr>
    </w:p>
    <w:p w:rsidR="00EC4975" w:rsidRDefault="00EC4975" w:rsidP="00EC4975">
      <w:pPr>
        <w:jc w:val="center"/>
        <w:rPr>
          <w:b/>
          <w:sz w:val="26"/>
          <w:szCs w:val="26"/>
        </w:rPr>
      </w:pPr>
    </w:p>
    <w:p w:rsidR="00EC4975" w:rsidRDefault="00EC4975" w:rsidP="00EC4975">
      <w:pPr>
        <w:jc w:val="center"/>
        <w:rPr>
          <w:b/>
          <w:sz w:val="26"/>
          <w:szCs w:val="26"/>
        </w:rPr>
      </w:pPr>
    </w:p>
    <w:p w:rsidR="00EC4975" w:rsidRDefault="00EC4975" w:rsidP="00EC4975">
      <w:pPr>
        <w:jc w:val="center"/>
        <w:rPr>
          <w:b/>
          <w:sz w:val="26"/>
          <w:szCs w:val="26"/>
        </w:rPr>
      </w:pPr>
    </w:p>
    <w:p w:rsidR="00EC4975" w:rsidRDefault="00EC4975" w:rsidP="00EC4975">
      <w:pPr>
        <w:jc w:val="center"/>
        <w:rPr>
          <w:b/>
          <w:sz w:val="26"/>
          <w:szCs w:val="26"/>
        </w:rPr>
      </w:pPr>
    </w:p>
    <w:p w:rsidR="00EC4975" w:rsidRDefault="00EC4975" w:rsidP="00EC4975">
      <w:pPr>
        <w:jc w:val="center"/>
        <w:rPr>
          <w:b/>
          <w:sz w:val="26"/>
          <w:szCs w:val="26"/>
        </w:rPr>
      </w:pPr>
    </w:p>
    <w:p w:rsidR="00EC4975" w:rsidRDefault="00EC4975" w:rsidP="00EC4975">
      <w:pPr>
        <w:jc w:val="center"/>
        <w:rPr>
          <w:b/>
          <w:sz w:val="26"/>
          <w:szCs w:val="26"/>
        </w:rPr>
      </w:pPr>
    </w:p>
    <w:p w:rsidR="00EC4975" w:rsidRDefault="00EC4975" w:rsidP="00EC4975">
      <w:pPr>
        <w:jc w:val="center"/>
        <w:rPr>
          <w:b/>
          <w:sz w:val="26"/>
          <w:szCs w:val="26"/>
        </w:rPr>
      </w:pPr>
    </w:p>
    <w:p w:rsidR="00EC4975" w:rsidRDefault="00EC4975" w:rsidP="00EC4975">
      <w:pPr>
        <w:jc w:val="center"/>
        <w:rPr>
          <w:b/>
          <w:sz w:val="26"/>
          <w:szCs w:val="26"/>
        </w:rPr>
      </w:pPr>
    </w:p>
    <w:p w:rsidR="00EC4975" w:rsidRDefault="00EC4975" w:rsidP="00EC4975">
      <w:pPr>
        <w:jc w:val="center"/>
        <w:rPr>
          <w:b/>
          <w:sz w:val="26"/>
          <w:szCs w:val="26"/>
        </w:rPr>
      </w:pPr>
    </w:p>
    <w:p w:rsidR="00EC4975" w:rsidRDefault="00EC4975" w:rsidP="00EC4975">
      <w:pPr>
        <w:jc w:val="center"/>
        <w:rPr>
          <w:b/>
          <w:sz w:val="26"/>
          <w:szCs w:val="26"/>
        </w:rPr>
      </w:pPr>
    </w:p>
    <w:p w:rsidR="00EC4975" w:rsidRDefault="00EC4975" w:rsidP="00EC4975">
      <w:pPr>
        <w:jc w:val="center"/>
        <w:rPr>
          <w:b/>
          <w:sz w:val="26"/>
          <w:szCs w:val="26"/>
        </w:rPr>
      </w:pPr>
    </w:p>
    <w:p w:rsidR="00EC4975" w:rsidRDefault="00EC4975" w:rsidP="00EC4975">
      <w:pPr>
        <w:jc w:val="center"/>
        <w:rPr>
          <w:b/>
          <w:sz w:val="26"/>
          <w:szCs w:val="26"/>
        </w:rPr>
      </w:pPr>
    </w:p>
    <w:p w:rsidR="00EC4975" w:rsidRDefault="00EC4975" w:rsidP="00EC4975">
      <w:pPr>
        <w:jc w:val="center"/>
        <w:rPr>
          <w:b/>
          <w:sz w:val="26"/>
          <w:szCs w:val="26"/>
        </w:rPr>
      </w:pPr>
    </w:p>
    <w:p w:rsidR="00EC4975" w:rsidRDefault="00EC4975" w:rsidP="00EC4975">
      <w:pPr>
        <w:jc w:val="center"/>
        <w:rPr>
          <w:b/>
          <w:sz w:val="26"/>
          <w:szCs w:val="26"/>
        </w:rPr>
      </w:pPr>
    </w:p>
    <w:p w:rsidR="00EC4975" w:rsidRDefault="00EC4975" w:rsidP="00EC4975">
      <w:pPr>
        <w:jc w:val="center"/>
        <w:rPr>
          <w:b/>
          <w:sz w:val="26"/>
          <w:szCs w:val="26"/>
        </w:rPr>
      </w:pPr>
    </w:p>
    <w:p w:rsidR="00EC4975" w:rsidRDefault="00EC4975" w:rsidP="00EC4975">
      <w:pPr>
        <w:jc w:val="center"/>
        <w:rPr>
          <w:b/>
          <w:sz w:val="26"/>
          <w:szCs w:val="26"/>
        </w:rPr>
      </w:pPr>
    </w:p>
    <w:p w:rsidR="00EC4975" w:rsidRDefault="00EC4975" w:rsidP="00EC4975">
      <w:pPr>
        <w:jc w:val="center"/>
        <w:rPr>
          <w:b/>
          <w:sz w:val="26"/>
          <w:szCs w:val="26"/>
        </w:rPr>
      </w:pPr>
    </w:p>
    <w:p w:rsidR="00EC4975" w:rsidRDefault="00EC4975" w:rsidP="00EC4975">
      <w:pPr>
        <w:jc w:val="center"/>
        <w:rPr>
          <w:b/>
          <w:sz w:val="26"/>
          <w:szCs w:val="26"/>
        </w:rPr>
      </w:pPr>
    </w:p>
    <w:p w:rsidR="00EC4975" w:rsidRDefault="00EC4975" w:rsidP="00EC4975">
      <w:pPr>
        <w:jc w:val="center"/>
        <w:rPr>
          <w:b/>
          <w:sz w:val="26"/>
          <w:szCs w:val="26"/>
        </w:rPr>
      </w:pPr>
    </w:p>
    <w:p w:rsidR="00EC4975" w:rsidRDefault="00EC4975" w:rsidP="00EC4975">
      <w:pPr>
        <w:jc w:val="center"/>
        <w:rPr>
          <w:b/>
          <w:sz w:val="26"/>
          <w:szCs w:val="26"/>
        </w:rPr>
      </w:pPr>
    </w:p>
    <w:p w:rsidR="00EC4975" w:rsidRDefault="00EC4975" w:rsidP="00EC4975">
      <w:pPr>
        <w:jc w:val="center"/>
        <w:rPr>
          <w:b/>
          <w:sz w:val="26"/>
          <w:szCs w:val="26"/>
        </w:rPr>
      </w:pPr>
    </w:p>
    <w:p w:rsidR="00EC4975" w:rsidRDefault="00EC4975" w:rsidP="00EC4975">
      <w:pPr>
        <w:jc w:val="center"/>
        <w:rPr>
          <w:b/>
          <w:sz w:val="26"/>
          <w:szCs w:val="26"/>
        </w:rPr>
      </w:pPr>
    </w:p>
    <w:p w:rsidR="00EC4975" w:rsidRDefault="00EC4975" w:rsidP="00EC4975">
      <w:pPr>
        <w:jc w:val="center"/>
        <w:rPr>
          <w:b/>
          <w:sz w:val="26"/>
          <w:szCs w:val="26"/>
        </w:rPr>
      </w:pPr>
    </w:p>
    <w:p w:rsidR="00EC4975" w:rsidRDefault="00EC4975" w:rsidP="00EC4975">
      <w:pPr>
        <w:jc w:val="center"/>
        <w:rPr>
          <w:b/>
          <w:sz w:val="26"/>
          <w:szCs w:val="26"/>
        </w:rPr>
      </w:pPr>
    </w:p>
    <w:p w:rsidR="00EC4975" w:rsidRDefault="00EC4975" w:rsidP="00EC4975">
      <w:pPr>
        <w:jc w:val="center"/>
        <w:rPr>
          <w:b/>
          <w:sz w:val="26"/>
          <w:szCs w:val="26"/>
        </w:rPr>
      </w:pPr>
    </w:p>
    <w:p w:rsidR="00EC4975" w:rsidRDefault="00EC4975" w:rsidP="00EC4975">
      <w:pPr>
        <w:jc w:val="center"/>
        <w:rPr>
          <w:b/>
          <w:sz w:val="26"/>
          <w:szCs w:val="26"/>
        </w:rPr>
      </w:pPr>
    </w:p>
    <w:p w:rsidR="00EC4975" w:rsidRDefault="00EC4975" w:rsidP="00EC4975">
      <w:pPr>
        <w:jc w:val="center"/>
        <w:rPr>
          <w:b/>
          <w:sz w:val="26"/>
          <w:szCs w:val="26"/>
        </w:rPr>
      </w:pPr>
    </w:p>
    <w:p w:rsidR="00EC4975" w:rsidRDefault="00EC4975" w:rsidP="00EC4975">
      <w:pPr>
        <w:jc w:val="center"/>
        <w:rPr>
          <w:b/>
          <w:sz w:val="26"/>
          <w:szCs w:val="26"/>
        </w:rPr>
      </w:pPr>
    </w:p>
    <w:p w:rsidR="00EC4975" w:rsidRDefault="00EC4975" w:rsidP="00EC4975">
      <w:pPr>
        <w:jc w:val="center"/>
        <w:rPr>
          <w:b/>
          <w:sz w:val="26"/>
          <w:szCs w:val="26"/>
        </w:rPr>
      </w:pPr>
    </w:p>
    <w:p w:rsidR="00EC4975" w:rsidRDefault="00EC4975" w:rsidP="00EC4975">
      <w:pPr>
        <w:jc w:val="center"/>
        <w:rPr>
          <w:b/>
          <w:sz w:val="26"/>
          <w:szCs w:val="26"/>
        </w:rPr>
      </w:pPr>
    </w:p>
    <w:p w:rsidR="00EC4975" w:rsidRDefault="00EC4975" w:rsidP="00EC4975">
      <w:pPr>
        <w:jc w:val="center"/>
        <w:rPr>
          <w:b/>
          <w:sz w:val="26"/>
          <w:szCs w:val="26"/>
        </w:rPr>
      </w:pPr>
    </w:p>
    <w:p w:rsidR="00EC4975" w:rsidRDefault="00EC4975" w:rsidP="00EC4975">
      <w:pPr>
        <w:jc w:val="center"/>
        <w:rPr>
          <w:b/>
          <w:sz w:val="26"/>
          <w:szCs w:val="26"/>
        </w:rPr>
      </w:pPr>
    </w:p>
    <w:p w:rsidR="00EC4975" w:rsidRDefault="00EC4975" w:rsidP="00EC4975">
      <w:pPr>
        <w:jc w:val="center"/>
        <w:rPr>
          <w:b/>
          <w:sz w:val="26"/>
          <w:szCs w:val="26"/>
        </w:rPr>
      </w:pPr>
    </w:p>
    <w:p w:rsidR="00EC4975" w:rsidRDefault="00EC4975" w:rsidP="00EC4975">
      <w:pPr>
        <w:jc w:val="center"/>
        <w:rPr>
          <w:b/>
          <w:sz w:val="26"/>
          <w:szCs w:val="26"/>
        </w:rPr>
      </w:pPr>
    </w:p>
    <w:p w:rsidR="00EC4975" w:rsidRDefault="00EC4975" w:rsidP="00EC4975">
      <w:pPr>
        <w:jc w:val="center"/>
        <w:rPr>
          <w:b/>
          <w:sz w:val="26"/>
          <w:szCs w:val="26"/>
        </w:rPr>
      </w:pPr>
    </w:p>
    <w:p w:rsidR="00EC4975" w:rsidRDefault="00EC4975" w:rsidP="00EC4975">
      <w:pPr>
        <w:jc w:val="center"/>
        <w:rPr>
          <w:b/>
          <w:sz w:val="26"/>
          <w:szCs w:val="26"/>
        </w:rPr>
      </w:pPr>
    </w:p>
    <w:p w:rsidR="00EC4975" w:rsidRDefault="00EC4975" w:rsidP="00EC4975">
      <w:pPr>
        <w:jc w:val="center"/>
        <w:rPr>
          <w:b/>
          <w:sz w:val="26"/>
          <w:szCs w:val="26"/>
        </w:rPr>
      </w:pPr>
    </w:p>
    <w:tbl>
      <w:tblPr>
        <w:tblW w:w="10260" w:type="dxa"/>
        <w:tblInd w:w="93" w:type="dxa"/>
        <w:tblLook w:val="04A0" w:firstRow="1" w:lastRow="0" w:firstColumn="1" w:lastColumn="0" w:noHBand="0" w:noVBand="1"/>
      </w:tblPr>
      <w:tblGrid>
        <w:gridCol w:w="4360"/>
        <w:gridCol w:w="1104"/>
        <w:gridCol w:w="1125"/>
        <w:gridCol w:w="1082"/>
        <w:gridCol w:w="2589"/>
      </w:tblGrid>
      <w:tr w:rsidR="00EC4975" w:rsidRPr="00D61E2B" w:rsidTr="00B80BC1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975" w:rsidRPr="00D61E2B" w:rsidRDefault="00EC4975" w:rsidP="00B80BC1">
            <w:pPr>
              <w:rPr>
                <w:rFonts w:ascii="Arial CYR" w:hAnsi="Arial CYR" w:cs="Arial CYR"/>
                <w:color w:val="0000FF"/>
                <w:sz w:val="16"/>
                <w:szCs w:val="16"/>
              </w:rPr>
            </w:pPr>
          </w:p>
        </w:tc>
        <w:tc>
          <w:tcPr>
            <w:tcW w:w="2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975" w:rsidRPr="00D61E2B" w:rsidRDefault="00EC4975" w:rsidP="00EC4975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61E2B">
              <w:rPr>
                <w:rFonts w:ascii="Arial CYR" w:hAnsi="Arial CYR" w:cs="Arial CYR"/>
                <w:sz w:val="20"/>
                <w:szCs w:val="20"/>
              </w:rPr>
              <w:t>Приложение №2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975" w:rsidRPr="00D61E2B" w:rsidRDefault="00EC4975" w:rsidP="00B80BC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EC4975" w:rsidRPr="00D61E2B" w:rsidTr="00B80BC1">
        <w:trPr>
          <w:trHeight w:val="5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975" w:rsidRPr="00D61E2B" w:rsidRDefault="00EC4975" w:rsidP="00B80BC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975" w:rsidRPr="00D61E2B" w:rsidRDefault="00EC4975" w:rsidP="00EC49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1E2B">
              <w:rPr>
                <w:rFonts w:ascii="Arial" w:hAnsi="Arial" w:cs="Arial"/>
                <w:sz w:val="20"/>
                <w:szCs w:val="20"/>
              </w:rPr>
              <w:t>к решению Совета депутатов Рождественского сельского поселения</w:t>
            </w:r>
          </w:p>
        </w:tc>
      </w:tr>
      <w:tr w:rsidR="00EC4975" w:rsidRPr="00D61E2B" w:rsidTr="00B80BC1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975" w:rsidRPr="00D61E2B" w:rsidRDefault="00EC4975" w:rsidP="00EC49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1E2B">
              <w:rPr>
                <w:rFonts w:ascii="Arial" w:hAnsi="Arial" w:cs="Arial"/>
                <w:sz w:val="20"/>
                <w:szCs w:val="20"/>
              </w:rPr>
              <w:t>"О бюджете Рождественского сельского поселения на 2012год</w:t>
            </w:r>
          </w:p>
        </w:tc>
      </w:tr>
      <w:tr w:rsidR="00EC4975" w:rsidRPr="00D61E2B" w:rsidTr="00B80BC1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975" w:rsidRPr="00D61E2B" w:rsidRDefault="00EC4975" w:rsidP="00EC49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1E2B">
              <w:rPr>
                <w:rFonts w:ascii="Arial" w:hAnsi="Arial" w:cs="Arial"/>
                <w:sz w:val="20"/>
                <w:szCs w:val="20"/>
              </w:rPr>
              <w:t>и на плановый период 2013-2014 годов</w:t>
            </w:r>
          </w:p>
        </w:tc>
      </w:tr>
      <w:tr w:rsidR="00EC4975" w:rsidRPr="00D61E2B" w:rsidTr="00B80BC1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975" w:rsidRPr="00D61E2B" w:rsidRDefault="00EC4975" w:rsidP="00B80BC1">
            <w:pPr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975" w:rsidRPr="00D61E2B" w:rsidRDefault="00EC4975" w:rsidP="00B80BC1">
            <w:pPr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4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975" w:rsidRPr="00D61E2B" w:rsidRDefault="00EC4975" w:rsidP="00EC4975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61E2B">
              <w:rPr>
                <w:rFonts w:ascii="Arial CYR" w:hAnsi="Arial CYR" w:cs="Arial CYR"/>
                <w:sz w:val="20"/>
                <w:szCs w:val="20"/>
              </w:rPr>
              <w:t>от 21 декабря 2012года № 29</w:t>
            </w:r>
          </w:p>
        </w:tc>
      </w:tr>
      <w:tr w:rsidR="00EC4975" w:rsidRPr="00D61E2B" w:rsidTr="00B80BC1">
        <w:trPr>
          <w:trHeight w:val="225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975" w:rsidRPr="00D61E2B" w:rsidRDefault="00EC4975" w:rsidP="00B80BC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</w:tr>
      <w:tr w:rsidR="00EC4975" w:rsidRPr="00D61E2B" w:rsidTr="00B80BC1">
        <w:trPr>
          <w:trHeight w:val="945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975" w:rsidRPr="00D61E2B" w:rsidRDefault="00EC4975" w:rsidP="00B80BC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D61E2B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Распределение бюджетных ассигнований по разделам и подразделам, целевым статьям и видам </w:t>
            </w:r>
            <w:proofErr w:type="gramStart"/>
            <w:r w:rsidRPr="00D61E2B">
              <w:rPr>
                <w:rFonts w:ascii="Arial CYR" w:hAnsi="Arial CYR" w:cs="Arial CYR"/>
                <w:b/>
                <w:bCs/>
                <w:sz w:val="22"/>
                <w:szCs w:val="22"/>
              </w:rPr>
              <w:t>расходов классификации расходов бюджета Рождественского сельского поселения</w:t>
            </w:r>
            <w:proofErr w:type="gramEnd"/>
            <w:r w:rsidRPr="00D61E2B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на 2012год</w:t>
            </w:r>
          </w:p>
        </w:tc>
      </w:tr>
      <w:tr w:rsidR="00EC4975" w:rsidRPr="00D61E2B" w:rsidTr="00B80BC1">
        <w:trPr>
          <w:trHeight w:val="240"/>
        </w:trPr>
        <w:tc>
          <w:tcPr>
            <w:tcW w:w="5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975" w:rsidRPr="00D61E2B" w:rsidRDefault="00EC4975" w:rsidP="00B80BC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975" w:rsidRPr="00D61E2B" w:rsidRDefault="00EC4975" w:rsidP="00B80BC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975" w:rsidRPr="00D61E2B" w:rsidRDefault="00EC4975" w:rsidP="00B80BC1">
            <w:pPr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975" w:rsidRPr="00D61E2B" w:rsidRDefault="00EC4975" w:rsidP="00B80BC1">
            <w:pPr>
              <w:rPr>
                <w:rFonts w:ascii="Arial CYR" w:hAnsi="Arial CYR" w:cs="Arial CYR"/>
                <w:b/>
                <w:bCs/>
              </w:rPr>
            </w:pPr>
          </w:p>
        </w:tc>
      </w:tr>
      <w:tr w:rsidR="00EC4975" w:rsidRPr="00D61E2B" w:rsidTr="00B80BC1">
        <w:trPr>
          <w:trHeight w:val="270"/>
        </w:trPr>
        <w:tc>
          <w:tcPr>
            <w:tcW w:w="5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975" w:rsidRPr="00D61E2B" w:rsidRDefault="00EC4975" w:rsidP="00B80BC1">
            <w:pPr>
              <w:rPr>
                <w:rFonts w:ascii="Arial CYR" w:hAnsi="Arial CYR" w:cs="Arial CYR"/>
                <w:sz w:val="16"/>
                <w:szCs w:val="16"/>
              </w:rPr>
            </w:pPr>
            <w:r w:rsidRPr="00D61E2B">
              <w:rPr>
                <w:rFonts w:ascii="Arial CYR" w:hAnsi="Arial CYR" w:cs="Arial CYR"/>
                <w:sz w:val="16"/>
                <w:szCs w:val="16"/>
              </w:rPr>
              <w:t>Единица измерения: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975" w:rsidRPr="00D61E2B" w:rsidRDefault="00EC4975" w:rsidP="00B80BC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E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в </w:t>
            </w:r>
            <w:proofErr w:type="spellStart"/>
            <w:r w:rsidRPr="00D61E2B">
              <w:rPr>
                <w:rFonts w:ascii="Arial" w:hAnsi="Arial" w:cs="Arial"/>
                <w:b/>
                <w:bCs/>
                <w:sz w:val="20"/>
                <w:szCs w:val="20"/>
              </w:rPr>
              <w:t>тыс</w:t>
            </w:r>
            <w:proofErr w:type="gramStart"/>
            <w:r w:rsidRPr="00D61E2B">
              <w:rPr>
                <w:rFonts w:ascii="Arial" w:hAnsi="Arial" w:cs="Arial"/>
                <w:b/>
                <w:bCs/>
                <w:sz w:val="20"/>
                <w:szCs w:val="20"/>
              </w:rPr>
              <w:t>.р</w:t>
            </w:r>
            <w:proofErr w:type="gramEnd"/>
            <w:r w:rsidRPr="00D61E2B">
              <w:rPr>
                <w:rFonts w:ascii="Arial" w:hAnsi="Arial" w:cs="Arial"/>
                <w:b/>
                <w:bCs/>
                <w:sz w:val="20"/>
                <w:szCs w:val="20"/>
              </w:rPr>
              <w:t>уб</w:t>
            </w:r>
            <w:proofErr w:type="spellEnd"/>
          </w:p>
        </w:tc>
      </w:tr>
      <w:tr w:rsidR="00EC4975" w:rsidRPr="00D61E2B" w:rsidTr="00B80BC1">
        <w:trPr>
          <w:trHeight w:val="40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sz w:val="16"/>
                <w:szCs w:val="16"/>
              </w:rPr>
              <w:t>Код функциональной классификации</w:t>
            </w:r>
          </w:p>
        </w:tc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EC4975" w:rsidRPr="00D61E2B" w:rsidTr="00B80BC1">
        <w:trPr>
          <w:trHeight w:val="450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sz w:val="16"/>
                <w:szCs w:val="16"/>
              </w:rPr>
              <w:t>Раздел, подраздел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sz w:val="16"/>
                <w:szCs w:val="16"/>
              </w:rPr>
              <w:t>Целевая статья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sz w:val="16"/>
                <w:szCs w:val="16"/>
              </w:rPr>
              <w:t>Вид расходов</w:t>
            </w:r>
          </w:p>
        </w:tc>
        <w:tc>
          <w:tcPr>
            <w:tcW w:w="2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C4975" w:rsidRPr="00D61E2B" w:rsidTr="00B80BC1">
        <w:trPr>
          <w:trHeight w:val="61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sz w:val="16"/>
                <w:szCs w:val="16"/>
              </w:rPr>
              <w:t>Администрация Рождественского сельского поселения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EC4975" w:rsidRPr="00D61E2B" w:rsidTr="00B80BC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3 681,34</w:t>
            </w:r>
          </w:p>
        </w:tc>
      </w:tr>
      <w:tr w:rsidR="00EC4975" w:rsidRPr="00D61E2B" w:rsidTr="00B80BC1">
        <w:trPr>
          <w:trHeight w:val="63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418,42</w:t>
            </w:r>
          </w:p>
        </w:tc>
      </w:tr>
      <w:tr w:rsidR="00EC4975" w:rsidRPr="00D61E2B" w:rsidTr="00B80BC1">
        <w:trPr>
          <w:trHeight w:val="105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Руководство и управление в сфере установленных функций органов государственной власти субъектов </w:t>
            </w:r>
            <w:proofErr w:type="spellStart"/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Росийской</w:t>
            </w:r>
            <w:proofErr w:type="spellEnd"/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Федерации и органов местного самоуправления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0020000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418,42</w:t>
            </w:r>
          </w:p>
        </w:tc>
      </w:tr>
      <w:tr w:rsidR="00EC4975" w:rsidRPr="00D61E2B" w:rsidTr="00B80BC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Высшее должностное лицо органа местного управления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0020300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418,42</w:t>
            </w:r>
          </w:p>
        </w:tc>
      </w:tr>
      <w:tr w:rsidR="00EC4975" w:rsidRPr="00D61E2B" w:rsidTr="00B80BC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0020300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418,42</w:t>
            </w:r>
          </w:p>
        </w:tc>
      </w:tr>
      <w:tr w:rsidR="00EC4975" w:rsidRPr="00D61E2B" w:rsidTr="00B80BC1">
        <w:trPr>
          <w:trHeight w:val="45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0020300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418,42</w:t>
            </w:r>
          </w:p>
        </w:tc>
      </w:tr>
      <w:tr w:rsidR="00EC4975" w:rsidRPr="00D61E2B" w:rsidTr="00B80BC1">
        <w:trPr>
          <w:trHeight w:val="105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216,57</w:t>
            </w:r>
          </w:p>
        </w:tc>
      </w:tr>
      <w:tr w:rsidR="00EC4975" w:rsidRPr="00D61E2B" w:rsidTr="00B80BC1">
        <w:trPr>
          <w:trHeight w:val="105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Руководство и управление в сфере установленных функций органов государственной власти субъектов </w:t>
            </w:r>
            <w:proofErr w:type="spellStart"/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Росийской</w:t>
            </w:r>
            <w:proofErr w:type="spellEnd"/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Федерации и органов местного самоуправления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0020000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216,57</w:t>
            </w:r>
          </w:p>
        </w:tc>
      </w:tr>
      <w:tr w:rsidR="00EC4975" w:rsidRPr="00D61E2B" w:rsidTr="00B80BC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0021200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216,57</w:t>
            </w:r>
          </w:p>
        </w:tc>
      </w:tr>
      <w:tr w:rsidR="00EC4975" w:rsidRPr="00D61E2B" w:rsidTr="00B80BC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0021200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216,57</w:t>
            </w:r>
          </w:p>
        </w:tc>
      </w:tr>
      <w:tr w:rsidR="00EC4975" w:rsidRPr="00D61E2B" w:rsidTr="00B80BC1">
        <w:trPr>
          <w:trHeight w:val="45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0103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0021200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216,57</w:t>
            </w:r>
          </w:p>
        </w:tc>
      </w:tr>
      <w:tr w:rsidR="00EC4975" w:rsidRPr="00D61E2B" w:rsidTr="00B80BC1">
        <w:trPr>
          <w:trHeight w:val="105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3 046,35</w:t>
            </w:r>
          </w:p>
        </w:tc>
      </w:tr>
      <w:tr w:rsidR="00EC4975" w:rsidRPr="00D61E2B" w:rsidTr="00B80BC1">
        <w:trPr>
          <w:trHeight w:val="105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Руководство и управление в сфере установленных функций органов государственной власти субъектов </w:t>
            </w:r>
            <w:proofErr w:type="spellStart"/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Росийской</w:t>
            </w:r>
            <w:proofErr w:type="spellEnd"/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Федерации и органов местного самоуправления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0020000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3 046,35</w:t>
            </w:r>
          </w:p>
        </w:tc>
      </w:tr>
      <w:tr w:rsidR="00EC4975" w:rsidRPr="00D61E2B" w:rsidTr="00B80BC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0020400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3 046,35</w:t>
            </w:r>
          </w:p>
        </w:tc>
      </w:tr>
      <w:tr w:rsidR="00EC4975" w:rsidRPr="00D61E2B" w:rsidTr="00B80BC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 органов местного самоуправления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0020401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2 996,29</w:t>
            </w:r>
          </w:p>
        </w:tc>
      </w:tr>
      <w:tr w:rsidR="00EC4975" w:rsidRPr="00D61E2B" w:rsidTr="00B80BC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0020401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2 996,29</w:t>
            </w:r>
          </w:p>
        </w:tc>
      </w:tr>
      <w:tr w:rsidR="00EC4975" w:rsidRPr="00D61E2B" w:rsidTr="00B80BC1">
        <w:trPr>
          <w:trHeight w:val="45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0020401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2 996,29</w:t>
            </w:r>
          </w:p>
        </w:tc>
      </w:tr>
      <w:tr w:rsidR="00EC4975" w:rsidRPr="00D61E2B" w:rsidTr="00B80BC1">
        <w:trPr>
          <w:trHeight w:val="42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 и транспортного налога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0028900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50,06</w:t>
            </w:r>
          </w:p>
        </w:tc>
      </w:tr>
      <w:tr w:rsidR="00EC4975" w:rsidRPr="00D61E2B" w:rsidTr="00B80BC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 и транспортного налога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0028901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50,06</w:t>
            </w:r>
          </w:p>
        </w:tc>
      </w:tr>
      <w:tr w:rsidR="00EC4975" w:rsidRPr="00D61E2B" w:rsidTr="00B80BC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0028901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50,06</w:t>
            </w:r>
          </w:p>
        </w:tc>
      </w:tr>
      <w:tr w:rsidR="00EC4975" w:rsidRPr="00D61E2B" w:rsidTr="00B80BC1">
        <w:trPr>
          <w:trHeight w:val="45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0028901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50,06</w:t>
            </w:r>
          </w:p>
        </w:tc>
      </w:tr>
      <w:tr w:rsidR="00EC4975" w:rsidRPr="00D61E2B" w:rsidTr="00B80BC1">
        <w:trPr>
          <w:trHeight w:val="255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164,20</w:t>
            </w:r>
          </w:p>
        </w:tc>
      </w:tr>
      <w:tr w:rsidR="00EC4975" w:rsidRPr="00D61E2B" w:rsidTr="00B80BC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164,20</w:t>
            </w:r>
          </w:p>
        </w:tc>
      </w:tr>
      <w:tr w:rsidR="00EC4975" w:rsidRPr="00D61E2B" w:rsidTr="00B80BC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Руководство и управление в сфере установленных функций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0010000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164,20</w:t>
            </w:r>
          </w:p>
        </w:tc>
      </w:tr>
      <w:tr w:rsidR="00EC4975" w:rsidRPr="00D61E2B" w:rsidTr="00B80BC1">
        <w:trPr>
          <w:trHeight w:val="63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0013600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164,20</w:t>
            </w:r>
          </w:p>
        </w:tc>
      </w:tr>
      <w:tr w:rsidR="00EC4975" w:rsidRPr="00D61E2B" w:rsidTr="00B80BC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0013600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164,20</w:t>
            </w:r>
          </w:p>
        </w:tc>
      </w:tr>
      <w:tr w:rsidR="00EC4975" w:rsidRPr="00D61E2B" w:rsidTr="00B80BC1">
        <w:trPr>
          <w:trHeight w:val="45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0013600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164,20</w:t>
            </w:r>
          </w:p>
        </w:tc>
      </w:tr>
      <w:tr w:rsidR="00EC4975" w:rsidRPr="00D61E2B" w:rsidTr="00B80BC1">
        <w:trPr>
          <w:trHeight w:val="42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936,72</w:t>
            </w:r>
          </w:p>
        </w:tc>
      </w:tr>
      <w:tr w:rsidR="00EC4975" w:rsidRPr="00D61E2B" w:rsidTr="00B80BC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Органы юстиции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30,10</w:t>
            </w:r>
          </w:p>
        </w:tc>
      </w:tr>
      <w:tr w:rsidR="00EC4975" w:rsidRPr="00D61E2B" w:rsidTr="00B80BC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Руководство и управление в сфере установленных функций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0010000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30,10</w:t>
            </w:r>
          </w:p>
        </w:tc>
      </w:tr>
      <w:tr w:rsidR="00EC4975" w:rsidRPr="00D61E2B" w:rsidTr="00B80BC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Государственная регистрация актов гражданского состояния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0013800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30,10</w:t>
            </w:r>
          </w:p>
        </w:tc>
      </w:tr>
      <w:tr w:rsidR="00EC4975" w:rsidRPr="00D61E2B" w:rsidTr="00B80BC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0013800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30,10</w:t>
            </w:r>
          </w:p>
        </w:tc>
      </w:tr>
      <w:tr w:rsidR="00EC4975" w:rsidRPr="00D61E2B" w:rsidTr="00B80BC1">
        <w:trPr>
          <w:trHeight w:val="45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0304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0013800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30,10</w:t>
            </w:r>
          </w:p>
        </w:tc>
      </w:tr>
      <w:tr w:rsidR="00EC4975" w:rsidRPr="00D61E2B" w:rsidTr="00B80BC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906,62</w:t>
            </w:r>
          </w:p>
        </w:tc>
      </w:tr>
      <w:tr w:rsidR="00EC4975" w:rsidRPr="00D61E2B" w:rsidTr="00B80BC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Целевыве</w:t>
            </w:r>
            <w:proofErr w:type="spellEnd"/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программы муниципальных образований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7950000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906,62</w:t>
            </w:r>
          </w:p>
        </w:tc>
      </w:tr>
      <w:tr w:rsidR="00EC4975" w:rsidRPr="00D61E2B" w:rsidTr="00B80BC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Целевыве</w:t>
            </w:r>
            <w:proofErr w:type="spellEnd"/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программы муниципальных образований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7950600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906,62</w:t>
            </w:r>
          </w:p>
        </w:tc>
      </w:tr>
      <w:tr w:rsidR="00EC4975" w:rsidRPr="00D61E2B" w:rsidTr="00B80BC1">
        <w:trPr>
          <w:trHeight w:val="63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обеспечению пожарной безопасности в Рождественском сельском поселении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7950610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906,62</w:t>
            </w:r>
          </w:p>
        </w:tc>
      </w:tr>
      <w:tr w:rsidR="00EC4975" w:rsidRPr="00D61E2B" w:rsidTr="00B80BC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7950610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906,62</w:t>
            </w:r>
          </w:p>
        </w:tc>
      </w:tr>
      <w:tr w:rsidR="00EC4975" w:rsidRPr="00D61E2B" w:rsidTr="00B80BC1">
        <w:trPr>
          <w:trHeight w:val="45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7950610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906,62</w:t>
            </w:r>
          </w:p>
        </w:tc>
      </w:tr>
      <w:tr w:rsidR="00EC4975" w:rsidRPr="00D61E2B" w:rsidTr="00B80BC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101,26</w:t>
            </w:r>
          </w:p>
        </w:tc>
      </w:tr>
      <w:tr w:rsidR="00EC4975" w:rsidRPr="00D61E2B" w:rsidTr="00B80BC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101,26</w:t>
            </w:r>
          </w:p>
        </w:tc>
      </w:tr>
      <w:tr w:rsidR="00EC4975" w:rsidRPr="00D61E2B" w:rsidTr="00B80BC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7950000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101,26</w:t>
            </w:r>
          </w:p>
        </w:tc>
      </w:tr>
      <w:tr w:rsidR="00EC4975" w:rsidRPr="00D61E2B" w:rsidTr="00B80BC1">
        <w:trPr>
          <w:trHeight w:val="84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Программа: "Капитальный ремонт и содержание действующей сети автомобильных дорог общего пользования местного значения"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7950400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101,26</w:t>
            </w:r>
          </w:p>
        </w:tc>
      </w:tr>
      <w:tr w:rsidR="00EC4975" w:rsidRPr="00D61E2B" w:rsidTr="00B80BC1">
        <w:trPr>
          <w:trHeight w:val="105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Программа: "Капитальный ремонт и содержание действующей сети автомобильных дорог общего пользования местного значения" в Рождественском сельском поселении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7950417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101,26</w:t>
            </w:r>
          </w:p>
        </w:tc>
      </w:tr>
      <w:tr w:rsidR="00EC4975" w:rsidRPr="00D61E2B" w:rsidTr="00B80BC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7950417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101,26</w:t>
            </w:r>
          </w:p>
        </w:tc>
      </w:tr>
      <w:tr w:rsidR="00EC4975" w:rsidRPr="00D61E2B" w:rsidTr="00B80BC1">
        <w:trPr>
          <w:trHeight w:val="45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7950417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101,26</w:t>
            </w:r>
          </w:p>
        </w:tc>
      </w:tr>
      <w:tr w:rsidR="00EC4975" w:rsidRPr="00D61E2B" w:rsidTr="00B80BC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5 087,62</w:t>
            </w:r>
          </w:p>
        </w:tc>
      </w:tr>
      <w:tr w:rsidR="00EC4975" w:rsidRPr="00D61E2B" w:rsidTr="00B80BC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40,00</w:t>
            </w:r>
          </w:p>
        </w:tc>
      </w:tr>
      <w:tr w:rsidR="00EC4975" w:rsidRPr="00D61E2B" w:rsidTr="00B80BC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Поддержка жилищного хозяйства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3520000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40,00</w:t>
            </w:r>
          </w:p>
        </w:tc>
      </w:tr>
      <w:tr w:rsidR="00EC4975" w:rsidRPr="00D61E2B" w:rsidTr="00B80BC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в области жилищного хозяйства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3520200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40,00</w:t>
            </w:r>
          </w:p>
        </w:tc>
      </w:tr>
      <w:tr w:rsidR="00EC4975" w:rsidRPr="00D61E2B" w:rsidTr="00B80BC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3520200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40,00</w:t>
            </w:r>
          </w:p>
        </w:tc>
      </w:tr>
      <w:tr w:rsidR="00EC4975" w:rsidRPr="00D61E2B" w:rsidTr="00B80BC1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3520200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40,00</w:t>
            </w:r>
          </w:p>
        </w:tc>
      </w:tr>
      <w:tr w:rsidR="00EC4975" w:rsidRPr="00D61E2B" w:rsidTr="00B80BC1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3 018,89</w:t>
            </w:r>
          </w:p>
        </w:tc>
      </w:tr>
      <w:tr w:rsidR="00EC4975" w:rsidRPr="00D61E2B" w:rsidTr="00B80BC1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Поддержка коммунального хозяйства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3530000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3 018,89</w:t>
            </w:r>
          </w:p>
        </w:tc>
      </w:tr>
      <w:tr w:rsidR="00EC4975" w:rsidRPr="00D61E2B" w:rsidTr="00B80BC1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3530200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3 018,89</w:t>
            </w:r>
          </w:p>
        </w:tc>
      </w:tr>
      <w:tr w:rsidR="00EC4975" w:rsidRPr="00D61E2B" w:rsidTr="00B80BC1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3530200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3 018,89</w:t>
            </w:r>
          </w:p>
        </w:tc>
      </w:tr>
      <w:tr w:rsidR="00EC4975" w:rsidRPr="00D61E2B" w:rsidTr="00B80BC1">
        <w:trPr>
          <w:trHeight w:val="45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3530200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3 018,89</w:t>
            </w:r>
          </w:p>
        </w:tc>
      </w:tr>
      <w:tr w:rsidR="00EC4975" w:rsidRPr="00D61E2B" w:rsidTr="00B80BC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1 726,44</w:t>
            </w:r>
          </w:p>
        </w:tc>
      </w:tr>
      <w:tr w:rsidR="00EC4975" w:rsidRPr="00D61E2B" w:rsidTr="00B80BC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1 726,44</w:t>
            </w:r>
          </w:p>
        </w:tc>
      </w:tr>
      <w:tr w:rsidR="00EC4975" w:rsidRPr="00D61E2B" w:rsidTr="00B80BC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Уличное освещение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6000100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628,13</w:t>
            </w:r>
          </w:p>
        </w:tc>
      </w:tr>
      <w:tr w:rsidR="00EC4975" w:rsidRPr="00D61E2B" w:rsidTr="00B80BC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6000100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628,13</w:t>
            </w:r>
          </w:p>
        </w:tc>
      </w:tr>
      <w:tr w:rsidR="00EC4975" w:rsidRPr="00D61E2B" w:rsidTr="00B80BC1">
        <w:trPr>
          <w:trHeight w:val="45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6000100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628,13</w:t>
            </w:r>
          </w:p>
        </w:tc>
      </w:tr>
      <w:tr w:rsidR="00EC4975" w:rsidRPr="00D61E2B" w:rsidTr="00B80BC1">
        <w:trPr>
          <w:trHeight w:val="255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и содержание мест захоронений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6000400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7,70</w:t>
            </w:r>
          </w:p>
        </w:tc>
      </w:tr>
      <w:tr w:rsidR="00EC4975" w:rsidRPr="00D61E2B" w:rsidTr="00B80BC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6000400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7,70</w:t>
            </w:r>
          </w:p>
        </w:tc>
      </w:tr>
      <w:tr w:rsidR="00EC4975" w:rsidRPr="00D61E2B" w:rsidTr="00B80BC1">
        <w:trPr>
          <w:trHeight w:val="45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6000400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7,70</w:t>
            </w:r>
          </w:p>
        </w:tc>
      </w:tr>
      <w:tr w:rsidR="00EC4975" w:rsidRPr="00D61E2B" w:rsidTr="00B80BC1">
        <w:trPr>
          <w:trHeight w:val="42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6000500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1 090,61</w:t>
            </w:r>
          </w:p>
        </w:tc>
      </w:tr>
      <w:tr w:rsidR="00EC4975" w:rsidRPr="00D61E2B" w:rsidTr="00B80BC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6000500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1 090,61</w:t>
            </w:r>
          </w:p>
        </w:tc>
      </w:tr>
      <w:tr w:rsidR="00EC4975" w:rsidRPr="00D61E2B" w:rsidTr="00B80BC1">
        <w:trPr>
          <w:trHeight w:val="45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6000500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1 090,61</w:t>
            </w:r>
          </w:p>
        </w:tc>
      </w:tr>
      <w:tr w:rsidR="00EC4975" w:rsidRPr="00D61E2B" w:rsidTr="00B80BC1">
        <w:trPr>
          <w:trHeight w:val="42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302,29</w:t>
            </w:r>
          </w:p>
        </w:tc>
      </w:tr>
      <w:tr w:rsidR="00EC4975" w:rsidRPr="00D61E2B" w:rsidTr="00B80BC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7950000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302,29</w:t>
            </w:r>
          </w:p>
        </w:tc>
      </w:tr>
      <w:tr w:rsidR="00EC4975" w:rsidRPr="00D61E2B" w:rsidTr="00B80BC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7950200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302,29</w:t>
            </w:r>
          </w:p>
        </w:tc>
      </w:tr>
      <w:tr w:rsidR="00EC4975" w:rsidRPr="00D61E2B" w:rsidTr="00B80BC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Программа газификации Рождественского сельского поселения на 2011-2015гг.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7950210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302,29</w:t>
            </w:r>
          </w:p>
        </w:tc>
      </w:tr>
      <w:tr w:rsidR="00EC4975" w:rsidRPr="00D61E2B" w:rsidTr="00B80BC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7950210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302,29</w:t>
            </w:r>
          </w:p>
        </w:tc>
      </w:tr>
      <w:tr w:rsidR="00EC4975" w:rsidRPr="00D61E2B" w:rsidTr="00B80BC1">
        <w:trPr>
          <w:trHeight w:val="45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7950210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302,29</w:t>
            </w:r>
          </w:p>
        </w:tc>
      </w:tr>
      <w:tr w:rsidR="00EC4975" w:rsidRPr="00D61E2B" w:rsidTr="00B80BC1">
        <w:trPr>
          <w:trHeight w:val="255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9 355,73</w:t>
            </w:r>
          </w:p>
        </w:tc>
      </w:tr>
      <w:tr w:rsidR="00EC4975" w:rsidRPr="00D61E2B" w:rsidTr="00B80BC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8 885,73</w:t>
            </w:r>
          </w:p>
        </w:tc>
      </w:tr>
      <w:tr w:rsidR="00EC4975" w:rsidRPr="00D61E2B" w:rsidTr="00B80BC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Детские дошкольные учреждения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7 479,21</w:t>
            </w:r>
          </w:p>
        </w:tc>
      </w:tr>
      <w:tr w:rsidR="00EC4975" w:rsidRPr="00D61E2B" w:rsidTr="00B80BC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 и транспортного налога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4208900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2,39</w:t>
            </w:r>
          </w:p>
        </w:tc>
      </w:tr>
      <w:tr w:rsidR="00EC4975" w:rsidRPr="00D61E2B" w:rsidTr="00B80BC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4208900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001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2,39</w:t>
            </w:r>
          </w:p>
        </w:tc>
      </w:tr>
      <w:tr w:rsidR="00EC4975" w:rsidRPr="00D61E2B" w:rsidTr="00B80BC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4208900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001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2,39</w:t>
            </w:r>
          </w:p>
        </w:tc>
      </w:tr>
      <w:tr w:rsidR="00EC4975" w:rsidRPr="00D61E2B" w:rsidTr="00B80BC1">
        <w:trPr>
          <w:trHeight w:val="42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4209900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7 476,82</w:t>
            </w:r>
          </w:p>
        </w:tc>
      </w:tr>
      <w:tr w:rsidR="00EC4975" w:rsidRPr="00D61E2B" w:rsidTr="00B80BC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4209900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001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7 476,82</w:t>
            </w:r>
          </w:p>
        </w:tc>
      </w:tr>
      <w:tr w:rsidR="00EC4975" w:rsidRPr="00D61E2B" w:rsidTr="00B80BC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4209900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001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7 476,82</w:t>
            </w:r>
          </w:p>
        </w:tc>
      </w:tr>
      <w:tr w:rsidR="00EC4975" w:rsidRPr="00D61E2B" w:rsidTr="00B80BC1">
        <w:trPr>
          <w:trHeight w:val="255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Областные целевые программы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5220000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208,16</w:t>
            </w:r>
          </w:p>
        </w:tc>
      </w:tr>
      <w:tr w:rsidR="00EC4975" w:rsidRPr="00D61E2B" w:rsidTr="00B80BC1">
        <w:trPr>
          <w:trHeight w:val="9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Областная целевая программа "Развитие дошкольного образования в Челябинской области" на 2006-2010годы за счет субсидии областного бюджета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5221500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001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177,73</w:t>
            </w:r>
          </w:p>
        </w:tc>
      </w:tr>
      <w:tr w:rsidR="00EC4975" w:rsidRPr="00D61E2B" w:rsidTr="00B80BC1">
        <w:trPr>
          <w:trHeight w:val="67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Областная целевая программа реализации национального проекта "Образование" в Челябинской области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5221700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001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30,43</w:t>
            </w:r>
          </w:p>
        </w:tc>
      </w:tr>
      <w:tr w:rsidR="00EC4975" w:rsidRPr="00D61E2B" w:rsidTr="00B80BC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7950000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1 198,36</w:t>
            </w:r>
          </w:p>
        </w:tc>
      </w:tr>
      <w:tr w:rsidR="00EC4975" w:rsidRPr="00D61E2B" w:rsidTr="00B80BC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Ведомственная программа "Улучшение питания в образовательных учреждениях"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7950010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1 107,16</w:t>
            </w:r>
          </w:p>
        </w:tc>
      </w:tr>
      <w:tr w:rsidR="00EC4975" w:rsidRPr="00D61E2B" w:rsidTr="00B80BC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7950010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001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1 107,16</w:t>
            </w:r>
          </w:p>
        </w:tc>
      </w:tr>
      <w:tr w:rsidR="00EC4975" w:rsidRPr="00D61E2B" w:rsidTr="00B80BC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7950010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001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1 107,16</w:t>
            </w:r>
          </w:p>
        </w:tc>
      </w:tr>
      <w:tr w:rsidR="00EC4975" w:rsidRPr="00D61E2B" w:rsidTr="00B80BC1">
        <w:trPr>
          <w:trHeight w:val="63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Ведомственная программа "Противопожарные мероприятия в образовательных учреждениях"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7950012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18,00</w:t>
            </w:r>
          </w:p>
        </w:tc>
      </w:tr>
      <w:tr w:rsidR="00EC4975" w:rsidRPr="00D61E2B" w:rsidTr="00B80BC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7950012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001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18,00</w:t>
            </w:r>
          </w:p>
        </w:tc>
      </w:tr>
      <w:tr w:rsidR="00EC4975" w:rsidRPr="00D61E2B" w:rsidTr="00B80BC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7950012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001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18,00</w:t>
            </w:r>
          </w:p>
        </w:tc>
      </w:tr>
      <w:tr w:rsidR="00EC4975" w:rsidRPr="00D61E2B" w:rsidTr="00B80BC1">
        <w:trPr>
          <w:trHeight w:val="63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Муниципальная целевая программа "Развитие дошкольного образования в Увельском муниципальном районе"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7950013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73,20</w:t>
            </w:r>
          </w:p>
        </w:tc>
      </w:tr>
      <w:tr w:rsidR="00EC4975" w:rsidRPr="00D61E2B" w:rsidTr="00B80BC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7950013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001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73,20</w:t>
            </w:r>
          </w:p>
        </w:tc>
      </w:tr>
      <w:tr w:rsidR="00EC4975" w:rsidRPr="00D61E2B" w:rsidTr="00B80BC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7950013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001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73,20</w:t>
            </w:r>
          </w:p>
        </w:tc>
      </w:tr>
      <w:tr w:rsidR="00EC4975" w:rsidRPr="00D61E2B" w:rsidTr="00B80BC1">
        <w:trPr>
          <w:trHeight w:val="255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470,00</w:t>
            </w:r>
          </w:p>
        </w:tc>
      </w:tr>
      <w:tr w:rsidR="00EC4975" w:rsidRPr="00D61E2B" w:rsidTr="00B80BC1">
        <w:trPr>
          <w:trHeight w:val="126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4520000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470,00</w:t>
            </w:r>
          </w:p>
        </w:tc>
      </w:tr>
      <w:tr w:rsidR="00EC4975" w:rsidRPr="00D61E2B" w:rsidTr="00B80BC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4529900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470,00</w:t>
            </w:r>
          </w:p>
        </w:tc>
      </w:tr>
      <w:tr w:rsidR="00EC4975" w:rsidRPr="00D61E2B" w:rsidTr="00B80BC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4529900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001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470,00</w:t>
            </w:r>
          </w:p>
        </w:tc>
      </w:tr>
      <w:tr w:rsidR="00EC4975" w:rsidRPr="00D61E2B" w:rsidTr="00B80BC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0709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4529900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001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470,00</w:t>
            </w:r>
          </w:p>
        </w:tc>
      </w:tr>
      <w:tr w:rsidR="00EC4975" w:rsidRPr="00D61E2B" w:rsidTr="00B80BC1">
        <w:trPr>
          <w:trHeight w:val="255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 и кинематография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4 510,99</w:t>
            </w:r>
          </w:p>
        </w:tc>
      </w:tr>
      <w:tr w:rsidR="00EC4975" w:rsidRPr="00D61E2B" w:rsidTr="00B80BC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4 510,99</w:t>
            </w:r>
          </w:p>
        </w:tc>
      </w:tr>
      <w:tr w:rsidR="00EC4975" w:rsidRPr="00D61E2B" w:rsidTr="00B80BC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4 510,99</w:t>
            </w:r>
          </w:p>
        </w:tc>
      </w:tr>
      <w:tr w:rsidR="00EC4975" w:rsidRPr="00D61E2B" w:rsidTr="00B80BC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 и транспортного налога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4408900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1,97</w:t>
            </w:r>
          </w:p>
        </w:tc>
      </w:tr>
      <w:tr w:rsidR="00EC4975" w:rsidRPr="00D61E2B" w:rsidTr="00B80BC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4408900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001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1,97</w:t>
            </w:r>
          </w:p>
        </w:tc>
      </w:tr>
      <w:tr w:rsidR="00EC4975" w:rsidRPr="00D61E2B" w:rsidTr="00B80BC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4408900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001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1,97</w:t>
            </w:r>
          </w:p>
        </w:tc>
      </w:tr>
      <w:tr w:rsidR="00EC4975" w:rsidRPr="00D61E2B" w:rsidTr="00B80BC1">
        <w:trPr>
          <w:trHeight w:val="42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4409900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4 509,02</w:t>
            </w:r>
          </w:p>
        </w:tc>
      </w:tr>
      <w:tr w:rsidR="00EC4975" w:rsidRPr="00D61E2B" w:rsidTr="00B80BC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4409900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001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4 509,02</w:t>
            </w:r>
          </w:p>
        </w:tc>
      </w:tr>
      <w:tr w:rsidR="00EC4975" w:rsidRPr="00D61E2B" w:rsidTr="00B80BC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4409900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001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4 509,02</w:t>
            </w:r>
          </w:p>
        </w:tc>
      </w:tr>
      <w:tr w:rsidR="00EC4975" w:rsidRPr="00D61E2B" w:rsidTr="00B80BC1">
        <w:trPr>
          <w:trHeight w:val="255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31,21</w:t>
            </w:r>
          </w:p>
        </w:tc>
      </w:tr>
      <w:tr w:rsidR="00EC4975" w:rsidRPr="00D61E2B" w:rsidTr="00B80BC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31,21</w:t>
            </w:r>
          </w:p>
        </w:tc>
      </w:tr>
      <w:tr w:rsidR="00EC4975" w:rsidRPr="00D61E2B" w:rsidTr="00B80BC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Доплаты к пенсии, дополнительное пенсионное обеспечение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4910000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31,21</w:t>
            </w:r>
          </w:p>
        </w:tc>
      </w:tr>
      <w:tr w:rsidR="00EC4975" w:rsidRPr="00D61E2B" w:rsidTr="00B80BC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Доплаты к пенсии, дополнительное пенсионное обеспечение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4910100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31,21</w:t>
            </w:r>
          </w:p>
        </w:tc>
      </w:tr>
      <w:tr w:rsidR="00EC4975" w:rsidRPr="00D61E2B" w:rsidTr="00B80BC1">
        <w:trPr>
          <w:trHeight w:val="45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1003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4910100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31,21</w:t>
            </w:r>
          </w:p>
        </w:tc>
      </w:tr>
      <w:tr w:rsidR="00EC4975" w:rsidRPr="00D61E2B" w:rsidTr="00B80BC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547,21</w:t>
            </w:r>
          </w:p>
        </w:tc>
      </w:tr>
      <w:tr w:rsidR="00EC4975" w:rsidRPr="00D61E2B" w:rsidTr="00B80BC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547,21</w:t>
            </w:r>
          </w:p>
        </w:tc>
      </w:tr>
      <w:tr w:rsidR="00EC4975" w:rsidRPr="00D61E2B" w:rsidTr="00B80BC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7950000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547,21</w:t>
            </w:r>
          </w:p>
        </w:tc>
      </w:tr>
      <w:tr w:rsidR="00EC4975" w:rsidRPr="00D61E2B" w:rsidTr="00B80BC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7950300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547,21</w:t>
            </w:r>
          </w:p>
        </w:tc>
      </w:tr>
      <w:tr w:rsidR="00EC4975" w:rsidRPr="00D61E2B" w:rsidTr="00B80BC1">
        <w:trPr>
          <w:trHeight w:val="126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Программа развития физической культуры и массового спорта, организации проведения физкультурно-оздоровительных и спортивных мероприятий на территории Рождественского сельского поселения на 2011-2013 годы.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7950330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547,21</w:t>
            </w:r>
          </w:p>
        </w:tc>
      </w:tr>
      <w:tr w:rsidR="00EC4975" w:rsidRPr="00D61E2B" w:rsidTr="00B80BC1">
        <w:trPr>
          <w:trHeight w:val="45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1101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7950330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61E2B">
              <w:rPr>
                <w:rFonts w:ascii="Arial" w:hAnsi="Arial" w:cs="Arial"/>
                <w:sz w:val="16"/>
                <w:szCs w:val="16"/>
              </w:rPr>
              <w:t>547,21</w:t>
            </w:r>
          </w:p>
        </w:tc>
      </w:tr>
      <w:tr w:rsidR="00EC4975" w:rsidRPr="00D61E2B" w:rsidTr="00B80BC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975" w:rsidRPr="00D61E2B" w:rsidRDefault="00EC4975" w:rsidP="00B80BC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975" w:rsidRPr="00D61E2B" w:rsidRDefault="00EC4975" w:rsidP="00B80B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975" w:rsidRPr="00D61E2B" w:rsidRDefault="00EC4975" w:rsidP="00B80BC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1E2B">
              <w:rPr>
                <w:rFonts w:ascii="Arial" w:hAnsi="Arial" w:cs="Arial"/>
                <w:b/>
                <w:bCs/>
                <w:sz w:val="16"/>
                <w:szCs w:val="16"/>
              </w:rPr>
              <w:t>24 416,28</w:t>
            </w:r>
          </w:p>
        </w:tc>
      </w:tr>
    </w:tbl>
    <w:p w:rsidR="00EC4975" w:rsidRPr="00EC4975" w:rsidRDefault="00EC4975" w:rsidP="00EC4975">
      <w:pPr>
        <w:jc w:val="right"/>
        <w:rPr>
          <w:sz w:val="26"/>
          <w:szCs w:val="26"/>
        </w:rPr>
      </w:pPr>
      <w:r w:rsidRPr="00EC4975">
        <w:rPr>
          <w:sz w:val="26"/>
          <w:szCs w:val="26"/>
        </w:rPr>
        <w:lastRenderedPageBreak/>
        <w:t>Приложение №3</w:t>
      </w:r>
    </w:p>
    <w:p w:rsidR="00EC4975" w:rsidRPr="00EC4975" w:rsidRDefault="00EC4975" w:rsidP="00EC4975">
      <w:pPr>
        <w:jc w:val="right"/>
        <w:rPr>
          <w:sz w:val="26"/>
          <w:szCs w:val="26"/>
        </w:rPr>
      </w:pPr>
      <w:r w:rsidRPr="00EC4975">
        <w:rPr>
          <w:sz w:val="26"/>
          <w:szCs w:val="26"/>
        </w:rPr>
        <w:t>к решению Совета депутатов Рождественского сельского поселения</w:t>
      </w:r>
    </w:p>
    <w:p w:rsidR="00EC4975" w:rsidRPr="00EC4975" w:rsidRDefault="00EC4975" w:rsidP="00EC4975">
      <w:pPr>
        <w:jc w:val="right"/>
        <w:rPr>
          <w:sz w:val="26"/>
          <w:szCs w:val="26"/>
        </w:rPr>
      </w:pPr>
      <w:r w:rsidRPr="00EC4975">
        <w:rPr>
          <w:sz w:val="26"/>
          <w:szCs w:val="26"/>
        </w:rPr>
        <w:t>"О бюджете Рождественского сельского поселения на 2012год</w:t>
      </w:r>
    </w:p>
    <w:p w:rsidR="00EC4975" w:rsidRPr="00EC4975" w:rsidRDefault="00EC4975" w:rsidP="00EC4975">
      <w:pPr>
        <w:jc w:val="right"/>
        <w:rPr>
          <w:sz w:val="26"/>
          <w:szCs w:val="26"/>
        </w:rPr>
      </w:pPr>
      <w:r w:rsidRPr="00EC4975">
        <w:rPr>
          <w:sz w:val="26"/>
          <w:szCs w:val="26"/>
        </w:rPr>
        <w:t>и на плановый период 2013-2014 годов</w:t>
      </w:r>
    </w:p>
    <w:p w:rsidR="00EC4975" w:rsidRPr="00EC4975" w:rsidRDefault="00EC4975" w:rsidP="00EC4975">
      <w:pPr>
        <w:jc w:val="right"/>
        <w:rPr>
          <w:sz w:val="26"/>
          <w:szCs w:val="26"/>
        </w:rPr>
      </w:pPr>
      <w:r w:rsidRPr="00EC4975">
        <w:rPr>
          <w:sz w:val="26"/>
          <w:szCs w:val="26"/>
        </w:rPr>
        <w:t>от 21 декабря 2012года № 29</w:t>
      </w:r>
    </w:p>
    <w:p w:rsidR="00EC4975" w:rsidRPr="00EC4975" w:rsidRDefault="00EC4975" w:rsidP="00EC4975">
      <w:pPr>
        <w:jc w:val="both"/>
        <w:rPr>
          <w:sz w:val="26"/>
          <w:szCs w:val="26"/>
        </w:rPr>
      </w:pPr>
      <w:r w:rsidRPr="00EC4975">
        <w:rPr>
          <w:sz w:val="26"/>
          <w:szCs w:val="26"/>
        </w:rPr>
        <w:tab/>
      </w:r>
      <w:r w:rsidRPr="00EC4975">
        <w:rPr>
          <w:sz w:val="26"/>
          <w:szCs w:val="26"/>
        </w:rPr>
        <w:tab/>
      </w:r>
      <w:r w:rsidRPr="00EC4975">
        <w:rPr>
          <w:sz w:val="26"/>
          <w:szCs w:val="26"/>
        </w:rPr>
        <w:tab/>
      </w:r>
      <w:r w:rsidRPr="00EC4975">
        <w:rPr>
          <w:sz w:val="26"/>
          <w:szCs w:val="26"/>
        </w:rPr>
        <w:tab/>
      </w:r>
      <w:r w:rsidRPr="00EC4975">
        <w:rPr>
          <w:sz w:val="26"/>
          <w:szCs w:val="26"/>
        </w:rPr>
        <w:tab/>
      </w:r>
    </w:p>
    <w:p w:rsidR="00EC4975" w:rsidRPr="00EC4975" w:rsidRDefault="00EC4975" w:rsidP="00EC4975">
      <w:pPr>
        <w:jc w:val="center"/>
        <w:rPr>
          <w:b/>
          <w:sz w:val="26"/>
          <w:szCs w:val="26"/>
        </w:rPr>
      </w:pPr>
      <w:r w:rsidRPr="00EC4975">
        <w:rPr>
          <w:b/>
          <w:sz w:val="26"/>
          <w:szCs w:val="26"/>
        </w:rPr>
        <w:t>Ведомственная структура   расходов местного бюджета на 2012 год</w:t>
      </w:r>
    </w:p>
    <w:p w:rsidR="00EC4975" w:rsidRDefault="00EC4975" w:rsidP="00EC4975">
      <w:pPr>
        <w:jc w:val="both"/>
        <w:rPr>
          <w:sz w:val="28"/>
          <w:szCs w:val="28"/>
        </w:rPr>
      </w:pPr>
    </w:p>
    <w:tbl>
      <w:tblPr>
        <w:tblW w:w="10521" w:type="dxa"/>
        <w:tblInd w:w="93" w:type="dxa"/>
        <w:tblLook w:val="04A0" w:firstRow="1" w:lastRow="0" w:firstColumn="1" w:lastColumn="0" w:noHBand="0" w:noVBand="1"/>
      </w:tblPr>
      <w:tblGrid>
        <w:gridCol w:w="4289"/>
        <w:gridCol w:w="980"/>
        <w:gridCol w:w="945"/>
        <w:gridCol w:w="1060"/>
        <w:gridCol w:w="1020"/>
        <w:gridCol w:w="2440"/>
      </w:tblGrid>
      <w:tr w:rsidR="00EC4975" w:rsidTr="00EC4975">
        <w:trPr>
          <w:trHeight w:val="270"/>
        </w:trPr>
        <w:tc>
          <w:tcPr>
            <w:tcW w:w="60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975" w:rsidRDefault="00EC4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измерения: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975" w:rsidRDefault="00EC4975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975" w:rsidRDefault="00EC4975">
            <w:pPr>
              <w:rPr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975" w:rsidRDefault="00EC49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 </w:t>
            </w:r>
            <w:proofErr w:type="spellStart"/>
            <w:r>
              <w:rPr>
                <w:b/>
                <w:bCs/>
                <w:sz w:val="20"/>
                <w:szCs w:val="20"/>
              </w:rPr>
              <w:t>тыс</w:t>
            </w:r>
            <w:proofErr w:type="gramStart"/>
            <w:r>
              <w:rPr>
                <w:b/>
                <w:bCs/>
                <w:sz w:val="20"/>
                <w:szCs w:val="20"/>
              </w:rPr>
              <w:t>.р</w:t>
            </w:r>
            <w:proofErr w:type="gramEnd"/>
            <w:r>
              <w:rPr>
                <w:b/>
                <w:bCs/>
                <w:sz w:val="20"/>
                <w:szCs w:val="20"/>
              </w:rPr>
              <w:t>уб</w:t>
            </w:r>
            <w:proofErr w:type="spellEnd"/>
          </w:p>
        </w:tc>
      </w:tr>
      <w:tr w:rsidR="00EC4975" w:rsidTr="00EC4975">
        <w:trPr>
          <w:trHeight w:val="405"/>
        </w:trPr>
        <w:tc>
          <w:tcPr>
            <w:tcW w:w="4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Default="00EC497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975" w:rsidRDefault="00EC497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4975" w:rsidRDefault="00EC497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Код функциональной классификации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Default="00EC497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Сумма</w:t>
            </w:r>
          </w:p>
        </w:tc>
      </w:tr>
      <w:tr w:rsidR="00EC4975" w:rsidTr="00EC4975">
        <w:trPr>
          <w:trHeight w:val="420"/>
        </w:trPr>
        <w:tc>
          <w:tcPr>
            <w:tcW w:w="4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975" w:rsidRDefault="00EC49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Default="00EC497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Ведомство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Default="00EC497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Раздел, подраздел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Default="00EC497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Целевая статья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Default="00EC497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Вид расходов</w:t>
            </w: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975" w:rsidRDefault="00EC497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C4975" w:rsidTr="00EC4975">
        <w:trPr>
          <w:trHeight w:val="615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5" w:rsidRDefault="00EC497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Администрация Рождественского сельского поселения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5" w:rsidRDefault="00EC497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5" w:rsidRDefault="00EC497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5" w:rsidRDefault="00EC497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5" w:rsidRDefault="00EC497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5" w:rsidRDefault="00EC497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C4975" w:rsidTr="00EC4975">
        <w:trPr>
          <w:trHeight w:val="255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3 681,34</w:t>
            </w:r>
          </w:p>
        </w:tc>
      </w:tr>
      <w:tr w:rsidR="00EC4975" w:rsidTr="00EC4975">
        <w:trPr>
          <w:trHeight w:val="675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418,42</w:t>
            </w:r>
          </w:p>
        </w:tc>
      </w:tr>
      <w:tr w:rsidR="00EC4975" w:rsidTr="00EC4975">
        <w:trPr>
          <w:trHeight w:val="900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Руководство и управление в сфере установленных функций органов государственной власти субъектов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Росийской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 xml:space="preserve"> Федерации и органов местного самоуправления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0020000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418,42</w:t>
            </w:r>
          </w:p>
        </w:tc>
      </w:tr>
      <w:tr w:rsidR="00EC4975" w:rsidTr="00EC4975">
        <w:trPr>
          <w:trHeight w:val="450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Высшее должностное лицо органа местного управления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0020300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418,42</w:t>
            </w:r>
          </w:p>
        </w:tc>
      </w:tr>
      <w:tr w:rsidR="00EC4975" w:rsidTr="00EC4975">
        <w:trPr>
          <w:trHeight w:val="450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0020300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418,42</w:t>
            </w:r>
          </w:p>
        </w:tc>
      </w:tr>
      <w:tr w:rsidR="00EC4975" w:rsidTr="00EC4975">
        <w:trPr>
          <w:trHeight w:val="450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0020300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418,42</w:t>
            </w:r>
          </w:p>
        </w:tc>
      </w:tr>
      <w:tr w:rsidR="00EC4975" w:rsidTr="00EC4975">
        <w:trPr>
          <w:trHeight w:val="900"/>
        </w:trPr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216,57</w:t>
            </w:r>
          </w:p>
        </w:tc>
      </w:tr>
      <w:tr w:rsidR="00EC4975" w:rsidTr="00EC4975">
        <w:trPr>
          <w:trHeight w:val="900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Руководство и управление в сфере установленных функций органов государственной власти субъектов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Росийской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 xml:space="preserve"> Федерации и органов местного самоуправления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0020000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216,57</w:t>
            </w:r>
          </w:p>
        </w:tc>
      </w:tr>
      <w:tr w:rsidR="00EC4975" w:rsidTr="00EC4975">
        <w:trPr>
          <w:trHeight w:val="450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0021200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216,57</w:t>
            </w:r>
          </w:p>
        </w:tc>
      </w:tr>
      <w:tr w:rsidR="00EC4975" w:rsidTr="00EC4975">
        <w:trPr>
          <w:trHeight w:val="450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0021200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216,57</w:t>
            </w:r>
          </w:p>
        </w:tc>
      </w:tr>
      <w:tr w:rsidR="00EC4975" w:rsidTr="00EC4975">
        <w:trPr>
          <w:trHeight w:val="450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0021200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216,57</w:t>
            </w:r>
          </w:p>
        </w:tc>
      </w:tr>
      <w:tr w:rsidR="00EC4975" w:rsidTr="00EC4975">
        <w:trPr>
          <w:trHeight w:val="900"/>
        </w:trPr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3 046,35</w:t>
            </w:r>
          </w:p>
        </w:tc>
      </w:tr>
      <w:tr w:rsidR="00EC4975" w:rsidTr="00EC4975">
        <w:trPr>
          <w:trHeight w:val="900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Руководство и управление в сфере установленных функций органов государственной власти субъектов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Росийской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 xml:space="preserve"> Федерации и органов местного самоуправления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0020000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3 046,35</w:t>
            </w:r>
          </w:p>
        </w:tc>
      </w:tr>
      <w:tr w:rsidR="00EC4975" w:rsidTr="00EC4975">
        <w:trPr>
          <w:trHeight w:val="255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0020400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3 046,35</w:t>
            </w:r>
          </w:p>
        </w:tc>
      </w:tr>
      <w:tr w:rsidR="00EC4975" w:rsidTr="00EC4975">
        <w:trPr>
          <w:trHeight w:val="450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Центральный аппарат органов местного самоуправления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0020401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2 996,29</w:t>
            </w:r>
          </w:p>
        </w:tc>
      </w:tr>
      <w:tr w:rsidR="00EC4975" w:rsidTr="00EC4975">
        <w:trPr>
          <w:trHeight w:val="450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0020401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2 996,29</w:t>
            </w:r>
          </w:p>
        </w:tc>
      </w:tr>
      <w:tr w:rsidR="00EC4975" w:rsidTr="00EC4975">
        <w:trPr>
          <w:trHeight w:val="450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0020401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2 996,29</w:t>
            </w:r>
          </w:p>
        </w:tc>
      </w:tr>
      <w:tr w:rsidR="00EC4975" w:rsidTr="00EC4975">
        <w:trPr>
          <w:trHeight w:val="450"/>
        </w:trPr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 и транспортного налога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0028900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50,06</w:t>
            </w:r>
          </w:p>
        </w:tc>
      </w:tr>
      <w:tr w:rsidR="00EC4975" w:rsidTr="00EC4975">
        <w:trPr>
          <w:trHeight w:val="450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 и транспортного налога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0028901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50,06</w:t>
            </w:r>
          </w:p>
        </w:tc>
      </w:tr>
      <w:tr w:rsidR="00EC4975" w:rsidTr="00EC4975">
        <w:trPr>
          <w:trHeight w:val="450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0028901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50,06</w:t>
            </w:r>
          </w:p>
        </w:tc>
      </w:tr>
      <w:tr w:rsidR="00EC4975" w:rsidTr="00EC4975">
        <w:trPr>
          <w:trHeight w:val="450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0028901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50,06</w:t>
            </w:r>
          </w:p>
        </w:tc>
      </w:tr>
      <w:tr w:rsidR="00EC4975" w:rsidTr="00EC4975">
        <w:trPr>
          <w:trHeight w:val="255"/>
        </w:trPr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0200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164,20</w:t>
            </w:r>
          </w:p>
        </w:tc>
      </w:tr>
      <w:tr w:rsidR="00EC4975" w:rsidTr="00EC4975">
        <w:trPr>
          <w:trHeight w:val="255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164,20</w:t>
            </w:r>
          </w:p>
        </w:tc>
      </w:tr>
      <w:tr w:rsidR="00EC4975" w:rsidTr="00EC4975">
        <w:trPr>
          <w:trHeight w:val="450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Руководство и управление в сфере установленных функций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0010000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164,20</w:t>
            </w:r>
          </w:p>
        </w:tc>
      </w:tr>
      <w:tr w:rsidR="00EC4975" w:rsidTr="00EC4975">
        <w:trPr>
          <w:trHeight w:val="675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0013600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164,20</w:t>
            </w:r>
          </w:p>
        </w:tc>
      </w:tr>
      <w:tr w:rsidR="00EC4975" w:rsidTr="00EC4975">
        <w:trPr>
          <w:trHeight w:val="450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0013600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164,20</w:t>
            </w:r>
          </w:p>
        </w:tc>
      </w:tr>
      <w:tr w:rsidR="00EC4975" w:rsidTr="00EC4975">
        <w:trPr>
          <w:trHeight w:val="450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0013600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164,20</w:t>
            </w:r>
          </w:p>
        </w:tc>
      </w:tr>
      <w:tr w:rsidR="00EC4975" w:rsidTr="00EC4975">
        <w:trPr>
          <w:trHeight w:val="450"/>
        </w:trPr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0300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936,72</w:t>
            </w:r>
          </w:p>
        </w:tc>
      </w:tr>
      <w:tr w:rsidR="00EC4975" w:rsidTr="00EC4975">
        <w:trPr>
          <w:trHeight w:val="255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Органы юстиции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0304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30,10</w:t>
            </w:r>
          </w:p>
        </w:tc>
      </w:tr>
      <w:tr w:rsidR="00EC4975" w:rsidTr="00EC4975">
        <w:trPr>
          <w:trHeight w:val="450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Руководство и управление в сфере установленных функций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0304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0010000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30,10</w:t>
            </w:r>
          </w:p>
        </w:tc>
      </w:tr>
      <w:tr w:rsidR="00EC4975" w:rsidTr="00EC4975">
        <w:trPr>
          <w:trHeight w:val="450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Государственная регистрация актов гражданского состояния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0304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0013800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30,10</w:t>
            </w:r>
          </w:p>
        </w:tc>
      </w:tr>
      <w:tr w:rsidR="00EC4975" w:rsidTr="00EC4975">
        <w:trPr>
          <w:trHeight w:val="450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0304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0013800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30,10</w:t>
            </w:r>
          </w:p>
        </w:tc>
      </w:tr>
      <w:tr w:rsidR="00EC4975" w:rsidTr="00EC4975">
        <w:trPr>
          <w:trHeight w:val="450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0013800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30,10</w:t>
            </w:r>
          </w:p>
        </w:tc>
      </w:tr>
      <w:tr w:rsidR="00EC4975" w:rsidTr="00EC4975">
        <w:trPr>
          <w:trHeight w:val="255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0310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906,62</w:t>
            </w:r>
          </w:p>
        </w:tc>
      </w:tr>
      <w:tr w:rsidR="00EC4975" w:rsidTr="00EC4975">
        <w:trPr>
          <w:trHeight w:val="255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Целевыве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 xml:space="preserve"> программы муниципальных образований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0310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7950000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906,62</w:t>
            </w:r>
          </w:p>
        </w:tc>
      </w:tr>
      <w:tr w:rsidR="00EC4975" w:rsidTr="00EC4975">
        <w:trPr>
          <w:trHeight w:val="255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Целевыве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 xml:space="preserve"> программы муниципальных образований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0310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7950600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906,62</w:t>
            </w:r>
          </w:p>
        </w:tc>
      </w:tr>
      <w:tr w:rsidR="00EC4975" w:rsidTr="00EC4975">
        <w:trPr>
          <w:trHeight w:val="450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Мероприятия по обеспечению пожарной безопасности в Рождественском сельском поселении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0310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7950610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906,62</w:t>
            </w:r>
          </w:p>
        </w:tc>
      </w:tr>
      <w:tr w:rsidR="00EC4975" w:rsidTr="00EC4975">
        <w:trPr>
          <w:trHeight w:val="450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0310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7950610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906,62</w:t>
            </w:r>
          </w:p>
        </w:tc>
      </w:tr>
      <w:tr w:rsidR="00EC4975" w:rsidTr="00EC4975">
        <w:trPr>
          <w:trHeight w:val="450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7950610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906,62</w:t>
            </w:r>
          </w:p>
        </w:tc>
      </w:tr>
      <w:tr w:rsidR="00EC4975" w:rsidTr="00EC4975">
        <w:trPr>
          <w:trHeight w:val="255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101,26</w:t>
            </w:r>
          </w:p>
        </w:tc>
      </w:tr>
      <w:tr w:rsidR="00EC4975" w:rsidTr="00EC4975">
        <w:trPr>
          <w:trHeight w:val="255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Дорожное хозяйство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101,26</w:t>
            </w:r>
          </w:p>
        </w:tc>
      </w:tr>
      <w:tr w:rsidR="00EC4975" w:rsidTr="00EC4975">
        <w:trPr>
          <w:trHeight w:val="255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7950000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101,26</w:t>
            </w:r>
          </w:p>
        </w:tc>
      </w:tr>
      <w:tr w:rsidR="00EC4975" w:rsidTr="00EC4975">
        <w:trPr>
          <w:trHeight w:val="675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Программа: "Капитальный ремонт и содержание действующей сети автомобильных дорог общего пользования местного значения"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7950400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101,26</w:t>
            </w:r>
          </w:p>
        </w:tc>
      </w:tr>
      <w:tr w:rsidR="00EC4975" w:rsidTr="00EC4975">
        <w:trPr>
          <w:trHeight w:val="900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Программа: "Капитальный ремонт и содержание действующей сети автомобильных дорог общего пользования местного значения" в Рождественском сельском поселении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7950417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101,26</w:t>
            </w:r>
          </w:p>
        </w:tc>
      </w:tr>
      <w:tr w:rsidR="00EC4975" w:rsidTr="00EC4975">
        <w:trPr>
          <w:trHeight w:val="450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7950417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101,26</w:t>
            </w:r>
          </w:p>
        </w:tc>
      </w:tr>
      <w:tr w:rsidR="00EC4975" w:rsidTr="00EC4975">
        <w:trPr>
          <w:trHeight w:val="450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7950417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101,26</w:t>
            </w:r>
          </w:p>
        </w:tc>
      </w:tr>
      <w:tr w:rsidR="00EC4975" w:rsidTr="00EC4975">
        <w:trPr>
          <w:trHeight w:val="255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5 087,62</w:t>
            </w:r>
          </w:p>
        </w:tc>
      </w:tr>
      <w:tr w:rsidR="00EC4975" w:rsidTr="00EC4975">
        <w:trPr>
          <w:trHeight w:val="255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0501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40,00</w:t>
            </w:r>
          </w:p>
        </w:tc>
      </w:tr>
      <w:tr w:rsidR="00EC4975" w:rsidTr="00EC4975">
        <w:trPr>
          <w:trHeight w:val="255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Поддержка жилищного хозяйства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0501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3520000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40,00</w:t>
            </w:r>
          </w:p>
        </w:tc>
      </w:tr>
      <w:tr w:rsidR="00EC4975" w:rsidTr="00EC4975">
        <w:trPr>
          <w:trHeight w:val="255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Мероприятия в области жилищного хозяйства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0501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3520200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40,00</w:t>
            </w:r>
          </w:p>
        </w:tc>
      </w:tr>
      <w:tr w:rsidR="00EC4975" w:rsidTr="00EC4975">
        <w:trPr>
          <w:trHeight w:val="450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0501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3520200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40,00</w:t>
            </w:r>
          </w:p>
        </w:tc>
      </w:tr>
      <w:tr w:rsidR="00EC4975" w:rsidTr="00EC4975">
        <w:trPr>
          <w:trHeight w:val="300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3520200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40,00</w:t>
            </w:r>
          </w:p>
        </w:tc>
      </w:tr>
      <w:tr w:rsidR="00EC4975" w:rsidTr="00EC4975">
        <w:trPr>
          <w:trHeight w:val="300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Коммунальное хозяйство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975" w:rsidRDefault="00EC4975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3 018,89</w:t>
            </w:r>
          </w:p>
        </w:tc>
      </w:tr>
      <w:tr w:rsidR="00EC4975" w:rsidTr="00EC4975">
        <w:trPr>
          <w:trHeight w:val="300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Поддержка коммунального хозяйства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3530000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3 018,89</w:t>
            </w:r>
          </w:p>
        </w:tc>
      </w:tr>
      <w:tr w:rsidR="00EC4975" w:rsidTr="00EC4975">
        <w:trPr>
          <w:trHeight w:val="300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3530200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3 018,89</w:t>
            </w:r>
          </w:p>
        </w:tc>
      </w:tr>
      <w:tr w:rsidR="00EC4975" w:rsidTr="00EC4975">
        <w:trPr>
          <w:trHeight w:val="300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3530200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3 018,89</w:t>
            </w:r>
          </w:p>
        </w:tc>
      </w:tr>
      <w:tr w:rsidR="00EC4975" w:rsidTr="00EC4975">
        <w:trPr>
          <w:trHeight w:val="450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3530200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3 018,89</w:t>
            </w:r>
          </w:p>
        </w:tc>
      </w:tr>
      <w:tr w:rsidR="00EC4975" w:rsidTr="00EC4975">
        <w:trPr>
          <w:trHeight w:val="255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1 726,44</w:t>
            </w:r>
          </w:p>
        </w:tc>
      </w:tr>
      <w:tr w:rsidR="00EC4975" w:rsidTr="00EC4975">
        <w:trPr>
          <w:trHeight w:val="255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6000000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1 726,44</w:t>
            </w:r>
          </w:p>
        </w:tc>
      </w:tr>
      <w:tr w:rsidR="00EC4975" w:rsidTr="00EC4975">
        <w:trPr>
          <w:trHeight w:val="255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Уличное освещение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6000100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628,13</w:t>
            </w:r>
          </w:p>
        </w:tc>
      </w:tr>
      <w:tr w:rsidR="00EC4975" w:rsidTr="00EC4975">
        <w:trPr>
          <w:trHeight w:val="450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6000100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628,13</w:t>
            </w:r>
          </w:p>
        </w:tc>
      </w:tr>
      <w:tr w:rsidR="00EC4975" w:rsidTr="00EC4975">
        <w:trPr>
          <w:trHeight w:val="450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628,13</w:t>
            </w:r>
          </w:p>
        </w:tc>
      </w:tr>
      <w:tr w:rsidR="00EC4975" w:rsidTr="00EC4975">
        <w:trPr>
          <w:trHeight w:val="255"/>
        </w:trPr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Организация и содержание мест захоронений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6000400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7,70</w:t>
            </w:r>
          </w:p>
        </w:tc>
      </w:tr>
      <w:tr w:rsidR="00EC4975" w:rsidTr="00EC4975">
        <w:trPr>
          <w:trHeight w:val="450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6000400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7,70</w:t>
            </w:r>
          </w:p>
        </w:tc>
      </w:tr>
      <w:tr w:rsidR="00EC4975" w:rsidTr="00EC4975">
        <w:trPr>
          <w:trHeight w:val="450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7,70</w:t>
            </w:r>
          </w:p>
        </w:tc>
      </w:tr>
      <w:tr w:rsidR="00EC4975" w:rsidTr="00EC4975">
        <w:trPr>
          <w:trHeight w:val="450"/>
        </w:trPr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6000500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1 090,61</w:t>
            </w:r>
          </w:p>
        </w:tc>
      </w:tr>
      <w:tr w:rsidR="00EC4975" w:rsidTr="00EC4975">
        <w:trPr>
          <w:trHeight w:val="450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6000500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1 090,61</w:t>
            </w:r>
          </w:p>
        </w:tc>
      </w:tr>
      <w:tr w:rsidR="00EC4975" w:rsidTr="00EC4975">
        <w:trPr>
          <w:trHeight w:val="450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1 090,61</w:t>
            </w:r>
          </w:p>
        </w:tc>
      </w:tr>
      <w:tr w:rsidR="00EC4975" w:rsidTr="00EC4975">
        <w:trPr>
          <w:trHeight w:val="450"/>
        </w:trPr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302,29</w:t>
            </w:r>
          </w:p>
        </w:tc>
      </w:tr>
      <w:tr w:rsidR="00EC4975" w:rsidTr="00EC4975">
        <w:trPr>
          <w:trHeight w:val="255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7950000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302,29</w:t>
            </w:r>
          </w:p>
        </w:tc>
      </w:tr>
      <w:tr w:rsidR="00EC4975" w:rsidTr="00EC4975">
        <w:trPr>
          <w:trHeight w:val="255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7950200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302,29</w:t>
            </w:r>
          </w:p>
        </w:tc>
      </w:tr>
      <w:tr w:rsidR="00EC4975" w:rsidTr="00EC4975">
        <w:trPr>
          <w:trHeight w:val="450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Программа газификации Рождественского сельского поселения на 2011-2015гг.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7950210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302,29</w:t>
            </w:r>
          </w:p>
        </w:tc>
      </w:tr>
      <w:tr w:rsidR="00EC4975" w:rsidTr="00EC4975">
        <w:trPr>
          <w:trHeight w:val="450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7950210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302,29</w:t>
            </w:r>
          </w:p>
        </w:tc>
      </w:tr>
      <w:tr w:rsidR="00EC4975" w:rsidTr="00EC4975">
        <w:trPr>
          <w:trHeight w:val="450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7950210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302,29</w:t>
            </w:r>
          </w:p>
        </w:tc>
      </w:tr>
      <w:tr w:rsidR="00EC4975" w:rsidTr="00EC4975">
        <w:trPr>
          <w:trHeight w:val="255"/>
        </w:trPr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0700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9 355,73</w:t>
            </w:r>
          </w:p>
        </w:tc>
      </w:tr>
      <w:tr w:rsidR="00EC4975" w:rsidTr="00EC4975">
        <w:trPr>
          <w:trHeight w:val="255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Дошкольное образование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8 885,73</w:t>
            </w:r>
          </w:p>
        </w:tc>
      </w:tr>
      <w:tr w:rsidR="00EC4975" w:rsidTr="00EC4975">
        <w:trPr>
          <w:trHeight w:val="255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Детские дошкольные учреждения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4200000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7 479,21</w:t>
            </w:r>
          </w:p>
        </w:tc>
      </w:tr>
      <w:tr w:rsidR="00EC4975" w:rsidTr="00EC4975">
        <w:trPr>
          <w:trHeight w:val="450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 и транспортного налога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4208900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2,39</w:t>
            </w:r>
          </w:p>
        </w:tc>
      </w:tr>
      <w:tr w:rsidR="00EC4975" w:rsidTr="00EC4975">
        <w:trPr>
          <w:trHeight w:val="255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4208900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001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2,39</w:t>
            </w:r>
          </w:p>
        </w:tc>
      </w:tr>
      <w:tr w:rsidR="00EC4975" w:rsidTr="00EC4975">
        <w:trPr>
          <w:trHeight w:val="255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4208900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2,39</w:t>
            </w:r>
          </w:p>
        </w:tc>
      </w:tr>
      <w:tr w:rsidR="00EC4975" w:rsidTr="00EC4975">
        <w:trPr>
          <w:trHeight w:val="450"/>
        </w:trPr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4209900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7 476,82</w:t>
            </w:r>
          </w:p>
        </w:tc>
      </w:tr>
      <w:tr w:rsidR="00EC4975" w:rsidTr="00EC4975">
        <w:trPr>
          <w:trHeight w:val="255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4209900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001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7 476,82</w:t>
            </w:r>
          </w:p>
        </w:tc>
      </w:tr>
      <w:tr w:rsidR="00EC4975" w:rsidTr="00EC4975">
        <w:trPr>
          <w:trHeight w:val="255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4209900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7 476,82</w:t>
            </w:r>
          </w:p>
        </w:tc>
      </w:tr>
      <w:tr w:rsidR="00EC4975" w:rsidTr="00EC4975">
        <w:trPr>
          <w:trHeight w:val="255"/>
        </w:trPr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Областные целевые программы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5220000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208,16</w:t>
            </w:r>
          </w:p>
        </w:tc>
      </w:tr>
      <w:tr w:rsidR="00EC4975" w:rsidTr="00EC4975">
        <w:trPr>
          <w:trHeight w:val="675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Областная целевая программа "Развитие дошкольного образования в Челябинской области" на 2006-2010годы за счет субсидии областного бюджета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5221500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177,73</w:t>
            </w:r>
          </w:p>
        </w:tc>
      </w:tr>
      <w:tr w:rsidR="00EC4975" w:rsidTr="00EC4975">
        <w:trPr>
          <w:trHeight w:val="675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Областная целевая программа реализации национального проекта "Образование" в Челябинской области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5221700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30,43</w:t>
            </w:r>
          </w:p>
        </w:tc>
      </w:tr>
      <w:tr w:rsidR="00EC4975" w:rsidTr="00EC4975">
        <w:trPr>
          <w:trHeight w:val="255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7950000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1 198,36</w:t>
            </w:r>
          </w:p>
        </w:tc>
      </w:tr>
      <w:tr w:rsidR="00EC4975" w:rsidTr="00EC4975">
        <w:trPr>
          <w:trHeight w:val="450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Ведомственная программа "Улучшение питания в образовательных учреждениях"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7950010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1 107,16</w:t>
            </w:r>
          </w:p>
        </w:tc>
      </w:tr>
      <w:tr w:rsidR="00EC4975" w:rsidTr="00EC4975">
        <w:trPr>
          <w:trHeight w:val="255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7950010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001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1 107,16</w:t>
            </w:r>
          </w:p>
        </w:tc>
      </w:tr>
      <w:tr w:rsidR="00EC4975" w:rsidTr="00EC4975">
        <w:trPr>
          <w:trHeight w:val="255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7950010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1 107,16</w:t>
            </w:r>
          </w:p>
        </w:tc>
      </w:tr>
      <w:tr w:rsidR="00EC4975" w:rsidTr="00EC4975">
        <w:trPr>
          <w:trHeight w:val="450"/>
        </w:trPr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Ведомственная программа "Противопожарные мероприятия в образовательных учреждениях"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7950012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18,00</w:t>
            </w:r>
          </w:p>
        </w:tc>
      </w:tr>
      <w:tr w:rsidR="00EC4975" w:rsidTr="00EC4975">
        <w:trPr>
          <w:trHeight w:val="255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7950012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001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18,00</w:t>
            </w:r>
          </w:p>
        </w:tc>
      </w:tr>
      <w:tr w:rsidR="00EC4975" w:rsidTr="00EC4975">
        <w:trPr>
          <w:trHeight w:val="255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7950012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18,00</w:t>
            </w:r>
          </w:p>
        </w:tc>
      </w:tr>
      <w:tr w:rsidR="00EC4975" w:rsidTr="00EC4975">
        <w:trPr>
          <w:trHeight w:val="675"/>
        </w:trPr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Муниципальная целевая программа "Развитие дошкольного образования в Увельском муниципальном районе"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7950013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73,20</w:t>
            </w:r>
          </w:p>
        </w:tc>
      </w:tr>
      <w:tr w:rsidR="00EC4975" w:rsidTr="00EC4975">
        <w:trPr>
          <w:trHeight w:val="255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7950013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001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73,20</w:t>
            </w:r>
          </w:p>
        </w:tc>
      </w:tr>
      <w:tr w:rsidR="00EC4975" w:rsidTr="00EC4975">
        <w:trPr>
          <w:trHeight w:val="255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7950013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73,20</w:t>
            </w:r>
          </w:p>
        </w:tc>
      </w:tr>
      <w:tr w:rsidR="00EC4975" w:rsidTr="00EC4975">
        <w:trPr>
          <w:trHeight w:val="255"/>
        </w:trPr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lastRenderedPageBreak/>
              <w:t>Другие вопросы в области образования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470,00</w:t>
            </w:r>
          </w:p>
        </w:tc>
      </w:tr>
      <w:tr w:rsidR="00EC4975" w:rsidTr="00EC4975">
        <w:trPr>
          <w:trHeight w:val="1125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4520000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470,00</w:t>
            </w:r>
          </w:p>
        </w:tc>
      </w:tr>
      <w:tr w:rsidR="00EC4975" w:rsidTr="00EC4975">
        <w:trPr>
          <w:trHeight w:val="450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4529900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470,00</w:t>
            </w:r>
          </w:p>
        </w:tc>
      </w:tr>
      <w:tr w:rsidR="00EC4975" w:rsidTr="00EC4975">
        <w:trPr>
          <w:trHeight w:val="255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4529900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001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470,00</w:t>
            </w:r>
          </w:p>
        </w:tc>
      </w:tr>
      <w:tr w:rsidR="00EC4975" w:rsidTr="00EC4975">
        <w:trPr>
          <w:trHeight w:val="255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4529900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470,00</w:t>
            </w:r>
          </w:p>
        </w:tc>
      </w:tr>
      <w:tr w:rsidR="00EC4975" w:rsidTr="00EC4975">
        <w:trPr>
          <w:trHeight w:val="255"/>
        </w:trPr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Культура и кинематография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0800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4 510,99</w:t>
            </w:r>
          </w:p>
        </w:tc>
      </w:tr>
      <w:tr w:rsidR="00EC4975" w:rsidTr="00EC4975">
        <w:trPr>
          <w:trHeight w:val="255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4 510,99</w:t>
            </w:r>
          </w:p>
        </w:tc>
      </w:tr>
      <w:tr w:rsidR="00EC4975" w:rsidTr="00EC4975">
        <w:trPr>
          <w:trHeight w:val="450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4400000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4 510,99</w:t>
            </w:r>
          </w:p>
        </w:tc>
      </w:tr>
      <w:tr w:rsidR="00EC4975" w:rsidTr="00EC4975">
        <w:trPr>
          <w:trHeight w:val="450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 и транспортного налога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4408900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1,97</w:t>
            </w:r>
          </w:p>
        </w:tc>
      </w:tr>
      <w:tr w:rsidR="00EC4975" w:rsidTr="00EC4975">
        <w:trPr>
          <w:trHeight w:val="255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4408900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001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1,97</w:t>
            </w:r>
          </w:p>
        </w:tc>
      </w:tr>
      <w:tr w:rsidR="00EC4975" w:rsidTr="00EC4975">
        <w:trPr>
          <w:trHeight w:val="255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4408900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1,97</w:t>
            </w:r>
          </w:p>
        </w:tc>
      </w:tr>
      <w:tr w:rsidR="00EC4975" w:rsidTr="00EC4975">
        <w:trPr>
          <w:trHeight w:val="450"/>
        </w:trPr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4409900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4 509,02</w:t>
            </w:r>
          </w:p>
        </w:tc>
      </w:tr>
      <w:tr w:rsidR="00EC4975" w:rsidTr="00EC4975">
        <w:trPr>
          <w:trHeight w:val="255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4409900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001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4 509,02</w:t>
            </w:r>
          </w:p>
        </w:tc>
      </w:tr>
      <w:tr w:rsidR="00EC4975" w:rsidTr="00EC4975">
        <w:trPr>
          <w:trHeight w:val="255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4409900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4 509,02</w:t>
            </w:r>
          </w:p>
        </w:tc>
      </w:tr>
      <w:tr w:rsidR="00EC4975" w:rsidTr="00EC4975">
        <w:trPr>
          <w:trHeight w:val="255"/>
        </w:trPr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975" w:rsidRDefault="00EC49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1000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31,21</w:t>
            </w:r>
          </w:p>
        </w:tc>
      </w:tr>
      <w:tr w:rsidR="00EC4975" w:rsidTr="00EC4975">
        <w:trPr>
          <w:trHeight w:val="255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975" w:rsidRDefault="00EC49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31,21</w:t>
            </w:r>
          </w:p>
        </w:tc>
      </w:tr>
      <w:tr w:rsidR="00EC4975" w:rsidTr="00EC4975">
        <w:trPr>
          <w:trHeight w:val="450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Доплаты к пенсии, дополнительное пенсионное обеспечение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975" w:rsidRDefault="00EC49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4910000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31,21</w:t>
            </w:r>
          </w:p>
        </w:tc>
      </w:tr>
      <w:tr w:rsidR="00EC4975" w:rsidTr="00EC4975">
        <w:trPr>
          <w:trHeight w:val="450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Доплаты к пенсии, дополнительное пенсионное обеспечение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975" w:rsidRDefault="00EC49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4910100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31,21</w:t>
            </w:r>
          </w:p>
        </w:tc>
      </w:tr>
      <w:tr w:rsidR="00EC4975" w:rsidTr="00EC4975">
        <w:trPr>
          <w:trHeight w:val="450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975" w:rsidRDefault="00EC49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4910100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31,21</w:t>
            </w:r>
          </w:p>
        </w:tc>
      </w:tr>
      <w:tr w:rsidR="00EC4975" w:rsidTr="00EC4975">
        <w:trPr>
          <w:trHeight w:val="255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975" w:rsidRDefault="00EC49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1100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547,21</w:t>
            </w:r>
          </w:p>
        </w:tc>
      </w:tr>
      <w:tr w:rsidR="00EC4975" w:rsidTr="00EC4975">
        <w:trPr>
          <w:trHeight w:val="255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Физическая культура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975" w:rsidRDefault="00EC49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1101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547,21</w:t>
            </w:r>
          </w:p>
        </w:tc>
      </w:tr>
      <w:tr w:rsidR="00EC4975" w:rsidTr="00EC4975">
        <w:trPr>
          <w:trHeight w:val="255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975" w:rsidRDefault="00EC49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1101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7950000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547,21</w:t>
            </w:r>
          </w:p>
        </w:tc>
      </w:tr>
      <w:tr w:rsidR="00EC4975" w:rsidTr="00EC4975">
        <w:trPr>
          <w:trHeight w:val="255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975" w:rsidRDefault="00EC49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1101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7950300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547,21</w:t>
            </w:r>
          </w:p>
        </w:tc>
      </w:tr>
      <w:tr w:rsidR="00EC4975" w:rsidTr="00EC4975">
        <w:trPr>
          <w:trHeight w:val="1125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Программа развития физической культуры и массового спорта, организации проведения физкультурно-оздоровительных и спортивных мероприятий на территории Рождественского сельского поселения на 2011-2013 годы.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975" w:rsidRDefault="00EC49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1101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7950330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547,21</w:t>
            </w:r>
          </w:p>
        </w:tc>
      </w:tr>
      <w:tr w:rsidR="00EC4975" w:rsidTr="00EC4975">
        <w:trPr>
          <w:trHeight w:val="450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975" w:rsidRDefault="00EC49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7950330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75" w:rsidRDefault="00EC4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547,21</w:t>
            </w:r>
          </w:p>
        </w:tc>
      </w:tr>
      <w:tr w:rsidR="00EC4975" w:rsidTr="00EC4975">
        <w:trPr>
          <w:trHeight w:val="255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975" w:rsidRDefault="00EC497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975" w:rsidRDefault="00EC497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975" w:rsidRDefault="00EC497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975" w:rsidRDefault="00EC497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975" w:rsidRDefault="00EC497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975" w:rsidRDefault="00EC497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24 416,28</w:t>
            </w:r>
          </w:p>
        </w:tc>
      </w:tr>
    </w:tbl>
    <w:p w:rsidR="00EC4975" w:rsidRPr="00F55AD7" w:rsidRDefault="00EC4975" w:rsidP="00EC4975">
      <w:pPr>
        <w:jc w:val="both"/>
        <w:rPr>
          <w:sz w:val="28"/>
          <w:szCs w:val="28"/>
        </w:rPr>
      </w:pPr>
    </w:p>
    <w:p w:rsidR="00EC4975" w:rsidRDefault="00EC4975" w:rsidP="00EC4975">
      <w:r>
        <w:t xml:space="preserve">            </w:t>
      </w:r>
    </w:p>
    <w:p w:rsidR="008027E1" w:rsidRDefault="008027E1"/>
    <w:sectPr w:rsidR="008027E1" w:rsidSect="00EC497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975"/>
    <w:rsid w:val="00312A63"/>
    <w:rsid w:val="008027E1"/>
    <w:rsid w:val="00EC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C4975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C4975"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C497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C4975"/>
    <w:rPr>
      <w:color w:val="800080"/>
      <w:u w:val="single"/>
    </w:rPr>
  </w:style>
  <w:style w:type="paragraph" w:customStyle="1" w:styleId="xl65">
    <w:name w:val="xl65"/>
    <w:basedOn w:val="a"/>
    <w:rsid w:val="00EC4975"/>
    <w:pPr>
      <w:spacing w:before="100" w:beforeAutospacing="1" w:after="100" w:afterAutospacing="1"/>
    </w:pPr>
  </w:style>
  <w:style w:type="paragraph" w:customStyle="1" w:styleId="xl66">
    <w:name w:val="xl66"/>
    <w:basedOn w:val="a"/>
    <w:rsid w:val="00EC497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EC4975"/>
    <w:pPr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rsid w:val="00EC497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EC49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0">
    <w:name w:val="xl70"/>
    <w:basedOn w:val="a"/>
    <w:rsid w:val="00EC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1">
    <w:name w:val="xl71"/>
    <w:basedOn w:val="a"/>
    <w:rsid w:val="00EC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2">
    <w:name w:val="xl72"/>
    <w:basedOn w:val="a"/>
    <w:rsid w:val="00EC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16"/>
      <w:szCs w:val="16"/>
    </w:rPr>
  </w:style>
  <w:style w:type="paragraph" w:customStyle="1" w:styleId="xl73">
    <w:name w:val="xl73"/>
    <w:basedOn w:val="a"/>
    <w:rsid w:val="00EC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6"/>
      <w:szCs w:val="16"/>
    </w:rPr>
  </w:style>
  <w:style w:type="paragraph" w:customStyle="1" w:styleId="xl74">
    <w:name w:val="xl74"/>
    <w:basedOn w:val="a"/>
    <w:rsid w:val="00EC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i/>
      <w:iCs/>
      <w:sz w:val="16"/>
      <w:szCs w:val="16"/>
    </w:rPr>
  </w:style>
  <w:style w:type="paragraph" w:customStyle="1" w:styleId="xl75">
    <w:name w:val="xl75"/>
    <w:basedOn w:val="a"/>
    <w:rsid w:val="00EC49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EC49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7">
    <w:name w:val="xl77"/>
    <w:basedOn w:val="a"/>
    <w:rsid w:val="00EC49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78">
    <w:name w:val="xl78"/>
    <w:basedOn w:val="a"/>
    <w:rsid w:val="00EC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9">
    <w:name w:val="xl79"/>
    <w:basedOn w:val="a"/>
    <w:rsid w:val="00EC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0">
    <w:name w:val="xl80"/>
    <w:basedOn w:val="a"/>
    <w:rsid w:val="00EC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1">
    <w:name w:val="xl81"/>
    <w:basedOn w:val="a"/>
    <w:rsid w:val="00EC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EC49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3">
    <w:name w:val="xl83"/>
    <w:basedOn w:val="a"/>
    <w:rsid w:val="00EC49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EC49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EC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16"/>
      <w:szCs w:val="16"/>
    </w:rPr>
  </w:style>
  <w:style w:type="paragraph" w:customStyle="1" w:styleId="xl86">
    <w:name w:val="xl86"/>
    <w:basedOn w:val="a"/>
    <w:rsid w:val="00EC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EC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6"/>
      <w:szCs w:val="16"/>
    </w:rPr>
  </w:style>
  <w:style w:type="paragraph" w:customStyle="1" w:styleId="xl88">
    <w:name w:val="xl88"/>
    <w:basedOn w:val="a"/>
    <w:rsid w:val="00EC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i/>
      <w:iCs/>
      <w:sz w:val="16"/>
      <w:szCs w:val="16"/>
    </w:rPr>
  </w:style>
  <w:style w:type="paragraph" w:customStyle="1" w:styleId="xl89">
    <w:name w:val="xl89"/>
    <w:basedOn w:val="a"/>
    <w:rsid w:val="00EC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0">
    <w:name w:val="xl90"/>
    <w:basedOn w:val="a"/>
    <w:rsid w:val="00EC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EC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92">
    <w:name w:val="xl92"/>
    <w:basedOn w:val="a"/>
    <w:rsid w:val="00EC49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6"/>
      <w:szCs w:val="16"/>
    </w:rPr>
  </w:style>
  <w:style w:type="paragraph" w:customStyle="1" w:styleId="xl93">
    <w:name w:val="xl93"/>
    <w:basedOn w:val="a"/>
    <w:rsid w:val="00EC49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i/>
      <w:iCs/>
      <w:sz w:val="16"/>
      <w:szCs w:val="16"/>
    </w:rPr>
  </w:style>
  <w:style w:type="paragraph" w:customStyle="1" w:styleId="xl94">
    <w:name w:val="xl94"/>
    <w:basedOn w:val="a"/>
    <w:rsid w:val="00EC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5">
    <w:name w:val="xl95"/>
    <w:basedOn w:val="a"/>
    <w:rsid w:val="00EC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6">
    <w:name w:val="xl96"/>
    <w:basedOn w:val="a"/>
    <w:rsid w:val="00EC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97">
    <w:name w:val="xl97"/>
    <w:basedOn w:val="a"/>
    <w:rsid w:val="00EC49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EC49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EC49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EC49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312A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2A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C4975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C4975"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C497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C4975"/>
    <w:rPr>
      <w:color w:val="800080"/>
      <w:u w:val="single"/>
    </w:rPr>
  </w:style>
  <w:style w:type="paragraph" w:customStyle="1" w:styleId="xl65">
    <w:name w:val="xl65"/>
    <w:basedOn w:val="a"/>
    <w:rsid w:val="00EC4975"/>
    <w:pPr>
      <w:spacing w:before="100" w:beforeAutospacing="1" w:after="100" w:afterAutospacing="1"/>
    </w:pPr>
  </w:style>
  <w:style w:type="paragraph" w:customStyle="1" w:styleId="xl66">
    <w:name w:val="xl66"/>
    <w:basedOn w:val="a"/>
    <w:rsid w:val="00EC497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EC4975"/>
    <w:pPr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rsid w:val="00EC497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EC49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0">
    <w:name w:val="xl70"/>
    <w:basedOn w:val="a"/>
    <w:rsid w:val="00EC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1">
    <w:name w:val="xl71"/>
    <w:basedOn w:val="a"/>
    <w:rsid w:val="00EC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2">
    <w:name w:val="xl72"/>
    <w:basedOn w:val="a"/>
    <w:rsid w:val="00EC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16"/>
      <w:szCs w:val="16"/>
    </w:rPr>
  </w:style>
  <w:style w:type="paragraph" w:customStyle="1" w:styleId="xl73">
    <w:name w:val="xl73"/>
    <w:basedOn w:val="a"/>
    <w:rsid w:val="00EC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6"/>
      <w:szCs w:val="16"/>
    </w:rPr>
  </w:style>
  <w:style w:type="paragraph" w:customStyle="1" w:styleId="xl74">
    <w:name w:val="xl74"/>
    <w:basedOn w:val="a"/>
    <w:rsid w:val="00EC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i/>
      <w:iCs/>
      <w:sz w:val="16"/>
      <w:szCs w:val="16"/>
    </w:rPr>
  </w:style>
  <w:style w:type="paragraph" w:customStyle="1" w:styleId="xl75">
    <w:name w:val="xl75"/>
    <w:basedOn w:val="a"/>
    <w:rsid w:val="00EC49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EC49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7">
    <w:name w:val="xl77"/>
    <w:basedOn w:val="a"/>
    <w:rsid w:val="00EC49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78">
    <w:name w:val="xl78"/>
    <w:basedOn w:val="a"/>
    <w:rsid w:val="00EC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9">
    <w:name w:val="xl79"/>
    <w:basedOn w:val="a"/>
    <w:rsid w:val="00EC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0">
    <w:name w:val="xl80"/>
    <w:basedOn w:val="a"/>
    <w:rsid w:val="00EC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1">
    <w:name w:val="xl81"/>
    <w:basedOn w:val="a"/>
    <w:rsid w:val="00EC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EC49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3">
    <w:name w:val="xl83"/>
    <w:basedOn w:val="a"/>
    <w:rsid w:val="00EC49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EC49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EC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16"/>
      <w:szCs w:val="16"/>
    </w:rPr>
  </w:style>
  <w:style w:type="paragraph" w:customStyle="1" w:styleId="xl86">
    <w:name w:val="xl86"/>
    <w:basedOn w:val="a"/>
    <w:rsid w:val="00EC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EC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6"/>
      <w:szCs w:val="16"/>
    </w:rPr>
  </w:style>
  <w:style w:type="paragraph" w:customStyle="1" w:styleId="xl88">
    <w:name w:val="xl88"/>
    <w:basedOn w:val="a"/>
    <w:rsid w:val="00EC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i/>
      <w:iCs/>
      <w:sz w:val="16"/>
      <w:szCs w:val="16"/>
    </w:rPr>
  </w:style>
  <w:style w:type="paragraph" w:customStyle="1" w:styleId="xl89">
    <w:name w:val="xl89"/>
    <w:basedOn w:val="a"/>
    <w:rsid w:val="00EC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0">
    <w:name w:val="xl90"/>
    <w:basedOn w:val="a"/>
    <w:rsid w:val="00EC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EC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92">
    <w:name w:val="xl92"/>
    <w:basedOn w:val="a"/>
    <w:rsid w:val="00EC49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6"/>
      <w:szCs w:val="16"/>
    </w:rPr>
  </w:style>
  <w:style w:type="paragraph" w:customStyle="1" w:styleId="xl93">
    <w:name w:val="xl93"/>
    <w:basedOn w:val="a"/>
    <w:rsid w:val="00EC49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i/>
      <w:iCs/>
      <w:sz w:val="16"/>
      <w:szCs w:val="16"/>
    </w:rPr>
  </w:style>
  <w:style w:type="paragraph" w:customStyle="1" w:styleId="xl94">
    <w:name w:val="xl94"/>
    <w:basedOn w:val="a"/>
    <w:rsid w:val="00EC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5">
    <w:name w:val="xl95"/>
    <w:basedOn w:val="a"/>
    <w:rsid w:val="00EC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6">
    <w:name w:val="xl96"/>
    <w:basedOn w:val="a"/>
    <w:rsid w:val="00EC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97">
    <w:name w:val="xl97"/>
    <w:basedOn w:val="a"/>
    <w:rsid w:val="00EC49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EC49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EC49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EC49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312A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2A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7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3700</Words>
  <Characters>21092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2013-01-30T10:18:00Z</cp:lastPrinted>
  <dcterms:created xsi:type="dcterms:W3CDTF">2013-01-29T13:55:00Z</dcterms:created>
  <dcterms:modified xsi:type="dcterms:W3CDTF">2013-01-30T10:19:00Z</dcterms:modified>
</cp:coreProperties>
</file>