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7B" w:rsidRPr="00F8057D" w:rsidRDefault="00194A7B" w:rsidP="00F8057D">
      <w:pPr>
        <w:pStyle w:val="a3"/>
        <w:jc w:val="center"/>
        <w:rPr>
          <w:sz w:val="24"/>
          <w:szCs w:val="24"/>
        </w:rPr>
      </w:pPr>
      <w:r w:rsidRPr="00F8057D">
        <w:rPr>
          <w:sz w:val="24"/>
          <w:szCs w:val="24"/>
        </w:rPr>
        <w:t>СОВЕТ ДЕПУТАТОВ</w:t>
      </w:r>
    </w:p>
    <w:p w:rsidR="00194A7B" w:rsidRDefault="00F8057D" w:rsidP="00194A7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8057D">
        <w:rPr>
          <w:rFonts w:ascii="Times New Roman" w:hAnsi="Times New Roman" w:cs="Times New Roman"/>
          <w:sz w:val="24"/>
          <w:szCs w:val="24"/>
        </w:rPr>
        <w:t>КРАСНОСЕЛЬСКОГО</w:t>
      </w:r>
      <w:r w:rsidR="00194A7B" w:rsidRPr="00F8057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90ABB" w:rsidRPr="00F8057D" w:rsidRDefault="00B90ABB" w:rsidP="00194A7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94A7B" w:rsidRDefault="00194A7B" w:rsidP="00CD7436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A7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D7436" w:rsidRPr="00D31C1F" w:rsidRDefault="00D31C1F" w:rsidP="00D31C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31C1F">
        <w:rPr>
          <w:rFonts w:ascii="Times New Roman" w:hAnsi="Times New Roman" w:cs="Times New Roman"/>
          <w:b/>
          <w:sz w:val="24"/>
          <w:szCs w:val="24"/>
        </w:rPr>
        <w:t xml:space="preserve">28 апреля </w:t>
      </w:r>
      <w:r w:rsidR="00CD7436" w:rsidRPr="00D31C1F">
        <w:rPr>
          <w:rFonts w:ascii="Times New Roman" w:hAnsi="Times New Roman" w:cs="Times New Roman"/>
          <w:b/>
          <w:sz w:val="24"/>
          <w:szCs w:val="24"/>
        </w:rPr>
        <w:t xml:space="preserve">2014 года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CD7436" w:rsidRPr="00D31C1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31C1F">
        <w:rPr>
          <w:rFonts w:ascii="Times New Roman" w:hAnsi="Times New Roman" w:cs="Times New Roman"/>
          <w:b/>
          <w:sz w:val="24"/>
          <w:szCs w:val="24"/>
        </w:rPr>
        <w:t xml:space="preserve">                           № 181</w:t>
      </w:r>
    </w:p>
    <w:p w:rsidR="00B90ABB" w:rsidRPr="00B90ABB" w:rsidRDefault="006B413E" w:rsidP="00B90ABB">
      <w:pPr>
        <w:pStyle w:val="a3"/>
        <w:rPr>
          <w:sz w:val="24"/>
          <w:szCs w:val="24"/>
        </w:rPr>
      </w:pPr>
      <w:r w:rsidRPr="00B90ABB">
        <w:rPr>
          <w:sz w:val="24"/>
          <w:szCs w:val="24"/>
        </w:rPr>
        <w:t xml:space="preserve"> </w:t>
      </w:r>
      <w:r w:rsidR="00B90ABB" w:rsidRPr="00B90ABB">
        <w:rPr>
          <w:sz w:val="24"/>
          <w:szCs w:val="24"/>
        </w:rPr>
        <w:t>« Об установлении размера дохода, приходящегося</w:t>
      </w:r>
    </w:p>
    <w:p w:rsidR="00B90ABB" w:rsidRPr="00B90ABB" w:rsidRDefault="00B90ABB" w:rsidP="00B90ABB">
      <w:pPr>
        <w:pStyle w:val="a3"/>
        <w:rPr>
          <w:sz w:val="24"/>
          <w:szCs w:val="24"/>
        </w:rPr>
      </w:pPr>
      <w:r w:rsidRPr="00B90ABB">
        <w:rPr>
          <w:sz w:val="24"/>
          <w:szCs w:val="24"/>
        </w:rPr>
        <w:t xml:space="preserve"> на каждого члена семьи, и стоимости имущества, </w:t>
      </w:r>
    </w:p>
    <w:p w:rsidR="00B90ABB" w:rsidRPr="00B90ABB" w:rsidRDefault="00B90ABB" w:rsidP="00B90ABB">
      <w:pPr>
        <w:pStyle w:val="a3"/>
        <w:rPr>
          <w:sz w:val="24"/>
          <w:szCs w:val="24"/>
        </w:rPr>
      </w:pPr>
      <w:proofErr w:type="gramStart"/>
      <w:r w:rsidRPr="00B90ABB">
        <w:rPr>
          <w:sz w:val="24"/>
          <w:szCs w:val="24"/>
        </w:rPr>
        <w:t>находящегося</w:t>
      </w:r>
      <w:proofErr w:type="gramEnd"/>
      <w:r w:rsidRPr="00B90ABB">
        <w:rPr>
          <w:sz w:val="24"/>
          <w:szCs w:val="24"/>
        </w:rPr>
        <w:t xml:space="preserve"> в собственности членов семьи и</w:t>
      </w:r>
    </w:p>
    <w:p w:rsidR="00B90ABB" w:rsidRPr="00B90ABB" w:rsidRDefault="00B90ABB" w:rsidP="00B90ABB">
      <w:pPr>
        <w:pStyle w:val="a3"/>
        <w:rPr>
          <w:sz w:val="24"/>
          <w:szCs w:val="24"/>
        </w:rPr>
      </w:pPr>
      <w:r w:rsidRPr="00B90ABB">
        <w:rPr>
          <w:sz w:val="24"/>
          <w:szCs w:val="24"/>
        </w:rPr>
        <w:t xml:space="preserve"> подлежащего налогообложению, в целях признания </w:t>
      </w:r>
    </w:p>
    <w:p w:rsidR="00B90ABB" w:rsidRPr="00B90ABB" w:rsidRDefault="00B90ABB" w:rsidP="00B90ABB">
      <w:pPr>
        <w:pStyle w:val="a3"/>
        <w:rPr>
          <w:sz w:val="24"/>
          <w:szCs w:val="24"/>
        </w:rPr>
      </w:pPr>
      <w:r w:rsidRPr="00B90ABB">
        <w:rPr>
          <w:sz w:val="24"/>
          <w:szCs w:val="24"/>
        </w:rPr>
        <w:t xml:space="preserve">граждан </w:t>
      </w:r>
      <w:proofErr w:type="gramStart"/>
      <w:r w:rsidRPr="00B90ABB">
        <w:rPr>
          <w:sz w:val="24"/>
          <w:szCs w:val="24"/>
        </w:rPr>
        <w:t>малоимущими</w:t>
      </w:r>
      <w:proofErr w:type="gramEnd"/>
      <w:r w:rsidRPr="00B90ABB">
        <w:rPr>
          <w:sz w:val="24"/>
          <w:szCs w:val="24"/>
        </w:rPr>
        <w:t xml:space="preserve"> и предоставления им </w:t>
      </w:r>
    </w:p>
    <w:p w:rsidR="00B90ABB" w:rsidRPr="00B90ABB" w:rsidRDefault="00B90ABB" w:rsidP="00B90ABB">
      <w:pPr>
        <w:pStyle w:val="a3"/>
        <w:rPr>
          <w:sz w:val="24"/>
          <w:szCs w:val="24"/>
        </w:rPr>
      </w:pPr>
      <w:r w:rsidRPr="00B90ABB">
        <w:rPr>
          <w:sz w:val="24"/>
          <w:szCs w:val="24"/>
        </w:rPr>
        <w:t>по договорам социального найма жилых помещений</w:t>
      </w:r>
    </w:p>
    <w:p w:rsidR="00194A7B" w:rsidRPr="00B90ABB" w:rsidRDefault="00B90ABB" w:rsidP="00B90ABB">
      <w:pPr>
        <w:pStyle w:val="a3"/>
        <w:rPr>
          <w:sz w:val="24"/>
          <w:szCs w:val="24"/>
        </w:rPr>
      </w:pPr>
      <w:r w:rsidRPr="00B90ABB">
        <w:rPr>
          <w:sz w:val="24"/>
          <w:szCs w:val="24"/>
        </w:rPr>
        <w:t xml:space="preserve"> муниципального жилищного фонда»</w:t>
      </w:r>
    </w:p>
    <w:p w:rsidR="00194A7B" w:rsidRPr="00B90ABB" w:rsidRDefault="00194A7B" w:rsidP="00194A7B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94A7B" w:rsidRPr="00B90ABB" w:rsidRDefault="00194A7B" w:rsidP="0080400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00A" w:rsidRPr="00B90ABB" w:rsidRDefault="0080400A" w:rsidP="0080400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0ABB">
        <w:rPr>
          <w:rFonts w:ascii="Times New Roman" w:hAnsi="Times New Roman" w:cs="Times New Roman"/>
          <w:sz w:val="24"/>
          <w:szCs w:val="24"/>
        </w:rPr>
        <w:t xml:space="preserve">В соответствии с Жилищным </w:t>
      </w:r>
      <w:hyperlink r:id="rId4" w:history="1">
        <w:r w:rsidRPr="00B90AB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B90ABB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5" w:history="1">
        <w:r w:rsidRPr="00B90AB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90ABB">
        <w:rPr>
          <w:rFonts w:ascii="Times New Roman" w:hAnsi="Times New Roman" w:cs="Times New Roman"/>
          <w:sz w:val="24"/>
          <w:szCs w:val="24"/>
        </w:rPr>
        <w:t xml:space="preserve"> Челябинской области N 400-ЗО от 25.08.2005 "О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и признания граждан </w:t>
      </w:r>
      <w:proofErr w:type="gramStart"/>
      <w:r w:rsidRPr="00B90ABB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B90ABB">
        <w:rPr>
          <w:rFonts w:ascii="Times New Roman" w:hAnsi="Times New Roman" w:cs="Times New Roman"/>
          <w:sz w:val="24"/>
          <w:szCs w:val="24"/>
        </w:rPr>
        <w:t xml:space="preserve"> в целях предоставления им по договорам социального найма жилых помещений </w:t>
      </w:r>
      <w:r w:rsidR="00194A7B" w:rsidRPr="00B90ABB"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фонда", руководствуясь Уставом </w:t>
      </w:r>
      <w:r w:rsidR="00F8057D" w:rsidRPr="00B90ABB">
        <w:rPr>
          <w:rFonts w:ascii="Times New Roman" w:hAnsi="Times New Roman" w:cs="Times New Roman"/>
          <w:sz w:val="24"/>
          <w:szCs w:val="24"/>
        </w:rPr>
        <w:t xml:space="preserve">Красносельского </w:t>
      </w:r>
      <w:r w:rsidR="00194A7B" w:rsidRPr="00B90ABB">
        <w:rPr>
          <w:rFonts w:ascii="Times New Roman" w:hAnsi="Times New Roman" w:cs="Times New Roman"/>
          <w:sz w:val="24"/>
          <w:szCs w:val="24"/>
        </w:rPr>
        <w:t xml:space="preserve">сельского поселения Совет депутатов </w:t>
      </w:r>
      <w:r w:rsidR="00F8057D" w:rsidRPr="00B90ABB">
        <w:rPr>
          <w:rFonts w:ascii="Times New Roman" w:hAnsi="Times New Roman" w:cs="Times New Roman"/>
          <w:sz w:val="24"/>
          <w:szCs w:val="24"/>
        </w:rPr>
        <w:t xml:space="preserve">Красносельского </w:t>
      </w:r>
      <w:r w:rsidR="00194A7B" w:rsidRPr="00B90AB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0400A" w:rsidRPr="00B90ABB" w:rsidRDefault="0080400A" w:rsidP="0080400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0ABB">
        <w:rPr>
          <w:rFonts w:ascii="Times New Roman" w:hAnsi="Times New Roman" w:cs="Times New Roman"/>
          <w:sz w:val="24"/>
          <w:szCs w:val="24"/>
        </w:rPr>
        <w:t>РЕШАЕТ:</w:t>
      </w:r>
    </w:p>
    <w:p w:rsidR="0080400A" w:rsidRPr="00B90ABB" w:rsidRDefault="0080400A" w:rsidP="0080400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0AB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90ABB">
        <w:rPr>
          <w:rFonts w:ascii="Times New Roman" w:hAnsi="Times New Roman" w:cs="Times New Roman"/>
          <w:sz w:val="24"/>
          <w:szCs w:val="24"/>
        </w:rPr>
        <w:t>Установить размер дохода, приходящегося на каждого члена семьи, не более одного прожиточного минимума, установленного для соответствующей социально-демографической группы населения постановлением Губернатора Челябинской области, на момент подачи заявления о постановке на учет в качестве нуждающихся в жилых помещениях, предоставляемых по договорам социального найма из муниципального жилищного фонда.</w:t>
      </w:r>
      <w:proofErr w:type="gramEnd"/>
    </w:p>
    <w:p w:rsidR="00B90ABB" w:rsidRDefault="0080400A" w:rsidP="0080400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0AB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90ABB">
        <w:rPr>
          <w:rFonts w:ascii="Times New Roman" w:hAnsi="Times New Roman" w:cs="Times New Roman"/>
          <w:sz w:val="24"/>
          <w:szCs w:val="24"/>
        </w:rPr>
        <w:t>Установить стоимость имущества, находящегося в собственности всех членов семьи и подлежащего налогообложению, на момент подачи заявления о постановке на учет в качестве нуждающихся в жилых помещениях, предоставляемых по договорам социального найма из муниципального жилищного фонда, в размере менее 30 процентов стоимости жилого помещения, подлежащего предоставлению.</w:t>
      </w:r>
      <w:proofErr w:type="gramEnd"/>
      <w:r w:rsidRPr="00B90ABB">
        <w:rPr>
          <w:rFonts w:ascii="Times New Roman" w:hAnsi="Times New Roman" w:cs="Times New Roman"/>
          <w:sz w:val="24"/>
          <w:szCs w:val="24"/>
        </w:rPr>
        <w:t xml:space="preserve"> Стоимость имущества определяется путем умножения нормы предоставления площади жилого помещения, количества членов семьи, стоимости одного квадратного метра общей площади жилья, утверждаемой правовым актом </w:t>
      </w:r>
      <w:r w:rsidR="004F247F">
        <w:rPr>
          <w:rFonts w:ascii="Times New Roman" w:hAnsi="Times New Roman" w:cs="Times New Roman"/>
          <w:sz w:val="24"/>
          <w:szCs w:val="24"/>
        </w:rPr>
        <w:t>Единого тарифного органа Челябинской области</w:t>
      </w:r>
      <w:r w:rsidR="000D158A">
        <w:rPr>
          <w:rFonts w:ascii="Times New Roman" w:hAnsi="Times New Roman" w:cs="Times New Roman"/>
          <w:sz w:val="24"/>
          <w:szCs w:val="24"/>
        </w:rPr>
        <w:t>.</w:t>
      </w:r>
    </w:p>
    <w:p w:rsidR="0080400A" w:rsidRPr="00B90ABB" w:rsidRDefault="0080400A" w:rsidP="0080400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0ABB">
        <w:rPr>
          <w:rFonts w:ascii="Times New Roman" w:hAnsi="Times New Roman" w:cs="Times New Roman"/>
          <w:sz w:val="24"/>
          <w:szCs w:val="24"/>
        </w:rPr>
        <w:t xml:space="preserve">3. Ответственность за исполнение </w:t>
      </w:r>
      <w:r w:rsidR="006B413E">
        <w:rPr>
          <w:rFonts w:ascii="Times New Roman" w:hAnsi="Times New Roman" w:cs="Times New Roman"/>
          <w:sz w:val="24"/>
          <w:szCs w:val="24"/>
        </w:rPr>
        <w:t xml:space="preserve">настоящего решения возложить </w:t>
      </w:r>
      <w:r w:rsidR="000D158A">
        <w:rPr>
          <w:rFonts w:ascii="Times New Roman" w:hAnsi="Times New Roman" w:cs="Times New Roman"/>
          <w:sz w:val="24"/>
          <w:szCs w:val="24"/>
        </w:rPr>
        <w:t xml:space="preserve">на Председателя Совета депутатов </w:t>
      </w:r>
      <w:proofErr w:type="spellStart"/>
      <w:r w:rsidR="000D158A">
        <w:rPr>
          <w:rFonts w:ascii="Times New Roman" w:hAnsi="Times New Roman" w:cs="Times New Roman"/>
          <w:sz w:val="24"/>
          <w:szCs w:val="24"/>
        </w:rPr>
        <w:t>Чинькову</w:t>
      </w:r>
      <w:proofErr w:type="spellEnd"/>
      <w:r w:rsidR="000D158A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80400A" w:rsidRPr="00B90ABB" w:rsidRDefault="004F247F" w:rsidP="0080400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0400A" w:rsidRPr="00B90ABB">
        <w:rPr>
          <w:rFonts w:ascii="Times New Roman" w:hAnsi="Times New Roman" w:cs="Times New Roman"/>
          <w:sz w:val="24"/>
          <w:szCs w:val="24"/>
        </w:rPr>
        <w:t>. Настоящее решение вступает в силу с</w:t>
      </w:r>
      <w:r w:rsidR="00194A7B" w:rsidRPr="00B90ABB">
        <w:rPr>
          <w:rFonts w:ascii="Times New Roman" w:hAnsi="Times New Roman" w:cs="Times New Roman"/>
          <w:sz w:val="24"/>
          <w:szCs w:val="24"/>
        </w:rPr>
        <w:t>о дня официального обнародования</w:t>
      </w:r>
      <w:r w:rsidR="0080400A" w:rsidRPr="00B90ABB">
        <w:rPr>
          <w:rFonts w:ascii="Times New Roman" w:hAnsi="Times New Roman" w:cs="Times New Roman"/>
          <w:sz w:val="24"/>
          <w:szCs w:val="24"/>
        </w:rPr>
        <w:t>.</w:t>
      </w:r>
    </w:p>
    <w:p w:rsidR="00194A7B" w:rsidRPr="00B90ABB" w:rsidRDefault="00194A7B" w:rsidP="0080400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A7B" w:rsidRPr="00B90ABB" w:rsidRDefault="00194A7B" w:rsidP="0080400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A7B" w:rsidRPr="00B90ABB" w:rsidRDefault="00194A7B" w:rsidP="0080400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0ABB">
        <w:rPr>
          <w:rFonts w:ascii="Times New Roman" w:hAnsi="Times New Roman" w:cs="Times New Roman"/>
          <w:sz w:val="24"/>
          <w:szCs w:val="24"/>
        </w:rPr>
        <w:t>Председатель Совета депут</w:t>
      </w:r>
      <w:r w:rsidR="006B413E">
        <w:rPr>
          <w:rFonts w:ascii="Times New Roman" w:hAnsi="Times New Roman" w:cs="Times New Roman"/>
          <w:sz w:val="24"/>
          <w:szCs w:val="24"/>
        </w:rPr>
        <w:t>атов _____</w:t>
      </w:r>
      <w:r w:rsidR="00444863">
        <w:rPr>
          <w:rFonts w:ascii="Times New Roman" w:hAnsi="Times New Roman" w:cs="Times New Roman"/>
          <w:sz w:val="24"/>
          <w:szCs w:val="24"/>
        </w:rPr>
        <w:t>________</w:t>
      </w:r>
      <w:r w:rsidR="006B413E">
        <w:rPr>
          <w:rFonts w:ascii="Times New Roman" w:hAnsi="Times New Roman" w:cs="Times New Roman"/>
          <w:sz w:val="24"/>
          <w:szCs w:val="24"/>
        </w:rPr>
        <w:t>___</w:t>
      </w:r>
      <w:r w:rsidR="00444863">
        <w:rPr>
          <w:rFonts w:ascii="Times New Roman" w:hAnsi="Times New Roman" w:cs="Times New Roman"/>
          <w:sz w:val="24"/>
          <w:szCs w:val="24"/>
        </w:rPr>
        <w:t>____</w:t>
      </w:r>
      <w:r w:rsidR="006B413E">
        <w:rPr>
          <w:rFonts w:ascii="Times New Roman" w:hAnsi="Times New Roman" w:cs="Times New Roman"/>
          <w:sz w:val="24"/>
          <w:szCs w:val="24"/>
        </w:rPr>
        <w:t>____</w:t>
      </w:r>
      <w:proofErr w:type="spellStart"/>
      <w:r w:rsidR="006B413E">
        <w:rPr>
          <w:rFonts w:ascii="Times New Roman" w:hAnsi="Times New Roman" w:cs="Times New Roman"/>
          <w:sz w:val="24"/>
          <w:szCs w:val="24"/>
        </w:rPr>
        <w:t>О.А.Чинькова</w:t>
      </w:r>
      <w:proofErr w:type="spellEnd"/>
    </w:p>
    <w:p w:rsidR="00194A7B" w:rsidRPr="00B90ABB" w:rsidRDefault="00194A7B" w:rsidP="0080400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A7B" w:rsidRPr="00B90ABB" w:rsidRDefault="006B413E" w:rsidP="0080400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Красносельского </w:t>
      </w:r>
      <w:r w:rsidR="00194A7B" w:rsidRPr="00B90ABB">
        <w:rPr>
          <w:rFonts w:ascii="Times New Roman" w:hAnsi="Times New Roman" w:cs="Times New Roman"/>
          <w:sz w:val="24"/>
          <w:szCs w:val="24"/>
        </w:rPr>
        <w:t xml:space="preserve"> сельского </w:t>
      </w:r>
      <w:r>
        <w:rPr>
          <w:rFonts w:ascii="Times New Roman" w:hAnsi="Times New Roman" w:cs="Times New Roman"/>
          <w:sz w:val="24"/>
          <w:szCs w:val="24"/>
        </w:rPr>
        <w:t>поселения __</w:t>
      </w:r>
      <w:r w:rsidR="004448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Д.Г.Карамов</w:t>
      </w:r>
      <w:proofErr w:type="spellEnd"/>
    </w:p>
    <w:p w:rsidR="0080400A" w:rsidRPr="00B90ABB" w:rsidRDefault="0080400A" w:rsidP="0080400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E411EA" w:rsidRPr="0080400A" w:rsidRDefault="00E411EA">
      <w:pPr>
        <w:rPr>
          <w:rFonts w:ascii="Times New Roman" w:hAnsi="Times New Roman" w:cs="Times New Roman"/>
          <w:sz w:val="28"/>
          <w:szCs w:val="28"/>
        </w:rPr>
      </w:pPr>
    </w:p>
    <w:sectPr w:rsidR="00E411EA" w:rsidRPr="0080400A" w:rsidSect="00E4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400A"/>
    <w:rsid w:val="000D158A"/>
    <w:rsid w:val="00176C38"/>
    <w:rsid w:val="00194A7B"/>
    <w:rsid w:val="003E2D0F"/>
    <w:rsid w:val="00404E67"/>
    <w:rsid w:val="00444863"/>
    <w:rsid w:val="00472C72"/>
    <w:rsid w:val="004F247F"/>
    <w:rsid w:val="006B413E"/>
    <w:rsid w:val="0080400A"/>
    <w:rsid w:val="00A07CE6"/>
    <w:rsid w:val="00B90ABB"/>
    <w:rsid w:val="00B92FCA"/>
    <w:rsid w:val="00CD7436"/>
    <w:rsid w:val="00D31C1F"/>
    <w:rsid w:val="00E411EA"/>
    <w:rsid w:val="00F8057D"/>
    <w:rsid w:val="00FF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5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C4FDCB53AB2EC8B14B6B3AE8120C79FE918AD28C61497CD9C1C057EC095CEE9BB73B2CF9B88F0D7DA4765HEQ5F" TargetMode="External"/><Relationship Id="rId4" Type="http://schemas.openxmlformats.org/officeDocument/2006/relationships/hyperlink" Target="consultantplus://offline/ref=BC4FDCB53AB2EC8B14B6ADA3974C9894E116F520C7169993C6435E23979CC4BEFC3CEB8DDF85F0D6HDQ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</cp:lastModifiedBy>
  <cp:revision>15</cp:revision>
  <cp:lastPrinted>2014-05-08T08:20:00Z</cp:lastPrinted>
  <dcterms:created xsi:type="dcterms:W3CDTF">2014-03-17T06:15:00Z</dcterms:created>
  <dcterms:modified xsi:type="dcterms:W3CDTF">2014-05-08T08:20:00Z</dcterms:modified>
</cp:coreProperties>
</file>