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1" w:rsidRDefault="008E36B1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833D3" w:rsidRDefault="004833D3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открытого аукциона по продаже </w:t>
      </w:r>
    </w:p>
    <w:p w:rsidR="008E36B1" w:rsidRDefault="004833D3" w:rsidP="008E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8E36B1" w:rsidRDefault="008E36B1" w:rsidP="008E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3D3" w:rsidRDefault="008E36B1" w:rsidP="0048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Увельского муниципального района, действующий от имени Муниципального образования Увельск</w:t>
      </w:r>
      <w:r w:rsidR="004833D3">
        <w:rPr>
          <w:rFonts w:ascii="Times New Roman" w:hAnsi="Times New Roman" w:cs="Times New Roman"/>
          <w:sz w:val="28"/>
          <w:szCs w:val="28"/>
        </w:rPr>
        <w:t xml:space="preserve">ий муниципальный район сообщает, что открытый аукцион </w:t>
      </w:r>
      <w:r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4833D3">
        <w:rPr>
          <w:rFonts w:ascii="Times New Roman" w:hAnsi="Times New Roman" w:cs="Times New Roman"/>
          <w:sz w:val="28"/>
          <w:szCs w:val="28"/>
        </w:rPr>
        <w:t xml:space="preserve"> решением е</w:t>
      </w:r>
      <w:r w:rsidR="00E10973">
        <w:rPr>
          <w:rFonts w:ascii="Times New Roman" w:hAnsi="Times New Roman" w:cs="Times New Roman"/>
          <w:sz w:val="28"/>
          <w:szCs w:val="28"/>
        </w:rPr>
        <w:t>диной аукционной комиссией от 28</w:t>
      </w:r>
      <w:r w:rsidR="004833D3">
        <w:rPr>
          <w:rFonts w:ascii="Times New Roman" w:hAnsi="Times New Roman" w:cs="Times New Roman"/>
          <w:sz w:val="28"/>
          <w:szCs w:val="28"/>
        </w:rPr>
        <w:t>.</w:t>
      </w:r>
      <w:r w:rsidR="00E10973">
        <w:rPr>
          <w:rFonts w:ascii="Times New Roman" w:hAnsi="Times New Roman" w:cs="Times New Roman"/>
          <w:sz w:val="28"/>
          <w:szCs w:val="28"/>
        </w:rPr>
        <w:t>0</w:t>
      </w:r>
      <w:r w:rsidR="004833D3">
        <w:rPr>
          <w:rFonts w:ascii="Times New Roman" w:hAnsi="Times New Roman" w:cs="Times New Roman"/>
          <w:sz w:val="28"/>
          <w:szCs w:val="28"/>
        </w:rPr>
        <w:t>1.201</w:t>
      </w:r>
      <w:r w:rsidR="00E10973">
        <w:rPr>
          <w:rFonts w:ascii="Times New Roman" w:hAnsi="Times New Roman" w:cs="Times New Roman"/>
          <w:sz w:val="28"/>
          <w:szCs w:val="28"/>
        </w:rPr>
        <w:t>6</w:t>
      </w:r>
      <w:r w:rsidR="004833D3">
        <w:rPr>
          <w:rFonts w:ascii="Times New Roman" w:hAnsi="Times New Roman" w:cs="Times New Roman"/>
          <w:sz w:val="28"/>
          <w:szCs w:val="28"/>
        </w:rPr>
        <w:t xml:space="preserve"> года признан несостоявшимся ввиду отсутствия заявок на участие в аукционе в отношении </w:t>
      </w:r>
      <w:r w:rsidR="00E109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3D3" w:rsidRPr="00E10973" w:rsidRDefault="004833D3" w:rsidP="00E10973">
      <w:pPr>
        <w:pStyle w:val="a4"/>
        <w:tabs>
          <w:tab w:val="left" w:pos="540"/>
        </w:tabs>
        <w:jc w:val="both"/>
        <w:rPr>
          <w:szCs w:val="28"/>
        </w:rPr>
      </w:pPr>
      <w:r w:rsidRPr="00E10973">
        <w:rPr>
          <w:szCs w:val="28"/>
        </w:rPr>
        <w:t xml:space="preserve">- </w:t>
      </w:r>
      <w:r w:rsidR="00E10973" w:rsidRPr="00E10973">
        <w:rPr>
          <w:bCs/>
          <w:szCs w:val="28"/>
        </w:rPr>
        <w:t>жилой дом</w:t>
      </w:r>
      <w:r w:rsidR="00E10973" w:rsidRPr="00E10973">
        <w:rPr>
          <w:szCs w:val="28"/>
        </w:rPr>
        <w:t xml:space="preserve">, общей площадью 45,1 кв.м., по адресу: Челябинская область, Увельский район, с. </w:t>
      </w:r>
      <w:proofErr w:type="gramStart"/>
      <w:r w:rsidR="00E10973" w:rsidRPr="00E10973">
        <w:rPr>
          <w:szCs w:val="28"/>
        </w:rPr>
        <w:t>Песчаное</w:t>
      </w:r>
      <w:proofErr w:type="gramEnd"/>
      <w:r w:rsidR="00E10973" w:rsidRPr="00E10973">
        <w:rPr>
          <w:szCs w:val="28"/>
        </w:rPr>
        <w:t xml:space="preserve">, ул. Школьная, д. 19, расположенный на земельном участке площадью 1961 кв.м. </w:t>
      </w:r>
      <w:r w:rsidR="00E10973">
        <w:rPr>
          <w:szCs w:val="28"/>
        </w:rPr>
        <w:t>(ЛОТ № 1).</w:t>
      </w:r>
    </w:p>
    <w:p w:rsidR="004833D3" w:rsidRDefault="004833D3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33D3" w:rsidRDefault="004833D3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Е.Н.Пасечник </w:t>
      </w:r>
    </w:p>
    <w:p w:rsidR="008E36B1" w:rsidRDefault="008E36B1" w:rsidP="004833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36B1" w:rsidRDefault="008E36B1" w:rsidP="00483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5CC" w:rsidRDefault="006B55CC" w:rsidP="004833D3"/>
    <w:sectPr w:rsidR="006B55CC" w:rsidSect="00F0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B1"/>
    <w:rsid w:val="0018456C"/>
    <w:rsid w:val="004833D3"/>
    <w:rsid w:val="006B55CC"/>
    <w:rsid w:val="008E36B1"/>
    <w:rsid w:val="00E10973"/>
    <w:rsid w:val="00F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9"/>
  </w:style>
  <w:style w:type="paragraph" w:styleId="1">
    <w:name w:val="heading 1"/>
    <w:basedOn w:val="a"/>
    <w:next w:val="a"/>
    <w:link w:val="10"/>
    <w:uiPriority w:val="99"/>
    <w:qFormat/>
    <w:rsid w:val="00E109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109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rsid w:val="00E109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109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2015-11-26T10:58:00Z</cp:lastPrinted>
  <dcterms:created xsi:type="dcterms:W3CDTF">2015-07-31T09:28:00Z</dcterms:created>
  <dcterms:modified xsi:type="dcterms:W3CDTF">2016-01-22T13:38:00Z</dcterms:modified>
</cp:coreProperties>
</file>