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3C58" w:rsidTr="00283C58">
        <w:tc>
          <w:tcPr>
            <w:tcW w:w="4785" w:type="dxa"/>
          </w:tcPr>
          <w:p w:rsidR="00283C58" w:rsidRDefault="00283C58">
            <w:pPr>
              <w:spacing w:before="150" w:after="75" w:line="288" w:lineRule="atLeast"/>
              <w:jc w:val="right"/>
              <w:textAlignment w:val="baseline"/>
              <w:rPr>
                <w:color w:val="3C3C3C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83C58" w:rsidRDefault="00283C58" w:rsidP="00283C58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lang w:eastAsia="en-US"/>
              </w:rPr>
            </w:pPr>
          </w:p>
          <w:p w:rsidR="00283C58" w:rsidRDefault="00283C58">
            <w:pPr>
              <w:pStyle w:val="pc"/>
              <w:spacing w:before="0" w:beforeAutospacing="0" w:after="0" w:afterAutospacing="0"/>
              <w:jc w:val="right"/>
              <w:textAlignment w:val="baseline"/>
              <w:rPr>
                <w:bCs/>
                <w:color w:val="222222"/>
                <w:lang w:eastAsia="en-US"/>
              </w:rPr>
            </w:pPr>
            <w:r>
              <w:rPr>
                <w:bCs/>
                <w:color w:val="222222"/>
                <w:lang w:eastAsia="en-US"/>
              </w:rPr>
              <w:t>Приложение</w:t>
            </w:r>
          </w:p>
          <w:p w:rsidR="00283C58" w:rsidRDefault="00283C58">
            <w:pPr>
              <w:pStyle w:val="pc"/>
              <w:tabs>
                <w:tab w:val="left" w:pos="990"/>
                <w:tab w:val="right" w:pos="4570"/>
              </w:tabs>
              <w:spacing w:before="0" w:beforeAutospacing="0" w:after="0" w:afterAutospacing="0"/>
              <w:textAlignment w:val="baseline"/>
              <w:rPr>
                <w:bCs/>
                <w:color w:val="222222"/>
                <w:lang w:eastAsia="en-US"/>
              </w:rPr>
            </w:pPr>
            <w:r>
              <w:rPr>
                <w:bCs/>
                <w:color w:val="222222"/>
                <w:lang w:eastAsia="en-US"/>
              </w:rPr>
              <w:tab/>
              <w:t>к</w:t>
            </w:r>
            <w:r>
              <w:rPr>
                <w:bCs/>
                <w:color w:val="222222"/>
                <w:lang w:eastAsia="en-US"/>
              </w:rPr>
              <w:tab/>
              <w:t xml:space="preserve">постановлению администрации </w:t>
            </w:r>
          </w:p>
          <w:p w:rsidR="00283C58" w:rsidRDefault="00283C58">
            <w:pPr>
              <w:pStyle w:val="pc"/>
              <w:spacing w:before="0" w:beforeAutospacing="0" w:after="0" w:afterAutospacing="0"/>
              <w:jc w:val="right"/>
              <w:textAlignment w:val="baseline"/>
              <w:rPr>
                <w:bCs/>
                <w:color w:val="222222"/>
                <w:lang w:eastAsia="en-US"/>
              </w:rPr>
            </w:pPr>
            <w:r>
              <w:rPr>
                <w:bCs/>
                <w:color w:val="222222"/>
                <w:lang w:eastAsia="en-US"/>
              </w:rPr>
              <w:t xml:space="preserve">Красносельского сельского поселения Увельского муниципального района </w:t>
            </w:r>
          </w:p>
          <w:p w:rsidR="00283C58" w:rsidRDefault="00283C58">
            <w:pPr>
              <w:spacing w:before="150" w:after="75" w:line="288" w:lineRule="atLeast"/>
              <w:jc w:val="right"/>
              <w:textAlignment w:val="baseline"/>
              <w:rPr>
                <w:color w:val="3C3C3C"/>
                <w:spacing w:val="2"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color w:val="222222"/>
                <w:sz w:val="24"/>
                <w:szCs w:val="24"/>
                <w:u w:val="single"/>
                <w:lang w:eastAsia="en-US"/>
              </w:rPr>
              <w:t>№ 7 от 06.02.2019г.</w:t>
            </w:r>
          </w:p>
        </w:tc>
      </w:tr>
    </w:tbl>
    <w:p w:rsidR="00283C58" w:rsidRDefault="00283C58" w:rsidP="00283C58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Положение об архиве администрации и Совета депутатов Красносельского сельского поселения Увельского муниципального района</w:t>
      </w:r>
    </w:p>
    <w:p w:rsidR="00283C58" w:rsidRDefault="00283C58" w:rsidP="00283C58">
      <w:p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I. Общие положения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1. </w:t>
      </w:r>
      <w:proofErr w:type="gramStart"/>
      <w:r>
        <w:rPr>
          <w:color w:val="2D2D2D"/>
          <w:spacing w:val="2"/>
          <w:sz w:val="24"/>
          <w:szCs w:val="24"/>
        </w:rPr>
        <w:t xml:space="preserve">Архив администрации и Совета депутатов Красносельского сельского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</w:t>
      </w:r>
      <w:r>
        <w:rPr>
          <w:spacing w:val="2"/>
          <w:sz w:val="24"/>
          <w:szCs w:val="24"/>
        </w:rPr>
        <w:t>личному составу,</w:t>
      </w:r>
      <w:r>
        <w:rPr>
          <w:color w:val="2D2D2D"/>
          <w:spacing w:val="2"/>
          <w:sz w:val="24"/>
          <w:szCs w:val="24"/>
        </w:rPr>
        <w:t xml:space="preserve">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  и</w:t>
      </w:r>
      <w:proofErr w:type="gramEnd"/>
      <w:r>
        <w:rPr>
          <w:color w:val="2D2D2D"/>
          <w:spacing w:val="2"/>
          <w:sz w:val="24"/>
          <w:szCs w:val="24"/>
        </w:rPr>
        <w:t xml:space="preserve"> Совет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2. </w:t>
      </w:r>
      <w:proofErr w:type="gramStart"/>
      <w:r>
        <w:rPr>
          <w:color w:val="2D2D2D"/>
          <w:spacing w:val="2"/>
          <w:sz w:val="24"/>
          <w:szCs w:val="24"/>
        </w:rPr>
        <w:t>Архив администрации и Совета депутатов Красносельского сельского поселения в своей деятельности руководствуется</w:t>
      </w:r>
      <w:r>
        <w:rPr>
          <w:spacing w:val="2"/>
          <w:sz w:val="24"/>
          <w:szCs w:val="24"/>
        </w:rPr>
        <w:t> </w:t>
      </w:r>
      <w:hyperlink r:id="rId4" w:history="1">
        <w:r>
          <w:rPr>
            <w:rStyle w:val="a3"/>
            <w:spacing w:val="2"/>
            <w:sz w:val="24"/>
            <w:szCs w:val="24"/>
          </w:rPr>
          <w:t>Федеральным законом от 22.10.2004 N 125-ФЗ "Об архивном деле в Российской Федерации"</w:t>
        </w:r>
      </w:hyperlink>
      <w:r>
        <w:rPr>
          <w:color w:val="2D2D2D"/>
          <w:spacing w:val="2"/>
          <w:sz w:val="24"/>
          <w:szCs w:val="24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>
        <w:rPr>
          <w:color w:val="2D2D2D"/>
          <w:spacing w:val="2"/>
          <w:sz w:val="24"/>
          <w:szCs w:val="24"/>
        </w:rPr>
        <w:t xml:space="preserve"> 2013, N 7, ст.611; 2014, N 40, ст.5320; 2015, N 48, ст.6723; 2016, N 10, ст.1317, N 22, ст.3097; 2017, N 25, ст.3596; </w:t>
      </w:r>
      <w:proofErr w:type="gramStart"/>
      <w:r>
        <w:rPr>
          <w:color w:val="2D2D2D"/>
          <w:spacing w:val="2"/>
          <w:sz w:val="24"/>
          <w:szCs w:val="24"/>
        </w:rPr>
        <w:t>2018, N 1, ст.19),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  <w:proofErr w:type="gramEnd"/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 </w:t>
      </w:r>
      <w:hyperlink r:id="rId5" w:history="1">
        <w:r>
          <w:rPr>
            <w:rStyle w:val="a3"/>
            <w:spacing w:val="2"/>
            <w:sz w:val="24"/>
            <w:szCs w:val="24"/>
          </w:rPr>
          <w:t>Подпункт 2 пункта 6 Положения о Федеральном архивном агентстве</w:t>
        </w:r>
      </w:hyperlink>
      <w:r>
        <w:rPr>
          <w:spacing w:val="2"/>
          <w:sz w:val="24"/>
          <w:szCs w:val="24"/>
        </w:rPr>
        <w:t>,</w:t>
      </w:r>
      <w:r>
        <w:rPr>
          <w:color w:val="2D2D2D"/>
          <w:spacing w:val="2"/>
          <w:sz w:val="24"/>
          <w:szCs w:val="24"/>
        </w:rPr>
        <w:t xml:space="preserve"> утвержденного </w:t>
      </w:r>
      <w:hyperlink r:id="rId6" w:history="1">
        <w:r>
          <w:rPr>
            <w:rStyle w:val="a3"/>
            <w:spacing w:val="2"/>
            <w:sz w:val="24"/>
            <w:szCs w:val="24"/>
          </w:rPr>
          <w:t>Указом Президента Российской Федерации от 22.06.2016 N 293 "Вопросы Федерального архивного агентства"</w:t>
        </w:r>
      </w:hyperlink>
      <w:r>
        <w:rPr>
          <w:color w:val="2D2D2D"/>
          <w:spacing w:val="2"/>
          <w:sz w:val="24"/>
          <w:szCs w:val="24"/>
        </w:rPr>
        <w:t> (Собрание законодательства Российской Федерации, 2016, N 26, ст.4034).</w:t>
      </w:r>
    </w:p>
    <w:p w:rsidR="00283C58" w:rsidRDefault="00283C58" w:rsidP="00283C5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II. Состав документов архива администрации и Совета депутатов Красносельского сельского поселения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2.1. Архив  администрации и Совета депутатов Красносельского сельского поселения хранит документы: 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а) постоянного и временных (свыше 10 лет) сроков хранения, в том числе документы </w:t>
      </w:r>
      <w:r>
        <w:rPr>
          <w:spacing w:val="2"/>
          <w:sz w:val="24"/>
          <w:szCs w:val="24"/>
        </w:rPr>
        <w:t>по личному составу,</w:t>
      </w:r>
      <w:r>
        <w:rPr>
          <w:color w:val="2D2D2D"/>
          <w:spacing w:val="2"/>
          <w:sz w:val="24"/>
          <w:szCs w:val="24"/>
        </w:rPr>
        <w:t xml:space="preserve"> образовавшиеся в деятельности администрации и Совета депутатов Красносельского сельского поселения;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>б) документы постоянного хранения и документы по личному составу фондов администрации и Совета депутатов  Красносельского сельского поселения и их предшественников (при их наличии).</w:t>
      </w:r>
    </w:p>
    <w:p w:rsidR="00283C58" w:rsidRDefault="00283C58" w:rsidP="00283C5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III. Задачи архива администрации и Совета депутатов Красносельского сельского поселения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3. К задачам архива администрации и Совета депутатов Красносельского сельского поселения относятся: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3.1. Организация хранения документов.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3.2. Комплектование архива администрации и Совета депутатов Красносельского сельского поселения документами, образовавшимися в результате деятельности.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3.3. Учет документов, находящихся на хранении в архиве администрации и Совете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3.4. Использование документов, находящихся на хранении в архиве администрации и  Совете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3.5. Подготовка и своевременная передача документов Архивного фонда Российской Федерации на постоянное хранение в</w:t>
      </w:r>
      <w:r>
        <w:rPr>
          <w:color w:val="FF0000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архивный отдел администрации Увельского муниципального района.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3.6. Методическое руководство и </w:t>
      </w:r>
      <w:proofErr w:type="gramStart"/>
      <w:r>
        <w:rPr>
          <w:color w:val="2D2D2D"/>
          <w:spacing w:val="2"/>
          <w:sz w:val="24"/>
          <w:szCs w:val="24"/>
        </w:rPr>
        <w:t>контроль за</w:t>
      </w:r>
      <w:proofErr w:type="gramEnd"/>
      <w:r>
        <w:rPr>
          <w:color w:val="2D2D2D"/>
          <w:spacing w:val="2"/>
          <w:sz w:val="24"/>
          <w:szCs w:val="24"/>
        </w:rPr>
        <w:t xml:space="preserve"> формированием и оформлением дел в структурных подразделениях администрации и Совете депутатов Красносельского сельского поселения и своевременной передачей их в архив администрации и Совета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IV. Функции архива администрации и Совета депутатов Красносельского сельского поселения</w:t>
      </w:r>
    </w:p>
    <w:p w:rsidR="00283C58" w:rsidRDefault="00283C58" w:rsidP="00283C5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4. Архив </w:t>
      </w:r>
      <w:r>
        <w:rPr>
          <w:color w:val="4C4C4C"/>
          <w:spacing w:val="2"/>
          <w:sz w:val="24"/>
          <w:szCs w:val="24"/>
        </w:rPr>
        <w:t>администрации и Совета депутатов Красносельского сельского поселения</w:t>
      </w:r>
      <w:r>
        <w:rPr>
          <w:b/>
          <w:color w:val="4C4C4C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осуществляет следующие функции: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4.1. Организует прием документов постоянного и временных (свыше 10 лет) сроков хранения, в том числе </w:t>
      </w:r>
      <w:r>
        <w:rPr>
          <w:spacing w:val="2"/>
          <w:sz w:val="24"/>
          <w:szCs w:val="24"/>
        </w:rPr>
        <w:t>по личному составу,</w:t>
      </w:r>
      <w:r>
        <w:rPr>
          <w:color w:val="2D2D2D"/>
          <w:spacing w:val="2"/>
          <w:sz w:val="24"/>
          <w:szCs w:val="24"/>
        </w:rPr>
        <w:t xml:space="preserve"> образовавшихся в результате деятельности администрации и Совета депутатов Красносельского сельского поселения, в соответствии с утвержденным графиком.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4.2. Ведет учет документов и фондов, находящихся на хранении в архиве администрации и Совета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4.3. Представляет в архивный отдел администрации Увельского муниципального района учетные сведения об объеме и составе хранящихся в архиве администрации и Совете </w:t>
      </w:r>
      <w:proofErr w:type="gramStart"/>
      <w:r>
        <w:rPr>
          <w:spacing w:val="2"/>
          <w:sz w:val="24"/>
          <w:szCs w:val="24"/>
        </w:rPr>
        <w:t>депутатов Красносельского сельского поселения документов Архивного фонда Российской Федерации</w:t>
      </w:r>
      <w:proofErr w:type="gramEnd"/>
      <w:r>
        <w:rPr>
          <w:spacing w:val="2"/>
          <w:sz w:val="24"/>
          <w:szCs w:val="24"/>
        </w:rPr>
        <w:t xml:space="preserve">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4.4. Систематизирует и размещает документы, поступающие на хранение в архив администрации и Совета депутатов Красносельского сельского поселения, образовавшиеся в ходе осуществления деятельности организации.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4.5. Осуществляет подготовку и представляет: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proofErr w:type="gramStart"/>
      <w:r>
        <w:rPr>
          <w:color w:val="2D2D2D"/>
          <w:spacing w:val="2"/>
          <w:sz w:val="24"/>
          <w:szCs w:val="24"/>
        </w:rPr>
        <w:lastRenderedPageBreak/>
        <w:t xml:space="preserve">а) на рассмотрение и согласование экспертной комиссии администрации и Совета депутатов Красносельского сельского поселения описи дел постоянного хранения, временных (свыше 10 лет) сроков хранения, в том </w:t>
      </w:r>
      <w:r>
        <w:rPr>
          <w:spacing w:val="2"/>
          <w:sz w:val="24"/>
          <w:szCs w:val="24"/>
        </w:rPr>
        <w:t>числе по личному составу</w:t>
      </w:r>
      <w:r>
        <w:rPr>
          <w:color w:val="2D2D2D"/>
          <w:spacing w:val="2"/>
          <w:sz w:val="24"/>
          <w:szCs w:val="24"/>
        </w:rPr>
        <w:t>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283C58" w:rsidRDefault="00283C58" w:rsidP="00283C58">
      <w:pPr>
        <w:shd w:val="clear" w:color="auto" w:fill="FFFFFF" w:themeFill="background1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б) на утверждение экспертно-проверочной комиссии (ЭПК) государственного комитета по делам архивов Челябинской области описи дел постоянного хранения, описи дел по личному составу, номенклатуру дел.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в) на согласование ЭПК государственного комитета по делам архивов Челябинской области,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proofErr w:type="gramStart"/>
      <w:r>
        <w:rPr>
          <w:color w:val="2D2D2D"/>
          <w:spacing w:val="2"/>
          <w:sz w:val="24"/>
          <w:szCs w:val="24"/>
        </w:rPr>
        <w:t>г) на утверждение главе и председателю Совета депутатов Красносельского сельского поселения описи дел постоянного хранения, описи временных (свыше 10 лет) сроков хранения, в том числе описи дел по личному составу, номенклатуры дел,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shd w:val="clear" w:color="auto" w:fill="FFFFFF" w:themeFill="background1"/>
        </w:rPr>
        <w:t>ЭПК комитета по делам архивов Челябинской области</w:t>
      </w:r>
      <w:proofErr w:type="gramEnd"/>
      <w:r>
        <w:rPr>
          <w:spacing w:val="2"/>
          <w:sz w:val="24"/>
          <w:szCs w:val="24"/>
          <w:shd w:val="clear" w:color="auto" w:fill="FFFFFF" w:themeFill="background1"/>
        </w:rPr>
        <w:t xml:space="preserve"> в случае наделения его соответствующими полномочиями.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4.6. Организует передачу документов Архивного фонда Российской Федерации на постоянное хранение в</w:t>
      </w:r>
      <w:r>
        <w:rPr>
          <w:color w:val="FF0000"/>
          <w:spacing w:val="2"/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архивный отдел администрации Увельского муниципального района.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4.7. Организует и проводит экспертизу ценности документов временных (свыше 10 лет) сроков хранения, находящихся на хранении в архиве администрации и Совете депутатов Красносельского сельского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4.8. Проводит мероприятия по обеспечению сохранности документов, находящихся на хранении в архиве администрации и Совете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4.9. Организует информирование руководства и работников администрации Красносельского сельского поселения о составе и содержании документов архива администрации и Совета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4.10. Информирует пользователей по вопросам местонахождения архивных документов.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4.11. Организует выдачу документов и дел для работы  во временное пользование.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4.12. Исполняет запросы пользователей, выдает архивные копии документов, архивные выписки и архивные справки.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4.13. Ведет учет использования документов архива администрации и Совета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4.14. Создает фонд пользования архива администрации и Совета депутатов Красносельского сельского поселения и организует его использование.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4.15. Осуществляет ведение справочно-поисковых сре</w:t>
      </w:r>
      <w:proofErr w:type="gramStart"/>
      <w:r>
        <w:rPr>
          <w:color w:val="2D2D2D"/>
          <w:spacing w:val="2"/>
          <w:sz w:val="24"/>
          <w:szCs w:val="24"/>
        </w:rPr>
        <w:t>дств к д</w:t>
      </w:r>
      <w:proofErr w:type="gramEnd"/>
      <w:r>
        <w:rPr>
          <w:color w:val="2D2D2D"/>
          <w:spacing w:val="2"/>
          <w:sz w:val="24"/>
          <w:szCs w:val="24"/>
        </w:rPr>
        <w:t>окументам архива администрации  и Совета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4.16. Участвует в разработке документов администрации и Совета депутатов  Красносельского сельского поселения по вопросам архивного дела и делопроизводства.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4.17. Оказывает методическую помощь: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lastRenderedPageBreak/>
        <w:t>а) структурным подразделениям и работникам администрации Красносельского сельского поселения в подготовке документов к передаче в архив администрации и Совета депутатов Красносельского сельского поселения.</w:t>
      </w:r>
    </w:p>
    <w:p w:rsidR="00283C58" w:rsidRDefault="00283C58" w:rsidP="00283C5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V. Права архива администрации и Совета депутатов Красносельского сельского поселения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5. Архив администрации и Совета депутатов Красносельского сельского поселения имеет право: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а) представлять главе Красносельского сельского поселения предложения по совершенствованию организации хранения, комплектования, учета и использования архивных документов в архиве администрации и Совета депутатов Красносельского сельского поселения;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б) запрашивать в структурных подразделениях администрации и Совете депутатов Красносельского сельского поселения сведения, необходимые для работы архива администрации и Совета депутатов;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в) давать рекомендации структурным подразделениям администрации и Совету депутатов Красносельского сельского поселения по вопросам, относящимся к компетенции архива администрации и Совета депутатов Красносельского сельского поселения;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г) информировать структурные подразделения администрации и Совет депутатов Красносельского сельского поселения о необходимости передачи документов в архив администрации и Совет депутатов Красносельского сельского поселения в соответствии с утвержденным графиком;</w:t>
      </w:r>
    </w:p>
    <w:p w:rsidR="00283C58" w:rsidRDefault="00283C58" w:rsidP="00283C5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proofErr w:type="spellStart"/>
      <w:r>
        <w:rPr>
          <w:color w:val="2D2D2D"/>
          <w:spacing w:val="2"/>
          <w:sz w:val="24"/>
          <w:szCs w:val="24"/>
        </w:rPr>
        <w:t>д</w:t>
      </w:r>
      <w:proofErr w:type="spellEnd"/>
      <w:r>
        <w:rPr>
          <w:color w:val="2D2D2D"/>
          <w:spacing w:val="2"/>
          <w:sz w:val="24"/>
          <w:szCs w:val="24"/>
        </w:rPr>
        <w:t>) принимать участие в заседаниях экспертной комиссии администрации и Совета депутатов Красносельского сельского поселения.</w:t>
      </w:r>
    </w:p>
    <w:p w:rsidR="00283C58" w:rsidRDefault="00283C58" w:rsidP="00283C58">
      <w:pPr>
        <w:jc w:val="both"/>
        <w:rPr>
          <w:rFonts w:eastAsiaTheme="minorHAnsi"/>
          <w:sz w:val="24"/>
          <w:szCs w:val="24"/>
          <w:lang w:eastAsia="en-US"/>
        </w:rPr>
      </w:pPr>
    </w:p>
    <w:p w:rsidR="00283C58" w:rsidRDefault="00283C58" w:rsidP="00283C58">
      <w:pPr>
        <w:tabs>
          <w:tab w:val="left" w:pos="1485"/>
        </w:tabs>
        <w:rPr>
          <w:sz w:val="24"/>
          <w:szCs w:val="24"/>
        </w:rPr>
      </w:pPr>
    </w:p>
    <w:p w:rsidR="00AD0BFD" w:rsidRDefault="00AD0BFD"/>
    <w:sectPr w:rsidR="00AD0BFD" w:rsidSect="00AD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58"/>
    <w:rsid w:val="00283C58"/>
    <w:rsid w:val="00A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C58"/>
    <w:rPr>
      <w:color w:val="0000FF"/>
      <w:u w:val="single"/>
    </w:rPr>
  </w:style>
  <w:style w:type="paragraph" w:customStyle="1" w:styleId="pc">
    <w:name w:val="pc"/>
    <w:basedOn w:val="a"/>
    <w:rsid w:val="00283C5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250" TargetMode="External"/><Relationship Id="rId5" Type="http://schemas.openxmlformats.org/officeDocument/2006/relationships/hyperlink" Target="http://docs.cntd.ru/document/420361250" TargetMode="External"/><Relationship Id="rId4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8217</Characters>
  <Application>Microsoft Office Word</Application>
  <DocSecurity>0</DocSecurity>
  <Lines>68</Lines>
  <Paragraphs>19</Paragraphs>
  <ScaleCrop>false</ScaleCrop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2019-02-08T03:27:00Z</dcterms:created>
  <dcterms:modified xsi:type="dcterms:W3CDTF">2019-02-08T03:27:00Z</dcterms:modified>
</cp:coreProperties>
</file>