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FD" w:rsidRDefault="00C676FD" w:rsidP="00C676FD">
      <w:pPr>
        <w:jc w:val="center"/>
      </w:pPr>
    </w:p>
    <w:p w:rsidR="00C676FD" w:rsidRDefault="00C676FD" w:rsidP="00C676FD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РФ</w:t>
      </w:r>
    </w:p>
    <w:p w:rsidR="00C676FD" w:rsidRDefault="00C676FD" w:rsidP="00C676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676FD" w:rsidRDefault="00C676FD" w:rsidP="00C676F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</w:t>
      </w:r>
    </w:p>
    <w:p w:rsidR="00C676FD" w:rsidRDefault="00C676FD" w:rsidP="00C676FD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C676FD" w:rsidRDefault="00C676FD" w:rsidP="00C676F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C676FD" w:rsidRDefault="00C676FD" w:rsidP="00C676FD">
      <w:pPr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C676FD" w:rsidRDefault="00C676FD" w:rsidP="00C676FD">
      <w:pPr>
        <w:jc w:val="center"/>
        <w:rPr>
          <w:sz w:val="26"/>
        </w:rPr>
      </w:pPr>
      <w:r>
        <w:rPr>
          <w:sz w:val="26"/>
        </w:rPr>
        <w:t xml:space="preserve">457012,Челябинская область, Увельский район, с. </w:t>
      </w:r>
      <w:proofErr w:type="gramStart"/>
      <w:r>
        <w:rPr>
          <w:sz w:val="26"/>
        </w:rPr>
        <w:t>Петровское</w:t>
      </w:r>
      <w:proofErr w:type="gramEnd"/>
      <w:r>
        <w:rPr>
          <w:sz w:val="26"/>
        </w:rPr>
        <w:t>, ул. Юбилейная, 15</w:t>
      </w:r>
    </w:p>
    <w:p w:rsidR="00C676FD" w:rsidRDefault="00C676FD" w:rsidP="00C676FD">
      <w:pPr>
        <w:jc w:val="center"/>
        <w:rPr>
          <w:sz w:val="26"/>
        </w:rPr>
      </w:pPr>
      <w:r>
        <w:rPr>
          <w:sz w:val="26"/>
        </w:rPr>
        <w:t>телефон/факс 8-35166-51-2-19, 51-2-59</w:t>
      </w:r>
    </w:p>
    <w:p w:rsidR="00C676FD" w:rsidRDefault="00C676FD" w:rsidP="00C676FD">
      <w:pPr>
        <w:jc w:val="center"/>
        <w:rPr>
          <w:sz w:val="26"/>
        </w:rPr>
      </w:pPr>
    </w:p>
    <w:p w:rsidR="00C676FD" w:rsidRDefault="00C676FD" w:rsidP="00C676FD">
      <w:pPr>
        <w:jc w:val="center"/>
        <w:rPr>
          <w:sz w:val="28"/>
        </w:rPr>
      </w:pPr>
      <w:r>
        <w:rPr>
          <w:sz w:val="28"/>
        </w:rPr>
        <w:t xml:space="preserve">РЕШЕНИЕ  </w:t>
      </w:r>
    </w:p>
    <w:p w:rsidR="00C676FD" w:rsidRDefault="00C676FD" w:rsidP="00C676F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</w:t>
      </w:r>
    </w:p>
    <w:p w:rsidR="00C676FD" w:rsidRDefault="00C676FD" w:rsidP="00C676FD">
      <w:pPr>
        <w:rPr>
          <w:sz w:val="28"/>
          <w:szCs w:val="28"/>
        </w:rPr>
      </w:pPr>
      <w:r>
        <w:rPr>
          <w:sz w:val="28"/>
        </w:rPr>
        <w:t xml:space="preserve">        от 22 февраля  2012 г.                                                          № 7</w:t>
      </w:r>
    </w:p>
    <w:p w:rsidR="00C676FD" w:rsidRDefault="00C676FD" w:rsidP="00C676FD">
      <w:pPr>
        <w:ind w:left="720"/>
        <w:rPr>
          <w:sz w:val="28"/>
          <w:szCs w:val="28"/>
        </w:rPr>
      </w:pPr>
    </w:p>
    <w:p w:rsidR="00C676FD" w:rsidRDefault="00C676FD" w:rsidP="00C676FD">
      <w:pPr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решение Совета депутатов</w:t>
      </w:r>
    </w:p>
    <w:p w:rsidR="00C676FD" w:rsidRDefault="00C676FD" w:rsidP="00C676FD">
      <w:pPr>
        <w:rPr>
          <w:sz w:val="28"/>
          <w:szCs w:val="28"/>
        </w:rPr>
      </w:pPr>
      <w:r>
        <w:rPr>
          <w:sz w:val="28"/>
          <w:szCs w:val="28"/>
        </w:rPr>
        <w:t xml:space="preserve">     Петровского сельского поселения № 46 от 23.12.2011г.  </w:t>
      </w:r>
    </w:p>
    <w:p w:rsidR="00C676FD" w:rsidRDefault="00C676FD" w:rsidP="00C676FD">
      <w:pPr>
        <w:rPr>
          <w:sz w:val="28"/>
          <w:szCs w:val="28"/>
        </w:rPr>
      </w:pPr>
      <w:r>
        <w:rPr>
          <w:sz w:val="28"/>
          <w:szCs w:val="28"/>
        </w:rPr>
        <w:t xml:space="preserve">    «О бюджете Петровского сельского поселения на 2012 год</w:t>
      </w: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2013 и 2014 годов»</w:t>
      </w: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Совет депутатов Петровского сельского поселения</w:t>
      </w: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РЕШАЕТ:</w:t>
      </w: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76FD" w:rsidRDefault="00C676FD" w:rsidP="00C676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Приложение № 2  решения Совета депутатов</w:t>
      </w:r>
    </w:p>
    <w:p w:rsidR="00C676FD" w:rsidRDefault="00C676FD" w:rsidP="00C676FD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Петровского сельского поселения №  46 от 23.12.2011г.   </w:t>
      </w:r>
    </w:p>
    <w:p w:rsidR="00C676FD" w:rsidRDefault="00C676FD" w:rsidP="00C676FD">
      <w:pPr>
        <w:rPr>
          <w:sz w:val="28"/>
          <w:szCs w:val="28"/>
        </w:rPr>
      </w:pPr>
      <w:r>
        <w:rPr>
          <w:sz w:val="28"/>
          <w:szCs w:val="28"/>
        </w:rPr>
        <w:t xml:space="preserve">          «О бюджете Петровского сельского поселения на 2012 год </w:t>
      </w: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2013 и 2014 годов» (Приложение № 1).</w:t>
      </w:r>
    </w:p>
    <w:p w:rsidR="00C676FD" w:rsidRDefault="00C676FD" w:rsidP="00C676F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3  решения Совета депутатов</w:t>
      </w:r>
    </w:p>
    <w:p w:rsidR="00C676FD" w:rsidRDefault="00C676FD" w:rsidP="00C676FD">
      <w:pPr>
        <w:rPr>
          <w:sz w:val="28"/>
          <w:szCs w:val="28"/>
        </w:rPr>
      </w:pPr>
      <w:r>
        <w:rPr>
          <w:sz w:val="28"/>
          <w:szCs w:val="28"/>
        </w:rPr>
        <w:t xml:space="preserve">          Петровского сельского поселения № 46 от 23.12.2011г.</w:t>
      </w:r>
    </w:p>
    <w:p w:rsidR="00C676FD" w:rsidRDefault="00C676FD" w:rsidP="00C676FD">
      <w:pPr>
        <w:rPr>
          <w:sz w:val="28"/>
          <w:szCs w:val="28"/>
        </w:rPr>
      </w:pPr>
      <w:r>
        <w:rPr>
          <w:sz w:val="28"/>
          <w:szCs w:val="28"/>
        </w:rPr>
        <w:t xml:space="preserve">          «О бюджете Петровского сельского поселения на 2012 год </w:t>
      </w:r>
    </w:p>
    <w:p w:rsidR="00C676FD" w:rsidRDefault="00C676FD" w:rsidP="00C676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и на плановый период 2013 и 2014 годов» (Приложение № 2).</w:t>
      </w:r>
    </w:p>
    <w:p w:rsidR="00C676FD" w:rsidRDefault="00C676FD" w:rsidP="00C676FD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подписания.</w:t>
      </w:r>
    </w:p>
    <w:p w:rsidR="00C676FD" w:rsidRDefault="00C676FD" w:rsidP="00C676FD">
      <w:pPr>
        <w:pStyle w:val="ConsPlusTitle"/>
        <w:widowControl/>
        <w:ind w:left="330"/>
        <w:rPr>
          <w:rFonts w:ascii="Times New Roman" w:hAnsi="Times New Roman" w:cs="Times New Roman"/>
          <w:b w:val="0"/>
          <w:sz w:val="28"/>
          <w:szCs w:val="28"/>
        </w:rPr>
      </w:pPr>
    </w:p>
    <w:p w:rsidR="00C676FD" w:rsidRDefault="00C676FD" w:rsidP="00C676FD">
      <w:pPr>
        <w:pStyle w:val="ConsPlusTitle"/>
        <w:widowControl/>
        <w:ind w:left="330"/>
        <w:rPr>
          <w:rFonts w:ascii="Times New Roman" w:hAnsi="Times New Roman" w:cs="Times New Roman"/>
          <w:b w:val="0"/>
          <w:sz w:val="28"/>
          <w:szCs w:val="28"/>
        </w:rPr>
      </w:pPr>
    </w:p>
    <w:p w:rsidR="00C676FD" w:rsidRDefault="00C676FD" w:rsidP="00C676FD">
      <w:pPr>
        <w:rPr>
          <w:sz w:val="28"/>
          <w:szCs w:val="28"/>
        </w:rPr>
      </w:pPr>
    </w:p>
    <w:p w:rsidR="00C676FD" w:rsidRDefault="00C676FD" w:rsidP="00C676F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676FD" w:rsidRDefault="00C676FD" w:rsidP="00C676FD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C676FD" w:rsidRDefault="00C676FD" w:rsidP="00C676FD">
      <w:pPr>
        <w:ind w:firstLine="14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О.И.Коровина</w:t>
      </w:r>
    </w:p>
    <w:p w:rsidR="00C676FD" w:rsidRDefault="00C676FD" w:rsidP="00C676FD">
      <w:pPr>
        <w:ind w:firstLine="142"/>
      </w:pPr>
    </w:p>
    <w:p w:rsidR="00C676FD" w:rsidRDefault="00C676FD" w:rsidP="00C676FD">
      <w:pPr>
        <w:ind w:firstLine="142"/>
      </w:pPr>
    </w:p>
    <w:p w:rsidR="00C676FD" w:rsidRDefault="00C676FD" w:rsidP="00C676FD">
      <w:pPr>
        <w:ind w:firstLine="142"/>
      </w:pPr>
    </w:p>
    <w:p w:rsidR="00C676FD" w:rsidRDefault="00C676FD" w:rsidP="00C676FD">
      <w:pPr>
        <w:ind w:left="3540"/>
        <w:rPr>
          <w:b/>
          <w:sz w:val="28"/>
          <w:szCs w:val="28"/>
        </w:rPr>
      </w:pPr>
    </w:p>
    <w:p w:rsidR="00C676FD" w:rsidRDefault="00C676FD" w:rsidP="00C676FD">
      <w:pPr>
        <w:ind w:left="3540"/>
        <w:rPr>
          <w:b/>
          <w:sz w:val="28"/>
          <w:szCs w:val="28"/>
        </w:rPr>
      </w:pPr>
    </w:p>
    <w:p w:rsidR="00C676FD" w:rsidRDefault="00C676FD" w:rsidP="00C676FD">
      <w:pPr>
        <w:ind w:left="3540"/>
        <w:rPr>
          <w:b/>
          <w:sz w:val="28"/>
          <w:szCs w:val="28"/>
        </w:rPr>
      </w:pPr>
    </w:p>
    <w:p w:rsidR="00C676FD" w:rsidRDefault="00C676FD" w:rsidP="00C676FD">
      <w:pPr>
        <w:ind w:left="3540"/>
        <w:rPr>
          <w:b/>
          <w:sz w:val="28"/>
          <w:szCs w:val="28"/>
        </w:rPr>
      </w:pPr>
    </w:p>
    <w:p w:rsidR="00C676FD" w:rsidRDefault="00C676FD" w:rsidP="00C676FD">
      <w:pPr>
        <w:ind w:left="3540"/>
        <w:rPr>
          <w:b/>
          <w:sz w:val="28"/>
          <w:szCs w:val="28"/>
        </w:rPr>
      </w:pPr>
    </w:p>
    <w:p w:rsidR="00C676FD" w:rsidRDefault="00C676FD" w:rsidP="00C676FD">
      <w:pPr>
        <w:ind w:left="3540"/>
        <w:rPr>
          <w:b/>
          <w:sz w:val="28"/>
          <w:szCs w:val="28"/>
        </w:rPr>
      </w:pPr>
    </w:p>
    <w:p w:rsidR="00C676FD" w:rsidRDefault="00C676FD" w:rsidP="00C676FD">
      <w:pPr>
        <w:jc w:val="center"/>
      </w:pPr>
      <w:r>
        <w:lastRenderedPageBreak/>
        <w:t>Приложение №1</w:t>
      </w:r>
    </w:p>
    <w:p w:rsidR="00C676FD" w:rsidRDefault="00C676FD" w:rsidP="00C676FD">
      <w:pPr>
        <w:jc w:val="center"/>
      </w:pPr>
      <w:r>
        <w:t xml:space="preserve">          к решению Совета депутатов Петровского сельского поселения</w:t>
      </w:r>
    </w:p>
    <w:p w:rsidR="00C676FD" w:rsidRDefault="00C676FD" w:rsidP="00C676FD">
      <w:r>
        <w:t xml:space="preserve">                       «О внесении изменений в решение Совета депутатов  Петровского сельского    </w:t>
      </w:r>
    </w:p>
    <w:p w:rsidR="00C676FD" w:rsidRDefault="00C676FD" w:rsidP="00C676FD">
      <w:r>
        <w:t xml:space="preserve">                                поселения № 46 от 23.12.2011г.  «О бюджете Петровского сельского  </w:t>
      </w:r>
    </w:p>
    <w:p w:rsidR="00C676FD" w:rsidRDefault="00C676FD" w:rsidP="00C676FD">
      <w:r>
        <w:t xml:space="preserve">                                поселения на 2012 год  и на плановый период 2013 и 2014 годов»</w:t>
      </w:r>
    </w:p>
    <w:p w:rsidR="00C676FD" w:rsidRDefault="00C676FD" w:rsidP="00C676FD">
      <w:r>
        <w:rPr>
          <w:sz w:val="28"/>
          <w:szCs w:val="28"/>
        </w:rPr>
        <w:t xml:space="preserve">                                                              </w:t>
      </w:r>
      <w:r w:rsidR="00D34B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7  </w:t>
      </w:r>
      <w:r>
        <w:t>от 22 февраля 2012 г.</w:t>
      </w:r>
    </w:p>
    <w:p w:rsidR="00C676FD" w:rsidRDefault="00C676FD" w:rsidP="00C676FD">
      <w:pPr>
        <w:jc w:val="center"/>
        <w:rPr>
          <w:sz w:val="28"/>
          <w:szCs w:val="28"/>
        </w:rPr>
      </w:pPr>
    </w:p>
    <w:p w:rsidR="00C676FD" w:rsidRDefault="00C676FD" w:rsidP="00C676FD">
      <w:pPr>
        <w:jc w:val="center"/>
      </w:pPr>
    </w:p>
    <w:p w:rsidR="00C676FD" w:rsidRDefault="00C676FD" w:rsidP="00C676FD">
      <w:pPr>
        <w:jc w:val="center"/>
        <w:rPr>
          <w:b/>
        </w:rPr>
      </w:pPr>
    </w:p>
    <w:p w:rsidR="00C676FD" w:rsidRDefault="00C676FD" w:rsidP="00C676FD">
      <w:pPr>
        <w:jc w:val="center"/>
        <w:rPr>
          <w:b/>
        </w:rPr>
      </w:pPr>
      <w:r>
        <w:rPr>
          <w:b/>
        </w:rPr>
        <w:t>Перечень главных администраторов доходов</w:t>
      </w:r>
    </w:p>
    <w:p w:rsidR="00C676FD" w:rsidRDefault="00C676FD" w:rsidP="00C676FD">
      <w:pPr>
        <w:jc w:val="center"/>
        <w:rPr>
          <w:b/>
        </w:rPr>
      </w:pPr>
      <w:r>
        <w:rPr>
          <w:b/>
        </w:rPr>
        <w:t>бюджета Петровского сельского поселения</w:t>
      </w:r>
    </w:p>
    <w:p w:rsidR="00C676FD" w:rsidRDefault="00C676FD" w:rsidP="00C676FD">
      <w:pPr>
        <w:rPr>
          <w:b/>
        </w:rPr>
      </w:pPr>
    </w:p>
    <w:p w:rsidR="00C676FD" w:rsidRDefault="00C676FD" w:rsidP="00C676FD">
      <w:pPr>
        <w:jc w:val="center"/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412"/>
        <w:gridCol w:w="6763"/>
      </w:tblGrid>
      <w:tr w:rsidR="00C676FD" w:rsidTr="00C676F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главного администратора</w:t>
            </w:r>
          </w:p>
          <w:p w:rsidR="00C676FD" w:rsidRDefault="00C67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районного бюджета,</w:t>
            </w:r>
          </w:p>
          <w:p w:rsidR="00C676FD" w:rsidRDefault="00C67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кода бюджетной классификации</w:t>
            </w:r>
          </w:p>
          <w:p w:rsidR="00C676FD" w:rsidRDefault="00C67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</w:tr>
      <w:tr w:rsidR="00C676FD" w:rsidTr="00C676FD">
        <w:trPr>
          <w:cantSplit/>
          <w:trHeight w:val="16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6FD" w:rsidRDefault="00C676FD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</w:t>
            </w:r>
          </w:p>
          <w:p w:rsidR="00C676FD" w:rsidRDefault="00C676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бюджета Петровского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rPr>
                <w:sz w:val="20"/>
                <w:szCs w:val="20"/>
                <w:lang w:eastAsia="en-US"/>
              </w:rPr>
            </w:pPr>
          </w:p>
        </w:tc>
      </w:tr>
      <w:tr w:rsidR="00C676FD" w:rsidTr="00C676FD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D" w:rsidRDefault="00C67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Контрольно-счетная палата Челябинской области</w:t>
            </w:r>
          </w:p>
        </w:tc>
      </w:tr>
      <w:tr w:rsidR="00C676FD" w:rsidTr="00C676FD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1 16 18050 10 0000 140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676FD" w:rsidTr="00C676FD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D" w:rsidRDefault="00C67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контрольное управление Челябинской области</w:t>
            </w:r>
          </w:p>
        </w:tc>
      </w:tr>
      <w:tr w:rsidR="00C676FD" w:rsidTr="00C676FD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1 16 18050 10 0000 140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676FD" w:rsidTr="00C676FD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1 16 33050 10 0000 140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нарушение законодательства Российской Федерации о размещение заказов на поставки товаров, выполнение работ, оказание услуг для нужд поселений</w:t>
            </w:r>
          </w:p>
        </w:tc>
      </w:tr>
      <w:tr w:rsidR="00C676FD" w:rsidTr="00C676FD">
        <w:trPr>
          <w:cantSplit/>
          <w:trHeight w:val="4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D" w:rsidRDefault="00C676F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Петровского сельского  поселения Увельского муниципального района Челябинской области</w:t>
            </w:r>
          </w:p>
        </w:tc>
      </w:tr>
      <w:tr w:rsidR="00C676FD" w:rsidTr="00C676FD">
        <w:trPr>
          <w:cantSplit/>
          <w:trHeight w:val="10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1 08 04020 010000 110</w:t>
            </w:r>
            <w:r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доходы от оказания платных услуг (работ)  получателями средств бюджетов поселений и компенсации затрат бюджетов поселений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1 15 02050 10 0000 140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1 16 23051 10 0000 140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  <w:lang w:eastAsia="en-US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договорам страхования выступают получатели средств бюджетов поселений 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1 17 02020 10 0000 180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2 18 05010 10 0000 180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2 18 05020 10 0000 180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бюджетов поселений от возврата автономными  учреждениями остатков субсидий прошлых лет</w:t>
            </w:r>
          </w:p>
        </w:tc>
      </w:tr>
      <w:tr w:rsidR="00C676FD" w:rsidTr="00C676FD">
        <w:trPr>
          <w:cantSplit/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2 18 05030 10 0000 180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tabs>
                <w:tab w:val="center" w:pos="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2 19 05000 10 0000 151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остатков субсидий, субвенций  и иных межбюджетных трансфертов, имеющих целевое назначение прошлых лет из бюджета поселения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FD" w:rsidRDefault="00C676FD">
            <w:pPr>
              <w:tabs>
                <w:tab w:val="center" w:pos="30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  <w:p w:rsidR="00C676FD" w:rsidRDefault="00C676FD">
            <w:pPr>
              <w:tabs>
                <w:tab w:val="center" w:pos="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  <w:p w:rsidR="00C676FD" w:rsidRDefault="00C676FD">
            <w:pPr>
              <w:tabs>
                <w:tab w:val="center" w:pos="306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2 02 01003 10 0000 151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2 02 03003 10 0000 151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2 02 03002 10 0000 151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2 07 05000 10 0000 180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C676FD" w:rsidTr="00C676FD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2 08 05000 10 0000 180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676FD" w:rsidRDefault="00C676FD" w:rsidP="00C676FD">
      <w:pPr>
        <w:ind w:left="360"/>
        <w:jc w:val="both"/>
      </w:pPr>
    </w:p>
    <w:p w:rsidR="00C676FD" w:rsidRDefault="00D34BFD" w:rsidP="00C676FD">
      <w:pPr>
        <w:ind w:left="360"/>
        <w:jc w:val="both"/>
      </w:pPr>
      <w:r>
        <w:t>*</w:t>
      </w:r>
      <w:r w:rsidR="00C676FD">
        <w:t>В соответствии с приказом Минфина Российской Федерации «Об утверждении указаний о порядке применения бюджетной классификации Российской Федерации»</w:t>
      </w:r>
      <w:proofErr w:type="gramStart"/>
      <w:r w:rsidR="00C676FD">
        <w:t>,б</w:t>
      </w:r>
      <w:proofErr w:type="gramEnd"/>
      <w:r w:rsidR="00C676FD">
        <w:t>юджетный учет по доходам от взимания государственной пошлины ведется по кодам бюджетной классификации с применением в 14-17 разделах «Подвид доходов» следующих кодов подвидов доходов»:</w:t>
      </w:r>
    </w:p>
    <w:p w:rsidR="00C676FD" w:rsidRDefault="00C676FD" w:rsidP="00C676FD">
      <w:pPr>
        <w:ind w:left="360"/>
        <w:jc w:val="both"/>
      </w:pPr>
      <w:proofErr w:type="gramStart"/>
      <w:r>
        <w:t>1000 – сумма платежа (перерасчеты, недоимка и задолженность по соответствующему платежу, в том числе по отмененному):</w:t>
      </w:r>
      <w:proofErr w:type="gramEnd"/>
    </w:p>
    <w:p w:rsidR="00C676FD" w:rsidRDefault="00C676FD" w:rsidP="00C676FD">
      <w:pPr>
        <w:ind w:left="360"/>
        <w:jc w:val="both"/>
      </w:pPr>
      <w:r>
        <w:t>2000 – пени и проценты по соответствующему платежу;</w:t>
      </w:r>
    </w:p>
    <w:p w:rsidR="00C676FD" w:rsidRDefault="00C676FD" w:rsidP="00C676FD">
      <w:pPr>
        <w:ind w:left="360"/>
        <w:jc w:val="both"/>
      </w:pPr>
      <w:r>
        <w:t>3000 – сумма денежных взысканий (штрафов) по соответствующему платежу согласно законодательству Российской Федерации.</w:t>
      </w:r>
    </w:p>
    <w:p w:rsidR="00C676FD" w:rsidRDefault="00C676FD" w:rsidP="00C676FD">
      <w:pPr>
        <w:ind w:left="360"/>
        <w:jc w:val="both"/>
      </w:pPr>
      <w:r>
        <w:lastRenderedPageBreak/>
        <w:t>4000 – прочие поступления (в случае заполнения платежного документа плательщиком с указанием кода подвида доходов, отличного от кодов подвида доходов 1000,2000,3000).</w:t>
      </w:r>
    </w:p>
    <w:p w:rsidR="00C676FD" w:rsidRDefault="00C676FD" w:rsidP="00C676FD">
      <w:pPr>
        <w:ind w:left="360"/>
        <w:jc w:val="both"/>
      </w:pPr>
      <w:r>
        <w:t>Администраторы доходов бюджета обязаны производить уточнение платежей с указанием кода подвида доходов 4000 с целью их отражения по кодам подвида доходов 1000,2000,3000.</w:t>
      </w: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</w:p>
    <w:p w:rsidR="00C676FD" w:rsidRDefault="00C676FD" w:rsidP="00C676FD">
      <w:pPr>
        <w:jc w:val="right"/>
      </w:pPr>
      <w:r>
        <w:lastRenderedPageBreak/>
        <w:t>Приложение  2</w:t>
      </w:r>
    </w:p>
    <w:p w:rsidR="00C676FD" w:rsidRDefault="00C676FD" w:rsidP="00C676FD">
      <w:r>
        <w:t xml:space="preserve">                        к решению Совета депутатов Петровского сельского поселения</w:t>
      </w:r>
    </w:p>
    <w:p w:rsidR="00C676FD" w:rsidRDefault="00C676FD" w:rsidP="00C676FD">
      <w:r>
        <w:t xml:space="preserve">                      «О внесении изменений в решение Совета депутатов  Петровского сельского    </w:t>
      </w:r>
    </w:p>
    <w:p w:rsidR="00C676FD" w:rsidRDefault="00C676FD" w:rsidP="00C676FD">
      <w:r>
        <w:t xml:space="preserve">                                поселения № 46 от 23.12.2011г.  «О бюджете Петровского сельского  </w:t>
      </w:r>
    </w:p>
    <w:p w:rsidR="00C676FD" w:rsidRDefault="00C676FD" w:rsidP="00C676FD">
      <w:r>
        <w:t xml:space="preserve">                                поселения на 2012 год  и на плановый период 2013 и 2014 годов»</w:t>
      </w:r>
    </w:p>
    <w:p w:rsidR="00C676FD" w:rsidRDefault="00C676FD" w:rsidP="00C676FD">
      <w:r>
        <w:rPr>
          <w:sz w:val="28"/>
          <w:szCs w:val="28"/>
        </w:rPr>
        <w:t xml:space="preserve">                                                                                            № 7  </w:t>
      </w:r>
      <w:r>
        <w:t>от 22 февраля 2012 г.</w:t>
      </w:r>
    </w:p>
    <w:p w:rsidR="00C676FD" w:rsidRDefault="00C676FD" w:rsidP="00C676FD">
      <w:pPr>
        <w:jc w:val="center"/>
        <w:rPr>
          <w:sz w:val="28"/>
          <w:szCs w:val="28"/>
        </w:rPr>
      </w:pPr>
    </w:p>
    <w:p w:rsidR="00C676FD" w:rsidRDefault="00C676FD" w:rsidP="00C676FD">
      <w:pPr>
        <w:jc w:val="center"/>
        <w:rPr>
          <w:sz w:val="28"/>
          <w:szCs w:val="28"/>
        </w:rPr>
      </w:pPr>
    </w:p>
    <w:p w:rsidR="00C676FD" w:rsidRDefault="00C676FD" w:rsidP="00C676FD">
      <w:pPr>
        <w:jc w:val="center"/>
        <w:rPr>
          <w:sz w:val="28"/>
          <w:szCs w:val="28"/>
        </w:rPr>
      </w:pPr>
    </w:p>
    <w:p w:rsidR="00C676FD" w:rsidRDefault="00C676FD" w:rsidP="00C6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C676FD" w:rsidRDefault="00C676FD" w:rsidP="00C6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</w:t>
      </w:r>
      <w:proofErr w:type="gramStart"/>
      <w:r>
        <w:rPr>
          <w:b/>
          <w:sz w:val="28"/>
          <w:szCs w:val="28"/>
        </w:rPr>
        <w:t>источников финансирования дефицита бюджета Петровского сельского поселения</w:t>
      </w:r>
      <w:proofErr w:type="gramEnd"/>
    </w:p>
    <w:p w:rsidR="00C676FD" w:rsidRDefault="00C676FD" w:rsidP="00C676FD">
      <w:pPr>
        <w:rPr>
          <w:b/>
        </w:rPr>
      </w:pPr>
    </w:p>
    <w:p w:rsidR="00C676FD" w:rsidRDefault="00C676FD" w:rsidP="00C676F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3033"/>
        <w:gridCol w:w="5376"/>
      </w:tblGrid>
      <w:tr w:rsidR="00C676FD" w:rsidTr="00C676FD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lang w:eastAsia="en-US"/>
              </w:rPr>
              <w:t>администратора источников финансирования дефицита бюджета Петровского сельского</w:t>
            </w:r>
            <w:proofErr w:type="gramEnd"/>
            <w:r>
              <w:rPr>
                <w:lang w:eastAsia="en-US"/>
              </w:rPr>
              <w:t xml:space="preserve"> поселения, кода бюджетной классификации Российской Федерации</w:t>
            </w:r>
          </w:p>
        </w:tc>
      </w:tr>
      <w:tr w:rsidR="00C676FD" w:rsidTr="00C676F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Главного</w:t>
            </w:r>
          </w:p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</w:t>
            </w:r>
            <w:proofErr w:type="spellEnd"/>
            <w:r>
              <w:rPr>
                <w:lang w:eastAsia="en-US"/>
              </w:rPr>
              <w:t>-</w:t>
            </w:r>
          </w:p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стратора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Источников финансирования дефицита</w:t>
            </w:r>
          </w:p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Бюджета Петровского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FD" w:rsidRDefault="00C676FD">
            <w:pPr>
              <w:rPr>
                <w:lang w:eastAsia="en-US"/>
              </w:rPr>
            </w:pPr>
          </w:p>
        </w:tc>
      </w:tr>
      <w:tr w:rsidR="00C676FD" w:rsidTr="00C676F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Петровского сельского поселения Увельского муниципального района Челябинской области</w:t>
            </w:r>
          </w:p>
        </w:tc>
      </w:tr>
      <w:tr w:rsidR="00C676FD" w:rsidTr="00C676F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01 03 00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10 0000 710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676FD" w:rsidTr="00C676F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01 03 00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10 0000 810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</w:tr>
      <w:tr w:rsidR="00C676FD" w:rsidTr="00C676F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поселения</w:t>
            </w:r>
          </w:p>
        </w:tc>
      </w:tr>
      <w:tr w:rsidR="00C676FD" w:rsidTr="00C676FD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FD" w:rsidRDefault="00C676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поселения</w:t>
            </w:r>
          </w:p>
        </w:tc>
      </w:tr>
    </w:tbl>
    <w:p w:rsidR="00C676FD" w:rsidRDefault="00C676FD" w:rsidP="00C676FD"/>
    <w:p w:rsidR="00C676FD" w:rsidRDefault="00C676FD" w:rsidP="00C676FD"/>
    <w:p w:rsidR="00C676FD" w:rsidRDefault="00C676FD" w:rsidP="00C676FD">
      <w:pPr>
        <w:ind w:firstLine="142"/>
      </w:pPr>
    </w:p>
    <w:p w:rsidR="003C1360" w:rsidRDefault="003C1360"/>
    <w:sectPr w:rsidR="003C1360" w:rsidSect="00C67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914"/>
    <w:multiLevelType w:val="hybridMultilevel"/>
    <w:tmpl w:val="2AE0310C"/>
    <w:lvl w:ilvl="0" w:tplc="F7C8587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76FD"/>
    <w:rsid w:val="003C1360"/>
    <w:rsid w:val="00464599"/>
    <w:rsid w:val="00C676FD"/>
    <w:rsid w:val="00D3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6FD"/>
    <w:pPr>
      <w:ind w:left="720"/>
      <w:contextualSpacing/>
    </w:pPr>
  </w:style>
  <w:style w:type="paragraph" w:customStyle="1" w:styleId="ConsPlusTitle">
    <w:name w:val="ConsPlusTitle"/>
    <w:rsid w:val="00C67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Zags_Petr</dc:creator>
  <cp:keywords/>
  <dc:description/>
  <cp:lastModifiedBy>Zags_Petr</cp:lastModifiedBy>
  <cp:revision>2</cp:revision>
  <dcterms:created xsi:type="dcterms:W3CDTF">2012-05-04T11:26:00Z</dcterms:created>
  <dcterms:modified xsi:type="dcterms:W3CDTF">2012-05-15T03:08:00Z</dcterms:modified>
</cp:coreProperties>
</file>