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41" w:rsidRDefault="00972041" w:rsidP="00513FEE">
      <w:pPr>
        <w:rPr>
          <w:sz w:val="28"/>
        </w:rPr>
      </w:pPr>
    </w:p>
    <w:p w:rsidR="00513FEE" w:rsidRPr="004737AD" w:rsidRDefault="00513FEE" w:rsidP="00513FEE">
      <w:pPr>
        <w:rPr>
          <w:sz w:val="28"/>
          <w:szCs w:val="28"/>
        </w:rPr>
      </w:pPr>
      <w:r>
        <w:rPr>
          <w:sz w:val="28"/>
        </w:rPr>
        <w:t xml:space="preserve">     </w:t>
      </w:r>
    </w:p>
    <w:p w:rsidR="002D556E" w:rsidRPr="004737AD" w:rsidRDefault="002D556E" w:rsidP="002D556E">
      <w:pPr>
        <w:jc w:val="center"/>
        <w:rPr>
          <w:rFonts w:ascii="a_Timer" w:hAnsi="a_Timer"/>
          <w:b/>
          <w:sz w:val="28"/>
          <w:szCs w:val="28"/>
        </w:rPr>
      </w:pPr>
      <w:r w:rsidRPr="004737AD">
        <w:rPr>
          <w:rFonts w:ascii="a_Timer" w:hAnsi="a_Timer"/>
          <w:b/>
          <w:sz w:val="28"/>
          <w:szCs w:val="28"/>
        </w:rPr>
        <w:t xml:space="preserve">АДМИНИСТРАЦИЯ  </w:t>
      </w:r>
    </w:p>
    <w:p w:rsidR="002D556E" w:rsidRPr="004737AD" w:rsidRDefault="002D556E" w:rsidP="002D556E">
      <w:pPr>
        <w:jc w:val="center"/>
        <w:rPr>
          <w:b/>
          <w:sz w:val="28"/>
          <w:szCs w:val="28"/>
        </w:rPr>
      </w:pPr>
      <w:r w:rsidRPr="004737AD">
        <w:rPr>
          <w:b/>
          <w:sz w:val="28"/>
          <w:szCs w:val="28"/>
        </w:rPr>
        <w:t>ХУТОРСКОГО СЕЛЬСКОГО ПОСЕЛЕНИЯ</w:t>
      </w:r>
    </w:p>
    <w:p w:rsidR="002D556E" w:rsidRPr="004737AD" w:rsidRDefault="002D556E" w:rsidP="002D556E">
      <w:pPr>
        <w:jc w:val="center"/>
        <w:rPr>
          <w:b/>
          <w:sz w:val="28"/>
          <w:szCs w:val="28"/>
        </w:rPr>
      </w:pPr>
    </w:p>
    <w:p w:rsidR="002D556E" w:rsidRPr="004737AD" w:rsidRDefault="002D556E" w:rsidP="002D556E">
      <w:pPr>
        <w:jc w:val="center"/>
        <w:rPr>
          <w:sz w:val="28"/>
          <w:szCs w:val="28"/>
        </w:rPr>
      </w:pPr>
      <w:r w:rsidRPr="004737AD">
        <w:rPr>
          <w:sz w:val="28"/>
          <w:szCs w:val="28"/>
        </w:rPr>
        <w:t xml:space="preserve"> </w:t>
      </w:r>
      <w:proofErr w:type="gramStart"/>
      <w:r w:rsidRPr="004737AD">
        <w:rPr>
          <w:sz w:val="28"/>
          <w:szCs w:val="28"/>
        </w:rPr>
        <w:t>Р</w:t>
      </w:r>
      <w:proofErr w:type="gramEnd"/>
      <w:r w:rsidRPr="004737AD">
        <w:rPr>
          <w:sz w:val="28"/>
          <w:szCs w:val="28"/>
        </w:rPr>
        <w:t xml:space="preserve"> А С П О Р Я Ж Е Н И Е </w:t>
      </w:r>
    </w:p>
    <w:p w:rsidR="002D556E" w:rsidRPr="004737AD" w:rsidRDefault="002D556E" w:rsidP="002D556E">
      <w:pPr>
        <w:jc w:val="center"/>
        <w:rPr>
          <w:sz w:val="28"/>
          <w:szCs w:val="28"/>
        </w:rPr>
      </w:pPr>
    </w:p>
    <w:p w:rsidR="002D556E" w:rsidRPr="004737AD" w:rsidRDefault="0024124C" w:rsidP="002D556E">
      <w:pPr>
        <w:rPr>
          <w:b/>
          <w:sz w:val="28"/>
          <w:szCs w:val="28"/>
        </w:rPr>
      </w:pPr>
      <w:r w:rsidRPr="0024124C">
        <w:rPr>
          <w:sz w:val="28"/>
          <w:szCs w:val="28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2D556E" w:rsidRPr="004737AD" w:rsidRDefault="002D556E" w:rsidP="002D556E">
      <w:pPr>
        <w:jc w:val="both"/>
        <w:rPr>
          <w:sz w:val="28"/>
          <w:szCs w:val="28"/>
        </w:rPr>
      </w:pPr>
      <w:r w:rsidRPr="004737AD">
        <w:rPr>
          <w:b/>
          <w:sz w:val="28"/>
          <w:szCs w:val="28"/>
        </w:rPr>
        <w:t xml:space="preserve">“  26 ”  мая     </w:t>
      </w:r>
      <w:r w:rsidRPr="004737AD">
        <w:rPr>
          <w:sz w:val="28"/>
          <w:szCs w:val="28"/>
        </w:rPr>
        <w:t>2014г.   № 46</w:t>
      </w:r>
    </w:p>
    <w:p w:rsidR="002D556E" w:rsidRPr="004737AD" w:rsidRDefault="002D556E" w:rsidP="002D556E">
      <w:pPr>
        <w:jc w:val="both"/>
        <w:rPr>
          <w:b/>
          <w:sz w:val="28"/>
          <w:szCs w:val="28"/>
        </w:rPr>
      </w:pPr>
      <w:r w:rsidRPr="004737AD">
        <w:rPr>
          <w:b/>
          <w:sz w:val="28"/>
          <w:szCs w:val="28"/>
        </w:rPr>
        <w:t>с. Хуторка  Увельского  района Челябинской области</w:t>
      </w:r>
    </w:p>
    <w:p w:rsidR="002D556E" w:rsidRPr="004737AD" w:rsidRDefault="002D556E" w:rsidP="002D556E">
      <w:pPr>
        <w:jc w:val="both"/>
        <w:rPr>
          <w:b/>
          <w:sz w:val="28"/>
          <w:szCs w:val="28"/>
        </w:rPr>
      </w:pPr>
    </w:p>
    <w:p w:rsidR="00513FEE" w:rsidRPr="004737AD" w:rsidRDefault="00513FEE" w:rsidP="00513FEE">
      <w:pPr>
        <w:rPr>
          <w:sz w:val="28"/>
          <w:szCs w:val="28"/>
        </w:rPr>
      </w:pPr>
    </w:p>
    <w:p w:rsidR="00513FEE" w:rsidRPr="004737AD" w:rsidRDefault="00513FEE" w:rsidP="00513FEE">
      <w:pPr>
        <w:rPr>
          <w:sz w:val="28"/>
          <w:szCs w:val="28"/>
        </w:rPr>
      </w:pPr>
      <w:r w:rsidRPr="004737AD">
        <w:rPr>
          <w:sz w:val="28"/>
          <w:szCs w:val="28"/>
        </w:rPr>
        <w:t>О создании комиссии по проверке</w:t>
      </w:r>
    </w:p>
    <w:p w:rsidR="00513FEE" w:rsidRPr="004737AD" w:rsidRDefault="00513FEE" w:rsidP="00513FEE">
      <w:pPr>
        <w:rPr>
          <w:sz w:val="28"/>
          <w:szCs w:val="28"/>
        </w:rPr>
      </w:pPr>
      <w:r w:rsidRPr="004737AD">
        <w:rPr>
          <w:sz w:val="28"/>
          <w:szCs w:val="28"/>
        </w:rPr>
        <w:t>готовности жилого фонда, социальной</w:t>
      </w:r>
    </w:p>
    <w:p w:rsidR="00513FEE" w:rsidRPr="004737AD" w:rsidRDefault="00513FEE" w:rsidP="00513FEE">
      <w:pPr>
        <w:rPr>
          <w:sz w:val="28"/>
          <w:szCs w:val="28"/>
        </w:rPr>
      </w:pPr>
      <w:r w:rsidRPr="004737AD">
        <w:rPr>
          <w:sz w:val="28"/>
          <w:szCs w:val="28"/>
        </w:rPr>
        <w:t>сферы и коммунальной инфраструктуры</w:t>
      </w:r>
    </w:p>
    <w:p w:rsidR="00513FEE" w:rsidRPr="004737AD" w:rsidRDefault="00513FEE" w:rsidP="00513FEE">
      <w:pPr>
        <w:rPr>
          <w:sz w:val="28"/>
          <w:szCs w:val="28"/>
        </w:rPr>
      </w:pPr>
      <w:r w:rsidRPr="004737AD">
        <w:rPr>
          <w:sz w:val="28"/>
          <w:szCs w:val="28"/>
        </w:rPr>
        <w:t>к работе в отопительный период 2014-</w:t>
      </w:r>
      <w:smartTag w:uri="urn:schemas-microsoft-com:office:smarttags" w:element="metricconverter">
        <w:smartTagPr>
          <w:attr w:name="ProductID" w:val="2015 г"/>
        </w:smartTagPr>
        <w:r w:rsidRPr="004737AD">
          <w:rPr>
            <w:sz w:val="28"/>
            <w:szCs w:val="28"/>
          </w:rPr>
          <w:t>2015 г</w:t>
        </w:r>
      </w:smartTag>
      <w:r w:rsidRPr="004737AD">
        <w:rPr>
          <w:sz w:val="28"/>
          <w:szCs w:val="28"/>
        </w:rPr>
        <w:t>.г.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В целях организации своевременной подготовки объектов </w:t>
      </w:r>
      <w:proofErr w:type="gramStart"/>
      <w:r>
        <w:rPr>
          <w:sz w:val="28"/>
        </w:rPr>
        <w:t>жилого</w:t>
      </w:r>
      <w:proofErr w:type="gramEnd"/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фонда, социальной сферы и коммунальной инфраструктуры к работе в отопительный период 2014-2015 годов </w:t>
      </w:r>
    </w:p>
    <w:p w:rsidR="00513FEE" w:rsidRDefault="00513FEE" w:rsidP="00513FEE">
      <w:pPr>
        <w:rPr>
          <w:sz w:val="28"/>
        </w:rPr>
      </w:pPr>
    </w:p>
    <w:p w:rsidR="00513FEE" w:rsidRDefault="00D56269" w:rsidP="00D56269">
      <w:pPr>
        <w:jc w:val="center"/>
        <w:rPr>
          <w:sz w:val="28"/>
        </w:rPr>
      </w:pPr>
      <w:r>
        <w:rPr>
          <w:sz w:val="28"/>
        </w:rPr>
        <w:t>РАСПОРЯЖАЮСЬ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1. Создать комиссию по проверке готовности к работе в отопительный период </w:t>
      </w:r>
      <w:r w:rsidR="00D56269">
        <w:rPr>
          <w:sz w:val="28"/>
        </w:rPr>
        <w:t xml:space="preserve"> </w:t>
      </w:r>
      <w:r>
        <w:rPr>
          <w:sz w:val="28"/>
        </w:rPr>
        <w:t>2014-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>.г. объектов жилого фонда, социальной сферы и ком-</w:t>
      </w:r>
    </w:p>
    <w:p w:rsidR="00513FEE" w:rsidRDefault="00513FEE" w:rsidP="00513FEE">
      <w:pPr>
        <w:rPr>
          <w:sz w:val="28"/>
        </w:rPr>
      </w:pPr>
      <w:proofErr w:type="spellStart"/>
      <w:r>
        <w:rPr>
          <w:sz w:val="28"/>
        </w:rPr>
        <w:t>мунальной</w:t>
      </w:r>
      <w:proofErr w:type="spellEnd"/>
      <w:r>
        <w:rPr>
          <w:sz w:val="28"/>
        </w:rPr>
        <w:t xml:space="preserve"> инфраструктуры 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Приложение № 1)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2. Утвердить программу по проверке готовности объектов жилого фонда, социальной сферы и коммунальной инфраструктуры к работе в </w:t>
      </w:r>
      <w:proofErr w:type="spellStart"/>
      <w:r>
        <w:rPr>
          <w:sz w:val="28"/>
        </w:rPr>
        <w:t>отопител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                           </w:t>
      </w:r>
      <w:proofErr w:type="spellStart"/>
      <w:r>
        <w:rPr>
          <w:sz w:val="28"/>
        </w:rPr>
        <w:t>ный</w:t>
      </w:r>
      <w:proofErr w:type="spellEnd"/>
      <w:r>
        <w:rPr>
          <w:sz w:val="28"/>
        </w:rPr>
        <w:t xml:space="preserve"> период с оформлением актов проверок и выдачей паспортов готовности ( Приложение № 2)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</w:t>
      </w:r>
    </w:p>
    <w:p w:rsidR="00513FEE" w:rsidRDefault="00D56269" w:rsidP="00513FEE">
      <w:pPr>
        <w:rPr>
          <w:sz w:val="28"/>
        </w:rPr>
      </w:pPr>
      <w:r>
        <w:rPr>
          <w:sz w:val="28"/>
        </w:rPr>
        <w:t xml:space="preserve">Глава    </w:t>
      </w:r>
      <w:proofErr w:type="gramStart"/>
      <w:r>
        <w:rPr>
          <w:sz w:val="28"/>
        </w:rPr>
        <w:t>Хуторского</w:t>
      </w:r>
      <w:proofErr w:type="gramEnd"/>
      <w:r w:rsidR="00513FEE">
        <w:rPr>
          <w:sz w:val="28"/>
        </w:rPr>
        <w:t xml:space="preserve">    </w:t>
      </w:r>
    </w:p>
    <w:p w:rsidR="00513FEE" w:rsidRDefault="00513FEE" w:rsidP="00D56269">
      <w:pPr>
        <w:rPr>
          <w:sz w:val="28"/>
        </w:rPr>
      </w:pPr>
      <w:r>
        <w:rPr>
          <w:sz w:val="28"/>
        </w:rPr>
        <w:t xml:space="preserve">сельского  поселения                                                           </w:t>
      </w:r>
      <w:r w:rsidR="00D56269">
        <w:rPr>
          <w:sz w:val="28"/>
        </w:rPr>
        <w:t>А.М.Быков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Приложение № 1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к  Постановлению  Главы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D56269">
        <w:rPr>
          <w:sz w:val="28"/>
        </w:rPr>
        <w:t xml:space="preserve">             Хуторского </w:t>
      </w:r>
      <w:r>
        <w:rPr>
          <w:sz w:val="28"/>
        </w:rPr>
        <w:t>сельского поселения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    </w:t>
      </w:r>
      <w:r w:rsidR="00D56269">
        <w:rPr>
          <w:sz w:val="28"/>
        </w:rPr>
        <w:t xml:space="preserve">                           № 46</w:t>
      </w:r>
      <w:r>
        <w:rPr>
          <w:sz w:val="28"/>
        </w:rPr>
        <w:t xml:space="preserve">   от  « </w:t>
      </w:r>
      <w:r w:rsidR="00D56269">
        <w:rPr>
          <w:sz w:val="28"/>
        </w:rPr>
        <w:t>26</w:t>
      </w:r>
      <w:r>
        <w:rPr>
          <w:sz w:val="28"/>
        </w:rPr>
        <w:t xml:space="preserve">  »   мая  2014 года  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Состав комиссии 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>по проверке готовности объектов жилого фонда, социальной сферы и комму-</w:t>
      </w:r>
    </w:p>
    <w:p w:rsidR="00513FEE" w:rsidRDefault="00513FEE" w:rsidP="00513FEE">
      <w:pPr>
        <w:rPr>
          <w:sz w:val="28"/>
        </w:rPr>
      </w:pPr>
      <w:proofErr w:type="spellStart"/>
      <w:r>
        <w:rPr>
          <w:sz w:val="28"/>
        </w:rPr>
        <w:t>нальной</w:t>
      </w:r>
      <w:proofErr w:type="spellEnd"/>
      <w:r>
        <w:rPr>
          <w:sz w:val="28"/>
        </w:rPr>
        <w:t xml:space="preserve"> инфраструктуры к работе в отопительный период 2014-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>.г.</w:t>
      </w:r>
    </w:p>
    <w:p w:rsidR="00513FEE" w:rsidRDefault="00513FEE" w:rsidP="00513FEE">
      <w:pPr>
        <w:rPr>
          <w:sz w:val="28"/>
        </w:rPr>
      </w:pPr>
    </w:p>
    <w:p w:rsidR="00D56269" w:rsidRDefault="00513FEE" w:rsidP="00513FEE">
      <w:pPr>
        <w:rPr>
          <w:sz w:val="28"/>
        </w:rPr>
      </w:pPr>
      <w:r>
        <w:rPr>
          <w:sz w:val="28"/>
        </w:rPr>
        <w:t xml:space="preserve"> Предс</w:t>
      </w:r>
      <w:r w:rsidR="00D56269">
        <w:rPr>
          <w:sz w:val="28"/>
        </w:rPr>
        <w:t xml:space="preserve">едатель комиссии – Глава   Хуторского   сельского </w:t>
      </w:r>
      <w:r>
        <w:rPr>
          <w:sz w:val="28"/>
        </w:rPr>
        <w:t xml:space="preserve">поселения  </w:t>
      </w:r>
      <w:proofErr w:type="gramStart"/>
      <w:r>
        <w:rPr>
          <w:sz w:val="28"/>
        </w:rPr>
        <w:t>-</w:t>
      </w:r>
      <w:r w:rsidR="00D56269">
        <w:rPr>
          <w:sz w:val="28"/>
        </w:rPr>
        <w:t>А</w:t>
      </w:r>
      <w:proofErr w:type="gramEnd"/>
      <w:r w:rsidR="00D56269">
        <w:rPr>
          <w:sz w:val="28"/>
        </w:rPr>
        <w:t>.М.Быков</w:t>
      </w:r>
    </w:p>
    <w:p w:rsidR="00D56269" w:rsidRDefault="00513FEE" w:rsidP="00513FEE">
      <w:pPr>
        <w:rPr>
          <w:sz w:val="28"/>
        </w:rPr>
      </w:pPr>
      <w:r>
        <w:rPr>
          <w:sz w:val="28"/>
        </w:rPr>
        <w:t xml:space="preserve">Зам. председателя комиссии – Начальник Управления ЖКХ </w:t>
      </w:r>
      <w:r w:rsidR="00D56269">
        <w:rPr>
          <w:sz w:val="28"/>
        </w:rPr>
        <w:t xml:space="preserve"> - В.Ю.Гаврюшин 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>Члены комиссии: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Представитель Уральского управления </w:t>
      </w:r>
      <w:proofErr w:type="spellStart"/>
      <w:r>
        <w:rPr>
          <w:sz w:val="28"/>
        </w:rPr>
        <w:t>Ростехнадзора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 согласованию )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Представитель  управления « Государственная жилищная инспекция» 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по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>согласованию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</w:t>
      </w:r>
    </w:p>
    <w:p w:rsidR="00513FEE" w:rsidRDefault="008F1243" w:rsidP="00513FEE">
      <w:pPr>
        <w:rPr>
          <w:sz w:val="28"/>
        </w:rPr>
      </w:pPr>
      <w:r>
        <w:rPr>
          <w:sz w:val="28"/>
        </w:rPr>
        <w:t>Директор ООО</w:t>
      </w:r>
      <w:r w:rsidR="00513FEE">
        <w:rPr>
          <w:sz w:val="28"/>
        </w:rPr>
        <w:t xml:space="preserve">« </w:t>
      </w:r>
      <w:r>
        <w:rPr>
          <w:sz w:val="28"/>
        </w:rPr>
        <w:t xml:space="preserve">Хуторское  ЖКХ» -  </w:t>
      </w:r>
      <w:r w:rsidR="001A1D0F">
        <w:rPr>
          <w:sz w:val="28"/>
        </w:rPr>
        <w:t xml:space="preserve">  </w:t>
      </w:r>
      <w:r>
        <w:rPr>
          <w:sz w:val="28"/>
        </w:rPr>
        <w:t xml:space="preserve"> </w:t>
      </w:r>
      <w:proofErr w:type="spellStart"/>
      <w:r>
        <w:rPr>
          <w:sz w:val="28"/>
        </w:rPr>
        <w:t>А.А.Нехаев</w:t>
      </w:r>
      <w:proofErr w:type="spellEnd"/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Директор </w:t>
      </w:r>
      <w:r w:rsidR="008F1243">
        <w:rPr>
          <w:sz w:val="28"/>
        </w:rPr>
        <w:t xml:space="preserve">МБОУ   Хуторская  ООШ -   </w:t>
      </w:r>
      <w:r w:rsidR="001A1D0F">
        <w:rPr>
          <w:sz w:val="28"/>
        </w:rPr>
        <w:t xml:space="preserve"> </w:t>
      </w:r>
      <w:proofErr w:type="spellStart"/>
      <w:r w:rsidR="008F1243">
        <w:rPr>
          <w:sz w:val="28"/>
        </w:rPr>
        <w:t>И.И.Бузова</w:t>
      </w:r>
      <w:proofErr w:type="spellEnd"/>
      <w:r>
        <w:rPr>
          <w:sz w:val="28"/>
        </w:rPr>
        <w:t xml:space="preserve"> </w:t>
      </w:r>
    </w:p>
    <w:p w:rsidR="00513FEE" w:rsidRDefault="001A1D0F" w:rsidP="00513FEE">
      <w:pPr>
        <w:rPr>
          <w:sz w:val="28"/>
        </w:rPr>
      </w:pPr>
      <w:r>
        <w:rPr>
          <w:sz w:val="28"/>
        </w:rPr>
        <w:t xml:space="preserve">Директор МБОУ   </w:t>
      </w:r>
      <w:proofErr w:type="spellStart"/>
      <w:r>
        <w:rPr>
          <w:sz w:val="28"/>
        </w:rPr>
        <w:t>Песчанская</w:t>
      </w:r>
      <w:proofErr w:type="spellEnd"/>
      <w:r>
        <w:rPr>
          <w:sz w:val="28"/>
        </w:rPr>
        <w:t xml:space="preserve">  СОШ   - Б.Н.Извеков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>Заведующая М</w:t>
      </w:r>
      <w:r w:rsidR="001A1D0F">
        <w:rPr>
          <w:sz w:val="28"/>
        </w:rPr>
        <w:t xml:space="preserve">КДОУ </w:t>
      </w:r>
      <w:proofErr w:type="spellStart"/>
      <w:r w:rsidR="001A1D0F">
        <w:rPr>
          <w:sz w:val="28"/>
        </w:rPr>
        <w:t>д</w:t>
      </w:r>
      <w:proofErr w:type="spellEnd"/>
      <w:r w:rsidR="001A1D0F">
        <w:rPr>
          <w:sz w:val="28"/>
        </w:rPr>
        <w:t xml:space="preserve">/с  № 5               -  Э.Г.Островская </w:t>
      </w:r>
    </w:p>
    <w:p w:rsidR="001A1D0F" w:rsidRDefault="001A1D0F" w:rsidP="00513FEE">
      <w:pPr>
        <w:rPr>
          <w:sz w:val="28"/>
        </w:rPr>
      </w:pPr>
      <w:r>
        <w:rPr>
          <w:sz w:val="28"/>
        </w:rPr>
        <w:t xml:space="preserve">Заведующая МКДОУ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 № 6               -  Т.Т.Алешина</w:t>
      </w:r>
    </w:p>
    <w:p w:rsidR="00513FEE" w:rsidRDefault="004D7F58" w:rsidP="00513FEE">
      <w:pPr>
        <w:rPr>
          <w:sz w:val="28"/>
        </w:rPr>
      </w:pPr>
      <w:r>
        <w:rPr>
          <w:sz w:val="28"/>
        </w:rPr>
        <w:t xml:space="preserve">Директор Хуторская  СЦКС       </w:t>
      </w:r>
      <w:r w:rsidR="00513FEE">
        <w:rPr>
          <w:sz w:val="28"/>
        </w:rPr>
        <w:t xml:space="preserve">  </w:t>
      </w:r>
      <w:r>
        <w:rPr>
          <w:sz w:val="28"/>
        </w:rPr>
        <w:t xml:space="preserve">         -  О.И.Игнатьева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4D7F58">
        <w:rPr>
          <w:sz w:val="28"/>
        </w:rPr>
        <w:t xml:space="preserve">              </w:t>
      </w: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rPr>
          <w:sz w:val="28"/>
        </w:rPr>
      </w:pPr>
    </w:p>
    <w:p w:rsidR="00513FEE" w:rsidRDefault="00513FEE" w:rsidP="00513FEE">
      <w:pPr>
        <w:ind w:left="7080"/>
        <w:rPr>
          <w:sz w:val="28"/>
          <w:bdr w:val="single" w:sz="4" w:space="0" w:color="auto" w:frame="1"/>
        </w:rPr>
      </w:pPr>
      <w:r>
        <w:rPr>
          <w:sz w:val="28"/>
          <w:bdr w:val="single" w:sz="4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13FEE" w:rsidRDefault="00513FEE" w:rsidP="00513FEE">
      <w:pPr>
        <w:ind w:left="7080"/>
        <w:rPr>
          <w:sz w:val="28"/>
          <w:bdr w:val="single" w:sz="4" w:space="0" w:color="auto" w:frame="1"/>
        </w:rPr>
      </w:pPr>
    </w:p>
    <w:p w:rsidR="00513FEE" w:rsidRDefault="00513FEE" w:rsidP="00513FEE">
      <w:pPr>
        <w:ind w:left="7080"/>
        <w:rPr>
          <w:sz w:val="28"/>
          <w:bdr w:val="single" w:sz="4" w:space="0" w:color="auto" w:frame="1"/>
        </w:rPr>
      </w:pPr>
    </w:p>
    <w:p w:rsidR="00513FEE" w:rsidRDefault="00513FEE" w:rsidP="00513FEE">
      <w:pPr>
        <w:ind w:left="7080"/>
        <w:rPr>
          <w:sz w:val="28"/>
          <w:bdr w:val="single" w:sz="4" w:space="0" w:color="auto" w:frame="1"/>
        </w:rPr>
      </w:pPr>
    </w:p>
    <w:p w:rsidR="00513FEE" w:rsidRDefault="00513FEE" w:rsidP="00982D02">
      <w:pPr>
        <w:ind w:left="7080"/>
      </w:pPr>
      <w:r>
        <w:t>Приложение № 2</w:t>
      </w:r>
    </w:p>
    <w:p w:rsidR="00513FEE" w:rsidRDefault="00513FEE" w:rsidP="004D7F58">
      <w:r>
        <w:t>Утверждаю:                                                                                         к  Постановлению  Главы</w:t>
      </w:r>
    </w:p>
    <w:p w:rsidR="00513FEE" w:rsidRDefault="00513FEE" w:rsidP="004737AD">
      <w:pPr>
        <w:jc w:val="right"/>
      </w:pPr>
      <w:r>
        <w:t xml:space="preserve">Глава с/поселения                                         </w:t>
      </w:r>
      <w:r w:rsidR="00982D02">
        <w:t xml:space="preserve">                          Хуторского</w:t>
      </w:r>
      <w:r>
        <w:t xml:space="preserve">    сельского </w:t>
      </w:r>
      <w:r w:rsidR="004737AD">
        <w:t xml:space="preserve">                   </w:t>
      </w:r>
      <w:r>
        <w:t>поселения</w:t>
      </w:r>
    </w:p>
    <w:p w:rsidR="00513FEE" w:rsidRDefault="004D7F58" w:rsidP="004D7F58">
      <w:proofErr w:type="spellStart"/>
      <w:r>
        <w:t>____________А.М.Быков</w:t>
      </w:r>
      <w:proofErr w:type="spellEnd"/>
      <w:r w:rsidR="00513FEE">
        <w:t xml:space="preserve">                                           </w:t>
      </w:r>
      <w:r w:rsidR="00982D02">
        <w:t xml:space="preserve">             № 46 </w:t>
      </w:r>
      <w:r w:rsidR="00513FEE">
        <w:t xml:space="preserve">  от  « </w:t>
      </w:r>
      <w:r w:rsidR="00982D02">
        <w:t>26</w:t>
      </w:r>
      <w:r w:rsidR="00513FEE">
        <w:t xml:space="preserve">  »   мая  2014 года   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  Программа </w:t>
      </w:r>
    </w:p>
    <w:p w:rsidR="00513FEE" w:rsidRDefault="00513FEE" w:rsidP="00513FEE">
      <w:pPr>
        <w:rPr>
          <w:sz w:val="28"/>
        </w:rPr>
      </w:pPr>
      <w:r>
        <w:rPr>
          <w:sz w:val="28"/>
        </w:rPr>
        <w:t>по проверке готовности объектов жилого фонда, социальной сферы и комму-</w:t>
      </w:r>
    </w:p>
    <w:p w:rsidR="00513FEE" w:rsidRDefault="00513FEE" w:rsidP="00513FEE">
      <w:pPr>
        <w:rPr>
          <w:sz w:val="28"/>
        </w:rPr>
      </w:pPr>
      <w:proofErr w:type="spellStart"/>
      <w:r>
        <w:rPr>
          <w:sz w:val="28"/>
        </w:rPr>
        <w:t>нальной</w:t>
      </w:r>
      <w:proofErr w:type="spellEnd"/>
      <w:r>
        <w:rPr>
          <w:sz w:val="28"/>
        </w:rPr>
        <w:t xml:space="preserve"> инфраструктуры к работе в отопительный период 2014-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 xml:space="preserve">.г. с оформлением  и выдачей актов и паспортов готовности.            </w:t>
      </w:r>
    </w:p>
    <w:tbl>
      <w:tblPr>
        <w:tblpPr w:leftFromText="180" w:rightFromText="180" w:vertAnchor="text" w:tblpX="37" w:tblpY="74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600"/>
        <w:gridCol w:w="2358"/>
        <w:gridCol w:w="3042"/>
      </w:tblGrid>
      <w:tr w:rsidR="00513FEE" w:rsidTr="00513FEE">
        <w:trPr>
          <w:trHeight w:val="7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13FEE" w:rsidRDefault="00513FEE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    Наименование объекта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    Срок </w:t>
            </w: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 проверки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ответственное  лицо   </w:t>
            </w: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(члены комиссии)       </w:t>
            </w:r>
          </w:p>
        </w:tc>
      </w:tr>
      <w:tr w:rsidR="00513FEE" w:rsidTr="00513FEE">
        <w:trPr>
          <w:trHeight w:val="6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Котельная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22.08- 23.08.14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 xml:space="preserve"> Ген. директор</w:t>
            </w:r>
          </w:p>
          <w:p w:rsidR="00513FEE" w:rsidRDefault="00B256A8">
            <w:pPr>
              <w:rPr>
                <w:sz w:val="28"/>
              </w:rPr>
            </w:pPr>
            <w:r>
              <w:rPr>
                <w:sz w:val="28"/>
              </w:rPr>
              <w:t xml:space="preserve">ООО  «Хуторское </w:t>
            </w:r>
            <w:r w:rsidR="00513FEE">
              <w:rPr>
                <w:sz w:val="28"/>
              </w:rPr>
              <w:t>ЖКХ»</w:t>
            </w:r>
          </w:p>
          <w:p w:rsidR="00513FEE" w:rsidRDefault="00B256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А.А.Нехаев</w:t>
            </w:r>
            <w:proofErr w:type="spellEnd"/>
          </w:p>
        </w:tc>
      </w:tr>
      <w:tr w:rsidR="00513FEE" w:rsidTr="00513FEE">
        <w:trPr>
          <w:trHeight w:val="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МБОУ</w:t>
            </w:r>
            <w:r w:rsidR="00B256A8">
              <w:rPr>
                <w:sz w:val="28"/>
              </w:rPr>
              <w:t xml:space="preserve">  </w:t>
            </w:r>
            <w:proofErr w:type="spellStart"/>
            <w:r w:rsidR="00B256A8">
              <w:rPr>
                <w:sz w:val="28"/>
              </w:rPr>
              <w:t>Песчанская</w:t>
            </w:r>
            <w:proofErr w:type="spellEnd"/>
            <w:r w:rsidR="00B256A8">
              <w:rPr>
                <w:sz w:val="28"/>
              </w:rPr>
              <w:t xml:space="preserve">  </w:t>
            </w:r>
            <w:r>
              <w:rPr>
                <w:sz w:val="28"/>
              </w:rPr>
              <w:t>СОШ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E" w:rsidRDefault="00513FEE">
            <w:pPr>
              <w:rPr>
                <w:sz w:val="28"/>
              </w:rPr>
            </w:pPr>
          </w:p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24.08.- 25.08.14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FEE" w:rsidRDefault="00513FEE">
            <w:pPr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  <w:p w:rsidR="00513FEE" w:rsidRDefault="00B256A8">
            <w:pPr>
              <w:rPr>
                <w:sz w:val="28"/>
              </w:rPr>
            </w:pPr>
            <w:r>
              <w:rPr>
                <w:sz w:val="28"/>
              </w:rPr>
              <w:t>Б.Н.Извеков</w:t>
            </w:r>
          </w:p>
        </w:tc>
      </w:tr>
      <w:tr w:rsidR="00B256A8" w:rsidTr="00513FEE">
        <w:trPr>
          <w:trHeight w:val="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МБОУ  Хуторская  ООШ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24.08.- 25.08.14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  <w:p w:rsidR="00B256A8" w:rsidRDefault="00B256A8" w:rsidP="00B256A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И.И.Бузова</w:t>
            </w:r>
            <w:proofErr w:type="spellEnd"/>
          </w:p>
        </w:tc>
      </w:tr>
      <w:tr w:rsidR="00B256A8" w:rsidTr="00513FEE">
        <w:trPr>
          <w:trHeight w:val="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Хуторская СКЦКС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20.08- 21.08.14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О.И.Игнатьева</w:t>
            </w:r>
          </w:p>
        </w:tc>
      </w:tr>
      <w:tr w:rsidR="00B256A8" w:rsidTr="00513FEE">
        <w:trPr>
          <w:trHeight w:val="6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 xml:space="preserve">МКДОУ детский сад №5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18.08.- 19.08.14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Э.Г.Островская</w:t>
            </w:r>
          </w:p>
        </w:tc>
      </w:tr>
      <w:tr w:rsidR="00B256A8" w:rsidTr="00513FEE">
        <w:trPr>
          <w:trHeight w:val="6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 xml:space="preserve">МКДОУ детский сад №6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18.08.- 19.08.14 г.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  <w:p w:rsidR="00B256A8" w:rsidRDefault="00B256A8" w:rsidP="00B256A8">
            <w:pPr>
              <w:rPr>
                <w:sz w:val="28"/>
              </w:rPr>
            </w:pPr>
            <w:r>
              <w:rPr>
                <w:sz w:val="28"/>
              </w:rPr>
              <w:t>Т.Т.Алешина</w:t>
            </w:r>
          </w:p>
        </w:tc>
      </w:tr>
    </w:tbl>
    <w:p w:rsidR="00513FEE" w:rsidRDefault="00513FEE" w:rsidP="00513FEE">
      <w:pPr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513FEE" w:rsidRDefault="00513FEE" w:rsidP="00513FEE">
      <w:r>
        <w:rPr>
          <w:sz w:val="28"/>
        </w:rPr>
        <w:t xml:space="preserve">                                </w:t>
      </w: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p w:rsidR="004737AD" w:rsidRDefault="004737AD" w:rsidP="00513FEE">
      <w:pPr>
        <w:rPr>
          <w:b/>
          <w:sz w:val="28"/>
        </w:rPr>
      </w:pPr>
    </w:p>
    <w:sectPr w:rsidR="004737AD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3FEE"/>
    <w:rsid w:val="001A1D0F"/>
    <w:rsid w:val="001B6BDA"/>
    <w:rsid w:val="00226A8D"/>
    <w:rsid w:val="0024124C"/>
    <w:rsid w:val="002D556E"/>
    <w:rsid w:val="004737AD"/>
    <w:rsid w:val="004D7F58"/>
    <w:rsid w:val="00513FEE"/>
    <w:rsid w:val="00695ADD"/>
    <w:rsid w:val="008F1243"/>
    <w:rsid w:val="00955F1E"/>
    <w:rsid w:val="00972041"/>
    <w:rsid w:val="00982D02"/>
    <w:rsid w:val="009862BB"/>
    <w:rsid w:val="00A81142"/>
    <w:rsid w:val="00B256A8"/>
    <w:rsid w:val="00B37156"/>
    <w:rsid w:val="00BC6DAF"/>
    <w:rsid w:val="00D56269"/>
    <w:rsid w:val="00D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13</cp:revision>
  <cp:lastPrinted>2014-06-11T08:12:00Z</cp:lastPrinted>
  <dcterms:created xsi:type="dcterms:W3CDTF">2014-06-09T05:10:00Z</dcterms:created>
  <dcterms:modified xsi:type="dcterms:W3CDTF">2014-06-23T09:57:00Z</dcterms:modified>
</cp:coreProperties>
</file>