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166E91" w:rsidRPr="00166E91" w:rsidRDefault="008314B7" w:rsidP="00166E91">
      <w:pPr>
        <w:jc w:val="both"/>
        <w:rPr>
          <w:sz w:val="24"/>
          <w:szCs w:val="24"/>
        </w:rPr>
      </w:pPr>
      <w:r w:rsidRPr="00166E91">
        <w:rPr>
          <w:sz w:val="24"/>
          <w:szCs w:val="24"/>
        </w:rPr>
        <w:t>-</w:t>
      </w:r>
      <w:r w:rsidR="0081545C" w:rsidRPr="00166E91">
        <w:rPr>
          <w:color w:val="333333"/>
          <w:sz w:val="24"/>
          <w:szCs w:val="24"/>
        </w:rPr>
        <w:t xml:space="preserve"> </w:t>
      </w:r>
      <w:r w:rsidR="00166E91" w:rsidRPr="00166E91">
        <w:rPr>
          <w:sz w:val="24"/>
          <w:szCs w:val="24"/>
        </w:rPr>
        <w:t>Порядок  формирования, ведения и опубликования перечня имущества, находящегося в муниципальной собственности Увельского муниципального района Челябинской области, предназначенного для предоставления во владение и (или)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1652D" w:rsidRPr="008D5BBA" w:rsidRDefault="00C1652D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166E91">
        <w:rPr>
          <w:b/>
          <w:sz w:val="24"/>
          <w:szCs w:val="24"/>
        </w:rPr>
        <w:t>21.08</w:t>
      </w:r>
      <w:r w:rsidR="00887B87">
        <w:rPr>
          <w:b/>
          <w:sz w:val="24"/>
          <w:szCs w:val="24"/>
        </w:rPr>
        <w:t>.2017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166E91">
        <w:rPr>
          <w:b/>
          <w:sz w:val="24"/>
          <w:szCs w:val="24"/>
        </w:rPr>
        <w:t>05.09</w:t>
      </w:r>
      <w:r w:rsidR="00887B87">
        <w:rPr>
          <w:b/>
          <w:sz w:val="24"/>
          <w:szCs w:val="24"/>
        </w:rPr>
        <w:t>.2017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BE6EFF">
      <w:pPr>
        <w:widowControl w:val="0"/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8314B7" w:rsidRPr="008D5BBA" w:rsidRDefault="00DD251B" w:rsidP="00166E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166E91">
        <w:rPr>
          <w:sz w:val="24"/>
          <w:szCs w:val="24"/>
        </w:rPr>
        <w:t>Поряд</w:t>
      </w:r>
      <w:r w:rsidR="00166E91" w:rsidRPr="00166E91">
        <w:rPr>
          <w:sz w:val="24"/>
          <w:szCs w:val="24"/>
        </w:rPr>
        <w:t>к</w:t>
      </w:r>
      <w:r w:rsidR="00166E91">
        <w:rPr>
          <w:sz w:val="24"/>
          <w:szCs w:val="24"/>
        </w:rPr>
        <w:t>а</w:t>
      </w:r>
      <w:r w:rsidR="00166E91" w:rsidRPr="00166E91">
        <w:rPr>
          <w:sz w:val="24"/>
          <w:szCs w:val="24"/>
        </w:rPr>
        <w:t xml:space="preserve">  формирования, ведения и опубликования перечня имущества, находящегося в муниципальной собственности Увельского муниципального района Челябинской области, предназначенного для предоставления во владение и (или)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887B87">
        <w:rPr>
          <w:b/>
          <w:sz w:val="24"/>
          <w:szCs w:val="24"/>
        </w:rPr>
        <w:t>08.12.2017</w:t>
      </w:r>
      <w:r w:rsidR="003C5CF9"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4B7" w:rsidRPr="00052796">
        <w:rPr>
          <w:sz w:val="24"/>
          <w:szCs w:val="24"/>
        </w:rPr>
        <w:t>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8314B7" w:rsidRPr="0005279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0E3360"/>
    <w:rsid w:val="000E4452"/>
    <w:rsid w:val="00166E91"/>
    <w:rsid w:val="001C2DF4"/>
    <w:rsid w:val="001E70E1"/>
    <w:rsid w:val="00311B90"/>
    <w:rsid w:val="00325383"/>
    <w:rsid w:val="0033760C"/>
    <w:rsid w:val="003C34A2"/>
    <w:rsid w:val="003C5CF9"/>
    <w:rsid w:val="003E59B4"/>
    <w:rsid w:val="00455294"/>
    <w:rsid w:val="0081545C"/>
    <w:rsid w:val="008314B7"/>
    <w:rsid w:val="00845D0F"/>
    <w:rsid w:val="00854078"/>
    <w:rsid w:val="00881303"/>
    <w:rsid w:val="00887B87"/>
    <w:rsid w:val="008D1CCA"/>
    <w:rsid w:val="008D5BBA"/>
    <w:rsid w:val="008E488F"/>
    <w:rsid w:val="0096705F"/>
    <w:rsid w:val="00970C78"/>
    <w:rsid w:val="00987A13"/>
    <w:rsid w:val="009C7EDD"/>
    <w:rsid w:val="00A15F91"/>
    <w:rsid w:val="00B84939"/>
    <w:rsid w:val="00BC1F50"/>
    <w:rsid w:val="00BC7FA2"/>
    <w:rsid w:val="00BD4D93"/>
    <w:rsid w:val="00BE6EFF"/>
    <w:rsid w:val="00C14E03"/>
    <w:rsid w:val="00C1652D"/>
    <w:rsid w:val="00C30EE3"/>
    <w:rsid w:val="00D714B1"/>
    <w:rsid w:val="00D9627E"/>
    <w:rsid w:val="00DD1EA3"/>
    <w:rsid w:val="00DD251B"/>
    <w:rsid w:val="00E3716E"/>
    <w:rsid w:val="00E545B3"/>
    <w:rsid w:val="00E67E34"/>
    <w:rsid w:val="00E84856"/>
    <w:rsid w:val="00EA30D4"/>
    <w:rsid w:val="00ED58CF"/>
    <w:rsid w:val="00F214A2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poupraw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poupraw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D754-AC74-456C-97CE-9F7218C6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2019-05-27T07:22:00Z</dcterms:created>
  <dcterms:modified xsi:type="dcterms:W3CDTF">2019-06-05T05:11:00Z</dcterms:modified>
</cp:coreProperties>
</file>