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A9" w:rsidRDefault="00A124A9" w:rsidP="00A124A9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A124A9" w:rsidRDefault="00A124A9" w:rsidP="00A124A9">
      <w:pPr>
        <w:pStyle w:val="a3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Утверждено</w:t>
      </w:r>
    </w:p>
    <w:p w:rsidR="00A124A9" w:rsidRDefault="00A124A9" w:rsidP="00A124A9">
      <w:pPr>
        <w:pStyle w:val="a3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решением Совета депутатов</w:t>
      </w:r>
    </w:p>
    <w:p w:rsidR="00A124A9" w:rsidRDefault="00A124A9" w:rsidP="00A124A9">
      <w:pPr>
        <w:pStyle w:val="a3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Мордвиновского сельского поселения</w:t>
      </w:r>
    </w:p>
    <w:p w:rsidR="00A124A9" w:rsidRDefault="00A124A9" w:rsidP="00A124A9">
      <w:pPr>
        <w:pStyle w:val="a3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«О бюджете Мордвиновского сельского поселения</w:t>
      </w:r>
    </w:p>
    <w:p w:rsidR="00A124A9" w:rsidRDefault="00A124A9" w:rsidP="00A124A9">
      <w:pPr>
        <w:pStyle w:val="a3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 2019 год и на плановый период 2020 и 2021 годов»</w:t>
      </w:r>
    </w:p>
    <w:p w:rsidR="00A124A9" w:rsidRDefault="00A124A9" w:rsidP="00A124A9">
      <w:pPr>
        <w:pStyle w:val="a3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18  декабря  2018 года   №  28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 Мордвиновского сельского поселения на 2019 год и на плановый период 2020 и 2021 годов.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1. О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сновные характеристики бюджета Мордвиновского сельского поселения на </w:t>
      </w:r>
      <w:r>
        <w:rPr>
          <w:rFonts w:ascii="Times New Roman" w:hAnsi="Times New Roman"/>
          <w:b/>
          <w:bCs/>
          <w:sz w:val="24"/>
          <w:szCs w:val="24"/>
        </w:rPr>
        <w:t xml:space="preserve">2019 год </w:t>
      </w:r>
      <w:r>
        <w:rPr>
          <w:rFonts w:ascii="Times New Roman" w:hAnsi="Times New Roman"/>
          <w:b/>
          <w:sz w:val="24"/>
          <w:szCs w:val="24"/>
        </w:rPr>
        <w:t>и на плановый период 2020 и 2021 годов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Утвердить основные характеристики бюджета Мордвиновского сельского поселения на 2019 год: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прогнозируемый общий объем доходов бюджета Мордвиновского сельского поселения в сумме 10 543,7 тыс. рублей, в том числе безвозмездные поступления от других бюджетов бюджетной системы Российской Федерации в сумме 9 807,4 тыс. рублей;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общий объем расходов бюджета Мордвиновского сельского поселения в сумме 10 793,7 тыс. рублей;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дефицит бюджета сельского поселения в сумме 250,0 тыс. рублей.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основные характеристики бюджета сельского поселения на 2020 год и на 2021 год: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 прогнозируемый общий объем доходов бюджета сельского поселения на 2020 год в сумме 7 037,7 тыс. рублей, в том числе безвозмездные поступления от других бюджетов бюджетной системы Российской Федерации в сумме 6 295,9 тыс. рублей, и на 2021 год в сумме 7 087,9 тыс. рублей, в том числе безвозмездные поступления от других бюджетов бюджетной системы Российской Федерации в сумме 6</w:t>
      </w:r>
      <w:proofErr w:type="gramEnd"/>
      <w:r>
        <w:rPr>
          <w:rFonts w:ascii="Times New Roman" w:hAnsi="Times New Roman"/>
          <w:sz w:val="24"/>
          <w:szCs w:val="24"/>
        </w:rPr>
        <w:t> 339,1 тыс. рублей;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общий объем расходов бюджета сельского поселения на 2020 год в сумме 7 037,7 тыс. рублей, в том числе условно утвержденные расходы в сумме 61,3 тыс. рублей и на 2021 год в сумме 7 087,9 тыс. руб., в том числе условно утвержденные расходы в сумме 122,7 тыс. рублей;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объем дефицита бюджета сельского поселения на 2020 год в сумме 0,00 тыс. рублей, на 2021 год в сумме 0,00 тыс. рублей.</w:t>
      </w:r>
    </w:p>
    <w:p w:rsidR="00A124A9" w:rsidRDefault="00A124A9" w:rsidP="00A124A9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2. 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Нормативы распределения доходов в бюджет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Мордвиновского сельского 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поселения на 2019 год </w:t>
      </w:r>
      <w:r>
        <w:rPr>
          <w:rFonts w:ascii="Times New Roman" w:hAnsi="Times New Roman"/>
          <w:b/>
          <w:sz w:val="24"/>
          <w:szCs w:val="24"/>
        </w:rPr>
        <w:t>и на плановый период 2020 и 2021 годов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A124A9" w:rsidRDefault="00A124A9" w:rsidP="00A124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Утвердить нормативы распределения доходов в бюджет Мордвиновского сельского поселения  на 2019 год   на плановый период 2020 и 2021 годов согласно приложению 1.</w:t>
      </w:r>
    </w:p>
    <w:p w:rsidR="00A124A9" w:rsidRDefault="00A124A9" w:rsidP="00A124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Статья 3. </w:t>
      </w:r>
      <w:r>
        <w:rPr>
          <w:rFonts w:ascii="Times New Roman" w:hAnsi="Times New Roman"/>
          <w:b/>
          <w:snapToGrid w:val="0"/>
          <w:sz w:val="24"/>
          <w:szCs w:val="24"/>
        </w:rPr>
        <w:t>Главные администраторы доходов бюджета Мордвиновского сельского поселения и источников финансирования дефицита бюджета Мордвиновского сельского поселения</w:t>
      </w:r>
    </w:p>
    <w:p w:rsidR="00A124A9" w:rsidRDefault="00A124A9" w:rsidP="00A124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Утвердить перечень главных администраторов доходов бюджета Мордвиновского сельского поселения согласно приложению 2.</w:t>
      </w:r>
    </w:p>
    <w:p w:rsidR="00A124A9" w:rsidRDefault="00A124A9" w:rsidP="00A124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 Утвердить перечень главных </w:t>
      </w:r>
      <w:proofErr w:type="gramStart"/>
      <w:r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Мордвиновского сельского поселения согласно приложению 3.</w:t>
      </w:r>
    </w:p>
    <w:p w:rsidR="00A124A9" w:rsidRDefault="00A124A9" w:rsidP="00A124A9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4. 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Бюджетные ассигнования на 2019 год </w:t>
      </w:r>
      <w:r>
        <w:rPr>
          <w:rFonts w:ascii="Times New Roman" w:hAnsi="Times New Roman"/>
          <w:b/>
          <w:sz w:val="24"/>
          <w:szCs w:val="24"/>
        </w:rPr>
        <w:t>и на плановый период 2020 и 2021 годов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общий объем бюджетных ассигнований на исполнение публичных нормативных обязательств бюджета Мордвиновского сельского поселения на 2019 год в </w:t>
      </w:r>
      <w:r>
        <w:rPr>
          <w:rFonts w:ascii="Times New Roman" w:hAnsi="Times New Roman"/>
          <w:sz w:val="24"/>
          <w:szCs w:val="24"/>
        </w:rPr>
        <w:lastRenderedPageBreak/>
        <w:t>сумме 57,0 тыс. рублей, на 2020 год в сумме 0,0 тыс. рублей, на 2021 год в сумме 0,0 тыс. рублей.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Утвердить: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распределение бюджетных ассигнований по целевым статьям (муниципальным программам поселения 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бюджета, разделам и подразделам </w:t>
      </w:r>
      <w:proofErr w:type="gramStart"/>
      <w:r>
        <w:rPr>
          <w:rFonts w:ascii="Times New Roman" w:hAnsi="Times New Roman"/>
          <w:sz w:val="24"/>
          <w:szCs w:val="24"/>
        </w:rPr>
        <w:t>классификации расходов бюджетов бюджетной системы Российской Федерации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на 2019 год согласно приложению 4, на плановый период 2020 и 2021 годов согласно приложению 5;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ведомственную структуру расходов бюджета Мордвиновского сельского поселения </w:t>
      </w:r>
      <w:r>
        <w:rPr>
          <w:rFonts w:ascii="Times New Roman" w:hAnsi="Times New Roman"/>
          <w:snapToGrid w:val="0"/>
          <w:sz w:val="24"/>
          <w:szCs w:val="24"/>
        </w:rPr>
        <w:t xml:space="preserve">на 2019 год согласно приложению 6 и на плановый период 2020 и 2021 годов </w:t>
      </w:r>
      <w:r>
        <w:rPr>
          <w:rFonts w:ascii="Times New Roman" w:hAnsi="Times New Roman"/>
          <w:sz w:val="24"/>
          <w:szCs w:val="24"/>
        </w:rPr>
        <w:t>согласно приложению 7.</w:t>
      </w:r>
    </w:p>
    <w:p w:rsidR="00A124A9" w:rsidRDefault="00A124A9" w:rsidP="00A124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Статья 5. 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Особенности исполнения бюджета Мордвиновского сельского поселения в 2019 году </w:t>
      </w:r>
      <w:r>
        <w:rPr>
          <w:rFonts w:ascii="Times New Roman" w:hAnsi="Times New Roman"/>
          <w:b/>
          <w:sz w:val="24"/>
          <w:szCs w:val="24"/>
        </w:rPr>
        <w:t>и на плановый период 2020 и 2021 годов</w:t>
      </w:r>
    </w:p>
    <w:p w:rsidR="00A124A9" w:rsidRDefault="00A124A9" w:rsidP="00A124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Установить следующие основания для внесения в 2019 году изменений в показатели сводной бюджетной росписи бюджета Мордвиновского сельского поселения, связанные с особенностями исполнения бюджета Мордвиновского сельского поселения и (или) перераспределения бюджетных ассигнований:</w:t>
      </w:r>
    </w:p>
    <w:p w:rsidR="00A124A9" w:rsidRDefault="00A124A9" w:rsidP="00A124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A124A9" w:rsidRDefault="00A124A9" w:rsidP="00A124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2) поступление в доход бюджета сельского поселения средств, полученных в адрес муниципальных казенных учреждений от добровольных пожертвований;</w:t>
      </w:r>
    </w:p>
    <w:p w:rsidR="00A124A9" w:rsidRDefault="00A124A9" w:rsidP="00A124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поступление в доход бюджета сельского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A124A9" w:rsidRDefault="00A124A9" w:rsidP="00A124A9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перераспределение Главой Мордвиновского сельского поселения бюджетных ассигнований, предусмотренных по подпрограммам "Развитие образования, культуры и спорта в сельском поселении", "Благоустройство сельского поселения", "Реализация переданных полномочий", "Обеспечение первичных мер пожарной безопасности на территории сельского поселения", "Развитие муниципального управления сельского поселения", между кодами классификации расходов бюджетной системы Российской Федерации;</w:t>
      </w:r>
    </w:p>
    <w:p w:rsidR="00A124A9" w:rsidRDefault="00A124A9" w:rsidP="00A124A9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направление Администрацией Мордвиновского сельского поселения остатков средств бюджета поселения по состоянию на 01 января 2019 года на финансирование расходов по соответствующим разделам структуры расходов бюджета поселения.</w:t>
      </w:r>
    </w:p>
    <w:p w:rsidR="00A124A9" w:rsidRDefault="00A124A9" w:rsidP="00A124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Установить, что доведение лимитов бюджетных обязательств на 2019 год и финансирование в 2019 году осуществляется в пределах бюджетных ассигнований.</w:t>
      </w:r>
    </w:p>
    <w:p w:rsidR="00A124A9" w:rsidRDefault="00A124A9" w:rsidP="00A124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 6. Верхний предел муниципального внутреннего долга. </w:t>
      </w:r>
    </w:p>
    <w:p w:rsidR="00A124A9" w:rsidRDefault="00A124A9" w:rsidP="00A124A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верхний предел муниципального внутреннего долга бюджета Мордвиновского сельского поселения:</w:t>
      </w:r>
    </w:p>
    <w:p w:rsidR="00A124A9" w:rsidRDefault="00A124A9" w:rsidP="00A124A9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января 2020 года в сумме 36,8 тыс. рублей, в том числе предельный объем обязательств по муниципальным гарантиям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 xml:space="preserve">0,0 </w:t>
      </w:r>
      <w:r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A124A9" w:rsidRDefault="00A124A9" w:rsidP="00A124A9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января 2021 года в сумме 37,1 тыс. рублей, в том числе предельный объем обязательств по муниципальным гарантиям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 xml:space="preserve">0,0 </w:t>
      </w:r>
      <w:r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A124A9" w:rsidRDefault="00A124A9" w:rsidP="00A124A9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января 2022 года в сумме 37,4 тыс. рублей, в том числе предельный объем обязательств по муниципальным гарантиям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 xml:space="preserve">0,0 </w:t>
      </w:r>
      <w:r>
        <w:rPr>
          <w:rFonts w:ascii="Times New Roman" w:hAnsi="Times New Roman" w:cs="Times New Roman"/>
          <w:spacing w:val="-8"/>
          <w:sz w:val="24"/>
          <w:szCs w:val="24"/>
        </w:rPr>
        <w:t>тыс. рублей.</w:t>
      </w:r>
    </w:p>
    <w:p w:rsidR="00A124A9" w:rsidRDefault="00A124A9" w:rsidP="00A124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Статья 7.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Предельный объем расходов на обслуживание муниципального долга</w:t>
      </w:r>
    </w:p>
    <w:p w:rsidR="00A124A9" w:rsidRDefault="00A124A9" w:rsidP="00A124A9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Установить предельный объем расходов на обслуживание муниципального долга на 2019 год в сумме 110,4 тыс. рублей, на 2020 год в сумме 111,3 тыс. рублей и на 2021 год в сумме 112,3 тыс. рублей.</w:t>
      </w:r>
    </w:p>
    <w:p w:rsidR="00A124A9" w:rsidRDefault="00A124A9" w:rsidP="00A124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8. Программы муниципальных гарантий, муниципальных внутренних заимствований, предоставления бюджетных кредитов</w:t>
      </w:r>
    </w:p>
    <w:p w:rsidR="00A124A9" w:rsidRDefault="00A124A9" w:rsidP="00A124A9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Утвердить Программу муниципальных гарантий бюджета сельского поселения на 2019 год согласно приложению 10 и на плановый период 2020 и 2021 годов согласно приложению 11.</w:t>
      </w:r>
    </w:p>
    <w:p w:rsidR="00A124A9" w:rsidRDefault="00A124A9" w:rsidP="00A124A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Утвердить Программу муниципальных внутренних заимствований бюджета сельского поселения на 2019 год согласно приложению 12 и на плановый период 2020 и 2021 годов согласно приложению 13.</w:t>
      </w:r>
    </w:p>
    <w:p w:rsidR="00A124A9" w:rsidRDefault="00A124A9" w:rsidP="00A124A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программу предоставления бюджетных кредитов на 2019 год согласно приложению 14 и программу предоставления бюджетных кредитов на плановый период 2020 и 2021 годов согласно приложению 15.</w:t>
      </w:r>
    </w:p>
    <w:p w:rsidR="00A124A9" w:rsidRDefault="00A124A9" w:rsidP="00A124A9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9. Источники внутреннего финансирования дефицита бюджета сельского поселения на 2019 год и на плановый период 2020 и 2021 годов</w:t>
      </w:r>
    </w:p>
    <w:p w:rsidR="00A124A9" w:rsidRDefault="00A124A9" w:rsidP="00A124A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источники внутреннего финансирования дефицита бюджета Мордвиновского сельского поселения на 2019 год согласно приложению 16 и на плановый период 2020 и 2021 годов согласно приложению 17.</w:t>
      </w:r>
      <w:r>
        <w:rPr>
          <w:rFonts w:ascii="Times New Roman" w:hAnsi="Times New Roman"/>
          <w:b/>
          <w:sz w:val="24"/>
          <w:szCs w:val="24"/>
        </w:rPr>
        <w:t> </w:t>
      </w:r>
    </w:p>
    <w:p w:rsidR="00A124A9" w:rsidRDefault="00A124A9" w:rsidP="00A124A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Статья 12. Межбюджетные трансферты, предоставляемые бюджету Увельского муниципального района из бюджета Мордвиновского сельского поселения на 2019 год и плановый период 2020 и 2021 годов</w:t>
      </w:r>
    </w:p>
    <w:p w:rsidR="00A124A9" w:rsidRDefault="00A124A9" w:rsidP="00A124A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общий объем межбюджетных трансфертов, предоставляемых бюджету Увельского муниципального района из бюджета сельского поселения на 2019 год в сумме 0,0тыс. рублей, на 2020 год в сумме 0,0 тыс. рублей, на 2021 год в сумме 0,0 тыс. рублей.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Pr="0097331E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124A9" w:rsidRPr="0097331E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7331E">
        <w:rPr>
          <w:rFonts w:ascii="Times New Roman" w:hAnsi="Times New Roman"/>
          <w:sz w:val="24"/>
          <w:szCs w:val="24"/>
        </w:rPr>
        <w:t>к</w:t>
      </w:r>
      <w:proofErr w:type="gramEnd"/>
      <w:r w:rsidRPr="0097331E">
        <w:rPr>
          <w:rFonts w:ascii="Times New Roman" w:hAnsi="Times New Roman"/>
          <w:sz w:val="24"/>
          <w:szCs w:val="24"/>
        </w:rPr>
        <w:t xml:space="preserve"> решения Совета депутатов</w:t>
      </w:r>
    </w:p>
    <w:p w:rsidR="00A124A9" w:rsidRPr="0097331E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97331E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7331E">
        <w:rPr>
          <w:rFonts w:ascii="Times New Roman" w:hAnsi="Times New Roman"/>
          <w:sz w:val="24"/>
          <w:szCs w:val="24"/>
        </w:rPr>
        <w:t>поселения</w:t>
      </w:r>
    </w:p>
    <w:p w:rsidR="00A124A9" w:rsidRPr="0097331E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97331E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97331E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7331E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97331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плановый период</w:t>
      </w:r>
    </w:p>
    <w:p w:rsidR="00A124A9" w:rsidRPr="0097331E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и 2021 годов</w:t>
      </w:r>
      <w:r w:rsidRPr="0097331E">
        <w:rPr>
          <w:rFonts w:ascii="Times New Roman" w:hAnsi="Times New Roman"/>
          <w:sz w:val="24"/>
          <w:szCs w:val="24"/>
        </w:rPr>
        <w:t>»</w:t>
      </w:r>
    </w:p>
    <w:p w:rsidR="00A124A9" w:rsidRPr="0097331E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18 </w:t>
      </w:r>
      <w:r w:rsidRPr="0097331E">
        <w:rPr>
          <w:rFonts w:ascii="Times New Roman" w:hAnsi="Times New Roman"/>
          <w:sz w:val="24"/>
          <w:szCs w:val="24"/>
        </w:rPr>
        <w:t>декабря 201</w:t>
      </w:r>
      <w:r>
        <w:rPr>
          <w:rFonts w:ascii="Times New Roman" w:hAnsi="Times New Roman"/>
          <w:sz w:val="24"/>
          <w:szCs w:val="24"/>
        </w:rPr>
        <w:t>8</w:t>
      </w:r>
      <w:r w:rsidRPr="0097331E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Pr="0097331E" w:rsidRDefault="00A124A9" w:rsidP="00A124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4A9" w:rsidRPr="0097331E" w:rsidRDefault="00A124A9" w:rsidP="00A124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4A9" w:rsidRPr="002206F2" w:rsidRDefault="00A124A9" w:rsidP="00A12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6F2">
        <w:rPr>
          <w:rFonts w:ascii="Times New Roman" w:hAnsi="Times New Roman"/>
          <w:b/>
          <w:sz w:val="28"/>
          <w:szCs w:val="28"/>
        </w:rPr>
        <w:t>Нормативы</w:t>
      </w:r>
    </w:p>
    <w:p w:rsidR="00A124A9" w:rsidRDefault="00A124A9" w:rsidP="00A12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распределения</w:t>
      </w:r>
      <w:r w:rsidRPr="002206F2">
        <w:rPr>
          <w:rFonts w:ascii="Times New Roman" w:hAnsi="Times New Roman"/>
          <w:b/>
          <w:sz w:val="28"/>
          <w:szCs w:val="28"/>
        </w:rPr>
        <w:t xml:space="preserve"> доходов в бюджет </w:t>
      </w:r>
      <w:r>
        <w:rPr>
          <w:rFonts w:ascii="Times New Roman" w:hAnsi="Times New Roman"/>
          <w:b/>
          <w:snapToGrid w:val="0"/>
          <w:sz w:val="28"/>
          <w:szCs w:val="28"/>
        </w:rPr>
        <w:t>Мордвиновского</w:t>
      </w:r>
      <w:r w:rsidRPr="002206F2">
        <w:rPr>
          <w:rFonts w:ascii="Times New Roman" w:hAnsi="Times New Roman"/>
          <w:b/>
          <w:snapToGrid w:val="0"/>
          <w:sz w:val="28"/>
          <w:szCs w:val="28"/>
        </w:rPr>
        <w:t xml:space="preserve"> сельского </w:t>
      </w:r>
      <w:r w:rsidRPr="002206F2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A124A9" w:rsidRPr="002206F2" w:rsidRDefault="00A124A9" w:rsidP="00A124A9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2206F2">
        <w:rPr>
          <w:rFonts w:ascii="Times New Roman" w:hAnsi="Times New Roman"/>
          <w:b/>
          <w:sz w:val="28"/>
          <w:szCs w:val="28"/>
        </w:rPr>
        <w:t xml:space="preserve">на </w:t>
      </w:r>
      <w:r w:rsidRPr="002206F2">
        <w:rPr>
          <w:rFonts w:ascii="Times New Roman" w:hAnsi="Times New Roman"/>
          <w:b/>
          <w:snapToGrid w:val="0"/>
          <w:sz w:val="28"/>
          <w:szCs w:val="28"/>
        </w:rPr>
        <w:t>201</w:t>
      </w:r>
      <w:r>
        <w:rPr>
          <w:rFonts w:ascii="Times New Roman" w:hAnsi="Times New Roman"/>
          <w:b/>
          <w:snapToGrid w:val="0"/>
          <w:sz w:val="28"/>
          <w:szCs w:val="28"/>
        </w:rPr>
        <w:t>9</w:t>
      </w:r>
      <w:r w:rsidRPr="002206F2">
        <w:rPr>
          <w:rFonts w:ascii="Times New Roman" w:hAnsi="Times New Roman"/>
          <w:b/>
          <w:snapToGrid w:val="0"/>
          <w:sz w:val="28"/>
          <w:szCs w:val="28"/>
        </w:rPr>
        <w:t xml:space="preserve"> год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и на плановый период 2020 и 2021 годов</w:t>
      </w:r>
    </w:p>
    <w:p w:rsidR="00A124A9" w:rsidRPr="0097331E" w:rsidRDefault="00A124A9" w:rsidP="00A124A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7331E">
        <w:rPr>
          <w:rFonts w:ascii="Times New Roman" w:hAnsi="Times New Roman"/>
          <w:sz w:val="24"/>
          <w:szCs w:val="24"/>
        </w:rPr>
        <w:t xml:space="preserve"> 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2"/>
        <w:gridCol w:w="1276"/>
      </w:tblGrid>
      <w:tr w:rsidR="00A124A9" w:rsidRPr="0097331E" w:rsidTr="00D95C60">
        <w:trPr>
          <w:trHeight w:val="510"/>
        </w:trPr>
        <w:tc>
          <w:tcPr>
            <w:tcW w:w="8222" w:type="dxa"/>
            <w:vAlign w:val="center"/>
          </w:tcPr>
          <w:p w:rsidR="00A124A9" w:rsidRPr="0097331E" w:rsidRDefault="00A124A9" w:rsidP="00D9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1E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</w:tcPr>
          <w:p w:rsidR="00A124A9" w:rsidRPr="0097331E" w:rsidRDefault="00A124A9" w:rsidP="00D95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1E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</w:tr>
    </w:tbl>
    <w:p w:rsidR="00A124A9" w:rsidRPr="0097331E" w:rsidRDefault="00A124A9" w:rsidP="00A124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A124A9" w:rsidRPr="0097331E" w:rsidTr="00D95C60">
        <w:trPr>
          <w:trHeight w:hRule="exact" w:val="333"/>
          <w:tblHeader/>
        </w:trPr>
        <w:tc>
          <w:tcPr>
            <w:tcW w:w="8222" w:type="dxa"/>
            <w:vAlign w:val="center"/>
          </w:tcPr>
          <w:p w:rsidR="00A124A9" w:rsidRPr="0097331E" w:rsidRDefault="00A124A9" w:rsidP="00D9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124A9" w:rsidRPr="0097331E" w:rsidRDefault="00A124A9" w:rsidP="00D9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24A9" w:rsidRPr="0097331E" w:rsidTr="00D95C60">
        <w:tblPrEx>
          <w:tblLook w:val="00A0"/>
        </w:tblPrEx>
        <w:trPr>
          <w:trHeight w:val="510"/>
        </w:trPr>
        <w:tc>
          <w:tcPr>
            <w:tcW w:w="8222" w:type="dxa"/>
          </w:tcPr>
          <w:p w:rsidR="00A124A9" w:rsidRPr="00AF55D8" w:rsidRDefault="00A124A9" w:rsidP="00D95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  <w:b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Look w:val="00A0"/>
        </w:tblPrEx>
        <w:trPr>
          <w:trHeight w:val="510"/>
        </w:trPr>
        <w:tc>
          <w:tcPr>
            <w:tcW w:w="8222" w:type="dxa"/>
          </w:tcPr>
          <w:p w:rsidR="00A124A9" w:rsidRPr="00AF55D8" w:rsidRDefault="00A124A9" w:rsidP="00D95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rFonts w:ascii="Times New Roman" w:hAnsi="Times New Roman"/>
              </w:rPr>
              <w:t xml:space="preserve">сельских </w:t>
            </w:r>
            <w:r w:rsidRPr="00AF55D8">
              <w:rPr>
                <w:rFonts w:ascii="Times New Roman" w:hAnsi="Times New Roman"/>
              </w:rPr>
              <w:t xml:space="preserve">поселений 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FE5181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В части доходов от оказания платных услуг (работ) и компенсации затрат государства 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Доходы от оказания информационных услуг органами местного самоуправления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поселений, казенными учреждениями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Прочие доходы от оказания платных услуг (работ) получателями 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 за выполнение определенных функций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выгодоприобретателями</w:t>
            </w:r>
            <w:proofErr w:type="spellEnd"/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выступают получатели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выгодоприобретателями</w:t>
            </w:r>
            <w:proofErr w:type="spellEnd"/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выступают получатели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A124A9" w:rsidRPr="00743432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lastRenderedPageBreak/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Возмещение потерь сельскохозяйственного производства,  связанных с изъятием сельскохозяйственных угодий,  расположенных на территориях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pStyle w:val="ConsPlusCel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sz w:val="22"/>
                <w:szCs w:val="22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бюджетам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4A9" w:rsidRPr="00AF55D8" w:rsidRDefault="00A124A9" w:rsidP="00D95C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трансферты, передаваемые бюджетам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sz w:val="22"/>
                <w:szCs w:val="22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Безвозмездные поступления от государственных (муниципальных) организаций в бюджеты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FE5181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5181">
              <w:rPr>
                <w:rFonts w:ascii="Times New Roman" w:hAnsi="Times New Roman" w:cs="Times New Roman"/>
                <w:b/>
                <w:sz w:val="22"/>
                <w:szCs w:val="22"/>
              </w:rPr>
              <w:t>В части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безвозмездных поступлений от негосударственных организаций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FE5181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sz w:val="22"/>
                <w:szCs w:val="22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Перечисления из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sz w:val="22"/>
                <w:szCs w:val="22"/>
              </w:rPr>
              <w:t>В 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Доходы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b/>
                <w:sz w:val="22"/>
                <w:szCs w:val="22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</w:p>
        </w:tc>
      </w:tr>
      <w:tr w:rsidR="00A124A9" w:rsidRPr="0097331E" w:rsidTr="00D95C60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A124A9" w:rsidRPr="00AF55D8" w:rsidRDefault="00A124A9" w:rsidP="00D95C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 xml:space="preserve">Возврат остатков субсидий, субвенций и иных межбюджетных трансфертов, имеющих целевое назначение,  прошлых лет  из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сельских </w:t>
            </w:r>
            <w:r w:rsidRPr="00AF55D8">
              <w:rPr>
                <w:rFonts w:ascii="Times New Roman" w:hAnsi="Times New Roman" w:cs="Times New Roman"/>
                <w:sz w:val="22"/>
                <w:szCs w:val="22"/>
              </w:rPr>
              <w:t>поселений</w:t>
            </w:r>
          </w:p>
        </w:tc>
        <w:tc>
          <w:tcPr>
            <w:tcW w:w="1276" w:type="dxa"/>
          </w:tcPr>
          <w:p w:rsidR="00A124A9" w:rsidRPr="00AF55D8" w:rsidRDefault="00A124A9" w:rsidP="00D95C60">
            <w:pPr>
              <w:jc w:val="right"/>
              <w:rPr>
                <w:rFonts w:ascii="Times New Roman" w:hAnsi="Times New Roman"/>
              </w:rPr>
            </w:pPr>
            <w:r w:rsidRPr="00AF55D8">
              <w:rPr>
                <w:rFonts w:ascii="Times New Roman" w:hAnsi="Times New Roman"/>
              </w:rPr>
              <w:t>100</w:t>
            </w:r>
          </w:p>
        </w:tc>
      </w:tr>
    </w:tbl>
    <w:p w:rsidR="00A124A9" w:rsidRDefault="00A124A9" w:rsidP="00A124A9">
      <w:bookmarkStart w:id="0" w:name="_GoBack"/>
      <w:bookmarkEnd w:id="0"/>
    </w:p>
    <w:p w:rsidR="009B7AAA" w:rsidRDefault="009B7AAA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Pr="00DE68F7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E68F7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124A9" w:rsidRPr="00910C80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0C80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910C80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10C80">
        <w:rPr>
          <w:rFonts w:ascii="Times New Roman" w:hAnsi="Times New Roman"/>
          <w:sz w:val="24"/>
          <w:szCs w:val="24"/>
        </w:rPr>
        <w:t>поселения</w:t>
      </w:r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0C80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910C80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10C80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 xml:space="preserve">9 </w:t>
      </w:r>
      <w:r w:rsidRPr="00910C80">
        <w:rPr>
          <w:rFonts w:ascii="Times New Roman" w:hAnsi="Times New Roman"/>
          <w:sz w:val="24"/>
          <w:szCs w:val="24"/>
        </w:rPr>
        <w:t>год</w:t>
      </w:r>
    </w:p>
    <w:p w:rsidR="00A124A9" w:rsidRPr="00910C80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2020 и 2021 годов</w:t>
      </w:r>
      <w:r w:rsidRPr="00910C80">
        <w:rPr>
          <w:rFonts w:ascii="Times New Roman" w:hAnsi="Times New Roman"/>
          <w:sz w:val="24"/>
          <w:szCs w:val="24"/>
        </w:rPr>
        <w:t>»</w:t>
      </w:r>
    </w:p>
    <w:p w:rsidR="00A124A9" w:rsidRPr="004D0C1B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0C1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18  </w:t>
      </w:r>
      <w:r w:rsidRPr="004D0C1B">
        <w:rPr>
          <w:rFonts w:ascii="Times New Roman" w:hAnsi="Times New Roman"/>
          <w:sz w:val="24"/>
          <w:szCs w:val="24"/>
        </w:rPr>
        <w:t>декабря 201</w:t>
      </w:r>
      <w:r>
        <w:rPr>
          <w:rFonts w:ascii="Times New Roman" w:hAnsi="Times New Roman"/>
          <w:sz w:val="24"/>
          <w:szCs w:val="24"/>
        </w:rPr>
        <w:t>8</w:t>
      </w:r>
      <w:r w:rsidRPr="004D0C1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Default="00A124A9" w:rsidP="00A124A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124A9" w:rsidRPr="00B17AF7" w:rsidRDefault="00A124A9" w:rsidP="00A124A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124A9" w:rsidRDefault="00A124A9" w:rsidP="00A124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57F1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  <w:r w:rsidRPr="001057F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124A9" w:rsidRDefault="00A124A9" w:rsidP="00A124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Мордвиновского</w:t>
      </w:r>
      <w:r w:rsidRPr="001057F1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</w:t>
      </w:r>
      <w:r w:rsidRPr="001057F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и 2021 годов </w:t>
      </w:r>
    </w:p>
    <w:tbl>
      <w:tblPr>
        <w:tblW w:w="160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6120"/>
        <w:gridCol w:w="6120"/>
      </w:tblGrid>
      <w:tr w:rsidR="00A124A9" w:rsidRPr="001057F1" w:rsidTr="00D95C60">
        <w:trPr>
          <w:gridAfter w:val="1"/>
          <w:wAfter w:w="6120" w:type="dxa"/>
          <w:cantSplit/>
          <w:trHeight w:val="36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1057F1" w:rsidRDefault="00A124A9" w:rsidP="00D95C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7F1">
              <w:rPr>
                <w:rFonts w:ascii="Times New Roman" w:hAnsi="Times New Roman" w:cs="Times New Roman"/>
              </w:rPr>
              <w:t xml:space="preserve">Код бюджетной классификации     </w:t>
            </w:r>
            <w:r w:rsidRPr="001057F1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6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24A9" w:rsidRPr="001057F1" w:rsidRDefault="00A124A9" w:rsidP="00D95C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5AAB">
              <w:rPr>
                <w:rFonts w:ascii="Times New Roman" w:hAnsi="Times New Roman" w:cs="Times New Roman"/>
              </w:rPr>
              <w:t>Наименование главного администратора</w:t>
            </w:r>
            <w:r w:rsidRPr="00BF5AAB">
              <w:rPr>
                <w:rFonts w:ascii="Times New Roman" w:hAnsi="Times New Roman" w:cs="Times New Roman"/>
              </w:rPr>
              <w:br/>
              <w:t xml:space="preserve">доходов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BF5AAB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>,</w:t>
            </w:r>
            <w:r w:rsidRPr="00BF5AAB">
              <w:rPr>
                <w:rFonts w:ascii="Times New Roman" w:hAnsi="Times New Roman" w:cs="Times New Roman"/>
              </w:rPr>
              <w:t xml:space="preserve">    </w:t>
            </w:r>
            <w:r w:rsidRPr="00BF5AAB">
              <w:rPr>
                <w:rFonts w:ascii="Times New Roman" w:hAnsi="Times New Roman" w:cs="Times New Roman"/>
              </w:rPr>
              <w:br/>
              <w:t xml:space="preserve">кода бюджетной классификации    </w:t>
            </w:r>
            <w:r w:rsidRPr="00BF5AAB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</w:tr>
      <w:tr w:rsidR="00A124A9" w:rsidRPr="001057F1" w:rsidTr="00D95C60">
        <w:trPr>
          <w:gridAfter w:val="1"/>
          <w:wAfter w:w="6120" w:type="dxa"/>
          <w:cantSplit/>
          <w:trHeight w:val="166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24A9" w:rsidRPr="001057F1" w:rsidRDefault="00A124A9" w:rsidP="00D95C60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57F1">
              <w:rPr>
                <w:rFonts w:ascii="Times New Roman" w:hAnsi="Times New Roman" w:cs="Times New Roman"/>
              </w:rPr>
              <w:t xml:space="preserve">главного   </w:t>
            </w:r>
            <w:r w:rsidRPr="001057F1">
              <w:rPr>
                <w:rFonts w:ascii="Times New Roman" w:hAnsi="Times New Roman" w:cs="Times New Roman"/>
              </w:rPr>
              <w:br/>
              <w:t>администратора</w:t>
            </w:r>
            <w:r w:rsidRPr="001057F1">
              <w:rPr>
                <w:rFonts w:ascii="Times New Roman" w:hAnsi="Times New Roman" w:cs="Times New Roman"/>
              </w:rPr>
              <w:br/>
              <w:t>доходов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1057F1" w:rsidRDefault="00A124A9" w:rsidP="00D95C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5AAB">
              <w:rPr>
                <w:rFonts w:ascii="Times New Roman" w:hAnsi="Times New Roman" w:cs="Times New Roman"/>
              </w:rPr>
              <w:t xml:space="preserve">доходов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BF5AAB">
              <w:rPr>
                <w:rFonts w:ascii="Times New Roman" w:hAnsi="Times New Roman" w:cs="Times New Roman"/>
              </w:rPr>
              <w:t xml:space="preserve">бюджета   </w:t>
            </w:r>
            <w:r w:rsidRPr="00BF5A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1057F1" w:rsidRDefault="00A124A9" w:rsidP="00D95C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4A9" w:rsidRPr="00350438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350438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  <w:r w:rsidRPr="002920A3">
              <w:rPr>
                <w:rFonts w:ascii="Times New Roman" w:hAnsi="Times New Roman"/>
                <w:b/>
              </w:rPr>
              <w:t>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350438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350438" w:rsidRDefault="00A124A9" w:rsidP="00D95C6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Контрольно-счетная палата Челябинской области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116 18050 10 0000 140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</w:tr>
      <w:tr w:rsidR="00A124A9" w:rsidRPr="00350438" w:rsidTr="00D95C60">
        <w:trPr>
          <w:gridAfter w:val="1"/>
          <w:wAfter w:w="6120" w:type="dxa"/>
          <w:cantSplit/>
          <w:trHeight w:val="3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350438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  <w:r w:rsidRPr="00350438">
              <w:rPr>
                <w:rFonts w:ascii="Times New Roman" w:hAnsi="Times New Roman"/>
                <w:b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350438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350438" w:rsidRDefault="00A124A9" w:rsidP="00D95C60">
            <w:pPr>
              <w:jc w:val="both"/>
              <w:rPr>
                <w:rFonts w:ascii="Times New Roman" w:hAnsi="Times New Roman"/>
                <w:b/>
              </w:rPr>
            </w:pPr>
            <w:r w:rsidRPr="00350438">
              <w:rPr>
                <w:rFonts w:ascii="Times New Roman" w:hAnsi="Times New Roman"/>
                <w:b/>
              </w:rPr>
              <w:t>Главное контрольное управление Челябинской области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8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1 16 18050 10 0000 140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Денежные взыскания (штрафы) за нарушение бюджетного  законодательства (в части бюджетов сельских поселений)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1 16 33050 10 0000 140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Денежные взыскания  (штрафы) за нарушение 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сельских поселений.</w:t>
            </w:r>
          </w:p>
        </w:tc>
      </w:tr>
      <w:tr w:rsidR="00A124A9" w:rsidRPr="00350438" w:rsidTr="00D95C60">
        <w:trPr>
          <w:gridAfter w:val="1"/>
          <w:wAfter w:w="6120" w:type="dxa"/>
          <w:cantSplit/>
          <w:trHeight w:val="5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  <w:r w:rsidRPr="00726209">
              <w:rPr>
                <w:rFonts w:ascii="Times New Roman" w:hAnsi="Times New Roman"/>
                <w:b/>
              </w:rPr>
              <w:t>182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rPr>
                <w:rFonts w:ascii="Times New Roman" w:hAnsi="Times New Roman"/>
                <w:b/>
              </w:rPr>
            </w:pPr>
            <w:r w:rsidRPr="00726209">
              <w:rPr>
                <w:rFonts w:ascii="Times New Roman" w:hAnsi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A124A9" w:rsidRPr="00350438" w:rsidTr="00D95C60">
        <w:trPr>
          <w:gridAfter w:val="1"/>
          <w:wAfter w:w="6120" w:type="dxa"/>
          <w:cantSplit/>
          <w:trHeight w:val="5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182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both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rPr>
                <w:rFonts w:ascii="Times New Roman" w:hAnsi="Times New Roman"/>
                <w:sz w:val="20"/>
                <w:szCs w:val="20"/>
              </w:rPr>
            </w:pPr>
            <w:r w:rsidRPr="00726209">
              <w:rPr>
                <w:rFonts w:ascii="Times New Roman" w:hAnsi="Times New Roman"/>
                <w:sz w:val="20"/>
                <w:szCs w:val="20"/>
              </w:rPr>
              <w:t>Налог на доходы физических лиц&lt;2&gt; &lt;1&gt;</w:t>
            </w:r>
          </w:p>
        </w:tc>
      </w:tr>
      <w:tr w:rsidR="00A124A9" w:rsidRPr="00350438" w:rsidTr="00D95C60">
        <w:trPr>
          <w:gridAfter w:val="1"/>
          <w:wAfter w:w="6120" w:type="dxa"/>
          <w:cantSplit/>
          <w:trHeight w:val="5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182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both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1 05 03000 01 0000 110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209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  <w:r w:rsidRPr="00726209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  <w:r w:rsidRPr="00726209">
              <w:rPr>
                <w:rFonts w:ascii="Times New Roman" w:hAnsi="Times New Roman"/>
                <w:sz w:val="20"/>
                <w:szCs w:val="20"/>
              </w:rPr>
              <w:t>2</w:t>
            </w:r>
            <w:r w:rsidRPr="00726209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  <w:r w:rsidRPr="00726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209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  <w:r w:rsidRPr="00726209">
              <w:rPr>
                <w:rFonts w:ascii="Times New Roman" w:hAnsi="Times New Roman"/>
                <w:sz w:val="20"/>
                <w:szCs w:val="20"/>
              </w:rPr>
              <w:t>1</w:t>
            </w:r>
            <w:r w:rsidRPr="00726209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</w:tr>
      <w:tr w:rsidR="00A124A9" w:rsidRPr="00350438" w:rsidTr="00D95C60">
        <w:trPr>
          <w:gridAfter w:val="1"/>
          <w:wAfter w:w="6120" w:type="dxa"/>
          <w:cantSplit/>
          <w:trHeight w:val="5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182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both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wordWrap w:val="0"/>
              <w:spacing w:before="100" w:line="312" w:lineRule="auto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726209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лиц&lt;2&gt; &lt;1&gt;</w:t>
            </w:r>
          </w:p>
        </w:tc>
      </w:tr>
      <w:tr w:rsidR="00A124A9" w:rsidRPr="00350438" w:rsidTr="00D95C60">
        <w:trPr>
          <w:gridAfter w:val="1"/>
          <w:wAfter w:w="6120" w:type="dxa"/>
          <w:cantSplit/>
          <w:trHeight w:val="5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182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both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1 06 0</w:t>
            </w:r>
            <w:r w:rsidRPr="00726209">
              <w:rPr>
                <w:rFonts w:ascii="Times New Roman" w:hAnsi="Times New Roman"/>
                <w:lang w:val="en-US"/>
              </w:rPr>
              <w:t>6</w:t>
            </w:r>
            <w:r w:rsidRPr="00726209">
              <w:rPr>
                <w:rFonts w:ascii="Times New Roman" w:hAnsi="Times New Roman"/>
              </w:rPr>
              <w:t>000 00 0000 110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rPr>
                <w:rFonts w:ascii="Times New Roman" w:hAnsi="Times New Roman"/>
                <w:sz w:val="20"/>
                <w:szCs w:val="20"/>
              </w:rPr>
            </w:pPr>
            <w:r w:rsidRPr="00726209">
              <w:rPr>
                <w:rFonts w:ascii="Times New Roman" w:hAnsi="Times New Roman"/>
                <w:sz w:val="20"/>
                <w:szCs w:val="20"/>
              </w:rPr>
              <w:t>Земельный налог &lt;2&gt; &lt;1&gt;</w:t>
            </w:r>
          </w:p>
        </w:tc>
      </w:tr>
      <w:tr w:rsidR="00A124A9" w:rsidRPr="00350438" w:rsidTr="00D95C60">
        <w:trPr>
          <w:gridAfter w:val="1"/>
          <w:wAfter w:w="6120" w:type="dxa"/>
          <w:cantSplit/>
          <w:trHeight w:val="5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>182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jc w:val="both"/>
              <w:rPr>
                <w:rFonts w:ascii="Times New Roman" w:hAnsi="Times New Roman"/>
              </w:rPr>
            </w:pPr>
            <w:r w:rsidRPr="00726209">
              <w:rPr>
                <w:rFonts w:ascii="Times New Roman" w:hAnsi="Times New Roman"/>
              </w:rPr>
              <w:t xml:space="preserve">1 09 00000 00 0000 </w:t>
            </w:r>
            <w:r>
              <w:rPr>
                <w:rFonts w:ascii="Times New Roman" w:hAnsi="Times New Roman"/>
              </w:rPr>
              <w:t>00</w:t>
            </w:r>
            <w:r w:rsidRPr="00726209"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726209" w:rsidRDefault="00A124A9" w:rsidP="00D95C60">
            <w:pPr>
              <w:rPr>
                <w:rFonts w:ascii="Times New Roman" w:hAnsi="Times New Roman"/>
                <w:sz w:val="20"/>
                <w:szCs w:val="20"/>
              </w:rPr>
            </w:pPr>
            <w:r w:rsidRPr="00726209">
              <w:rPr>
                <w:rFonts w:ascii="Times New Roman" w:hAnsi="Times New Roman"/>
                <w:sz w:val="20"/>
                <w:szCs w:val="20"/>
              </w:rPr>
              <w:t>Задолженность и перерасчеты по отмененным налогам, сборам и иным обязательным платежам&lt;2&gt; &lt;1&gt;</w:t>
            </w:r>
          </w:p>
        </w:tc>
      </w:tr>
      <w:tr w:rsidR="00A124A9" w:rsidRPr="00350438" w:rsidTr="00D95C60">
        <w:trPr>
          <w:gridAfter w:val="1"/>
          <w:wAfter w:w="6120" w:type="dxa"/>
          <w:cantSplit/>
          <w:trHeight w:val="5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7D023A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350438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350438" w:rsidRDefault="00A124A9" w:rsidP="00D95C60">
            <w:pPr>
              <w:jc w:val="both"/>
              <w:rPr>
                <w:rFonts w:ascii="Times New Roman" w:hAnsi="Times New Roman"/>
                <w:b/>
              </w:rPr>
            </w:pPr>
            <w:r w:rsidRPr="00350438">
              <w:rPr>
                <w:rFonts w:ascii="Times New Roman" w:hAnsi="Times New Roman"/>
                <w:b/>
              </w:rPr>
              <w:t xml:space="preserve">Администрация </w:t>
            </w:r>
            <w:r>
              <w:rPr>
                <w:rFonts w:ascii="Times New Roman" w:hAnsi="Times New Roman"/>
                <w:b/>
              </w:rPr>
              <w:t>Мордвиновского</w:t>
            </w:r>
            <w:r w:rsidRPr="00350438">
              <w:rPr>
                <w:rFonts w:ascii="Times New Roman" w:hAnsi="Times New Roman"/>
                <w:b/>
              </w:rPr>
              <w:t xml:space="preserve"> сельского поселени</w:t>
            </w:r>
            <w:r>
              <w:rPr>
                <w:rFonts w:ascii="Times New Roman" w:hAnsi="Times New Roman"/>
                <w:b/>
              </w:rPr>
              <w:t>я Увельского муниципального района Челябинской области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37CBD" w:rsidRDefault="00A124A9" w:rsidP="00D95C60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1 08 04020 01 </w:t>
            </w:r>
            <w:r w:rsidRPr="00903F5D">
              <w:rPr>
                <w:rFonts w:ascii="Times New Roman" w:hAnsi="Times New Roman"/>
              </w:rPr>
              <w:t>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825252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252">
              <w:rPr>
                <w:rFonts w:ascii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825252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825252">
              <w:rPr>
                <w:rFonts w:ascii="Times New Roman" w:hAnsi="Times New Roman"/>
                <w:sz w:val="20"/>
                <w:szCs w:val="20"/>
              </w:rPr>
              <w:t xml:space="preserve"> на совершение нотариальных действий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1 13 01076 10 0000 130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C413A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13A">
              <w:rPr>
                <w:rFonts w:ascii="Times New Roman" w:hAnsi="Times New Roman"/>
                <w:sz w:val="20"/>
                <w:szCs w:val="20"/>
              </w:rPr>
              <w:t>Доходы от оказания информационн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ых </w:t>
            </w:r>
            <w:r w:rsidRPr="00AC413A">
              <w:rPr>
                <w:rFonts w:ascii="Times New Roman" w:hAnsi="Times New Roman"/>
                <w:sz w:val="20"/>
                <w:szCs w:val="20"/>
              </w:rPr>
              <w:t xml:space="preserve">услуг органами местного самоуправления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сельских </w:t>
            </w:r>
            <w:r w:rsidRPr="00AC413A">
              <w:rPr>
                <w:rFonts w:ascii="Times New Roman" w:hAnsi="Times New Roman"/>
                <w:sz w:val="20"/>
                <w:szCs w:val="20"/>
              </w:rPr>
              <w:t xml:space="preserve">поселений, казенными учреждениями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сельских </w:t>
            </w:r>
            <w:r w:rsidRPr="00AC413A">
              <w:rPr>
                <w:rFonts w:ascii="Times New Roman" w:hAnsi="Times New Roman"/>
                <w:sz w:val="20"/>
                <w:szCs w:val="20"/>
              </w:rPr>
              <w:t>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1 13 0</w:t>
            </w:r>
            <w:r>
              <w:rPr>
                <w:rFonts w:ascii="Times New Roman" w:hAnsi="Times New Roman"/>
              </w:rPr>
              <w:t>1995</w:t>
            </w:r>
            <w:r w:rsidRPr="00903F5D">
              <w:rPr>
                <w:rFonts w:ascii="Times New Roman" w:hAnsi="Times New Roman"/>
              </w:rPr>
              <w:t xml:space="preserve"> 10 0000 130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842F35" w:rsidRDefault="00A124A9" w:rsidP="00D95C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1 13 02995 10 0000 130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842F35" w:rsidRDefault="00A124A9" w:rsidP="00D95C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F35">
              <w:rPr>
                <w:rFonts w:ascii="Times New Roman" w:hAnsi="Times New Roman" w:cs="Times New Roman"/>
                <w:sz w:val="22"/>
                <w:szCs w:val="22"/>
              </w:rPr>
              <w:t>1 16 23051 10 0000 140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5EA6">
              <w:rPr>
                <w:rFonts w:ascii="Times New Roman" w:hAnsi="Times New Roman" w:cs="Times New Roman"/>
              </w:rPr>
              <w:t xml:space="preserve">Доходы от возмещения ущерба </w:t>
            </w:r>
            <w:proofErr w:type="gramStart"/>
            <w:r w:rsidRPr="00D45EA6">
              <w:rPr>
                <w:rFonts w:ascii="Times New Roman" w:hAnsi="Times New Roman" w:cs="Times New Roman"/>
              </w:rPr>
              <w:t>при</w:t>
            </w:r>
            <w:proofErr w:type="gramEnd"/>
            <w:r w:rsidRPr="00D45E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5EA6">
              <w:rPr>
                <w:rFonts w:ascii="Times New Roman" w:hAnsi="Times New Roman" w:cs="Times New Roman"/>
              </w:rPr>
              <w:t>возникновение</w:t>
            </w:r>
            <w:proofErr w:type="gramEnd"/>
            <w:r w:rsidRPr="00D45EA6">
              <w:rPr>
                <w:rFonts w:ascii="Times New Roman" w:hAnsi="Times New Roman" w:cs="Times New Roman"/>
              </w:rPr>
              <w:t xml:space="preserve"> страховых случаев по обязательному страхованию гражданской ответственности, когда </w:t>
            </w:r>
            <w:proofErr w:type="spellStart"/>
            <w:r w:rsidRPr="00D45EA6">
              <w:rPr>
                <w:rFonts w:ascii="Times New Roman" w:hAnsi="Times New Roman" w:cs="Times New Roman"/>
              </w:rPr>
              <w:t>выгодоприобретателями</w:t>
            </w:r>
            <w:proofErr w:type="spellEnd"/>
            <w:r w:rsidRPr="00D45EA6">
              <w:rPr>
                <w:rFonts w:ascii="Times New Roman" w:hAnsi="Times New Roman" w:cs="Times New Roman"/>
              </w:rPr>
              <w:t xml:space="preserve"> выступают получатели средств бюджетов сельских поселений 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0008B8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0008B8">
              <w:rPr>
                <w:rFonts w:ascii="Times New Roman" w:hAnsi="Times New Roman"/>
              </w:rPr>
              <w:t>1 16 90050 10 0000 140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1 17 01050 10 0000 180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1 17 020</w:t>
            </w:r>
            <w:r>
              <w:rPr>
                <w:rFonts w:ascii="Times New Roman" w:hAnsi="Times New Roman"/>
              </w:rPr>
              <w:t>20</w:t>
            </w:r>
            <w:r w:rsidRPr="00903F5D">
              <w:rPr>
                <w:rFonts w:ascii="Times New Roman" w:hAnsi="Times New Roman"/>
              </w:rPr>
              <w:t xml:space="preserve">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1 17 05050 10 0000 180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842F35" w:rsidRDefault="00A124A9" w:rsidP="00D95C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F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42F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42F35">
              <w:rPr>
                <w:rFonts w:ascii="Times New Roman" w:hAnsi="Times New Roman" w:cs="Times New Roman"/>
                <w:sz w:val="22"/>
                <w:szCs w:val="22"/>
              </w:rPr>
              <w:t>17 14030 10 0000 1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2F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5EA6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поселений.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9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2 02 </w:t>
            </w:r>
            <w:r>
              <w:rPr>
                <w:rFonts w:ascii="Times New Roman" w:hAnsi="Times New Roman"/>
              </w:rPr>
              <w:t>15</w:t>
            </w:r>
            <w:r w:rsidRPr="00903F5D">
              <w:rPr>
                <w:rFonts w:ascii="Times New Roman" w:hAnsi="Times New Roman"/>
              </w:rPr>
              <w:t>001 10 0000 15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D45EA6" w:rsidRDefault="00A124A9" w:rsidP="00D95C60">
            <w:pPr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2 02 </w:t>
            </w:r>
            <w:r>
              <w:rPr>
                <w:rFonts w:ascii="Times New Roman" w:hAnsi="Times New Roman"/>
              </w:rPr>
              <w:t>15</w:t>
            </w:r>
            <w:r w:rsidRPr="00903F5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2</w:t>
            </w:r>
            <w:r w:rsidRPr="00903F5D">
              <w:rPr>
                <w:rFonts w:ascii="Times New Roman" w:hAnsi="Times New Roman"/>
              </w:rPr>
              <w:t xml:space="preserve"> 10 0000 15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Дотации</w:t>
            </w:r>
            <w:r w:rsidRPr="00D45EA6">
              <w:rPr>
                <w:rFonts w:ascii="Times New Roman" w:hAnsi="Times New Roman"/>
                <w:sz w:val="20"/>
                <w:szCs w:val="20"/>
              </w:rPr>
              <w:t xml:space="preserve"> бюджетам сельских поселений на поддержку мер по обеспечению сбалансированности бюджетов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2 02 </w:t>
            </w:r>
            <w:r>
              <w:rPr>
                <w:rFonts w:ascii="Times New Roman" w:hAnsi="Times New Roman"/>
              </w:rPr>
              <w:t>29</w:t>
            </w:r>
            <w:r w:rsidRPr="00903F5D">
              <w:rPr>
                <w:rFonts w:ascii="Times New Roman" w:hAnsi="Times New Roman"/>
              </w:rPr>
              <w:t>999 10 0000 15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2 02 30024 10 0000 150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2 02 </w:t>
            </w:r>
            <w:r>
              <w:rPr>
                <w:rFonts w:ascii="Times New Roman" w:hAnsi="Times New Roman"/>
              </w:rPr>
              <w:t>35118</w:t>
            </w:r>
            <w:r w:rsidRPr="00903F5D">
              <w:rPr>
                <w:rFonts w:ascii="Times New Roman" w:hAnsi="Times New Roman"/>
              </w:rPr>
              <w:t xml:space="preserve"> 10 0000 15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2 02 </w:t>
            </w:r>
            <w:r>
              <w:rPr>
                <w:rFonts w:ascii="Times New Roman" w:hAnsi="Times New Roman"/>
              </w:rPr>
              <w:t>40</w:t>
            </w:r>
            <w:r w:rsidRPr="00903F5D">
              <w:rPr>
                <w:rFonts w:ascii="Times New Roman" w:hAnsi="Times New Roman"/>
              </w:rPr>
              <w:t>014 10 0000 15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A124A9" w:rsidRPr="00903F5D" w:rsidTr="00D95C60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0008B8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0008B8">
              <w:rPr>
                <w:rFonts w:ascii="Times New Roman" w:hAnsi="Times New Roman"/>
              </w:rPr>
              <w:t xml:space="preserve">2 02 </w:t>
            </w:r>
            <w:r>
              <w:rPr>
                <w:rFonts w:ascii="Times New Roman" w:hAnsi="Times New Roman"/>
              </w:rPr>
              <w:t>49</w:t>
            </w:r>
            <w:r w:rsidRPr="000008B8">
              <w:rPr>
                <w:rFonts w:ascii="Times New Roman" w:hAnsi="Times New Roman"/>
              </w:rPr>
              <w:t>999 10 0000 15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D45EA6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5EA6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20" w:type="dxa"/>
          </w:tcPr>
          <w:p w:rsidR="00A124A9" w:rsidRPr="006F636D" w:rsidRDefault="00A124A9" w:rsidP="00D95C60">
            <w:pPr>
              <w:rPr>
                <w:rFonts w:ascii="Times New Roman" w:hAnsi="Times New Roman"/>
              </w:rPr>
            </w:pP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2 07 050</w:t>
            </w:r>
            <w:r>
              <w:rPr>
                <w:rFonts w:ascii="Times New Roman" w:hAnsi="Times New Roman"/>
              </w:rPr>
              <w:t>3</w:t>
            </w:r>
            <w:r w:rsidRPr="00903F5D">
              <w:rPr>
                <w:rFonts w:ascii="Times New Roman" w:hAnsi="Times New Roman"/>
              </w:rPr>
              <w:t>0 10 0000 1</w:t>
            </w:r>
            <w:r>
              <w:rPr>
                <w:rFonts w:ascii="Times New Roman" w:hAnsi="Times New Roman"/>
              </w:rPr>
              <w:t>5</w:t>
            </w:r>
            <w:r w:rsidRPr="00903F5D"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8306D0" w:rsidRDefault="00A124A9" w:rsidP="00D95C60">
            <w:pPr>
              <w:rPr>
                <w:rFonts w:ascii="Times New Roman" w:hAnsi="Times New Roman"/>
                <w:sz w:val="20"/>
                <w:szCs w:val="20"/>
              </w:rPr>
            </w:pPr>
            <w:r w:rsidRPr="008306D0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903F5D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2 08 05000 10 0000 1</w:t>
            </w:r>
            <w:r>
              <w:rPr>
                <w:rFonts w:ascii="Times New Roman" w:hAnsi="Times New Roman"/>
              </w:rPr>
              <w:t>5</w:t>
            </w:r>
            <w:r w:rsidRPr="00903F5D">
              <w:rPr>
                <w:rFonts w:ascii="Times New Roman" w:hAnsi="Times New Roman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8306D0" w:rsidRDefault="00A124A9" w:rsidP="00D95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6D0">
              <w:rPr>
                <w:rFonts w:ascii="Times New Roman" w:hAnsi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9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5A0A48" w:rsidRDefault="00A124A9" w:rsidP="00D95C6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2 19 35118 10 0000 150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774C92" w:rsidRDefault="00A124A9" w:rsidP="00D95C6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A124A9" w:rsidRPr="00903F5D" w:rsidTr="00D95C60">
        <w:trPr>
          <w:gridAfter w:val="1"/>
          <w:wAfter w:w="6120" w:type="dxa"/>
          <w:cantSplit/>
          <w:trHeight w:val="9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4F6207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F6207">
              <w:rPr>
                <w:rFonts w:ascii="Times New Roman" w:hAnsi="Times New Roman"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5A0A48" w:rsidRDefault="00A124A9" w:rsidP="00D95C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A48">
              <w:rPr>
                <w:rFonts w:ascii="Times New Roman" w:hAnsi="Times New Roman"/>
                <w:color w:val="000000"/>
              </w:rPr>
              <w:t xml:space="preserve">2 19 </w:t>
            </w:r>
            <w:r>
              <w:rPr>
                <w:rFonts w:ascii="Times New Roman" w:hAnsi="Times New Roman"/>
                <w:color w:val="000000"/>
              </w:rPr>
              <w:t>60010</w:t>
            </w:r>
            <w:r w:rsidRPr="005A0A48">
              <w:rPr>
                <w:rFonts w:ascii="Times New Roman" w:hAnsi="Times New Roman"/>
                <w:color w:val="000000"/>
              </w:rPr>
              <w:t xml:space="preserve"> 10 0000 15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4A9" w:rsidRPr="00774C92" w:rsidRDefault="00A124A9" w:rsidP="00D95C6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C92">
              <w:rPr>
                <w:rFonts w:ascii="Times New Roman" w:hAnsi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Примечание.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726209">
        <w:rPr>
          <w:rFonts w:ascii="Times New Roman" w:hAnsi="Times New Roman"/>
          <w:sz w:val="20"/>
          <w:szCs w:val="20"/>
        </w:rPr>
        <w:t>&lt;1&gt;</w:t>
      </w:r>
      <w:r>
        <w:rPr>
          <w:rFonts w:ascii="Times New Roman" w:hAnsi="Times New Roman"/>
          <w:sz w:val="20"/>
          <w:szCs w:val="20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2018 года № 132н «О порядке формирования и применения кодов бюджетной классификации Российской Федерации, их структуре и принципах назначения»».</w:t>
      </w:r>
    </w:p>
    <w:p w:rsidR="00A124A9" w:rsidRPr="00726209" w:rsidRDefault="00A124A9" w:rsidP="00A124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726209">
        <w:rPr>
          <w:rFonts w:ascii="Times New Roman" w:hAnsi="Times New Roman"/>
          <w:sz w:val="20"/>
          <w:szCs w:val="20"/>
        </w:rPr>
        <w:t>&lt;2</w:t>
      </w:r>
      <w:proofErr w:type="gramStart"/>
      <w:r w:rsidRPr="00726209">
        <w:rPr>
          <w:rFonts w:ascii="Times New Roman" w:hAnsi="Times New Roman"/>
          <w:sz w:val="20"/>
          <w:szCs w:val="20"/>
        </w:rPr>
        <w:t xml:space="preserve">&gt; </w:t>
      </w:r>
      <w:r>
        <w:rPr>
          <w:rFonts w:ascii="Times New Roman" w:hAnsi="Times New Roman"/>
          <w:sz w:val="20"/>
          <w:szCs w:val="20"/>
        </w:rPr>
        <w:t>В</w:t>
      </w:r>
      <w:proofErr w:type="gramEnd"/>
      <w:r>
        <w:rPr>
          <w:rFonts w:ascii="Times New Roman" w:hAnsi="Times New Roman"/>
          <w:sz w:val="20"/>
          <w:szCs w:val="20"/>
        </w:rPr>
        <w:t xml:space="preserve"> части доходов, зачисляемых в бюджет сельского поселения.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Pr="0070301C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A124A9" w:rsidRPr="0070301C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70301C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70301C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0301C">
        <w:rPr>
          <w:rFonts w:ascii="Times New Roman" w:hAnsi="Times New Roman"/>
          <w:sz w:val="24"/>
          <w:szCs w:val="24"/>
        </w:rPr>
        <w:t>поселения</w:t>
      </w:r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70301C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0301C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70301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24A9" w:rsidRPr="0070301C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2020 и 2021 годов</w:t>
      </w:r>
      <w:r w:rsidRPr="0070301C">
        <w:rPr>
          <w:rFonts w:ascii="Times New Roman" w:hAnsi="Times New Roman"/>
          <w:sz w:val="24"/>
          <w:szCs w:val="24"/>
        </w:rPr>
        <w:t>»</w:t>
      </w:r>
    </w:p>
    <w:p w:rsidR="00A124A9" w:rsidRPr="0070301C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01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18 </w:t>
      </w:r>
      <w:r w:rsidRPr="0070301C">
        <w:rPr>
          <w:rFonts w:ascii="Times New Roman" w:hAnsi="Times New Roman"/>
          <w:sz w:val="24"/>
          <w:szCs w:val="24"/>
        </w:rPr>
        <w:t>декабря 201</w:t>
      </w:r>
      <w:r>
        <w:rPr>
          <w:rFonts w:ascii="Times New Roman" w:hAnsi="Times New Roman"/>
          <w:sz w:val="24"/>
          <w:szCs w:val="24"/>
        </w:rPr>
        <w:t>8</w:t>
      </w:r>
      <w:r w:rsidRPr="0070301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Pr="0070301C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4A9" w:rsidRPr="0070301C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4A9" w:rsidRPr="0070301C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4A9" w:rsidRPr="0070301C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301C">
        <w:rPr>
          <w:rFonts w:ascii="Times New Roman" w:hAnsi="Times New Roman"/>
          <w:b/>
          <w:bCs/>
          <w:sz w:val="24"/>
          <w:szCs w:val="24"/>
        </w:rPr>
        <w:t>Перечень главных администраторов источников финансирования</w:t>
      </w:r>
    </w:p>
    <w:p w:rsidR="00A124A9" w:rsidRPr="0070301C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301C">
        <w:rPr>
          <w:rFonts w:ascii="Times New Roman" w:hAnsi="Times New Roman"/>
          <w:b/>
          <w:bCs/>
          <w:sz w:val="24"/>
          <w:szCs w:val="24"/>
        </w:rPr>
        <w:t xml:space="preserve">дефицита бюджета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Мордвиновского</w:t>
      </w:r>
      <w:r w:rsidRPr="0070301C">
        <w:rPr>
          <w:rFonts w:ascii="Times New Roman" w:hAnsi="Times New Roman"/>
          <w:b/>
          <w:bCs/>
          <w:snapToGrid w:val="0"/>
          <w:sz w:val="24"/>
          <w:szCs w:val="24"/>
        </w:rPr>
        <w:t xml:space="preserve"> сельского </w:t>
      </w:r>
      <w:r w:rsidRPr="0070301C">
        <w:rPr>
          <w:rFonts w:ascii="Times New Roman" w:hAnsi="Times New Roman"/>
          <w:b/>
          <w:bCs/>
          <w:sz w:val="24"/>
          <w:szCs w:val="24"/>
        </w:rPr>
        <w:t>поселения</w:t>
      </w:r>
    </w:p>
    <w:p w:rsidR="00A124A9" w:rsidRPr="0070301C" w:rsidRDefault="00A124A9" w:rsidP="00A124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24A9" w:rsidRPr="0070301C" w:rsidRDefault="00A124A9" w:rsidP="00A124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"/>
        <w:gridCol w:w="2835"/>
        <w:gridCol w:w="6241"/>
      </w:tblGrid>
      <w:tr w:rsidR="00A124A9" w:rsidRPr="0070301C" w:rsidTr="00D95C60">
        <w:trPr>
          <w:trHeight w:val="786"/>
        </w:trPr>
        <w:tc>
          <w:tcPr>
            <w:tcW w:w="3942" w:type="dxa"/>
            <w:gridSpan w:val="2"/>
          </w:tcPr>
          <w:p w:rsidR="00A124A9" w:rsidRPr="0070301C" w:rsidRDefault="00A124A9" w:rsidP="00D9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01C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241" w:type="dxa"/>
            <w:vMerge w:val="restart"/>
            <w:vAlign w:val="center"/>
          </w:tcPr>
          <w:p w:rsidR="00A124A9" w:rsidRPr="0070301C" w:rsidRDefault="00A124A9" w:rsidP="00D95C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01C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администратора </w:t>
            </w:r>
            <w:r>
              <w:rPr>
                <w:rFonts w:ascii="Times New Roman" w:hAnsi="Times New Roman"/>
                <w:sz w:val="24"/>
                <w:szCs w:val="24"/>
              </w:rPr>
              <w:t>доходов местного</w:t>
            </w:r>
            <w:r w:rsidRPr="0070301C">
              <w:rPr>
                <w:rFonts w:ascii="Times New Roman" w:hAnsi="Times New Roman"/>
                <w:sz w:val="24"/>
                <w:szCs w:val="24"/>
              </w:rPr>
              <w:t xml:space="preserve"> бюджета, кода бюджетной классификации Российской Федерации</w:t>
            </w:r>
          </w:p>
        </w:tc>
      </w:tr>
      <w:tr w:rsidR="00A124A9" w:rsidRPr="0070301C" w:rsidTr="00D95C60">
        <w:trPr>
          <w:cantSplit/>
          <w:trHeight w:val="1776"/>
        </w:trPr>
        <w:tc>
          <w:tcPr>
            <w:tcW w:w="1107" w:type="dxa"/>
            <w:textDirection w:val="btLr"/>
          </w:tcPr>
          <w:p w:rsidR="00A124A9" w:rsidRPr="004C0D2A" w:rsidRDefault="00A124A9" w:rsidP="00D95C60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2A">
              <w:rPr>
                <w:rFonts w:ascii="Times New Roman" w:hAnsi="Times New Roman"/>
                <w:b/>
                <w:sz w:val="20"/>
                <w:szCs w:val="20"/>
              </w:rPr>
              <w:t>главного администратора</w:t>
            </w:r>
          </w:p>
        </w:tc>
        <w:tc>
          <w:tcPr>
            <w:tcW w:w="2835" w:type="dxa"/>
            <w:vAlign w:val="center"/>
          </w:tcPr>
          <w:p w:rsidR="00A124A9" w:rsidRPr="0070301C" w:rsidRDefault="00A124A9" w:rsidP="00D9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41" w:type="dxa"/>
            <w:vMerge/>
          </w:tcPr>
          <w:p w:rsidR="00A124A9" w:rsidRPr="0070301C" w:rsidRDefault="00A124A9" w:rsidP="00D95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4A9" w:rsidRPr="0070301C" w:rsidTr="00D95C60">
        <w:trPr>
          <w:cantSplit/>
          <w:trHeight w:val="497"/>
        </w:trPr>
        <w:tc>
          <w:tcPr>
            <w:tcW w:w="1107" w:type="dxa"/>
            <w:vAlign w:val="center"/>
          </w:tcPr>
          <w:p w:rsidR="00A124A9" w:rsidRPr="00630140" w:rsidRDefault="00A124A9" w:rsidP="00D95C60">
            <w:pPr>
              <w:jc w:val="center"/>
            </w:pPr>
            <w:r w:rsidRPr="0063014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835" w:type="dxa"/>
          </w:tcPr>
          <w:p w:rsidR="00A124A9" w:rsidRPr="00630140" w:rsidRDefault="00A124A9" w:rsidP="00D95C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41" w:type="dxa"/>
          </w:tcPr>
          <w:p w:rsidR="00A124A9" w:rsidRPr="00630140" w:rsidRDefault="00A124A9" w:rsidP="00D95C60">
            <w:pPr>
              <w:jc w:val="both"/>
              <w:rPr>
                <w:rFonts w:ascii="Times New Roman" w:hAnsi="Times New Roman"/>
                <w:b/>
              </w:rPr>
            </w:pPr>
            <w:r w:rsidRPr="00630140">
              <w:rPr>
                <w:rFonts w:ascii="Times New Roman" w:hAnsi="Times New Roman"/>
                <w:b/>
              </w:rPr>
              <w:t xml:space="preserve">Администрация </w:t>
            </w:r>
            <w:r>
              <w:rPr>
                <w:rFonts w:ascii="Times New Roman" w:hAnsi="Times New Roman"/>
                <w:b/>
              </w:rPr>
              <w:t>Мордвиновского</w:t>
            </w:r>
            <w:r w:rsidRPr="00630140">
              <w:rPr>
                <w:rFonts w:ascii="Times New Roman" w:hAnsi="Times New Roman"/>
                <w:b/>
              </w:rPr>
              <w:t xml:space="preserve"> сельского  поселения Увельский муниципальный район Челябинская область</w:t>
            </w:r>
          </w:p>
        </w:tc>
      </w:tr>
      <w:tr w:rsidR="00A124A9" w:rsidRPr="0070301C" w:rsidTr="00D95C60">
        <w:trPr>
          <w:cantSplit/>
          <w:trHeight w:val="824"/>
        </w:trPr>
        <w:tc>
          <w:tcPr>
            <w:tcW w:w="1107" w:type="dxa"/>
          </w:tcPr>
          <w:p w:rsidR="00A124A9" w:rsidRPr="00D026E8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  <w:r w:rsidRPr="00D026E8"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35" w:type="dxa"/>
          </w:tcPr>
          <w:p w:rsidR="00A124A9" w:rsidRPr="00D026E8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D026E8">
              <w:rPr>
                <w:rFonts w:ascii="Times New Roman" w:hAnsi="Times New Roman"/>
              </w:rPr>
              <w:t xml:space="preserve">01 02 00 </w:t>
            </w:r>
            <w:proofErr w:type="spellStart"/>
            <w:r w:rsidRPr="00D026E8">
              <w:rPr>
                <w:rFonts w:ascii="Times New Roman" w:hAnsi="Times New Roman"/>
              </w:rPr>
              <w:t>00</w:t>
            </w:r>
            <w:proofErr w:type="spellEnd"/>
            <w:r w:rsidRPr="00D026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Pr="00D026E8">
              <w:rPr>
                <w:rFonts w:ascii="Times New Roman" w:hAnsi="Times New Roman"/>
              </w:rPr>
              <w:t xml:space="preserve"> 0000 710</w:t>
            </w:r>
          </w:p>
        </w:tc>
        <w:tc>
          <w:tcPr>
            <w:tcW w:w="6241" w:type="dxa"/>
          </w:tcPr>
          <w:p w:rsidR="00A124A9" w:rsidRPr="00D026E8" w:rsidRDefault="00A124A9" w:rsidP="00D95C60">
            <w:pPr>
              <w:jc w:val="both"/>
              <w:rPr>
                <w:rFonts w:ascii="Times New Roman" w:hAnsi="Times New Roman"/>
              </w:rPr>
            </w:pPr>
            <w:r w:rsidRPr="00D026E8">
              <w:rPr>
                <w:rFonts w:ascii="Times New Roman" w:hAnsi="Times New Roman"/>
              </w:rPr>
              <w:t xml:space="preserve">Получение кредитов от кредитных организаций бюджетами </w:t>
            </w:r>
            <w:r>
              <w:rPr>
                <w:rFonts w:ascii="Times New Roman" w:hAnsi="Times New Roman"/>
              </w:rPr>
              <w:t>поселений</w:t>
            </w:r>
            <w:r w:rsidRPr="00D026E8">
              <w:rPr>
                <w:rFonts w:ascii="Times New Roman" w:hAnsi="Times New Roman"/>
              </w:rPr>
              <w:t xml:space="preserve"> в валюте Российской Федерации</w:t>
            </w:r>
          </w:p>
        </w:tc>
      </w:tr>
      <w:tr w:rsidR="00A124A9" w:rsidRPr="0070301C" w:rsidTr="00D95C60">
        <w:trPr>
          <w:cantSplit/>
          <w:trHeight w:val="824"/>
        </w:trPr>
        <w:tc>
          <w:tcPr>
            <w:tcW w:w="1107" w:type="dxa"/>
          </w:tcPr>
          <w:p w:rsidR="00A124A9" w:rsidRPr="00D026E8" w:rsidRDefault="00A124A9" w:rsidP="00D95C60">
            <w:pPr>
              <w:jc w:val="center"/>
              <w:rPr>
                <w:rFonts w:ascii="Times New Roman" w:hAnsi="Times New Roman"/>
                <w:b/>
              </w:rPr>
            </w:pPr>
            <w:r w:rsidRPr="00D026E8"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35" w:type="dxa"/>
          </w:tcPr>
          <w:p w:rsidR="00A124A9" w:rsidRPr="00D026E8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D026E8">
              <w:rPr>
                <w:rFonts w:ascii="Times New Roman" w:hAnsi="Times New Roman"/>
              </w:rPr>
              <w:t xml:space="preserve">01 02 00 </w:t>
            </w:r>
            <w:proofErr w:type="spellStart"/>
            <w:r w:rsidRPr="00D026E8">
              <w:rPr>
                <w:rFonts w:ascii="Times New Roman" w:hAnsi="Times New Roman"/>
              </w:rPr>
              <w:t>00</w:t>
            </w:r>
            <w:proofErr w:type="spellEnd"/>
            <w:r w:rsidRPr="00D026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Pr="00D026E8">
              <w:rPr>
                <w:rFonts w:ascii="Times New Roman" w:hAnsi="Times New Roman"/>
              </w:rPr>
              <w:t xml:space="preserve"> 0000 810</w:t>
            </w:r>
          </w:p>
        </w:tc>
        <w:tc>
          <w:tcPr>
            <w:tcW w:w="6241" w:type="dxa"/>
          </w:tcPr>
          <w:p w:rsidR="00A124A9" w:rsidRPr="00D026E8" w:rsidRDefault="00A124A9" w:rsidP="00D95C60">
            <w:pPr>
              <w:jc w:val="both"/>
              <w:rPr>
                <w:rFonts w:ascii="Times New Roman" w:hAnsi="Times New Roman"/>
              </w:rPr>
            </w:pPr>
            <w:r w:rsidRPr="00D026E8">
              <w:rPr>
                <w:rFonts w:ascii="Times New Roman" w:hAnsi="Times New Roman"/>
              </w:rPr>
              <w:t xml:space="preserve">Погашение бюджетами </w:t>
            </w:r>
            <w:r>
              <w:rPr>
                <w:rFonts w:ascii="Times New Roman" w:hAnsi="Times New Roman"/>
              </w:rPr>
              <w:t>поселений</w:t>
            </w:r>
            <w:r w:rsidRPr="00D026E8">
              <w:rPr>
                <w:rFonts w:ascii="Times New Roman" w:hAnsi="Times New Roman"/>
              </w:rPr>
              <w:t xml:space="preserve"> кредитов от кредитных организаций в валюте Российской Федерации</w:t>
            </w:r>
          </w:p>
        </w:tc>
      </w:tr>
      <w:tr w:rsidR="00A124A9" w:rsidRPr="0070301C" w:rsidTr="00D95C60">
        <w:trPr>
          <w:cantSplit/>
          <w:trHeight w:val="824"/>
        </w:trPr>
        <w:tc>
          <w:tcPr>
            <w:tcW w:w="1107" w:type="dxa"/>
            <w:vAlign w:val="center"/>
          </w:tcPr>
          <w:p w:rsidR="00A124A9" w:rsidRPr="00630140" w:rsidRDefault="00A124A9" w:rsidP="00D95C60">
            <w:pPr>
              <w:jc w:val="center"/>
            </w:pPr>
            <w:r w:rsidRPr="0063014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835" w:type="dxa"/>
            <w:vAlign w:val="center"/>
          </w:tcPr>
          <w:p w:rsidR="00A124A9" w:rsidRPr="00630140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63014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6241" w:type="dxa"/>
          </w:tcPr>
          <w:p w:rsidR="00A124A9" w:rsidRPr="00630140" w:rsidRDefault="00A124A9" w:rsidP="00D95C60">
            <w:pPr>
              <w:jc w:val="both"/>
              <w:rPr>
                <w:rFonts w:ascii="Times New Roman" w:hAnsi="Times New Roman"/>
              </w:rPr>
            </w:pPr>
            <w:r w:rsidRPr="00630140"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A124A9" w:rsidRPr="0070301C" w:rsidTr="00D95C60">
        <w:trPr>
          <w:cantSplit/>
          <w:trHeight w:val="255"/>
        </w:trPr>
        <w:tc>
          <w:tcPr>
            <w:tcW w:w="1107" w:type="dxa"/>
            <w:vAlign w:val="center"/>
          </w:tcPr>
          <w:p w:rsidR="00A124A9" w:rsidRPr="00630140" w:rsidRDefault="00A124A9" w:rsidP="00D95C60">
            <w:pPr>
              <w:jc w:val="center"/>
            </w:pPr>
            <w:r w:rsidRPr="0063014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835" w:type="dxa"/>
            <w:vAlign w:val="center"/>
          </w:tcPr>
          <w:p w:rsidR="00A124A9" w:rsidRPr="00630140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63014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6241" w:type="dxa"/>
          </w:tcPr>
          <w:p w:rsidR="00A124A9" w:rsidRPr="00630140" w:rsidRDefault="00A124A9" w:rsidP="00D95C60">
            <w:pPr>
              <w:jc w:val="both"/>
              <w:rPr>
                <w:rFonts w:ascii="Times New Roman" w:hAnsi="Times New Roman"/>
              </w:rPr>
            </w:pPr>
            <w:r w:rsidRPr="00630140">
              <w:rPr>
                <w:rFonts w:ascii="Times New Roman" w:hAnsi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124A9" w:rsidRPr="0070301C" w:rsidTr="00D95C60">
        <w:trPr>
          <w:cantSplit/>
          <w:trHeight w:val="175"/>
        </w:trPr>
        <w:tc>
          <w:tcPr>
            <w:tcW w:w="1107" w:type="dxa"/>
            <w:vAlign w:val="center"/>
          </w:tcPr>
          <w:p w:rsidR="00A124A9" w:rsidRPr="00630140" w:rsidRDefault="00A124A9" w:rsidP="00D95C60">
            <w:pPr>
              <w:jc w:val="center"/>
            </w:pPr>
            <w:r w:rsidRPr="0063014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835" w:type="dxa"/>
            <w:vAlign w:val="center"/>
          </w:tcPr>
          <w:p w:rsidR="00A124A9" w:rsidRPr="00630140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630140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241" w:type="dxa"/>
          </w:tcPr>
          <w:p w:rsidR="00A124A9" w:rsidRPr="00630140" w:rsidRDefault="00A124A9" w:rsidP="00D95C60">
            <w:pPr>
              <w:jc w:val="both"/>
              <w:rPr>
                <w:rFonts w:ascii="Times New Roman" w:hAnsi="Times New Roman"/>
              </w:rPr>
            </w:pPr>
            <w:r w:rsidRPr="00630140">
              <w:rPr>
                <w:rFonts w:ascii="Times New Roman" w:hAnsi="Times New Roman"/>
              </w:rPr>
              <w:t>Увеличение прочих остатков денежных средств бюджетов поселений</w:t>
            </w:r>
          </w:p>
        </w:tc>
      </w:tr>
      <w:tr w:rsidR="00A124A9" w:rsidRPr="0070301C" w:rsidTr="00D95C60">
        <w:trPr>
          <w:cantSplit/>
          <w:trHeight w:val="255"/>
        </w:trPr>
        <w:tc>
          <w:tcPr>
            <w:tcW w:w="1107" w:type="dxa"/>
            <w:vAlign w:val="center"/>
          </w:tcPr>
          <w:p w:rsidR="00A124A9" w:rsidRPr="00630140" w:rsidRDefault="00A124A9" w:rsidP="00D95C60">
            <w:pPr>
              <w:jc w:val="center"/>
            </w:pPr>
            <w:r w:rsidRPr="0063014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835" w:type="dxa"/>
            <w:vAlign w:val="center"/>
          </w:tcPr>
          <w:p w:rsidR="00A124A9" w:rsidRPr="00630140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63014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241" w:type="dxa"/>
          </w:tcPr>
          <w:p w:rsidR="00A124A9" w:rsidRPr="00630140" w:rsidRDefault="00A124A9" w:rsidP="00D95C60">
            <w:pPr>
              <w:jc w:val="both"/>
              <w:rPr>
                <w:rFonts w:ascii="Times New Roman" w:hAnsi="Times New Roman"/>
              </w:rPr>
            </w:pPr>
            <w:r w:rsidRPr="00630140">
              <w:rPr>
                <w:rFonts w:ascii="Times New Roman" w:hAnsi="Times New Roman"/>
              </w:rPr>
              <w:t>Уменьшение прочих остатков денежных средств бюджетов поселений</w:t>
            </w:r>
          </w:p>
        </w:tc>
      </w:tr>
    </w:tbl>
    <w:p w:rsidR="00A124A9" w:rsidRDefault="00A124A9" w:rsidP="00A124A9"/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/>
    <w:p w:rsidR="00A124A9" w:rsidRDefault="00A124A9"/>
    <w:p w:rsidR="00A124A9" w:rsidRDefault="00A124A9"/>
    <w:tbl>
      <w:tblPr>
        <w:tblW w:w="9719" w:type="dxa"/>
        <w:tblInd w:w="93" w:type="dxa"/>
        <w:tblLook w:val="04A0"/>
      </w:tblPr>
      <w:tblGrid>
        <w:gridCol w:w="3738"/>
        <w:gridCol w:w="1509"/>
        <w:gridCol w:w="1165"/>
        <w:gridCol w:w="1084"/>
        <w:gridCol w:w="1169"/>
        <w:gridCol w:w="1179"/>
      </w:tblGrid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Приложение 4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к решению Совета депутатов Мордвиновского сельского поселения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"О бюджете Мордвиновского сельского поселения на 2019 год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и на плановый период 2020 и 2021 годов"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от 18 декабря 2018 г. №28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Распределение бюджетных ассигнований по целевым статьям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(муниципальным программам поселения и </w:t>
            </w:r>
            <w:proofErr w:type="spellStart"/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направлениям деятельности),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группам (группам и подгруппам) видов расходов классификации расходов бюджета, разделам и подразделам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классификации расходов бюджета на 2019 год</w:t>
            </w: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97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124A9">
              <w:rPr>
                <w:rFonts w:ascii="Times New Roman" w:hAnsi="Times New Roman"/>
                <w:sz w:val="16"/>
                <w:szCs w:val="16"/>
              </w:rPr>
              <w:t>(тыс</w:t>
            </w:r>
            <w:proofErr w:type="gramStart"/>
            <w:r w:rsidRPr="00A124A9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A124A9">
              <w:rPr>
                <w:rFonts w:ascii="Times New Roman" w:hAnsi="Times New Roman"/>
                <w:sz w:val="16"/>
                <w:szCs w:val="16"/>
              </w:rPr>
              <w:t>ублей)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Группа и подгруппа видов расходов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A124A9" w:rsidRPr="00A124A9" w:rsidTr="00A124A9">
        <w:trPr>
          <w:trHeight w:val="1005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10 793,7</w:t>
            </w:r>
          </w:p>
        </w:tc>
      </w:tr>
      <w:tr w:rsidR="00A124A9" w:rsidRPr="00A124A9" w:rsidTr="00A124A9">
        <w:trPr>
          <w:trHeight w:val="72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7 022,4</w:t>
            </w:r>
          </w:p>
        </w:tc>
      </w:tr>
      <w:tr w:rsidR="00A124A9" w:rsidRPr="00A124A9" w:rsidTr="00A124A9">
        <w:trPr>
          <w:trHeight w:val="51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</w:tr>
      <w:tr w:rsidR="00A124A9" w:rsidRPr="00A124A9" w:rsidTr="00A124A9">
        <w:trPr>
          <w:trHeight w:val="63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457,0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457,0</w:t>
            </w:r>
          </w:p>
        </w:tc>
      </w:tr>
      <w:tr w:rsidR="00A124A9" w:rsidRPr="00A124A9" w:rsidTr="00A124A9">
        <w:trPr>
          <w:trHeight w:val="133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138,0</w:t>
            </w:r>
          </w:p>
        </w:tc>
      </w:tr>
      <w:tr w:rsidR="00A124A9" w:rsidRPr="00A124A9" w:rsidTr="00A124A9">
        <w:trPr>
          <w:trHeight w:val="69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6 427,4</w:t>
            </w:r>
          </w:p>
        </w:tc>
      </w:tr>
      <w:tr w:rsidR="00A124A9" w:rsidRPr="00A124A9" w:rsidTr="00A124A9">
        <w:trPr>
          <w:trHeight w:val="165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1 752,8</w:t>
            </w:r>
          </w:p>
        </w:tc>
      </w:tr>
      <w:tr w:rsidR="00A124A9" w:rsidRPr="00A124A9" w:rsidTr="00A124A9">
        <w:trPr>
          <w:trHeight w:val="36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1 326,0</w:t>
            </w:r>
          </w:p>
        </w:tc>
      </w:tr>
      <w:tr w:rsidR="00A124A9" w:rsidRPr="00A124A9" w:rsidTr="00A124A9">
        <w:trPr>
          <w:trHeight w:val="112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A124A9" w:rsidRPr="00A124A9" w:rsidTr="00A124A9">
        <w:trPr>
          <w:trHeight w:val="84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26,8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26,8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</w:tr>
      <w:tr w:rsidR="00A124A9" w:rsidRPr="00A124A9" w:rsidTr="00A124A9">
        <w:trPr>
          <w:trHeight w:val="207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76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0119904900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207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0119909900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82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136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132,0</w:t>
            </w:r>
          </w:p>
        </w:tc>
      </w:tr>
      <w:tr w:rsidR="00A124A9" w:rsidRPr="00A124A9" w:rsidTr="00A124A9">
        <w:trPr>
          <w:trHeight w:val="84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2 038,1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847,8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847,8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847,8</w:t>
            </w:r>
          </w:p>
        </w:tc>
      </w:tr>
      <w:tr w:rsidR="00A124A9" w:rsidRPr="00A124A9" w:rsidTr="00A124A9">
        <w:trPr>
          <w:trHeight w:val="121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256,0</w:t>
            </w:r>
          </w:p>
        </w:tc>
      </w:tr>
      <w:tr w:rsidR="00A124A9" w:rsidRPr="00A124A9" w:rsidTr="00A124A9">
        <w:trPr>
          <w:trHeight w:val="81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</w:tr>
      <w:tr w:rsidR="00A124A9" w:rsidRPr="00A124A9" w:rsidTr="00A124A9">
        <w:trPr>
          <w:trHeight w:val="87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930,2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930,2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930,2</w:t>
            </w:r>
          </w:p>
        </w:tc>
      </w:tr>
      <w:tr w:rsidR="00A124A9" w:rsidRPr="00A124A9" w:rsidTr="00A124A9">
        <w:trPr>
          <w:trHeight w:val="55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2 454,5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926,0</w:t>
            </w:r>
          </w:p>
        </w:tc>
      </w:tr>
      <w:tr w:rsidR="00A124A9" w:rsidRPr="00A124A9" w:rsidTr="00A124A9">
        <w:trPr>
          <w:trHeight w:val="117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279,3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279,3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279,3</w:t>
            </w:r>
          </w:p>
        </w:tc>
      </w:tr>
      <w:tr w:rsidR="00A124A9" w:rsidRPr="00A124A9" w:rsidTr="00A124A9">
        <w:trPr>
          <w:trHeight w:val="63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124A9" w:rsidRPr="00A124A9" w:rsidTr="00A124A9">
        <w:trPr>
          <w:trHeight w:val="84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1 221,3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1 221,3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1 221,3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12,9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12,9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12,9</w:t>
            </w:r>
          </w:p>
        </w:tc>
      </w:tr>
      <w:tr w:rsidR="00A124A9" w:rsidRPr="00A124A9" w:rsidTr="00A124A9">
        <w:trPr>
          <w:trHeight w:val="279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государственной программы "Поддержка и развитие дошкольного образования в Челябинской области " (привлечение детей из малообеспеченных, неблагополучных семей, а также семей, оказавшихся в трудной жизненной ситуации в расположенных на территории Увельского муниципального района дошкольные образовательные организации, через предоставление компенсации части родительской платы)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01199S9900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</w:t>
            </w:r>
          </w:p>
        </w:tc>
      </w:tr>
      <w:tr w:rsidR="00A124A9" w:rsidRPr="00A124A9" w:rsidTr="00A124A9">
        <w:trPr>
          <w:trHeight w:val="72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01199S9900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01199S9900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01199S9900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A124A9" w:rsidRPr="00A124A9" w:rsidTr="00A124A9">
        <w:trPr>
          <w:trHeight w:val="75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2 751,2</w:t>
            </w:r>
          </w:p>
        </w:tc>
      </w:tr>
      <w:tr w:rsidR="00A124A9" w:rsidRPr="00A124A9" w:rsidTr="00A124A9">
        <w:trPr>
          <w:trHeight w:val="73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2 694,2</w:t>
            </w:r>
          </w:p>
        </w:tc>
      </w:tr>
      <w:tr w:rsidR="00A124A9" w:rsidRPr="00A124A9" w:rsidTr="00A124A9">
        <w:trPr>
          <w:trHeight w:val="54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414,2</w:t>
            </w:r>
          </w:p>
        </w:tc>
      </w:tr>
      <w:tr w:rsidR="00A124A9" w:rsidRPr="00A124A9" w:rsidTr="00A124A9">
        <w:trPr>
          <w:trHeight w:val="63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318,1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318,1</w:t>
            </w:r>
          </w:p>
        </w:tc>
      </w:tr>
      <w:tr w:rsidR="00A124A9" w:rsidRPr="00A124A9" w:rsidTr="00A124A9">
        <w:trPr>
          <w:trHeight w:val="67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318,1</w:t>
            </w:r>
          </w:p>
        </w:tc>
      </w:tr>
      <w:tr w:rsidR="00A124A9" w:rsidRPr="00A124A9" w:rsidTr="00A124A9">
        <w:trPr>
          <w:trHeight w:val="126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96,1</w:t>
            </w:r>
          </w:p>
        </w:tc>
      </w:tr>
      <w:tr w:rsidR="00A124A9" w:rsidRPr="00A124A9" w:rsidTr="00A124A9">
        <w:trPr>
          <w:trHeight w:val="67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96,1</w:t>
            </w:r>
          </w:p>
        </w:tc>
      </w:tr>
      <w:tr w:rsidR="00A124A9" w:rsidRPr="00A124A9" w:rsidTr="00A124A9">
        <w:trPr>
          <w:trHeight w:val="63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2 224,0</w:t>
            </w:r>
          </w:p>
        </w:tc>
      </w:tr>
      <w:tr w:rsidR="00A124A9" w:rsidRPr="00A124A9" w:rsidTr="00A124A9">
        <w:trPr>
          <w:trHeight w:val="63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741,4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741,4</w:t>
            </w:r>
          </w:p>
        </w:tc>
      </w:tr>
      <w:tr w:rsidR="00A124A9" w:rsidRPr="00A124A9" w:rsidTr="00A124A9">
        <w:trPr>
          <w:trHeight w:val="12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741,4</w:t>
            </w:r>
          </w:p>
        </w:tc>
      </w:tr>
      <w:tr w:rsidR="00A124A9" w:rsidRPr="00A124A9" w:rsidTr="00A124A9">
        <w:trPr>
          <w:trHeight w:val="132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223,9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223,9</w:t>
            </w:r>
          </w:p>
        </w:tc>
      </w:tr>
      <w:tr w:rsidR="00A124A9" w:rsidRPr="00A124A9" w:rsidTr="00A124A9">
        <w:trPr>
          <w:trHeight w:val="12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223,9</w:t>
            </w:r>
          </w:p>
        </w:tc>
      </w:tr>
      <w:tr w:rsidR="00A124A9" w:rsidRPr="00A124A9" w:rsidTr="00A124A9">
        <w:trPr>
          <w:trHeight w:val="72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272,7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272,7</w:t>
            </w:r>
          </w:p>
        </w:tc>
      </w:tr>
      <w:tr w:rsidR="00A124A9" w:rsidRPr="00A124A9" w:rsidTr="00A124A9">
        <w:trPr>
          <w:trHeight w:val="123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272,7</w:t>
            </w:r>
          </w:p>
        </w:tc>
      </w:tr>
      <w:tr w:rsidR="00A124A9" w:rsidRPr="00A124A9" w:rsidTr="00A124A9">
        <w:trPr>
          <w:trHeight w:val="84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883,7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883,7</w:t>
            </w:r>
          </w:p>
        </w:tc>
      </w:tr>
      <w:tr w:rsidR="00A124A9" w:rsidRPr="00A124A9" w:rsidTr="00A124A9">
        <w:trPr>
          <w:trHeight w:val="112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883,7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</w:t>
            </w:r>
          </w:p>
        </w:tc>
      </w:tr>
      <w:tr w:rsidR="00A124A9" w:rsidRPr="00A124A9" w:rsidTr="00A124A9">
        <w:trPr>
          <w:trHeight w:val="112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99,1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3,2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3,2</w:t>
            </w:r>
          </w:p>
        </w:tc>
      </w:tr>
      <w:tr w:rsidR="00A124A9" w:rsidRPr="00A124A9" w:rsidTr="00A124A9">
        <w:trPr>
          <w:trHeight w:val="112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</w:tr>
      <w:tr w:rsidR="00A124A9" w:rsidRPr="00A124A9" w:rsidTr="00A124A9">
        <w:trPr>
          <w:trHeight w:val="69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0120421510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</w:t>
            </w:r>
          </w:p>
        </w:tc>
      </w:tr>
      <w:tr w:rsidR="00A124A9" w:rsidRPr="00A124A9" w:rsidTr="00A124A9">
        <w:trPr>
          <w:trHeight w:val="82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0120421510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0120421510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0120421510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A124A9" w:rsidRPr="00A124A9" w:rsidTr="00A124A9">
        <w:trPr>
          <w:trHeight w:val="90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</w:tr>
      <w:tr w:rsidR="00A124A9" w:rsidRPr="00A124A9" w:rsidTr="00A124A9">
        <w:trPr>
          <w:trHeight w:val="72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32,7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32,7</w:t>
            </w:r>
          </w:p>
        </w:tc>
      </w:tr>
      <w:tr w:rsidR="00A124A9" w:rsidRPr="00A124A9" w:rsidTr="00A124A9">
        <w:trPr>
          <w:trHeight w:val="45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</w:tr>
      <w:tr w:rsidR="00A124A9" w:rsidRPr="00A124A9" w:rsidTr="00A124A9">
        <w:trPr>
          <w:trHeight w:val="129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</w:t>
            </w:r>
          </w:p>
        </w:tc>
      </w:tr>
      <w:tr w:rsidR="00A124A9" w:rsidRPr="00A124A9" w:rsidTr="00A124A9">
        <w:trPr>
          <w:trHeight w:val="45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</w:tr>
      <w:tr w:rsidR="00A124A9" w:rsidRPr="00A124A9" w:rsidTr="00A124A9">
        <w:trPr>
          <w:trHeight w:val="87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</w:t>
            </w:r>
          </w:p>
        </w:tc>
      </w:tr>
      <w:tr w:rsidR="00A124A9" w:rsidRPr="00A124A9" w:rsidTr="00A124A9">
        <w:trPr>
          <w:trHeight w:val="45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</w:tr>
      <w:tr w:rsidR="00A124A9" w:rsidRPr="00A124A9" w:rsidTr="00A124A9">
        <w:trPr>
          <w:trHeight w:val="58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функциий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области социальной политики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0120600000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66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Пенсии за выслугу лет муниципальным служащим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селького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поселения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0120611100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0120611100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0120611100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0120611100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60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482,9</w:t>
            </w:r>
          </w:p>
        </w:tc>
      </w:tr>
      <w:tr w:rsidR="00A124A9" w:rsidRPr="00A124A9" w:rsidTr="00A124A9">
        <w:trPr>
          <w:trHeight w:val="6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482,9</w:t>
            </w:r>
          </w:p>
        </w:tc>
      </w:tr>
      <w:tr w:rsidR="00A124A9" w:rsidRPr="00A124A9" w:rsidTr="00A124A9">
        <w:trPr>
          <w:trHeight w:val="66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Дорожная деятельность в отношении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атомобильных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дорог местного значения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88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76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в границах поселений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электро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-, тепло-, водоснабжения и водоотведения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47,8</w:t>
            </w:r>
          </w:p>
        </w:tc>
      </w:tr>
      <w:tr w:rsidR="00A124A9" w:rsidRPr="00A124A9" w:rsidTr="00A124A9">
        <w:trPr>
          <w:trHeight w:val="88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47,8</w:t>
            </w:r>
          </w:p>
        </w:tc>
      </w:tr>
      <w:tr w:rsidR="00A124A9" w:rsidRPr="00A124A9" w:rsidTr="00A124A9">
        <w:trPr>
          <w:trHeight w:val="55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47,8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мест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захороения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</w:t>
            </w:r>
          </w:p>
        </w:tc>
      </w:tr>
      <w:tr w:rsidR="00A124A9" w:rsidRPr="00A124A9" w:rsidTr="00A124A9">
        <w:trPr>
          <w:trHeight w:val="87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</w:t>
            </w:r>
          </w:p>
        </w:tc>
      </w:tr>
      <w:tr w:rsidR="00A124A9" w:rsidRPr="00A124A9" w:rsidTr="00A124A9">
        <w:trPr>
          <w:trHeight w:val="57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17,0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сбора и вывоза бытовых отходов и мусора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144,2</w:t>
            </w:r>
          </w:p>
        </w:tc>
      </w:tr>
      <w:tr w:rsidR="00A124A9" w:rsidRPr="00A124A9" w:rsidTr="00A124A9">
        <w:trPr>
          <w:trHeight w:val="84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144,2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144,2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144,2</w:t>
            </w:r>
          </w:p>
        </w:tc>
      </w:tr>
      <w:tr w:rsidR="00A124A9" w:rsidRPr="00A124A9" w:rsidTr="00A124A9">
        <w:trPr>
          <w:trHeight w:val="63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84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63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9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"Благоустройство сельского поселения"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528,3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528,3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378,3</w:t>
            </w:r>
          </w:p>
        </w:tc>
      </w:tr>
      <w:tr w:rsidR="00A124A9" w:rsidRPr="00A124A9" w:rsidTr="00A124A9">
        <w:trPr>
          <w:trHeight w:val="88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378,3</w:t>
            </w:r>
          </w:p>
        </w:tc>
      </w:tr>
      <w:tr w:rsidR="00A124A9" w:rsidRPr="00A124A9" w:rsidTr="00A124A9">
        <w:trPr>
          <w:trHeight w:val="6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378,3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0140706920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378,3</w:t>
            </w:r>
          </w:p>
        </w:tc>
      </w:tr>
      <w:tr w:rsidR="00A124A9" w:rsidRPr="00A124A9" w:rsidTr="00A124A9">
        <w:trPr>
          <w:trHeight w:val="42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сельского поселения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A124A9" w:rsidRPr="00A124A9" w:rsidTr="00A124A9">
        <w:trPr>
          <w:trHeight w:val="85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A124A9" w:rsidRPr="00A124A9" w:rsidTr="00A124A9">
        <w:trPr>
          <w:trHeight w:val="52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0140706930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</w:tr>
      <w:tr w:rsidR="00A124A9" w:rsidRPr="00A124A9" w:rsidTr="00A124A9">
        <w:trPr>
          <w:trHeight w:val="88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0150000000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49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Первичные меры пожарной безопасности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51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9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63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0152106900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67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1125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9900429700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87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9900429700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39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9900429700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9900429700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3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077"/>
        <w:gridCol w:w="1277"/>
        <w:gridCol w:w="1137"/>
        <w:gridCol w:w="1008"/>
        <w:gridCol w:w="1008"/>
        <w:gridCol w:w="946"/>
        <w:gridCol w:w="917"/>
      </w:tblGrid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Приложение 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 решению Совета депутатов Мордвиновского сельского поселения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"О бюджете Мордвиновского сельского поселения на 2019 год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 на плановый период 2020 и 2021 годов"</w:t>
            </w: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от 18 декабря 2018 г. №28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Распределение бюджетных ассигнований по целевым статьям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(муниципальным программам поселения и </w:t>
            </w:r>
            <w:proofErr w:type="spellStart"/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непрограммным</w:t>
            </w:r>
            <w:proofErr w:type="spellEnd"/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направлениям деятельности),</w:t>
            </w: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группам (группам и подгруппам) видов расходов классификации расходов бюджета, разделам и подразделам</w:t>
            </w: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классификации расходов бюджета на плановый период 2020 и 2021 годов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(тыс</w:t>
            </w:r>
            <w:proofErr w:type="gramStart"/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ублей)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Группа и подгруппа видов расходов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9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2020 год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2021 год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6 976,4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6 965,2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0110000000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5 655,4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5 644,0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расходы на реализацию отраслевых мероприятий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0110700000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Централизованная бухгалтерия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0110715600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0110715600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0110715600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0110715600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образования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0110715600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457,0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457,0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0110715600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138,0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138,0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0110715600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138,0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138,0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образования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0110715600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138,0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138,0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5 060,4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5 049,0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)</w:t>
            </w:r>
            <w:proofErr w:type="gram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1 752,8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1 752,8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1 726,0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1 726,0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Фонд оплаты труда учреждений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1 326,0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1 326,0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1 326,0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1 326,0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1 326,0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1 326,0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400,0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26,8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0119901900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0119904900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0119904900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публичных</w:t>
            </w:r>
            <w:proofErr w:type="gramEnd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нормативных </w:t>
            </w:r>
            <w:proofErr w:type="spellStart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льств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0119904900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0119904900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0119904900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621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0119909900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0119909900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публичных</w:t>
            </w:r>
            <w:proofErr w:type="gramEnd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нормативных </w:t>
            </w:r>
            <w:proofErr w:type="spellStart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льств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0119909900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0119909900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0119909900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публичных</w:t>
            </w:r>
            <w:proofErr w:type="gramEnd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нормативных </w:t>
            </w:r>
            <w:proofErr w:type="spellStart"/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льств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0119912000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60,0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60,0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0119912000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Учреждения культуры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1 042,5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981,1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1 042,5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981,1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Фонд оплаты труда учреждений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753,6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753,6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0119915000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753,6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241,8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227,5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0119915000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241,8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227,5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0119915000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241,8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227,5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Детские дошкольные учреждения (местные)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2 092,1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2 142,1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1 205,3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1 205,3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Фонд оплаты труда учреждений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926,0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926,0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926,0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926,0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926,0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926,0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279,3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279,3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279,3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279,3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279,3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279,3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886,8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936,8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886,8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936,8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886,8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936,8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0119942000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886,8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936,8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0120000000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1 320,9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1 321,1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1 320,9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1 321,1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0120420200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414,2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0120420200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414,2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0120420200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0120420200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0120420200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318,1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318,1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0120420200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96,1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96,1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0120420200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96,1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96,1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0120420200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96,1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96,1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661,0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661,0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661,0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661,0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0120420400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661,0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661,0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199,7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199,7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0120420400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199,7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199,7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0120420400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199,7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199,7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42,5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0120451180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9900429700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9900429700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9900429700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9900429700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9900429700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</w:tbl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tbl>
      <w:tblPr>
        <w:tblW w:w="8980" w:type="dxa"/>
        <w:tblInd w:w="93" w:type="dxa"/>
        <w:tblLook w:val="04A0"/>
      </w:tblPr>
      <w:tblGrid>
        <w:gridCol w:w="3600"/>
        <w:gridCol w:w="1200"/>
        <w:gridCol w:w="1127"/>
        <w:gridCol w:w="1180"/>
        <w:gridCol w:w="1165"/>
        <w:gridCol w:w="1021"/>
      </w:tblGrid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Приложение 6</w:t>
            </w: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к решению Совета депутатов Мордвиновского сельского поселения</w:t>
            </w: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"О бюджете Мордвиновского сельского поселения на 2019 год</w:t>
            </w: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и на плановый период 2020 и 2021 годов"</w:t>
            </w: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от 18 декабря 2018 г. №28</w:t>
            </w: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Ведомственная структура расходов Мордвиновского сельского поселения на 2019 год</w:t>
            </w: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124A9">
              <w:rPr>
                <w:rFonts w:ascii="Times New Roman" w:hAnsi="Times New Roman"/>
                <w:sz w:val="20"/>
                <w:szCs w:val="20"/>
              </w:rPr>
              <w:t>(тыс</w:t>
            </w:r>
            <w:proofErr w:type="gramStart"/>
            <w:r w:rsidRPr="00A124A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124A9">
              <w:rPr>
                <w:rFonts w:ascii="Times New Roman" w:hAnsi="Times New Roman"/>
                <w:sz w:val="20"/>
                <w:szCs w:val="20"/>
              </w:rPr>
              <w:t>ублей)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      подраздел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Группа и подгруппа видов расходов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A124A9" w:rsidRPr="00A124A9" w:rsidTr="00A124A9">
        <w:trPr>
          <w:trHeight w:val="58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10 793,7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Мордвиновского сельского поселения Увельского муниципального района Челябинской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10 793,7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2 648,3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2 648,2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2 648,2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414,2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318,1</w:t>
            </w:r>
          </w:p>
        </w:tc>
      </w:tr>
      <w:tr w:rsidR="00A124A9" w:rsidRPr="00A124A9" w:rsidTr="00A124A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318,1</w:t>
            </w:r>
          </w:p>
        </w:tc>
      </w:tr>
      <w:tr w:rsidR="00A124A9" w:rsidRPr="00A124A9" w:rsidTr="00A124A9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96,1</w:t>
            </w:r>
          </w:p>
        </w:tc>
      </w:tr>
      <w:tr w:rsidR="00A124A9" w:rsidRPr="00A124A9" w:rsidTr="00A124A9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96,1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2 224,0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741,4</w:t>
            </w:r>
          </w:p>
        </w:tc>
      </w:tr>
      <w:tr w:rsidR="00A124A9" w:rsidRPr="00A124A9" w:rsidTr="00A124A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741,4</w:t>
            </w:r>
          </w:p>
        </w:tc>
      </w:tr>
      <w:tr w:rsidR="00A124A9" w:rsidRPr="00A124A9" w:rsidTr="00A124A9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223,9</w:t>
            </w:r>
          </w:p>
        </w:tc>
      </w:tr>
      <w:tr w:rsidR="00A124A9" w:rsidRPr="00A124A9" w:rsidTr="00A124A9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223,9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272,7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272,7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883,7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883,7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</w:t>
            </w:r>
          </w:p>
        </w:tc>
      </w:tr>
      <w:tr w:rsidR="00A124A9" w:rsidRPr="00A124A9" w:rsidTr="00A124A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99,1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3,2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0120421510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0120421510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0120421510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9900429700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9900429700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9900429700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32,7</w:t>
            </w:r>
          </w:p>
        </w:tc>
      </w:tr>
      <w:tr w:rsidR="00A124A9" w:rsidRPr="00A124A9" w:rsidTr="00A124A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</w:tr>
      <w:tr w:rsidR="00A124A9" w:rsidRPr="00A124A9" w:rsidTr="00A124A9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</w:t>
            </w:r>
          </w:p>
        </w:tc>
      </w:tr>
      <w:tr w:rsidR="00A124A9" w:rsidRPr="00A124A9" w:rsidTr="00A124A9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12,2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0150000000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Первичные меры пожарной безопасности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0152106900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0152106900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Дорожная деятельность в отношении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атомобильных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дорог местного значения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270,5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737,3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"Реализация переданных полномочий"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209,0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в границах поселений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электро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-, тепло-, водоснабжения и водоотведения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47,8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47,8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мест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захороения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17,0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сбора и вывоза бытовых отходов и мусора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144,2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0130706240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144,2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0130706240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144,2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"Благоустройство сельского поселения"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0140000000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528,3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528,3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378,3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378,3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0140706920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378,3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сельского поселения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0140706930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0140706930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0140706930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4 874,3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4 874,3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457,0</w:t>
            </w:r>
          </w:p>
        </w:tc>
      </w:tr>
      <w:tr w:rsidR="00A124A9" w:rsidRPr="00A124A9" w:rsidTr="00A124A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457,0</w:t>
            </w:r>
          </w:p>
        </w:tc>
      </w:tr>
      <w:tr w:rsidR="00A124A9" w:rsidRPr="00A124A9" w:rsidTr="00A124A9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138,0</w:t>
            </w:r>
          </w:p>
        </w:tc>
      </w:tr>
      <w:tr w:rsidR="00A124A9" w:rsidRPr="00A124A9" w:rsidTr="00A124A9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138,0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4 279,3</w:t>
            </w:r>
          </w:p>
        </w:tc>
      </w:tr>
      <w:tr w:rsidR="00A124A9" w:rsidRPr="00A124A9" w:rsidTr="00A124A9">
        <w:trPr>
          <w:trHeight w:val="14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1 752,8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1 326,0</w:t>
            </w:r>
          </w:p>
        </w:tc>
      </w:tr>
      <w:tr w:rsidR="00A124A9" w:rsidRPr="00A124A9" w:rsidTr="00A124A9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</w:t>
            </w:r>
          </w:p>
        </w:tc>
      </w:tr>
      <w:tr w:rsidR="00A124A9" w:rsidRPr="00A124A9" w:rsidTr="00A124A9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26,8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</w:tr>
      <w:tr w:rsidR="00A124A9" w:rsidRPr="00A124A9" w:rsidTr="00A124A9">
        <w:trPr>
          <w:trHeight w:val="12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2 454,5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926,0</w:t>
            </w:r>
          </w:p>
        </w:tc>
      </w:tr>
      <w:tr w:rsidR="00A124A9" w:rsidRPr="00A124A9" w:rsidTr="00A124A9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279,3</w:t>
            </w:r>
          </w:p>
        </w:tc>
      </w:tr>
      <w:tr w:rsidR="00A124A9" w:rsidRPr="00A124A9" w:rsidTr="00A124A9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279,3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1 221,3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1 221,3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12,9</w:t>
            </w:r>
          </w:p>
        </w:tc>
      </w:tr>
      <w:tr w:rsidR="00A124A9" w:rsidRPr="00A124A9" w:rsidTr="00A124A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12,9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2 098,1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2 098,1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2 098,1</w:t>
            </w:r>
          </w:p>
        </w:tc>
      </w:tr>
      <w:tr w:rsidR="00A124A9" w:rsidRPr="00A124A9" w:rsidTr="00A124A9">
        <w:trPr>
          <w:trHeight w:val="12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2 038,1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847,8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847,8</w:t>
            </w:r>
          </w:p>
        </w:tc>
      </w:tr>
      <w:tr w:rsidR="00A124A9" w:rsidRPr="00A124A9" w:rsidTr="00A124A9">
        <w:trPr>
          <w:trHeight w:val="10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</w:t>
            </w:r>
          </w:p>
        </w:tc>
      </w:tr>
      <w:tr w:rsidR="00A124A9" w:rsidRPr="00A124A9" w:rsidTr="00A124A9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256,0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4,1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</w:tr>
      <w:tr w:rsidR="00A124A9" w:rsidRPr="00A124A9" w:rsidTr="00A124A9">
        <w:trPr>
          <w:trHeight w:val="8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930,2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930,2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</w:t>
            </w:r>
          </w:p>
        </w:tc>
      </w:tr>
      <w:tr w:rsidR="00A124A9" w:rsidRPr="00A124A9" w:rsidTr="00A124A9">
        <w:trPr>
          <w:trHeight w:val="18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0119904900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21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0119909900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0119909900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0119909900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29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государственной программы "Поддержка и развитие дошкольного образования в Челябинской области " (привлечение детей из малообеспеченных, неблагополучных семей, а также семей, оказавшихся в трудной жизненной ситуации в расположенных на территории Увельского муниципального района дошкольные образовательные организации, через предоставление компенсации части родительской платы)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01199S9900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01199S9900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</w:t>
            </w:r>
          </w:p>
        </w:tc>
      </w:tr>
      <w:tr w:rsidR="00A124A9" w:rsidRPr="00A124A9" w:rsidTr="00A124A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01199S9900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функциий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области социальной политики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0120600000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Пенсии за выслугу лет муниципальным служащим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селького</w:t>
            </w:r>
            <w:proofErr w:type="spell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поселения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0120611100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0120611100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0120611100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</w:tr>
      <w:tr w:rsidR="00A124A9" w:rsidRPr="00A124A9" w:rsidTr="00A124A9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tbl>
      <w:tblPr>
        <w:tblW w:w="8960" w:type="dxa"/>
        <w:tblInd w:w="93" w:type="dxa"/>
        <w:tblLook w:val="04A0"/>
      </w:tblPr>
      <w:tblGrid>
        <w:gridCol w:w="3580"/>
        <w:gridCol w:w="1171"/>
        <w:gridCol w:w="1127"/>
        <w:gridCol w:w="1149"/>
        <w:gridCol w:w="1165"/>
        <w:gridCol w:w="617"/>
        <w:gridCol w:w="617"/>
      </w:tblGrid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Приложение 7</w:t>
            </w: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к решению Совета депутатов Мордвиновского сельского поселения</w:t>
            </w: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"О бюджете Мордвиновского сельского поселения на 2019 год</w:t>
            </w: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и на плановый период 2020 и 2021 годов"</w:t>
            </w: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от 18 декабря 2018 г. №28</w:t>
            </w: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585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Ведомственная структура расходов Мордвиновского сельского поселения на плановый период 2020 и 2021 годов</w:t>
            </w: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4A9" w:rsidRPr="00A124A9" w:rsidTr="00A124A9">
        <w:trPr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124A9">
              <w:rPr>
                <w:rFonts w:ascii="Times New Roman" w:hAnsi="Times New Roman"/>
                <w:sz w:val="20"/>
                <w:szCs w:val="20"/>
              </w:rPr>
              <w:t>(тыс</w:t>
            </w:r>
            <w:proofErr w:type="gramStart"/>
            <w:r w:rsidRPr="00A124A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124A9">
              <w:rPr>
                <w:rFonts w:ascii="Times New Roman" w:hAnsi="Times New Roman"/>
                <w:sz w:val="20"/>
                <w:szCs w:val="20"/>
              </w:rPr>
              <w:t>ублей)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      подраздел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Группа и подгруппа видов расходов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A124A9" w:rsidRPr="00A124A9" w:rsidTr="00A124A9">
        <w:trPr>
          <w:trHeight w:val="76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4A9">
              <w:rPr>
                <w:rFonts w:ascii="Times New Roman" w:hAnsi="Times New Roman"/>
                <w:b/>
                <w:bCs/>
                <w:sz w:val="20"/>
                <w:szCs w:val="20"/>
              </w:rPr>
              <w:t>2021 год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6 976,4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sz w:val="16"/>
                <w:szCs w:val="16"/>
              </w:rPr>
              <w:t>6 965,2</w:t>
            </w:r>
          </w:p>
        </w:tc>
      </w:tr>
      <w:tr w:rsidR="00A124A9" w:rsidRPr="00A124A9" w:rsidTr="00A124A9">
        <w:trPr>
          <w:trHeight w:val="9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Мордвиновского сельского поселения Увельского муниципального района Челябинской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6 976,4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6 965,2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1 275,0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1 275,0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1 274,9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1 274,9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1 274,9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1 274,9</w:t>
            </w:r>
          </w:p>
        </w:tc>
      </w:tr>
      <w:tr w:rsidR="00A124A9" w:rsidRPr="00A124A9" w:rsidTr="00A124A9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414,2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414,2</w:t>
            </w:r>
          </w:p>
        </w:tc>
      </w:tr>
      <w:tr w:rsidR="00A124A9" w:rsidRPr="00A124A9" w:rsidTr="00A124A9">
        <w:trPr>
          <w:trHeight w:val="11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414,2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414,2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318,1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318,1</w:t>
            </w:r>
          </w:p>
        </w:tc>
      </w:tr>
      <w:tr w:rsidR="00A124A9" w:rsidRPr="00A124A9" w:rsidTr="00A124A9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318,1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318,1</w:t>
            </w:r>
          </w:p>
        </w:tc>
      </w:tr>
      <w:tr w:rsidR="00A124A9" w:rsidRPr="00A124A9" w:rsidTr="00A124A9">
        <w:trPr>
          <w:trHeight w:val="13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96,1</w:t>
            </w:r>
          </w:p>
        </w:tc>
      </w:tr>
      <w:tr w:rsidR="00A124A9" w:rsidRPr="00A124A9" w:rsidTr="00A124A9">
        <w:trPr>
          <w:trHeight w:val="10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96,1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96,1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860,7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860,7</w:t>
            </w:r>
          </w:p>
        </w:tc>
      </w:tr>
      <w:tr w:rsidR="00A124A9" w:rsidRPr="00A124A9" w:rsidTr="00A124A9">
        <w:trPr>
          <w:trHeight w:val="11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860,7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860,7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661,0</w:t>
            </w:r>
          </w:p>
        </w:tc>
      </w:tr>
      <w:tr w:rsidR="00A124A9" w:rsidRPr="00A124A9" w:rsidTr="00A124A9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661,0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661,0</w:t>
            </w:r>
          </w:p>
        </w:tc>
      </w:tr>
      <w:tr w:rsidR="00A124A9" w:rsidRPr="00A124A9" w:rsidTr="00A124A9">
        <w:trPr>
          <w:trHeight w:val="126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199,7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199,7</w:t>
            </w:r>
          </w:p>
        </w:tc>
      </w:tr>
      <w:tr w:rsidR="00A124A9" w:rsidRPr="00A124A9" w:rsidTr="00A124A9">
        <w:trPr>
          <w:trHeight w:val="10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0120420400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199,7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199,7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в сфере установленных функций органов местного самоуправления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12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9900429700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9900429700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9900429700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9900429700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46,2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46,2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46,2</w:t>
            </w:r>
          </w:p>
        </w:tc>
      </w:tr>
      <w:tr w:rsidR="00A124A9" w:rsidRPr="00A124A9" w:rsidTr="00A124A9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46,2</w:t>
            </w:r>
          </w:p>
        </w:tc>
      </w:tr>
      <w:tr w:rsidR="00A124A9" w:rsidRPr="00A124A9" w:rsidTr="00A124A9">
        <w:trPr>
          <w:trHeight w:val="12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42,5</w:t>
            </w:r>
          </w:p>
        </w:tc>
      </w:tr>
      <w:tr w:rsidR="00A124A9" w:rsidRPr="00A124A9" w:rsidTr="00A124A9">
        <w:trPr>
          <w:trHeight w:val="4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32,7</w:t>
            </w:r>
          </w:p>
        </w:tc>
      </w:tr>
      <w:tr w:rsidR="00A124A9" w:rsidRPr="00A124A9" w:rsidTr="00A124A9">
        <w:trPr>
          <w:trHeight w:val="5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</w:tr>
      <w:tr w:rsidR="00A124A9" w:rsidRPr="00A124A9" w:rsidTr="00A124A9">
        <w:trPr>
          <w:trHeight w:val="129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9,8</w:t>
            </w:r>
          </w:p>
        </w:tc>
      </w:tr>
      <w:tr w:rsidR="00A124A9" w:rsidRPr="00A124A9" w:rsidTr="00A124A9">
        <w:trPr>
          <w:trHeight w:val="10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</w:t>
            </w:r>
          </w:p>
        </w:tc>
      </w:tr>
      <w:tr w:rsidR="00A124A9" w:rsidRPr="00A124A9" w:rsidTr="00A124A9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</w:t>
            </w:r>
          </w:p>
        </w:tc>
      </w:tr>
      <w:tr w:rsidR="00A124A9" w:rsidRPr="00A124A9" w:rsidTr="00A124A9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0120451180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4 511,9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4 561,9</w:t>
            </w:r>
          </w:p>
        </w:tc>
      </w:tr>
      <w:tr w:rsidR="00A124A9" w:rsidRPr="00A124A9" w:rsidTr="00A124A9">
        <w:trPr>
          <w:trHeight w:val="64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4 511,9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4 561,9</w:t>
            </w:r>
          </w:p>
        </w:tc>
      </w:tr>
      <w:tr w:rsidR="00A124A9" w:rsidRPr="00A124A9" w:rsidTr="00A124A9">
        <w:trPr>
          <w:trHeight w:val="5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на реализацию отраслевых мероприятий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</w:tr>
      <w:tr w:rsidR="00A124A9" w:rsidRPr="00A124A9" w:rsidTr="00A124A9">
        <w:trPr>
          <w:trHeight w:val="11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</w:t>
            </w:r>
          </w:p>
        </w:tc>
      </w:tr>
      <w:tr w:rsidR="00A124A9" w:rsidRPr="00A124A9" w:rsidTr="00A124A9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457,0</w:t>
            </w:r>
          </w:p>
        </w:tc>
      </w:tr>
      <w:tr w:rsidR="00A124A9" w:rsidRPr="00A124A9" w:rsidTr="00A124A9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457,0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457,0</w:t>
            </w:r>
          </w:p>
        </w:tc>
      </w:tr>
      <w:tr w:rsidR="00A124A9" w:rsidRPr="00A124A9" w:rsidTr="00A124A9">
        <w:trPr>
          <w:trHeight w:val="129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138,0</w:t>
            </w:r>
          </w:p>
        </w:tc>
      </w:tr>
      <w:tr w:rsidR="00A124A9" w:rsidRPr="00A124A9" w:rsidTr="00A124A9">
        <w:trPr>
          <w:trHeight w:val="10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0110715600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138,0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138,0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3 916,9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3 966,9</w:t>
            </w:r>
          </w:p>
        </w:tc>
      </w:tr>
      <w:tr w:rsidR="00A124A9" w:rsidRPr="00A124A9" w:rsidTr="00A124A9">
        <w:trPr>
          <w:trHeight w:val="14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(областные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1 752,8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1 752,8</w:t>
            </w:r>
          </w:p>
        </w:tc>
      </w:tr>
      <w:tr w:rsidR="00A124A9" w:rsidRPr="00A124A9" w:rsidTr="00A124A9">
        <w:trPr>
          <w:trHeight w:val="12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Фонд оплаты труда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1 326,0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1 326,0</w:t>
            </w:r>
          </w:p>
        </w:tc>
      </w:tr>
      <w:tr w:rsidR="00A124A9" w:rsidRPr="00A124A9" w:rsidTr="00A124A9">
        <w:trPr>
          <w:trHeight w:val="105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</w:t>
            </w:r>
          </w:p>
        </w:tc>
      </w:tr>
      <w:tr w:rsidR="00A124A9" w:rsidRPr="00A124A9" w:rsidTr="00A124A9">
        <w:trPr>
          <w:trHeight w:val="9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26,8</w:t>
            </w:r>
          </w:p>
        </w:tc>
      </w:tr>
      <w:tr w:rsidR="00A124A9" w:rsidRPr="00A124A9" w:rsidTr="00A124A9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26,8</w:t>
            </w:r>
          </w:p>
        </w:tc>
      </w:tr>
      <w:tr w:rsidR="00A124A9" w:rsidRPr="00A124A9" w:rsidTr="00A124A9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0119901900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</w:tr>
      <w:tr w:rsidR="00A124A9" w:rsidRPr="00A124A9" w:rsidTr="00A124A9">
        <w:trPr>
          <w:trHeight w:val="13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7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72,0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72,0</w:t>
            </w:r>
          </w:p>
        </w:tc>
      </w:tr>
      <w:tr w:rsidR="00A124A9" w:rsidRPr="00A124A9" w:rsidTr="00A124A9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 (местные)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2 092,1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2 142,1</w:t>
            </w:r>
          </w:p>
        </w:tc>
      </w:tr>
      <w:tr w:rsidR="00A124A9" w:rsidRPr="00A124A9" w:rsidTr="00A124A9">
        <w:trPr>
          <w:trHeight w:val="11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1 205,3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1 205,3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926,0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926,0</w:t>
            </w:r>
          </w:p>
        </w:tc>
      </w:tr>
      <w:tr w:rsidR="00A124A9" w:rsidRPr="00A124A9" w:rsidTr="00A124A9">
        <w:trPr>
          <w:trHeight w:val="109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279,3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279,3</w:t>
            </w:r>
          </w:p>
        </w:tc>
      </w:tr>
      <w:tr w:rsidR="00A124A9" w:rsidRPr="00A124A9" w:rsidTr="00A124A9">
        <w:trPr>
          <w:trHeight w:val="9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279,3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279,3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886,8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936,8</w:t>
            </w:r>
          </w:p>
        </w:tc>
      </w:tr>
      <w:tr w:rsidR="00A124A9" w:rsidRPr="00A124A9" w:rsidTr="00A124A9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886,8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936,8</w:t>
            </w:r>
          </w:p>
        </w:tc>
      </w:tr>
      <w:tr w:rsidR="00A124A9" w:rsidRPr="00A124A9" w:rsidTr="00A124A9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0119942000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886,8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936,8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1 102,5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1 041,1</w:t>
            </w:r>
          </w:p>
        </w:tc>
      </w:tr>
      <w:tr w:rsidR="00A124A9" w:rsidRPr="00A124A9" w:rsidTr="00A124A9">
        <w:trPr>
          <w:trHeight w:val="69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1 102,5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1 041,1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1 102,5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1 041,1</w:t>
            </w:r>
          </w:p>
        </w:tc>
      </w:tr>
      <w:tr w:rsidR="00A124A9" w:rsidRPr="00A124A9" w:rsidTr="00A124A9">
        <w:trPr>
          <w:trHeight w:val="13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 (областные)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7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1 042,5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981,1</w:t>
            </w:r>
          </w:p>
        </w:tc>
      </w:tr>
      <w:tr w:rsidR="00A124A9" w:rsidRPr="00A124A9" w:rsidTr="00A124A9">
        <w:trPr>
          <w:trHeight w:val="11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1 042,5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981,1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753,6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800,7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753,6</w:t>
            </w:r>
          </w:p>
        </w:tc>
      </w:tr>
      <w:tr w:rsidR="00A124A9" w:rsidRPr="00A124A9" w:rsidTr="00A124A9">
        <w:trPr>
          <w:trHeight w:val="11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241,8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227,5</w:t>
            </w:r>
          </w:p>
        </w:tc>
      </w:tr>
      <w:tr w:rsidR="00A124A9" w:rsidRPr="00A124A9" w:rsidTr="00A124A9">
        <w:trPr>
          <w:trHeight w:val="9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0119915000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241,8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227,5</w:t>
            </w:r>
          </w:p>
        </w:tc>
      </w:tr>
      <w:tr w:rsidR="00A124A9" w:rsidRPr="00A124A9" w:rsidTr="00A124A9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</w:t>
            </w:r>
          </w:p>
        </w:tc>
      </w:tr>
      <w:tr w:rsidR="00A124A9" w:rsidRPr="00A124A9" w:rsidTr="00A124A9">
        <w:trPr>
          <w:trHeight w:val="64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</w:t>
            </w:r>
          </w:p>
        </w:tc>
      </w:tr>
      <w:tr w:rsidR="00A124A9" w:rsidRPr="00A124A9" w:rsidTr="00A124A9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</w:t>
            </w:r>
          </w:p>
        </w:tc>
      </w:tr>
      <w:tr w:rsidR="00A124A9" w:rsidRPr="00A124A9" w:rsidTr="00A124A9">
        <w:trPr>
          <w:trHeight w:val="20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7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0119904900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lastRenderedPageBreak/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0119904900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33,7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33,7</w:t>
            </w:r>
          </w:p>
        </w:tc>
      </w:tr>
      <w:tr w:rsidR="00A124A9" w:rsidRPr="00A124A9" w:rsidTr="00A124A9">
        <w:trPr>
          <w:trHeight w:val="20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Компенсация части родительской платы за присмотр и уход за детьми из малообеспеченных семей, а также семей оказавшихся в трудной жизненной ситуации в муниципальных образовательных организациях Увельского муниципального района реализующие образовательные программы дошкольного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0119909900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0119909900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0119909900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124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</w:t>
            </w:r>
          </w:p>
        </w:tc>
      </w:tr>
      <w:tr w:rsidR="00A124A9" w:rsidRPr="00A124A9" w:rsidTr="00A124A9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 xml:space="preserve">Пособия, компенсации и иные социальные выплаты гражданам, кроме </w:t>
            </w:r>
            <w:proofErr w:type="gramStart"/>
            <w:r w:rsidRPr="00A124A9">
              <w:rPr>
                <w:rFonts w:ascii="Arial" w:hAnsi="Arial" w:cs="Arial"/>
                <w:sz w:val="16"/>
                <w:szCs w:val="16"/>
              </w:rPr>
              <w:t>публичных</w:t>
            </w:r>
            <w:proofErr w:type="gramEnd"/>
            <w:r w:rsidRPr="00A124A9">
              <w:rPr>
                <w:rFonts w:ascii="Arial" w:hAnsi="Arial" w:cs="Arial"/>
                <w:sz w:val="16"/>
                <w:szCs w:val="16"/>
              </w:rPr>
              <w:t xml:space="preserve"> нормативных </w:t>
            </w:r>
            <w:proofErr w:type="spellStart"/>
            <w:r w:rsidRPr="00A124A9">
              <w:rPr>
                <w:rFonts w:ascii="Arial" w:hAnsi="Arial" w:cs="Arial"/>
                <w:sz w:val="16"/>
                <w:szCs w:val="16"/>
              </w:rPr>
              <w:t>льств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0119909900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4A9" w:rsidRPr="00A124A9" w:rsidRDefault="00A124A9" w:rsidP="00A124A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24A9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</w:tbl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77"/>
        <w:gridCol w:w="1579"/>
        <w:gridCol w:w="1469"/>
        <w:gridCol w:w="1483"/>
      </w:tblGrid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Приложение 8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 решению Совета депутатов Мордвиновского сельского поселения</w:t>
            </w: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"О бюджете Мордвиновского сельского поселения на 2019 год</w:t>
            </w: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 на плановый период 2020 и 2021 годов"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от 18 декабря 2018г. №28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Распределение бюджетных ассигнований по разделам и подразделам классификации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расходов бюджета на 2019 год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(тыс</w:t>
            </w:r>
            <w:proofErr w:type="gramStart"/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ублей)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10 793,7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2 648,3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414,2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6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2 224,0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3,4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270,5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270,5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737,3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47,8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689,5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4 874,3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4 279,3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образования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595,0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Социальное обеспечение населения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57,0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2 098,1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2 098,1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</w:tbl>
    <w:p w:rsidR="00A124A9" w:rsidRDefault="00A124A9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077"/>
        <w:gridCol w:w="1483"/>
        <w:gridCol w:w="1310"/>
        <w:gridCol w:w="1373"/>
        <w:gridCol w:w="1373"/>
      </w:tblGrid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Приложение 9</w:t>
            </w: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 решению Совета депутатов Мордвиновского сельского поселения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"О бюджете Мордвиновского сельского поселения на 2019 год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 на плановый период 2020 и 2021 годов"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от 18 декабря 2018г. №28</w:t>
            </w: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Распределение бюджетных ассигнований по разделам и подразделам классификации</w:t>
            </w:r>
          </w:p>
        </w:tc>
      </w:tr>
      <w:tr w:rsidR="00A124A9" w:rsidRPr="00A124A9" w:rsidT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расходов бюджета на плановый период 2020 и 2021 годов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(тыс</w:t>
            </w:r>
            <w:proofErr w:type="gramStart"/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 w:rsidRPr="00A124A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ублей)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24A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2021 год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6 976,4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6 965,2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1 275,0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1 275,0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414,2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414,2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860,7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860,7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46,2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4 511,9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4 561,9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Дошкольное образование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3 916,9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3 966,9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образования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595,0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595,0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1 102,5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1 041,1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1 102,5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1 041,1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A124A9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41,0</w:t>
            </w:r>
          </w:p>
        </w:tc>
      </w:tr>
      <w:tr w:rsidR="00A124A9" w:rsidRPr="00A124A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7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4A9" w:rsidRPr="00A124A9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</w:tbl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10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>ю</w:t>
      </w:r>
      <w:r w:rsidRPr="00300044">
        <w:rPr>
          <w:rFonts w:ascii="Times New Roman" w:hAnsi="Times New Roman"/>
          <w:sz w:val="24"/>
          <w:szCs w:val="24"/>
        </w:rPr>
        <w:t xml:space="preserve"> Совета депутатов 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плановый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2020 и 2021 годов</w:t>
      </w:r>
      <w:r w:rsidRPr="00300044">
        <w:rPr>
          <w:rFonts w:ascii="Times New Roman" w:hAnsi="Times New Roman"/>
          <w:sz w:val="24"/>
          <w:szCs w:val="24"/>
        </w:rPr>
        <w:t>»</w:t>
      </w:r>
    </w:p>
    <w:p w:rsidR="00A124A9" w:rsidRPr="0035512B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</w:t>
      </w:r>
      <w:r w:rsidRPr="00300044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8</w:t>
      </w:r>
      <w:r w:rsidRPr="0030004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044">
        <w:rPr>
          <w:rFonts w:ascii="Times New Roman" w:hAnsi="Times New Roman"/>
          <w:b/>
          <w:bCs/>
          <w:sz w:val="24"/>
          <w:szCs w:val="24"/>
        </w:rPr>
        <w:t>Программа муниципальных гарантий на 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300044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году не планируется.</w:t>
      </w: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4A9" w:rsidRDefault="00A124A9" w:rsidP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 w:rsidP="00A124A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11</w:t>
      </w:r>
    </w:p>
    <w:p w:rsidR="00A124A9" w:rsidRPr="00300044" w:rsidRDefault="00A124A9" w:rsidP="00A124A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>ю</w:t>
      </w:r>
      <w:r w:rsidRPr="00300044">
        <w:rPr>
          <w:rFonts w:ascii="Times New Roman" w:hAnsi="Times New Roman"/>
          <w:sz w:val="24"/>
          <w:szCs w:val="24"/>
        </w:rPr>
        <w:t xml:space="preserve"> Совета депутатов 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плановый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2020 и 2021 годов</w:t>
      </w:r>
      <w:r w:rsidRPr="00300044">
        <w:rPr>
          <w:rFonts w:ascii="Times New Roman" w:hAnsi="Times New Roman"/>
          <w:sz w:val="24"/>
          <w:szCs w:val="24"/>
        </w:rPr>
        <w:t>»</w:t>
      </w:r>
    </w:p>
    <w:p w:rsidR="00A124A9" w:rsidRPr="0035512B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</w:t>
      </w:r>
      <w:r w:rsidRPr="00300044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8</w:t>
      </w:r>
      <w:r w:rsidRPr="0030004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044">
        <w:rPr>
          <w:rFonts w:ascii="Times New Roman" w:hAnsi="Times New Roman"/>
          <w:b/>
          <w:bCs/>
          <w:sz w:val="24"/>
          <w:szCs w:val="24"/>
        </w:rPr>
        <w:t xml:space="preserve">Программа муниципальных гарантий на </w:t>
      </w:r>
      <w:r>
        <w:rPr>
          <w:rFonts w:ascii="Times New Roman" w:hAnsi="Times New Roman"/>
          <w:b/>
          <w:bCs/>
          <w:sz w:val="24"/>
          <w:szCs w:val="24"/>
        </w:rPr>
        <w:t>плановый период 2020 и 2021 годов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Предоставление муниципальных гарантий в </w:t>
      </w:r>
      <w:r>
        <w:rPr>
          <w:rFonts w:ascii="Times New Roman" w:hAnsi="Times New Roman"/>
          <w:sz w:val="24"/>
          <w:szCs w:val="24"/>
        </w:rPr>
        <w:t xml:space="preserve">плановом периоде 2020 и 2021 годов </w:t>
      </w:r>
      <w:r w:rsidRPr="00300044">
        <w:rPr>
          <w:rFonts w:ascii="Times New Roman" w:hAnsi="Times New Roman"/>
          <w:sz w:val="24"/>
          <w:szCs w:val="24"/>
        </w:rPr>
        <w:t xml:space="preserve"> не планируется.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4A9" w:rsidRDefault="00A124A9" w:rsidP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Pr="00300044" w:rsidRDefault="00A124A9" w:rsidP="00A124A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12</w:t>
      </w:r>
    </w:p>
    <w:p w:rsidR="00A124A9" w:rsidRPr="00300044" w:rsidRDefault="00A124A9" w:rsidP="00A124A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300044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00044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плановый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2020 и 2021 годов</w:t>
      </w:r>
      <w:r w:rsidRPr="00300044">
        <w:rPr>
          <w:rFonts w:ascii="Times New Roman" w:hAnsi="Times New Roman"/>
          <w:sz w:val="24"/>
          <w:szCs w:val="24"/>
        </w:rPr>
        <w:t>»</w:t>
      </w:r>
    </w:p>
    <w:p w:rsidR="00A124A9" w:rsidRPr="0035512B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18 </w:t>
      </w:r>
      <w:r w:rsidRPr="00300044">
        <w:rPr>
          <w:rFonts w:ascii="Times New Roman" w:hAnsi="Times New Roman"/>
          <w:sz w:val="24"/>
          <w:szCs w:val="24"/>
        </w:rPr>
        <w:t>декабря 201</w:t>
      </w:r>
      <w:r>
        <w:rPr>
          <w:rFonts w:ascii="Times New Roman" w:hAnsi="Times New Roman"/>
          <w:sz w:val="24"/>
          <w:szCs w:val="24"/>
        </w:rPr>
        <w:t>8</w:t>
      </w:r>
      <w:r w:rsidRPr="0030004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044">
        <w:rPr>
          <w:rFonts w:ascii="Times New Roman" w:hAnsi="Times New Roman"/>
          <w:b/>
          <w:bCs/>
          <w:sz w:val="24"/>
          <w:szCs w:val="24"/>
        </w:rPr>
        <w:t>Программа муниципальных внутренних заимствований на 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300044"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Муниципальные заимствования в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году не планируются.</w:t>
      </w: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124A9" w:rsidRDefault="00A124A9" w:rsidP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Pr="00300044" w:rsidRDefault="00A124A9" w:rsidP="00A124A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13</w:t>
      </w:r>
    </w:p>
    <w:p w:rsidR="00A124A9" w:rsidRPr="00300044" w:rsidRDefault="00A124A9" w:rsidP="00A124A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300044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00044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плановый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2020 и 2021 годов</w:t>
      </w:r>
      <w:r w:rsidRPr="00300044">
        <w:rPr>
          <w:rFonts w:ascii="Times New Roman" w:hAnsi="Times New Roman"/>
          <w:sz w:val="24"/>
          <w:szCs w:val="24"/>
        </w:rPr>
        <w:t>»</w:t>
      </w:r>
    </w:p>
    <w:p w:rsidR="00A124A9" w:rsidRPr="0035512B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</w:t>
      </w:r>
      <w:r w:rsidRPr="00300044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8</w:t>
      </w:r>
      <w:r w:rsidRPr="0030004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044">
        <w:rPr>
          <w:rFonts w:ascii="Times New Roman" w:hAnsi="Times New Roman"/>
          <w:b/>
          <w:bCs/>
          <w:sz w:val="24"/>
          <w:szCs w:val="24"/>
        </w:rPr>
        <w:t xml:space="preserve">Программа муниципальных внутренних заимствований на </w:t>
      </w:r>
      <w:r>
        <w:rPr>
          <w:rFonts w:ascii="Times New Roman" w:hAnsi="Times New Roman"/>
          <w:b/>
          <w:bCs/>
          <w:sz w:val="24"/>
          <w:szCs w:val="24"/>
        </w:rPr>
        <w:t>плановый период 2020 и 2021 годов</w:t>
      </w: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Муниципальные заимствования в </w:t>
      </w:r>
      <w:r>
        <w:rPr>
          <w:rFonts w:ascii="Times New Roman" w:hAnsi="Times New Roman"/>
          <w:sz w:val="24"/>
          <w:szCs w:val="24"/>
        </w:rPr>
        <w:t>плановом периоде 2020 и 2021 годов</w:t>
      </w:r>
      <w:r w:rsidRPr="00300044">
        <w:rPr>
          <w:rFonts w:ascii="Times New Roman" w:hAnsi="Times New Roman"/>
          <w:sz w:val="24"/>
          <w:szCs w:val="24"/>
        </w:rPr>
        <w:t xml:space="preserve"> не планируются.</w:t>
      </w:r>
    </w:p>
    <w:p w:rsidR="00A124A9" w:rsidRPr="00300044" w:rsidRDefault="00A124A9" w:rsidP="00A1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4A9" w:rsidRDefault="00A124A9" w:rsidP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Pr="004C0D2A" w:rsidRDefault="00A124A9" w:rsidP="00A124A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14</w:t>
      </w:r>
    </w:p>
    <w:p w:rsidR="00A124A9" w:rsidRPr="00300044" w:rsidRDefault="00A124A9" w:rsidP="00A124A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300044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00044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плановый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2020 и 2021 годов</w:t>
      </w:r>
      <w:r w:rsidRPr="00300044">
        <w:rPr>
          <w:rFonts w:ascii="Times New Roman" w:hAnsi="Times New Roman"/>
          <w:sz w:val="24"/>
          <w:szCs w:val="24"/>
        </w:rPr>
        <w:t>»</w:t>
      </w:r>
    </w:p>
    <w:p w:rsidR="00A124A9" w:rsidRDefault="00A124A9" w:rsidP="00A124A9">
      <w:pPr>
        <w:jc w:val="right"/>
        <w:rPr>
          <w:sz w:val="20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</w:t>
      </w:r>
      <w:r w:rsidRPr="00300044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8</w:t>
      </w:r>
      <w:r w:rsidRPr="0030004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Default="00A124A9" w:rsidP="00A124A9"/>
    <w:p w:rsidR="00A124A9" w:rsidRPr="00A24A9F" w:rsidRDefault="00A124A9" w:rsidP="00A124A9">
      <w:pPr>
        <w:jc w:val="center"/>
        <w:rPr>
          <w:rFonts w:ascii="Times New Roman" w:hAnsi="Times New Roman"/>
          <w:b/>
          <w:sz w:val="24"/>
          <w:szCs w:val="24"/>
        </w:rPr>
      </w:pPr>
      <w:r w:rsidRPr="00A24A9F">
        <w:rPr>
          <w:rFonts w:ascii="Times New Roman" w:hAnsi="Times New Roman"/>
          <w:b/>
          <w:sz w:val="24"/>
          <w:szCs w:val="24"/>
        </w:rPr>
        <w:t>Программа предоставления бюджетных кредитов на 2019 год</w:t>
      </w:r>
    </w:p>
    <w:p w:rsidR="00A124A9" w:rsidRPr="00A24A9F" w:rsidRDefault="00A124A9" w:rsidP="00A124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24A9" w:rsidRPr="00A24A9F" w:rsidRDefault="00A124A9" w:rsidP="00A124A9">
      <w:pPr>
        <w:jc w:val="center"/>
        <w:rPr>
          <w:rFonts w:ascii="Times New Roman" w:hAnsi="Times New Roman"/>
          <w:sz w:val="24"/>
          <w:szCs w:val="24"/>
        </w:rPr>
      </w:pPr>
      <w:r w:rsidRPr="00A24A9F">
        <w:rPr>
          <w:rFonts w:ascii="Times New Roman" w:hAnsi="Times New Roman"/>
          <w:sz w:val="24"/>
          <w:szCs w:val="24"/>
        </w:rPr>
        <w:t>Предоставление бюджетных кредитов в 2019 году не планируется.</w:t>
      </w:r>
    </w:p>
    <w:p w:rsidR="00A124A9" w:rsidRDefault="00A124A9" w:rsidP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Pr="004C0D2A" w:rsidRDefault="00A124A9" w:rsidP="00A124A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15</w:t>
      </w:r>
    </w:p>
    <w:p w:rsidR="00A124A9" w:rsidRPr="00300044" w:rsidRDefault="00A124A9" w:rsidP="00A124A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300044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00044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плановый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2020 и 2021 годов</w:t>
      </w:r>
      <w:r w:rsidRPr="00300044">
        <w:rPr>
          <w:rFonts w:ascii="Times New Roman" w:hAnsi="Times New Roman"/>
          <w:sz w:val="24"/>
          <w:szCs w:val="24"/>
        </w:rPr>
        <w:t>»</w:t>
      </w:r>
    </w:p>
    <w:p w:rsidR="00A124A9" w:rsidRDefault="00A124A9" w:rsidP="00A124A9">
      <w:pPr>
        <w:jc w:val="right"/>
        <w:rPr>
          <w:sz w:val="20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</w:t>
      </w:r>
      <w:r w:rsidRPr="00300044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8</w:t>
      </w:r>
      <w:r w:rsidRPr="0030004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Default="00A124A9" w:rsidP="00A124A9"/>
    <w:p w:rsidR="00A124A9" w:rsidRDefault="00A124A9" w:rsidP="00A124A9"/>
    <w:p w:rsidR="00A124A9" w:rsidRPr="00A24A9F" w:rsidRDefault="00A124A9" w:rsidP="00A124A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A9F">
        <w:rPr>
          <w:rFonts w:ascii="Times New Roman" w:hAnsi="Times New Roman"/>
          <w:b/>
          <w:sz w:val="24"/>
          <w:szCs w:val="24"/>
        </w:rPr>
        <w:t xml:space="preserve">Программа предоставления бюджетных кредитов </w:t>
      </w:r>
    </w:p>
    <w:p w:rsidR="00A124A9" w:rsidRPr="00A24A9F" w:rsidRDefault="00A124A9" w:rsidP="00A124A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A9F">
        <w:rPr>
          <w:rFonts w:ascii="Times New Roman" w:hAnsi="Times New Roman"/>
          <w:b/>
          <w:sz w:val="24"/>
          <w:szCs w:val="24"/>
        </w:rPr>
        <w:t>на плановый период 2020 и 2021 годов</w:t>
      </w:r>
    </w:p>
    <w:p w:rsidR="00A124A9" w:rsidRPr="00A24A9F" w:rsidRDefault="00A124A9" w:rsidP="00A124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24A9" w:rsidRPr="00A24A9F" w:rsidRDefault="00A124A9" w:rsidP="00A124A9">
      <w:pPr>
        <w:ind w:firstLine="708"/>
        <w:rPr>
          <w:rFonts w:ascii="Times New Roman" w:hAnsi="Times New Roman"/>
          <w:sz w:val="24"/>
          <w:szCs w:val="24"/>
        </w:rPr>
      </w:pPr>
      <w:r w:rsidRPr="00A24A9F">
        <w:rPr>
          <w:rFonts w:ascii="Times New Roman" w:hAnsi="Times New Roman"/>
          <w:sz w:val="24"/>
          <w:szCs w:val="24"/>
        </w:rPr>
        <w:t>Предоставление бюджетных кредитов в 2020 и 2021 годах не планируется</w:t>
      </w:r>
      <w:r>
        <w:rPr>
          <w:rFonts w:ascii="Times New Roman" w:hAnsi="Times New Roman"/>
          <w:sz w:val="24"/>
          <w:szCs w:val="24"/>
        </w:rPr>
        <w:t>.</w:t>
      </w:r>
    </w:p>
    <w:p w:rsidR="00A124A9" w:rsidRDefault="00A124A9" w:rsidP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Pr="004C0D2A" w:rsidRDefault="00A124A9" w:rsidP="00A124A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16</w:t>
      </w:r>
    </w:p>
    <w:p w:rsidR="00A124A9" w:rsidRPr="00300044" w:rsidRDefault="00A124A9" w:rsidP="00A124A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300044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00044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плановый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2020 и 2021 годов</w:t>
      </w:r>
      <w:r w:rsidRPr="00300044">
        <w:rPr>
          <w:rFonts w:ascii="Times New Roman" w:hAnsi="Times New Roman"/>
          <w:sz w:val="24"/>
          <w:szCs w:val="24"/>
        </w:rPr>
        <w:t>»</w:t>
      </w:r>
    </w:p>
    <w:p w:rsidR="00A124A9" w:rsidRDefault="00A124A9" w:rsidP="00A124A9">
      <w:pPr>
        <w:jc w:val="right"/>
        <w:rPr>
          <w:sz w:val="20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</w:t>
      </w:r>
      <w:r w:rsidRPr="00300044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8</w:t>
      </w:r>
      <w:r w:rsidRPr="0030004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Default="00A124A9" w:rsidP="00A124A9">
      <w:pPr>
        <w:jc w:val="right"/>
        <w:rPr>
          <w:sz w:val="20"/>
        </w:rPr>
      </w:pPr>
    </w:p>
    <w:p w:rsidR="00A124A9" w:rsidRDefault="00A124A9" w:rsidP="00A124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D2A">
        <w:rPr>
          <w:rFonts w:ascii="Times New Roman" w:hAnsi="Times New Roman"/>
          <w:b/>
          <w:sz w:val="24"/>
          <w:szCs w:val="24"/>
        </w:rPr>
        <w:t>Источники внутреннего финансирования дефицита</w:t>
      </w:r>
    </w:p>
    <w:p w:rsidR="00A124A9" w:rsidRPr="004C0D2A" w:rsidRDefault="00A124A9" w:rsidP="00A124A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Мордвиновского</w:t>
      </w:r>
      <w:r w:rsidRPr="004C0D2A">
        <w:rPr>
          <w:rFonts w:ascii="Times New Roman" w:hAnsi="Times New Roman"/>
          <w:b/>
          <w:sz w:val="24"/>
          <w:szCs w:val="24"/>
        </w:rPr>
        <w:t xml:space="preserve"> сельского поселения на 201</w:t>
      </w:r>
      <w:r>
        <w:rPr>
          <w:rFonts w:ascii="Times New Roman" w:hAnsi="Times New Roman"/>
          <w:b/>
          <w:sz w:val="24"/>
          <w:szCs w:val="24"/>
        </w:rPr>
        <w:t>9</w:t>
      </w:r>
      <w:r w:rsidRPr="004C0D2A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124A9" w:rsidRDefault="00A124A9" w:rsidP="00A124A9">
      <w:pPr>
        <w:jc w:val="right"/>
        <w:rPr>
          <w:sz w:val="20"/>
        </w:rPr>
      </w:pPr>
    </w:p>
    <w:p w:rsidR="00A124A9" w:rsidRPr="004C0D2A" w:rsidRDefault="00A124A9" w:rsidP="00A124A9">
      <w:pPr>
        <w:jc w:val="right"/>
        <w:rPr>
          <w:rFonts w:ascii="Times New Roman" w:hAnsi="Times New Roman"/>
        </w:rPr>
      </w:pPr>
      <w:r w:rsidRPr="004C0D2A">
        <w:rPr>
          <w:rFonts w:ascii="Times New Roman" w:hAnsi="Times New Roman"/>
        </w:rPr>
        <w:t>(тыс</w:t>
      </w:r>
      <w:proofErr w:type="gramStart"/>
      <w:r w:rsidRPr="004C0D2A">
        <w:rPr>
          <w:rFonts w:ascii="Times New Roman" w:hAnsi="Times New Roman"/>
        </w:rPr>
        <w:t>.р</w:t>
      </w:r>
      <w:proofErr w:type="gramEnd"/>
      <w:r w:rsidRPr="004C0D2A">
        <w:rPr>
          <w:rFonts w:ascii="Times New Roman" w:hAnsi="Times New Roman"/>
        </w:rPr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7"/>
        <w:gridCol w:w="4447"/>
        <w:gridCol w:w="1947"/>
      </w:tblGrid>
      <w:tr w:rsidR="00A124A9" w:rsidRPr="004C0D2A" w:rsidTr="00D95C60">
        <w:trPr>
          <w:trHeight w:val="932"/>
        </w:trPr>
        <w:tc>
          <w:tcPr>
            <w:tcW w:w="3227" w:type="dxa"/>
            <w:vAlign w:val="center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Коды бюджетной классификации Российской Федерации</w:t>
            </w:r>
          </w:p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Наименование источника средств</w:t>
            </w:r>
          </w:p>
        </w:tc>
        <w:tc>
          <w:tcPr>
            <w:tcW w:w="1984" w:type="dxa"/>
            <w:vAlign w:val="center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Сумма</w:t>
            </w:r>
          </w:p>
        </w:tc>
      </w:tr>
      <w:tr w:rsidR="00A124A9" w:rsidRPr="004C0D2A" w:rsidTr="00D95C60">
        <w:trPr>
          <w:trHeight w:val="642"/>
        </w:trPr>
        <w:tc>
          <w:tcPr>
            <w:tcW w:w="3227" w:type="dxa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 xml:space="preserve">01 00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0000 000</w:t>
            </w:r>
          </w:p>
        </w:tc>
        <w:tc>
          <w:tcPr>
            <w:tcW w:w="4536" w:type="dxa"/>
          </w:tcPr>
          <w:p w:rsidR="00A124A9" w:rsidRPr="004C0D2A" w:rsidRDefault="00A124A9" w:rsidP="00D95C60">
            <w:pPr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Pr="00896392">
              <w:rPr>
                <w:rFonts w:ascii="Times New Roman" w:hAnsi="Times New Roman"/>
              </w:rPr>
              <w:t>,0</w:t>
            </w:r>
          </w:p>
        </w:tc>
      </w:tr>
      <w:tr w:rsidR="00A124A9" w:rsidRPr="004C0D2A" w:rsidTr="00D95C60">
        <w:trPr>
          <w:trHeight w:val="413"/>
        </w:trPr>
        <w:tc>
          <w:tcPr>
            <w:tcW w:w="3227" w:type="dxa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 xml:space="preserve">01 05 00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0000 000</w:t>
            </w:r>
          </w:p>
        </w:tc>
        <w:tc>
          <w:tcPr>
            <w:tcW w:w="4536" w:type="dxa"/>
          </w:tcPr>
          <w:p w:rsidR="00A124A9" w:rsidRPr="004C0D2A" w:rsidRDefault="00A124A9" w:rsidP="00D95C60">
            <w:pPr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Pr="00896392">
              <w:rPr>
                <w:rFonts w:ascii="Times New Roman" w:hAnsi="Times New Roman"/>
              </w:rPr>
              <w:t>,0</w:t>
            </w:r>
          </w:p>
        </w:tc>
      </w:tr>
      <w:tr w:rsidR="00A124A9" w:rsidRPr="004C0D2A" w:rsidTr="00D95C60">
        <w:trPr>
          <w:trHeight w:val="413"/>
        </w:trPr>
        <w:tc>
          <w:tcPr>
            <w:tcW w:w="3227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896392">
              <w:rPr>
                <w:rFonts w:ascii="Times New Roman" w:hAnsi="Times New Roman"/>
              </w:rPr>
              <w:t xml:space="preserve">01 05 00 </w:t>
            </w:r>
            <w:proofErr w:type="spellStart"/>
            <w:r w:rsidRPr="00896392">
              <w:rPr>
                <w:rFonts w:ascii="Times New Roman" w:hAnsi="Times New Roman"/>
              </w:rPr>
              <w:t>00</w:t>
            </w:r>
            <w:proofErr w:type="spellEnd"/>
            <w:r w:rsidRPr="00896392">
              <w:rPr>
                <w:rFonts w:ascii="Times New Roman" w:hAnsi="Times New Roman"/>
              </w:rPr>
              <w:t xml:space="preserve"> </w:t>
            </w:r>
            <w:proofErr w:type="spellStart"/>
            <w:r w:rsidRPr="00896392">
              <w:rPr>
                <w:rFonts w:ascii="Times New Roman" w:hAnsi="Times New Roman"/>
              </w:rPr>
              <w:t>00</w:t>
            </w:r>
            <w:proofErr w:type="spellEnd"/>
            <w:r w:rsidRPr="00896392">
              <w:rPr>
                <w:rFonts w:ascii="Times New Roman" w:hAnsi="Times New Roman"/>
              </w:rPr>
              <w:t xml:space="preserve"> 0000 600</w:t>
            </w:r>
          </w:p>
        </w:tc>
        <w:tc>
          <w:tcPr>
            <w:tcW w:w="4536" w:type="dxa"/>
          </w:tcPr>
          <w:p w:rsidR="00A124A9" w:rsidRPr="00896392" w:rsidRDefault="00A124A9" w:rsidP="00D95C60">
            <w:pPr>
              <w:rPr>
                <w:rFonts w:ascii="Times New Roman" w:hAnsi="Times New Roman"/>
              </w:rPr>
            </w:pPr>
            <w:r w:rsidRPr="00896392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984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Pr="00896392">
              <w:rPr>
                <w:rFonts w:ascii="Times New Roman" w:hAnsi="Times New Roman"/>
              </w:rPr>
              <w:t>,0</w:t>
            </w:r>
          </w:p>
        </w:tc>
      </w:tr>
      <w:tr w:rsidR="00A124A9" w:rsidRPr="004C0D2A" w:rsidTr="00D95C60">
        <w:trPr>
          <w:trHeight w:val="413"/>
        </w:trPr>
        <w:tc>
          <w:tcPr>
            <w:tcW w:w="3227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896392">
              <w:rPr>
                <w:rFonts w:ascii="Times New Roman" w:hAnsi="Times New Roman"/>
              </w:rPr>
              <w:t xml:space="preserve">01 05 02 00 </w:t>
            </w:r>
            <w:proofErr w:type="spellStart"/>
            <w:r w:rsidRPr="00896392">
              <w:rPr>
                <w:rFonts w:ascii="Times New Roman" w:hAnsi="Times New Roman"/>
              </w:rPr>
              <w:t>00</w:t>
            </w:r>
            <w:proofErr w:type="spellEnd"/>
            <w:r w:rsidRPr="00896392">
              <w:rPr>
                <w:rFonts w:ascii="Times New Roman" w:hAnsi="Times New Roman"/>
              </w:rPr>
              <w:t xml:space="preserve"> 0000 600</w:t>
            </w:r>
          </w:p>
        </w:tc>
        <w:tc>
          <w:tcPr>
            <w:tcW w:w="4536" w:type="dxa"/>
          </w:tcPr>
          <w:p w:rsidR="00A124A9" w:rsidRPr="00896392" w:rsidRDefault="00A124A9" w:rsidP="00D95C60">
            <w:pPr>
              <w:rPr>
                <w:rFonts w:ascii="Times New Roman" w:hAnsi="Times New Roman"/>
              </w:rPr>
            </w:pPr>
            <w:r w:rsidRPr="00896392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984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Pr="00896392">
              <w:rPr>
                <w:rFonts w:ascii="Times New Roman" w:hAnsi="Times New Roman"/>
              </w:rPr>
              <w:t>,0</w:t>
            </w:r>
          </w:p>
        </w:tc>
      </w:tr>
      <w:tr w:rsidR="00A124A9" w:rsidRPr="004C0D2A" w:rsidTr="00D95C60">
        <w:trPr>
          <w:trHeight w:val="413"/>
        </w:trPr>
        <w:tc>
          <w:tcPr>
            <w:tcW w:w="3227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896392">
              <w:rPr>
                <w:rFonts w:ascii="Times New Roman" w:hAnsi="Times New Roman"/>
              </w:rPr>
              <w:t>01 05 02 01 00 0000 610</w:t>
            </w:r>
          </w:p>
        </w:tc>
        <w:tc>
          <w:tcPr>
            <w:tcW w:w="4536" w:type="dxa"/>
          </w:tcPr>
          <w:p w:rsidR="00A124A9" w:rsidRPr="00896392" w:rsidRDefault="00A124A9" w:rsidP="00D95C60">
            <w:pPr>
              <w:jc w:val="both"/>
              <w:rPr>
                <w:rFonts w:ascii="Times New Roman" w:hAnsi="Times New Roman"/>
              </w:rPr>
            </w:pPr>
            <w:r w:rsidRPr="00896392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Pr="00896392">
              <w:rPr>
                <w:rFonts w:ascii="Times New Roman" w:hAnsi="Times New Roman"/>
              </w:rPr>
              <w:t>,0</w:t>
            </w:r>
          </w:p>
        </w:tc>
      </w:tr>
      <w:tr w:rsidR="00A124A9" w:rsidRPr="004C0D2A" w:rsidTr="00D95C60">
        <w:trPr>
          <w:trHeight w:val="413"/>
        </w:trPr>
        <w:tc>
          <w:tcPr>
            <w:tcW w:w="3227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896392">
              <w:rPr>
                <w:rFonts w:ascii="Times New Roman" w:hAnsi="Times New Roman"/>
              </w:rPr>
              <w:t>01 05 02 01 05 0000 610</w:t>
            </w:r>
          </w:p>
        </w:tc>
        <w:tc>
          <w:tcPr>
            <w:tcW w:w="4536" w:type="dxa"/>
          </w:tcPr>
          <w:p w:rsidR="00A124A9" w:rsidRPr="00896392" w:rsidRDefault="00A124A9" w:rsidP="00D95C60">
            <w:pPr>
              <w:jc w:val="both"/>
              <w:rPr>
                <w:rFonts w:ascii="Times New Roman" w:hAnsi="Times New Roman"/>
              </w:rPr>
            </w:pPr>
            <w:r w:rsidRPr="00896392">
              <w:rPr>
                <w:rFonts w:ascii="Times New Roman" w:hAnsi="Times New Roman"/>
              </w:rPr>
              <w:t>Уменьшение прочих остатков денежных средств бюджетов  муниципальных образований</w:t>
            </w:r>
          </w:p>
        </w:tc>
        <w:tc>
          <w:tcPr>
            <w:tcW w:w="1984" w:type="dxa"/>
          </w:tcPr>
          <w:p w:rsidR="00A124A9" w:rsidRPr="00896392" w:rsidRDefault="00A124A9" w:rsidP="00D95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Pr="00896392">
              <w:rPr>
                <w:rFonts w:ascii="Times New Roman" w:hAnsi="Times New Roman"/>
              </w:rPr>
              <w:t>,0</w:t>
            </w:r>
          </w:p>
        </w:tc>
      </w:tr>
    </w:tbl>
    <w:p w:rsidR="00A124A9" w:rsidRPr="004C0D2A" w:rsidRDefault="00A124A9" w:rsidP="00A124A9">
      <w:pPr>
        <w:ind w:firstLine="708"/>
        <w:rPr>
          <w:lang w:val="en-US"/>
        </w:rPr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A124A9" w:rsidRDefault="00A124A9" w:rsidP="00A124A9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Pr="004C0D2A" w:rsidRDefault="00A124A9" w:rsidP="00A124A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17</w:t>
      </w:r>
    </w:p>
    <w:p w:rsidR="00A124A9" w:rsidRPr="00300044" w:rsidRDefault="00A124A9" w:rsidP="00A124A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>к решени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300044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300044">
        <w:rPr>
          <w:rFonts w:ascii="Times New Roman" w:hAnsi="Times New Roman"/>
          <w:sz w:val="24"/>
          <w:szCs w:val="24"/>
        </w:rPr>
        <w:t>поселения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300044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napToGrid w:val="0"/>
          <w:sz w:val="24"/>
          <w:szCs w:val="24"/>
        </w:rPr>
        <w:t>Мордвиновского</w:t>
      </w: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00044">
        <w:rPr>
          <w:rFonts w:ascii="Times New Roman" w:hAnsi="Times New Roman"/>
          <w:snapToGrid w:val="0"/>
          <w:sz w:val="24"/>
          <w:szCs w:val="24"/>
        </w:rPr>
        <w:t>сельского</w:t>
      </w:r>
      <w:proofErr w:type="gramEnd"/>
    </w:p>
    <w:p w:rsidR="00A124A9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004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00044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30004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плановый</w:t>
      </w:r>
    </w:p>
    <w:p w:rsidR="00A124A9" w:rsidRPr="00300044" w:rsidRDefault="00A124A9" w:rsidP="00A12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2020 и 2021 годов</w:t>
      </w:r>
      <w:r w:rsidRPr="00300044">
        <w:rPr>
          <w:rFonts w:ascii="Times New Roman" w:hAnsi="Times New Roman"/>
          <w:sz w:val="24"/>
          <w:szCs w:val="24"/>
        </w:rPr>
        <w:t>»</w:t>
      </w:r>
    </w:p>
    <w:p w:rsidR="00A124A9" w:rsidRDefault="00A124A9" w:rsidP="00A124A9">
      <w:pPr>
        <w:jc w:val="right"/>
        <w:rPr>
          <w:sz w:val="20"/>
        </w:rPr>
      </w:pPr>
      <w:r w:rsidRPr="0030004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</w:t>
      </w:r>
      <w:r w:rsidRPr="00300044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8</w:t>
      </w:r>
      <w:r w:rsidRPr="0030004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</w:p>
    <w:p w:rsidR="00A124A9" w:rsidRDefault="00A124A9" w:rsidP="00A124A9">
      <w:pPr>
        <w:jc w:val="right"/>
        <w:rPr>
          <w:sz w:val="20"/>
        </w:rPr>
      </w:pPr>
    </w:p>
    <w:p w:rsidR="00A124A9" w:rsidRDefault="00A124A9" w:rsidP="00A124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D2A">
        <w:rPr>
          <w:rFonts w:ascii="Times New Roman" w:hAnsi="Times New Roman"/>
          <w:b/>
          <w:sz w:val="24"/>
          <w:szCs w:val="24"/>
        </w:rPr>
        <w:t>Источники внутреннего финансирования дефицита</w:t>
      </w:r>
    </w:p>
    <w:p w:rsidR="00A124A9" w:rsidRPr="004C0D2A" w:rsidRDefault="00A124A9" w:rsidP="00A124A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Мордвиновского</w:t>
      </w:r>
      <w:r w:rsidRPr="004C0D2A">
        <w:rPr>
          <w:rFonts w:ascii="Times New Roman" w:hAnsi="Times New Roman"/>
          <w:b/>
          <w:sz w:val="24"/>
          <w:szCs w:val="24"/>
        </w:rPr>
        <w:t xml:space="preserve"> сельского поселения на </w:t>
      </w:r>
      <w:r>
        <w:rPr>
          <w:rFonts w:ascii="Times New Roman" w:hAnsi="Times New Roman"/>
          <w:b/>
          <w:sz w:val="24"/>
          <w:szCs w:val="24"/>
        </w:rPr>
        <w:t xml:space="preserve">плановый период 2020 и 2021 годов </w:t>
      </w:r>
    </w:p>
    <w:p w:rsidR="00A124A9" w:rsidRDefault="00A124A9" w:rsidP="00A124A9">
      <w:pPr>
        <w:jc w:val="right"/>
        <w:rPr>
          <w:sz w:val="20"/>
        </w:rPr>
      </w:pPr>
    </w:p>
    <w:p w:rsidR="00A124A9" w:rsidRPr="004C0D2A" w:rsidRDefault="00A124A9" w:rsidP="00A124A9">
      <w:pPr>
        <w:jc w:val="right"/>
        <w:rPr>
          <w:rFonts w:ascii="Times New Roman" w:hAnsi="Times New Roman"/>
        </w:rPr>
      </w:pPr>
      <w:r w:rsidRPr="004C0D2A">
        <w:rPr>
          <w:rFonts w:ascii="Times New Roman" w:hAnsi="Times New Roman"/>
        </w:rPr>
        <w:t>(тыс</w:t>
      </w:r>
      <w:proofErr w:type="gramStart"/>
      <w:r w:rsidRPr="004C0D2A">
        <w:rPr>
          <w:rFonts w:ascii="Times New Roman" w:hAnsi="Times New Roman"/>
        </w:rPr>
        <w:t>.р</w:t>
      </w:r>
      <w:proofErr w:type="gramEnd"/>
      <w:r w:rsidRPr="004C0D2A">
        <w:rPr>
          <w:rFonts w:ascii="Times New Roman" w:hAnsi="Times New Roman"/>
        </w:rPr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7"/>
        <w:gridCol w:w="4447"/>
        <w:gridCol w:w="1947"/>
      </w:tblGrid>
      <w:tr w:rsidR="00A124A9" w:rsidRPr="004C0D2A" w:rsidTr="00D95C60">
        <w:trPr>
          <w:trHeight w:val="932"/>
        </w:trPr>
        <w:tc>
          <w:tcPr>
            <w:tcW w:w="3227" w:type="dxa"/>
            <w:vAlign w:val="center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Коды бюджетной классификации Российской Федерации</w:t>
            </w:r>
          </w:p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Наименование источника средств</w:t>
            </w:r>
          </w:p>
        </w:tc>
        <w:tc>
          <w:tcPr>
            <w:tcW w:w="1984" w:type="dxa"/>
            <w:vAlign w:val="center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Сумма</w:t>
            </w:r>
          </w:p>
        </w:tc>
      </w:tr>
      <w:tr w:rsidR="00A124A9" w:rsidRPr="004C0D2A" w:rsidTr="00D95C60">
        <w:trPr>
          <w:trHeight w:val="642"/>
        </w:trPr>
        <w:tc>
          <w:tcPr>
            <w:tcW w:w="3227" w:type="dxa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 xml:space="preserve">01 00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0000 000</w:t>
            </w:r>
          </w:p>
        </w:tc>
        <w:tc>
          <w:tcPr>
            <w:tcW w:w="4536" w:type="dxa"/>
          </w:tcPr>
          <w:p w:rsidR="00A124A9" w:rsidRPr="004C0D2A" w:rsidRDefault="00A124A9" w:rsidP="00D95C60">
            <w:pPr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0,0</w:t>
            </w:r>
          </w:p>
        </w:tc>
      </w:tr>
      <w:tr w:rsidR="00A124A9" w:rsidRPr="004C0D2A" w:rsidTr="00D95C60">
        <w:trPr>
          <w:trHeight w:val="413"/>
        </w:trPr>
        <w:tc>
          <w:tcPr>
            <w:tcW w:w="3227" w:type="dxa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 xml:space="preserve">01 05 00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</w:t>
            </w:r>
            <w:proofErr w:type="spellStart"/>
            <w:r w:rsidRPr="004C0D2A">
              <w:rPr>
                <w:rFonts w:ascii="Times New Roman" w:hAnsi="Times New Roman"/>
              </w:rPr>
              <w:t>00</w:t>
            </w:r>
            <w:proofErr w:type="spellEnd"/>
            <w:r w:rsidRPr="004C0D2A">
              <w:rPr>
                <w:rFonts w:ascii="Times New Roman" w:hAnsi="Times New Roman"/>
              </w:rPr>
              <w:t xml:space="preserve"> 0000 000</w:t>
            </w:r>
          </w:p>
        </w:tc>
        <w:tc>
          <w:tcPr>
            <w:tcW w:w="4536" w:type="dxa"/>
          </w:tcPr>
          <w:p w:rsidR="00A124A9" w:rsidRPr="004C0D2A" w:rsidRDefault="00A124A9" w:rsidP="00D95C60">
            <w:pPr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</w:tcPr>
          <w:p w:rsidR="00A124A9" w:rsidRPr="004C0D2A" w:rsidRDefault="00A124A9" w:rsidP="00D95C60">
            <w:pPr>
              <w:jc w:val="center"/>
              <w:rPr>
                <w:rFonts w:ascii="Times New Roman" w:hAnsi="Times New Roman"/>
              </w:rPr>
            </w:pPr>
            <w:r w:rsidRPr="004C0D2A">
              <w:rPr>
                <w:rFonts w:ascii="Times New Roman" w:hAnsi="Times New Roman"/>
              </w:rPr>
              <w:t>0,0</w:t>
            </w:r>
          </w:p>
        </w:tc>
      </w:tr>
    </w:tbl>
    <w:p w:rsidR="00A124A9" w:rsidRDefault="00A124A9" w:rsidP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p w:rsidR="00A124A9" w:rsidRDefault="00A124A9"/>
    <w:sectPr w:rsidR="00A124A9" w:rsidSect="009B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4A9"/>
    <w:rsid w:val="00127015"/>
    <w:rsid w:val="00447491"/>
    <w:rsid w:val="006963DE"/>
    <w:rsid w:val="009B7AAA"/>
    <w:rsid w:val="00A1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4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A12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24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24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A124A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24A9"/>
    <w:rPr>
      <w:color w:val="800080"/>
      <w:u w:val="single"/>
    </w:rPr>
  </w:style>
  <w:style w:type="paragraph" w:customStyle="1" w:styleId="xl63">
    <w:name w:val="xl63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68">
    <w:name w:val="xl68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69">
    <w:name w:val="xl69"/>
    <w:basedOn w:val="a"/>
    <w:rsid w:val="00A12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A12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12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3">
    <w:name w:val="xl73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12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124A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A124A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A12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9">
    <w:name w:val="xl79"/>
    <w:basedOn w:val="a"/>
    <w:rsid w:val="00A12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A12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A12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2">
    <w:name w:val="xl82"/>
    <w:basedOn w:val="a"/>
    <w:rsid w:val="00A124A9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124A9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a"/>
    <w:rsid w:val="00A124A9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A124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6">
    <w:name w:val="xl86"/>
    <w:basedOn w:val="a"/>
    <w:rsid w:val="00A124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11724</Words>
  <Characters>66828</Characters>
  <Application>Microsoft Office Word</Application>
  <DocSecurity>0</DocSecurity>
  <Lines>556</Lines>
  <Paragraphs>156</Paragraphs>
  <ScaleCrop>false</ScaleCrop>
  <Company>Microsoft</Company>
  <LinksUpToDate>false</LinksUpToDate>
  <CharactersWithSpaces>78396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2020-04-28T03:16:00Z</dcterms:created>
  <dcterms:modified xsi:type="dcterms:W3CDTF">2020-04-28T03:26:00Z</dcterms:modified>
</cp:coreProperties>
</file>