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FB" w:rsidRDefault="009E23CA" w:rsidP="000520FF">
      <w:pPr>
        <w:spacing w:after="0" w:line="240" w:lineRule="auto"/>
        <w:jc w:val="right"/>
        <w:rPr>
          <w:kern w:val="18"/>
          <w:szCs w:val="28"/>
        </w:rPr>
      </w:pPr>
      <w:r>
        <w:rPr>
          <w:kern w:val="18"/>
          <w:szCs w:val="28"/>
        </w:rPr>
        <w:t>ПРОЕКТ</w:t>
      </w:r>
    </w:p>
    <w:p w:rsidR="000520FF" w:rsidRDefault="000520FF" w:rsidP="000520FF">
      <w:pPr>
        <w:spacing w:after="0" w:line="240" w:lineRule="auto"/>
        <w:jc w:val="right"/>
        <w:rPr>
          <w:kern w:val="18"/>
          <w:szCs w:val="28"/>
        </w:rPr>
      </w:pPr>
    </w:p>
    <w:p w:rsidR="00A105DD" w:rsidRPr="00AC57EE" w:rsidRDefault="00A105DD" w:rsidP="00A105DD">
      <w:pPr>
        <w:widowControl w:val="0"/>
        <w:autoSpaceDE w:val="0"/>
        <w:autoSpaceDN w:val="0"/>
        <w:adjustRightInd w:val="0"/>
        <w:spacing w:after="0" w:line="240" w:lineRule="auto"/>
        <w:jc w:val="center"/>
        <w:rPr>
          <w:b/>
          <w:bCs/>
          <w:szCs w:val="28"/>
        </w:rPr>
      </w:pPr>
    </w:p>
    <w:p w:rsidR="00A105DD" w:rsidRPr="00894F87" w:rsidRDefault="00A105DD" w:rsidP="00A105DD">
      <w:pPr>
        <w:widowControl w:val="0"/>
        <w:autoSpaceDE w:val="0"/>
        <w:autoSpaceDN w:val="0"/>
        <w:adjustRightInd w:val="0"/>
        <w:spacing w:after="0" w:line="240" w:lineRule="auto"/>
        <w:jc w:val="center"/>
        <w:rPr>
          <w:bCs/>
          <w:szCs w:val="28"/>
        </w:rPr>
      </w:pPr>
      <w:r w:rsidRPr="00894F87">
        <w:rPr>
          <w:bCs/>
          <w:szCs w:val="28"/>
        </w:rPr>
        <w:t>АДМИНИСТРАТИВНЫЙ РЕГЛАМЕНТ</w:t>
      </w:r>
    </w:p>
    <w:p w:rsidR="00A105DD" w:rsidRPr="00894F87" w:rsidRDefault="00A105DD" w:rsidP="00A105DD">
      <w:pPr>
        <w:widowControl w:val="0"/>
        <w:autoSpaceDE w:val="0"/>
        <w:autoSpaceDN w:val="0"/>
        <w:adjustRightInd w:val="0"/>
        <w:spacing w:after="0" w:line="240" w:lineRule="auto"/>
        <w:ind w:firstLine="708"/>
        <w:jc w:val="center"/>
        <w:rPr>
          <w:bCs/>
          <w:szCs w:val="28"/>
        </w:rPr>
      </w:pPr>
      <w:r w:rsidRPr="00894F87">
        <w:rPr>
          <w:bCs/>
          <w:szCs w:val="28"/>
        </w:rPr>
        <w:t>ПРЕДОСТАВЛЕНИЯ МУНИЦИПАЛЬНОЙ УСЛУГИ</w:t>
      </w:r>
    </w:p>
    <w:p w:rsidR="00A105DD" w:rsidRPr="00894F87" w:rsidRDefault="00A105DD" w:rsidP="00A105DD">
      <w:pPr>
        <w:widowControl w:val="0"/>
        <w:autoSpaceDE w:val="0"/>
        <w:autoSpaceDN w:val="0"/>
        <w:adjustRightInd w:val="0"/>
        <w:spacing w:after="0" w:line="240" w:lineRule="auto"/>
        <w:jc w:val="center"/>
        <w:rPr>
          <w:bCs/>
          <w:szCs w:val="28"/>
        </w:rPr>
      </w:pPr>
      <w:r w:rsidRPr="00894F87">
        <w:rPr>
          <w:bCs/>
          <w:szCs w:val="28"/>
        </w:rPr>
        <w:t>«ОТЧУЖДЕНИЕ НАХОДЯЩЕГОСЯ В МУНИЦИПАЛЬНОЙ СОБСТВЕННОСТИ АРЕНДУЕМОГО ИМУЩЕСТВА В ПОРЯДКЕ РЕАЛИЗАЦИИ СУБЪЕКТОМ МАЛОГО ИЛИ СРЕДНЕГО ПРЕДПРИНИМАТЕЛЬСТВА ПРЕИМУЩЕСТВЕННОГО ПРАВА ПРИОБРЕТЕНИЯ»</w:t>
      </w:r>
    </w:p>
    <w:p w:rsidR="00A105DD" w:rsidRDefault="00A105DD" w:rsidP="00A105DD">
      <w:pPr>
        <w:widowControl w:val="0"/>
        <w:autoSpaceDE w:val="0"/>
        <w:autoSpaceDN w:val="0"/>
        <w:adjustRightInd w:val="0"/>
        <w:spacing w:after="0" w:line="240" w:lineRule="auto"/>
        <w:jc w:val="both"/>
        <w:rPr>
          <w:szCs w:val="28"/>
        </w:rPr>
      </w:pPr>
    </w:p>
    <w:p w:rsidR="00A105DD" w:rsidRDefault="00A105DD" w:rsidP="00A105DD">
      <w:pPr>
        <w:widowControl w:val="0"/>
        <w:autoSpaceDE w:val="0"/>
        <w:autoSpaceDN w:val="0"/>
        <w:adjustRightInd w:val="0"/>
        <w:spacing w:after="0" w:line="240" w:lineRule="auto"/>
        <w:jc w:val="center"/>
        <w:outlineLvl w:val="0"/>
        <w:rPr>
          <w:szCs w:val="28"/>
        </w:rPr>
      </w:pPr>
      <w:smartTag w:uri="urn:schemas-microsoft-com:office:smarttags" w:element="place">
        <w:r>
          <w:rPr>
            <w:szCs w:val="28"/>
            <w:lang w:val="en-US"/>
          </w:rPr>
          <w:t>I</w:t>
        </w:r>
        <w:r>
          <w:rPr>
            <w:szCs w:val="28"/>
          </w:rPr>
          <w:t>.</w:t>
        </w:r>
      </w:smartTag>
      <w:r>
        <w:rPr>
          <w:szCs w:val="28"/>
        </w:rPr>
        <w:t xml:space="preserve"> Общие положения</w:t>
      </w:r>
    </w:p>
    <w:p w:rsidR="00A105DD" w:rsidRPr="008B2E89" w:rsidRDefault="00A105DD" w:rsidP="00A105DD">
      <w:pPr>
        <w:pStyle w:val="a3"/>
        <w:ind w:firstLine="709"/>
        <w:jc w:val="both"/>
        <w:rPr>
          <w:rFonts w:ascii="Times New Roman" w:hAnsi="Times New Roman"/>
          <w:sz w:val="28"/>
          <w:szCs w:val="28"/>
        </w:rPr>
      </w:pPr>
      <w:r>
        <w:rPr>
          <w:rFonts w:ascii="Times New Roman" w:hAnsi="Times New Roman"/>
          <w:sz w:val="28"/>
          <w:szCs w:val="28"/>
        </w:rPr>
        <w:t xml:space="preserve">1.1. </w:t>
      </w:r>
      <w:r w:rsidRPr="008B2E89">
        <w:rPr>
          <w:rFonts w:ascii="Times New Roman" w:hAnsi="Times New Roman"/>
          <w:sz w:val="28"/>
          <w:szCs w:val="28"/>
        </w:rPr>
        <w:t>Административный регламент предоставления муниципальной услуги «</w:t>
      </w:r>
      <w:r w:rsidRPr="003A4BB5">
        <w:rPr>
          <w:rFonts w:ascii="Times New Roman" w:hAnsi="Times New Roman"/>
          <w:bCs/>
          <w:color w:val="26282F"/>
          <w:sz w:val="28"/>
          <w:szCs w:val="28"/>
        </w:rPr>
        <w:t>Отчуждение находящегося в муниципальной собственности арендуемого имущества в порядке реализации субъектом малого или среднего предпринимательства преимущественного права приобретения</w:t>
      </w:r>
      <w:r w:rsidRPr="008B2E89">
        <w:rPr>
          <w:rFonts w:ascii="Times New Roman" w:hAnsi="Times New Roman"/>
          <w:bCs/>
          <w:color w:val="26282F"/>
          <w:sz w:val="28"/>
          <w:szCs w:val="28"/>
        </w:rPr>
        <w:t>»</w:t>
      </w:r>
      <w:r>
        <w:rPr>
          <w:rFonts w:ascii="Times New Roman" w:hAnsi="Times New Roman"/>
          <w:bCs/>
          <w:color w:val="26282F"/>
          <w:sz w:val="28"/>
          <w:szCs w:val="28"/>
        </w:rPr>
        <w:t xml:space="preserve"> </w:t>
      </w:r>
      <w:r w:rsidRPr="008B2E89">
        <w:rPr>
          <w:rFonts w:ascii="Times New Roman" w:hAnsi="Times New Roman"/>
          <w:sz w:val="28"/>
          <w:szCs w:val="28"/>
        </w:rPr>
        <w:t xml:space="preserve">(далее – административный регламент) разработан в целях повышения качества предоставления муниципальной услуги </w:t>
      </w:r>
      <w:r w:rsidRPr="003A4BB5">
        <w:rPr>
          <w:rFonts w:ascii="Times New Roman" w:hAnsi="Times New Roman"/>
          <w:bCs/>
          <w:color w:val="26282F"/>
          <w:sz w:val="28"/>
          <w:szCs w:val="28"/>
        </w:rPr>
        <w:t>Отчуждение находящегося в муниципальной собственности арендуемого имущества в порядке реализации субъектом малого или среднего предпринимательства преимущественного права приобретения</w:t>
      </w:r>
      <w:r w:rsidRPr="008B2E89">
        <w:rPr>
          <w:rFonts w:ascii="Times New Roman" w:hAnsi="Times New Roman"/>
          <w:sz w:val="28"/>
          <w:szCs w:val="28"/>
        </w:rPr>
        <w:t xml:space="preserve"> (далее – муниципальная услуга), в том числе: </w:t>
      </w:r>
    </w:p>
    <w:p w:rsidR="00A105DD" w:rsidRPr="008B2E89" w:rsidRDefault="00A105DD" w:rsidP="00A105DD">
      <w:pPr>
        <w:pStyle w:val="a4"/>
        <w:numPr>
          <w:ilvl w:val="0"/>
          <w:numId w:val="2"/>
        </w:numPr>
        <w:tabs>
          <w:tab w:val="left" w:pos="993"/>
        </w:tabs>
        <w:spacing w:after="0" w:line="240" w:lineRule="auto"/>
        <w:ind w:left="0" w:firstLine="709"/>
        <w:jc w:val="both"/>
        <w:rPr>
          <w:szCs w:val="28"/>
        </w:rPr>
      </w:pPr>
      <w:r w:rsidRPr="008B2E89">
        <w:rPr>
          <w:szCs w:val="28"/>
        </w:rPr>
        <w:t>определения должностных лиц, ответственных за выполнение отдельных административных процедур и административных действий;</w:t>
      </w:r>
    </w:p>
    <w:p w:rsidR="00A105DD" w:rsidRPr="008B2E89" w:rsidRDefault="00A105DD" w:rsidP="00A105DD">
      <w:pPr>
        <w:pStyle w:val="a4"/>
        <w:numPr>
          <w:ilvl w:val="0"/>
          <w:numId w:val="2"/>
        </w:numPr>
        <w:tabs>
          <w:tab w:val="left" w:pos="993"/>
        </w:tabs>
        <w:spacing w:after="0" w:line="240" w:lineRule="auto"/>
        <w:ind w:left="0" w:firstLine="709"/>
        <w:jc w:val="both"/>
        <w:rPr>
          <w:szCs w:val="28"/>
        </w:rPr>
      </w:pPr>
      <w:r w:rsidRPr="008B2E89">
        <w:rPr>
          <w:szCs w:val="28"/>
        </w:rPr>
        <w:t>упорядочения административных процедур;</w:t>
      </w:r>
    </w:p>
    <w:p w:rsidR="00A105DD" w:rsidRPr="008B2E89" w:rsidRDefault="00A105DD" w:rsidP="00A105DD">
      <w:pPr>
        <w:pStyle w:val="a4"/>
        <w:numPr>
          <w:ilvl w:val="0"/>
          <w:numId w:val="2"/>
        </w:numPr>
        <w:tabs>
          <w:tab w:val="left" w:pos="993"/>
        </w:tabs>
        <w:spacing w:after="0" w:line="240" w:lineRule="auto"/>
        <w:ind w:left="0" w:firstLine="709"/>
        <w:jc w:val="both"/>
        <w:rPr>
          <w:szCs w:val="28"/>
        </w:rPr>
      </w:pPr>
      <w:r w:rsidRPr="008B2E89">
        <w:rPr>
          <w:szCs w:val="28"/>
        </w:rPr>
        <w:t>устранения избыточных административных процедур;</w:t>
      </w:r>
    </w:p>
    <w:p w:rsidR="00A105DD" w:rsidRPr="008B2E89" w:rsidRDefault="00A105DD" w:rsidP="00A105DD">
      <w:pPr>
        <w:pStyle w:val="a4"/>
        <w:numPr>
          <w:ilvl w:val="0"/>
          <w:numId w:val="2"/>
        </w:numPr>
        <w:tabs>
          <w:tab w:val="left" w:pos="993"/>
        </w:tabs>
        <w:spacing w:after="0" w:line="240" w:lineRule="auto"/>
        <w:ind w:left="0" w:firstLine="709"/>
        <w:jc w:val="both"/>
        <w:rPr>
          <w:szCs w:val="28"/>
        </w:rPr>
      </w:pPr>
      <w:r w:rsidRPr="008B2E89">
        <w:rPr>
          <w:szCs w:val="28"/>
        </w:rPr>
        <w:t>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многофункционального центра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A105DD" w:rsidRPr="008B2E89" w:rsidRDefault="00A105DD" w:rsidP="00A105DD">
      <w:pPr>
        <w:pStyle w:val="a4"/>
        <w:numPr>
          <w:ilvl w:val="0"/>
          <w:numId w:val="2"/>
        </w:numPr>
        <w:tabs>
          <w:tab w:val="left" w:pos="993"/>
        </w:tabs>
        <w:spacing w:after="0" w:line="240" w:lineRule="auto"/>
        <w:ind w:left="0" w:firstLine="709"/>
        <w:jc w:val="both"/>
        <w:rPr>
          <w:szCs w:val="28"/>
        </w:rPr>
      </w:pPr>
      <w:r w:rsidRPr="008B2E89">
        <w:rPr>
          <w:szCs w:val="28"/>
        </w:rPr>
        <w:t>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A105DD" w:rsidRPr="008B2E89" w:rsidRDefault="00A105DD" w:rsidP="00A105DD">
      <w:pPr>
        <w:pStyle w:val="a4"/>
        <w:numPr>
          <w:ilvl w:val="0"/>
          <w:numId w:val="2"/>
        </w:numPr>
        <w:tabs>
          <w:tab w:val="left" w:pos="993"/>
        </w:tabs>
        <w:spacing w:after="0" w:line="240" w:lineRule="auto"/>
        <w:ind w:left="0" w:firstLine="709"/>
        <w:jc w:val="both"/>
        <w:rPr>
          <w:szCs w:val="28"/>
        </w:rPr>
      </w:pPr>
      <w:r w:rsidRPr="008B2E89">
        <w:rPr>
          <w:szCs w:val="28"/>
        </w:rPr>
        <w:t>предоставления муниципальной услуги в электронной форме.</w:t>
      </w:r>
    </w:p>
    <w:p w:rsidR="00A105DD" w:rsidRDefault="00A105DD" w:rsidP="00A105DD">
      <w:pPr>
        <w:pStyle w:val="a3"/>
        <w:ind w:firstLine="709"/>
        <w:jc w:val="both"/>
        <w:rPr>
          <w:rFonts w:ascii="Times New Roman" w:hAnsi="Times New Roman"/>
          <w:sz w:val="28"/>
          <w:szCs w:val="28"/>
        </w:rPr>
      </w:pPr>
      <w:r w:rsidRPr="00AF37A0">
        <w:rPr>
          <w:rFonts w:ascii="Times New Roman" w:hAnsi="Times New Roman"/>
          <w:sz w:val="28"/>
          <w:szCs w:val="28"/>
        </w:rPr>
        <w:t>1.2.</w:t>
      </w:r>
      <w:r w:rsidRPr="008B2E89">
        <w:rPr>
          <w:rFonts w:ascii="Times New Roman" w:hAnsi="Times New Roman"/>
          <w:b/>
          <w:sz w:val="28"/>
          <w:szCs w:val="28"/>
        </w:rPr>
        <w:tab/>
      </w:r>
      <w:r w:rsidRPr="008B2E89">
        <w:rPr>
          <w:rFonts w:ascii="Times New Roman" w:hAnsi="Times New Roman"/>
          <w:sz w:val="28"/>
          <w:szCs w:val="28"/>
        </w:rPr>
        <w:t>Настоящий административный регламент разработан в соответствии и на основании нормативных правовых актов:</w:t>
      </w:r>
    </w:p>
    <w:p w:rsidR="006853FB" w:rsidRPr="006853FB" w:rsidRDefault="006853FB" w:rsidP="006853FB">
      <w:pPr>
        <w:widowControl w:val="0"/>
        <w:autoSpaceDE w:val="0"/>
        <w:autoSpaceDN w:val="0"/>
        <w:adjustRightInd w:val="0"/>
        <w:spacing w:after="0" w:line="240" w:lineRule="auto"/>
        <w:ind w:firstLine="540"/>
        <w:jc w:val="both"/>
        <w:rPr>
          <w:szCs w:val="28"/>
        </w:rPr>
      </w:pPr>
      <w:r w:rsidRPr="006853FB">
        <w:rPr>
          <w:szCs w:val="28"/>
        </w:rPr>
        <w:t>-   Гражданским кодексом Российской Федерации;</w:t>
      </w:r>
    </w:p>
    <w:p w:rsidR="006853FB" w:rsidRPr="006853FB" w:rsidRDefault="006853FB" w:rsidP="006853FB">
      <w:pPr>
        <w:widowControl w:val="0"/>
        <w:autoSpaceDE w:val="0"/>
        <w:autoSpaceDN w:val="0"/>
        <w:adjustRightInd w:val="0"/>
        <w:spacing w:after="0" w:line="240" w:lineRule="auto"/>
        <w:ind w:firstLine="540"/>
        <w:jc w:val="both"/>
        <w:rPr>
          <w:szCs w:val="28"/>
        </w:rPr>
      </w:pPr>
      <w:r w:rsidRPr="006853FB">
        <w:rPr>
          <w:szCs w:val="28"/>
        </w:rPr>
        <w:t xml:space="preserve">- Федеральным </w:t>
      </w:r>
      <w:hyperlink r:id="rId8" w:history="1">
        <w:r w:rsidRPr="006853FB">
          <w:rPr>
            <w:szCs w:val="28"/>
          </w:rPr>
          <w:t>законом</w:t>
        </w:r>
      </w:hyperlink>
      <w:r w:rsidRPr="006853FB">
        <w:rPr>
          <w:szCs w:val="28"/>
        </w:rPr>
        <w:t xml:space="preserve"> от 22.07.2008 г.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6853FB">
        <w:rPr>
          <w:szCs w:val="28"/>
        </w:rPr>
        <w:lastRenderedPageBreak/>
        <w:t>акты Российской Федерации»  (в редакции от 03.07.2018);</w:t>
      </w:r>
    </w:p>
    <w:p w:rsidR="006853FB" w:rsidRPr="006853FB" w:rsidRDefault="006853FB" w:rsidP="006853FB">
      <w:pPr>
        <w:widowControl w:val="0"/>
        <w:autoSpaceDE w:val="0"/>
        <w:autoSpaceDN w:val="0"/>
        <w:adjustRightInd w:val="0"/>
        <w:spacing w:after="0" w:line="240" w:lineRule="auto"/>
        <w:ind w:firstLine="540"/>
        <w:jc w:val="both"/>
        <w:rPr>
          <w:szCs w:val="28"/>
        </w:rPr>
      </w:pPr>
      <w:r w:rsidRPr="006853FB">
        <w:rPr>
          <w:szCs w:val="28"/>
        </w:rPr>
        <w:t xml:space="preserve">- Федеральным </w:t>
      </w:r>
      <w:hyperlink r:id="rId9" w:history="1">
        <w:r w:rsidRPr="006853FB">
          <w:rPr>
            <w:szCs w:val="28"/>
          </w:rPr>
          <w:t>законом</w:t>
        </w:r>
      </w:hyperlink>
      <w:r w:rsidRPr="006853FB">
        <w:rPr>
          <w:szCs w:val="28"/>
        </w:rPr>
        <w:t xml:space="preserve"> от 21.12.2001 г. № 178-ФЗ «О приватизации государственного и муниципального имущества»;</w:t>
      </w:r>
    </w:p>
    <w:p w:rsidR="006853FB" w:rsidRPr="006853FB" w:rsidRDefault="006853FB" w:rsidP="006853FB">
      <w:pPr>
        <w:widowControl w:val="0"/>
        <w:autoSpaceDE w:val="0"/>
        <w:autoSpaceDN w:val="0"/>
        <w:adjustRightInd w:val="0"/>
        <w:spacing w:after="0" w:line="240" w:lineRule="auto"/>
        <w:ind w:firstLine="540"/>
        <w:jc w:val="both"/>
        <w:rPr>
          <w:szCs w:val="28"/>
        </w:rPr>
      </w:pPr>
      <w:r w:rsidRPr="006853FB">
        <w:rPr>
          <w:szCs w:val="28"/>
        </w:rPr>
        <w:t xml:space="preserve">- Федеральным </w:t>
      </w:r>
      <w:hyperlink r:id="rId10" w:history="1">
        <w:r w:rsidRPr="006853FB">
          <w:rPr>
            <w:szCs w:val="28"/>
          </w:rPr>
          <w:t>законом</w:t>
        </w:r>
      </w:hyperlink>
      <w:r w:rsidRPr="006853FB">
        <w:rPr>
          <w:szCs w:val="28"/>
        </w:rPr>
        <w:t xml:space="preserve"> от 29.07.1998 г. № 135-ФЗ «Об оценочной деятельности в Российской Федерации»;</w:t>
      </w:r>
    </w:p>
    <w:p w:rsidR="006853FB" w:rsidRPr="006853FB" w:rsidRDefault="006853FB" w:rsidP="006853FB">
      <w:pPr>
        <w:widowControl w:val="0"/>
        <w:autoSpaceDE w:val="0"/>
        <w:autoSpaceDN w:val="0"/>
        <w:adjustRightInd w:val="0"/>
        <w:spacing w:after="0" w:line="240" w:lineRule="auto"/>
        <w:ind w:firstLine="540"/>
        <w:jc w:val="both"/>
        <w:rPr>
          <w:szCs w:val="28"/>
        </w:rPr>
      </w:pPr>
      <w:r w:rsidRPr="006853FB">
        <w:rPr>
          <w:szCs w:val="28"/>
        </w:rPr>
        <w:t xml:space="preserve">- Федеральным </w:t>
      </w:r>
      <w:hyperlink r:id="rId11" w:history="1">
        <w:r w:rsidRPr="006853FB">
          <w:rPr>
            <w:szCs w:val="28"/>
          </w:rPr>
          <w:t>законом</w:t>
        </w:r>
      </w:hyperlink>
      <w:r w:rsidRPr="006853FB">
        <w:rPr>
          <w:szCs w:val="28"/>
        </w:rPr>
        <w:t xml:space="preserve"> от 21.07.1997 г. № 122-ФЗ «О государственной регистрации прав на недвижимое имущество и сделок с ним»;</w:t>
      </w:r>
    </w:p>
    <w:p w:rsidR="006853FB" w:rsidRPr="006853FB" w:rsidRDefault="006853FB" w:rsidP="006853FB">
      <w:pPr>
        <w:widowControl w:val="0"/>
        <w:autoSpaceDE w:val="0"/>
        <w:autoSpaceDN w:val="0"/>
        <w:adjustRightInd w:val="0"/>
        <w:spacing w:after="0" w:line="240" w:lineRule="auto"/>
        <w:ind w:firstLine="540"/>
        <w:jc w:val="both"/>
        <w:rPr>
          <w:szCs w:val="28"/>
        </w:rPr>
      </w:pPr>
      <w:r w:rsidRPr="006853FB">
        <w:rPr>
          <w:szCs w:val="28"/>
        </w:rPr>
        <w:t xml:space="preserve">- Федеральным </w:t>
      </w:r>
      <w:hyperlink r:id="rId12" w:history="1">
        <w:r w:rsidRPr="006853FB">
          <w:rPr>
            <w:szCs w:val="28"/>
          </w:rPr>
          <w:t>законом</w:t>
        </w:r>
      </w:hyperlink>
      <w:r w:rsidRPr="006853FB">
        <w:rPr>
          <w:szCs w:val="28"/>
        </w:rPr>
        <w:t xml:space="preserve"> от 24.07.2007 г. № 209-ФЗ «О развитии малого и среднего предпринимательства в Российской Федерации»;</w:t>
      </w:r>
    </w:p>
    <w:p w:rsidR="006853FB" w:rsidRPr="006853FB" w:rsidRDefault="006853FB" w:rsidP="006853FB">
      <w:pPr>
        <w:widowControl w:val="0"/>
        <w:autoSpaceDE w:val="0"/>
        <w:autoSpaceDN w:val="0"/>
        <w:adjustRightInd w:val="0"/>
        <w:spacing w:after="0" w:line="240" w:lineRule="auto"/>
        <w:ind w:firstLine="540"/>
        <w:jc w:val="both"/>
        <w:rPr>
          <w:szCs w:val="28"/>
        </w:rPr>
      </w:pPr>
      <w:r w:rsidRPr="006853FB">
        <w:rPr>
          <w:szCs w:val="28"/>
        </w:rPr>
        <w:t xml:space="preserve">- Федеральным </w:t>
      </w:r>
      <w:hyperlink r:id="rId13" w:history="1">
        <w:r w:rsidRPr="006853FB">
          <w:rPr>
            <w:szCs w:val="28"/>
          </w:rPr>
          <w:t>законом</w:t>
        </w:r>
      </w:hyperlink>
      <w:r w:rsidRPr="006853FB">
        <w:rPr>
          <w:szCs w:val="28"/>
        </w:rPr>
        <w:t xml:space="preserve"> от 27.07.2010 г. № 210-ФЗ «Об организации предоставления государственных и муниципальных услуг»;</w:t>
      </w:r>
    </w:p>
    <w:p w:rsidR="006853FB" w:rsidRPr="006853FB" w:rsidRDefault="006853FB" w:rsidP="006853FB">
      <w:pPr>
        <w:pStyle w:val="a5"/>
        <w:spacing w:before="0" w:beforeAutospacing="0" w:after="0" w:afterAutospacing="0"/>
        <w:ind w:firstLine="540"/>
        <w:jc w:val="both"/>
        <w:rPr>
          <w:sz w:val="28"/>
          <w:szCs w:val="28"/>
        </w:rPr>
      </w:pPr>
      <w:r w:rsidRPr="006853FB">
        <w:rPr>
          <w:sz w:val="28"/>
          <w:szCs w:val="28"/>
        </w:rPr>
        <w:t>– Федеральным законом «Об организации предоставления государственных и муниципальных услуг»;</w:t>
      </w:r>
    </w:p>
    <w:p w:rsidR="006853FB" w:rsidRPr="006853FB" w:rsidRDefault="006853FB" w:rsidP="006853FB">
      <w:pPr>
        <w:pStyle w:val="a5"/>
        <w:spacing w:before="0" w:beforeAutospacing="0" w:after="0" w:afterAutospacing="0"/>
        <w:ind w:firstLine="540"/>
        <w:jc w:val="both"/>
        <w:rPr>
          <w:sz w:val="28"/>
          <w:szCs w:val="28"/>
        </w:rPr>
      </w:pPr>
      <w:r w:rsidRPr="006853FB">
        <w:rPr>
          <w:sz w:val="28"/>
          <w:szCs w:val="28"/>
        </w:rPr>
        <w:t>– Федеральным законом «О порядке рассмотрения обращений граждан Российской Федерации»;</w:t>
      </w:r>
    </w:p>
    <w:p w:rsidR="006853FB" w:rsidRPr="006853FB" w:rsidRDefault="006853FB" w:rsidP="006853FB">
      <w:pPr>
        <w:autoSpaceDE w:val="0"/>
        <w:autoSpaceDN w:val="0"/>
        <w:adjustRightInd w:val="0"/>
        <w:spacing w:after="0" w:line="240" w:lineRule="auto"/>
        <w:jc w:val="both"/>
        <w:rPr>
          <w:szCs w:val="28"/>
        </w:rPr>
      </w:pPr>
      <w:r w:rsidRPr="006853FB">
        <w:rPr>
          <w:szCs w:val="28"/>
        </w:rPr>
        <w:t xml:space="preserve">        - Федеральный </w:t>
      </w:r>
      <w:hyperlink r:id="rId14" w:history="1">
        <w:r w:rsidRPr="006853FB">
          <w:rPr>
            <w:color w:val="0000FF"/>
            <w:szCs w:val="28"/>
          </w:rPr>
          <w:t>закон</w:t>
        </w:r>
      </w:hyperlink>
      <w:r w:rsidRPr="006853FB">
        <w:rPr>
          <w:szCs w:val="28"/>
        </w:rPr>
        <w:t xml:space="preserve"> Российской Федерации от 06.10.2003 N 131-ФЗ "Об общих принципах организации местного самоуправления в Российской Федерации";</w:t>
      </w:r>
    </w:p>
    <w:p w:rsidR="006853FB" w:rsidRPr="006853FB" w:rsidRDefault="006853FB" w:rsidP="006853FB">
      <w:pPr>
        <w:autoSpaceDE w:val="0"/>
        <w:autoSpaceDN w:val="0"/>
        <w:adjustRightInd w:val="0"/>
        <w:spacing w:after="0" w:line="240" w:lineRule="auto"/>
        <w:ind w:firstLine="540"/>
        <w:jc w:val="both"/>
        <w:rPr>
          <w:szCs w:val="28"/>
        </w:rPr>
      </w:pPr>
      <w:r w:rsidRPr="006853FB">
        <w:rPr>
          <w:szCs w:val="28"/>
        </w:rPr>
        <w:t xml:space="preserve">- Федеральный </w:t>
      </w:r>
      <w:hyperlink r:id="rId15" w:history="1">
        <w:r w:rsidRPr="006853FB">
          <w:rPr>
            <w:color w:val="0000FF"/>
            <w:szCs w:val="28"/>
          </w:rPr>
          <w:t>закон</w:t>
        </w:r>
      </w:hyperlink>
      <w:r w:rsidRPr="006853FB">
        <w:rPr>
          <w:szCs w:val="28"/>
        </w:rPr>
        <w:t xml:space="preserve"> Российской Федерации от 02.05.2006 N 59-ФЗ "О порядке рассмотрения обращений граждан Российской Федерации";</w:t>
      </w:r>
    </w:p>
    <w:p w:rsidR="006853FB" w:rsidRPr="006853FB" w:rsidRDefault="006853FB" w:rsidP="006853FB">
      <w:pPr>
        <w:autoSpaceDE w:val="0"/>
        <w:autoSpaceDN w:val="0"/>
        <w:adjustRightInd w:val="0"/>
        <w:spacing w:after="0" w:line="240" w:lineRule="auto"/>
        <w:ind w:firstLine="540"/>
        <w:jc w:val="both"/>
        <w:rPr>
          <w:szCs w:val="28"/>
        </w:rPr>
      </w:pPr>
      <w:r w:rsidRPr="006853FB">
        <w:rPr>
          <w:szCs w:val="28"/>
        </w:rPr>
        <w:t xml:space="preserve">- Федеральный </w:t>
      </w:r>
      <w:hyperlink r:id="rId16" w:history="1">
        <w:r w:rsidRPr="006853FB">
          <w:rPr>
            <w:color w:val="0000FF"/>
            <w:szCs w:val="28"/>
          </w:rPr>
          <w:t>закон</w:t>
        </w:r>
      </w:hyperlink>
      <w:r w:rsidRPr="006853FB">
        <w:rPr>
          <w:szCs w:val="28"/>
        </w:rPr>
        <w:t xml:space="preserve"> Российской Федерации от 27 июля 2006 года N 152-ФЗ "О персональных данных";</w:t>
      </w:r>
    </w:p>
    <w:p w:rsidR="006853FB" w:rsidRPr="006853FB" w:rsidRDefault="006853FB" w:rsidP="006853FB">
      <w:pPr>
        <w:autoSpaceDE w:val="0"/>
        <w:autoSpaceDN w:val="0"/>
        <w:adjustRightInd w:val="0"/>
        <w:spacing w:after="0" w:line="240" w:lineRule="auto"/>
        <w:ind w:firstLine="540"/>
        <w:jc w:val="both"/>
        <w:rPr>
          <w:szCs w:val="28"/>
        </w:rPr>
      </w:pPr>
      <w:r w:rsidRPr="006853FB">
        <w:rPr>
          <w:szCs w:val="28"/>
        </w:rPr>
        <w:t xml:space="preserve">- Федеральный </w:t>
      </w:r>
      <w:hyperlink r:id="rId17" w:history="1">
        <w:r w:rsidRPr="006853FB">
          <w:rPr>
            <w:color w:val="0000FF"/>
            <w:szCs w:val="28"/>
          </w:rPr>
          <w:t>закон</w:t>
        </w:r>
      </w:hyperlink>
      <w:r w:rsidRPr="006853FB">
        <w:rPr>
          <w:szCs w:val="28"/>
        </w:rPr>
        <w:t xml:space="preserve"> Российской Федерации от 09.02.2009 N 8-ФЗ "Об обеспечении доступа к информации о деятельности государственных органов и органов местного самоуправления";</w:t>
      </w:r>
    </w:p>
    <w:p w:rsidR="006853FB" w:rsidRPr="006853FB" w:rsidRDefault="006853FB" w:rsidP="006853FB">
      <w:pPr>
        <w:autoSpaceDE w:val="0"/>
        <w:autoSpaceDN w:val="0"/>
        <w:adjustRightInd w:val="0"/>
        <w:spacing w:after="0" w:line="240" w:lineRule="auto"/>
        <w:ind w:firstLine="540"/>
        <w:jc w:val="both"/>
        <w:rPr>
          <w:szCs w:val="28"/>
        </w:rPr>
      </w:pPr>
      <w:r w:rsidRPr="006853FB">
        <w:rPr>
          <w:szCs w:val="28"/>
        </w:rPr>
        <w:t xml:space="preserve">- Федеральный </w:t>
      </w:r>
      <w:hyperlink r:id="rId18" w:history="1">
        <w:r w:rsidRPr="006853FB">
          <w:rPr>
            <w:color w:val="0000FF"/>
            <w:szCs w:val="28"/>
          </w:rPr>
          <w:t>закон</w:t>
        </w:r>
      </w:hyperlink>
      <w:r w:rsidRPr="006853FB">
        <w:rPr>
          <w:szCs w:val="28"/>
        </w:rPr>
        <w:t xml:space="preserve"> Российской Федерации от 27 июля 2006 года N 149-ФЗ "Об информации, информационных технологиях и о защите информации";</w:t>
      </w:r>
    </w:p>
    <w:p w:rsidR="006853FB" w:rsidRPr="006853FB" w:rsidRDefault="006853FB" w:rsidP="006853FB">
      <w:pPr>
        <w:autoSpaceDE w:val="0"/>
        <w:autoSpaceDN w:val="0"/>
        <w:adjustRightInd w:val="0"/>
        <w:spacing w:after="0" w:line="240" w:lineRule="auto"/>
        <w:ind w:firstLine="540"/>
        <w:jc w:val="both"/>
        <w:rPr>
          <w:szCs w:val="28"/>
        </w:rPr>
      </w:pPr>
      <w:r w:rsidRPr="006853FB">
        <w:rPr>
          <w:szCs w:val="28"/>
        </w:rPr>
        <w:t xml:space="preserve">- </w:t>
      </w:r>
      <w:hyperlink r:id="rId19" w:history="1">
        <w:r w:rsidRPr="006853FB">
          <w:rPr>
            <w:color w:val="0000FF"/>
            <w:szCs w:val="28"/>
          </w:rPr>
          <w:t>Постановление</w:t>
        </w:r>
      </w:hyperlink>
      <w:r w:rsidRPr="006853FB">
        <w:rPr>
          <w:szCs w:val="28"/>
        </w:rPr>
        <w:t xml:space="preserve">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853FB" w:rsidRPr="006853FB" w:rsidRDefault="006853FB" w:rsidP="006853FB">
      <w:pPr>
        <w:autoSpaceDE w:val="0"/>
        <w:autoSpaceDN w:val="0"/>
        <w:adjustRightInd w:val="0"/>
        <w:spacing w:after="0" w:line="240" w:lineRule="auto"/>
        <w:ind w:firstLine="540"/>
        <w:jc w:val="both"/>
        <w:rPr>
          <w:szCs w:val="28"/>
        </w:rPr>
      </w:pPr>
      <w:r w:rsidRPr="006853FB">
        <w:rPr>
          <w:szCs w:val="28"/>
        </w:rPr>
        <w:t>- Постановление Администрации Увельского муниципального  района от 11.04.2018 N 335 "Об утверждении в новой редакции  Перечня  государственных и муниципальных услуг, предоставление которых организуется по принципу «одного окна» на базе Муниципального автономного учреждения Увельского муниципального района "Многофункциональный центр предоставления государственных и муниципальных услуг»;</w:t>
      </w:r>
    </w:p>
    <w:p w:rsidR="006853FB" w:rsidRPr="006853FB" w:rsidRDefault="006853FB" w:rsidP="006853FB">
      <w:pPr>
        <w:pStyle w:val="a3"/>
        <w:ind w:left="709"/>
        <w:jc w:val="both"/>
        <w:rPr>
          <w:rFonts w:ascii="Times New Roman" w:hAnsi="Times New Roman"/>
          <w:sz w:val="28"/>
          <w:szCs w:val="28"/>
        </w:rPr>
      </w:pPr>
      <w:r w:rsidRPr="006853FB">
        <w:rPr>
          <w:rFonts w:ascii="Times New Roman" w:hAnsi="Times New Roman"/>
          <w:sz w:val="28"/>
          <w:szCs w:val="28"/>
        </w:rPr>
        <w:t>-Уставом Увельского муниципального района.</w:t>
      </w:r>
    </w:p>
    <w:p w:rsidR="00A105DD" w:rsidRPr="008B2E89" w:rsidRDefault="00A105DD" w:rsidP="00A105DD">
      <w:pPr>
        <w:tabs>
          <w:tab w:val="left" w:pos="540"/>
        </w:tabs>
        <w:autoSpaceDE w:val="0"/>
        <w:autoSpaceDN w:val="0"/>
        <w:adjustRightInd w:val="0"/>
        <w:spacing w:after="0" w:line="240" w:lineRule="auto"/>
        <w:jc w:val="both"/>
        <w:rPr>
          <w:b/>
          <w:szCs w:val="28"/>
        </w:rPr>
      </w:pPr>
      <w:r w:rsidRPr="008B2E89">
        <w:rPr>
          <w:szCs w:val="28"/>
        </w:rPr>
        <w:tab/>
      </w:r>
    </w:p>
    <w:p w:rsidR="00A105DD" w:rsidRPr="008B2E89" w:rsidRDefault="00A105DD" w:rsidP="00A105DD">
      <w:pPr>
        <w:pStyle w:val="a3"/>
        <w:ind w:firstLine="709"/>
        <w:jc w:val="both"/>
        <w:rPr>
          <w:rFonts w:ascii="Times New Roman" w:hAnsi="Times New Roman"/>
          <w:sz w:val="28"/>
          <w:szCs w:val="28"/>
        </w:rPr>
      </w:pPr>
      <w:r w:rsidRPr="00AF37A0">
        <w:rPr>
          <w:rFonts w:ascii="Times New Roman" w:hAnsi="Times New Roman"/>
          <w:sz w:val="28"/>
          <w:szCs w:val="28"/>
        </w:rPr>
        <w:t>1.3.</w:t>
      </w:r>
      <w:r w:rsidRPr="008B2E89">
        <w:rPr>
          <w:rFonts w:ascii="Times New Roman" w:hAnsi="Times New Roman"/>
          <w:sz w:val="28"/>
          <w:szCs w:val="28"/>
        </w:rPr>
        <w:tab/>
        <w:t>Регламент подлежит обнародованию в порядке, установленном для официального обнародования муниципальных правовых актов.</w:t>
      </w:r>
    </w:p>
    <w:p w:rsidR="00A105DD" w:rsidRPr="008B2E89" w:rsidRDefault="00A105DD" w:rsidP="00A105DD">
      <w:pPr>
        <w:pStyle w:val="a3"/>
        <w:ind w:firstLine="709"/>
        <w:jc w:val="both"/>
        <w:rPr>
          <w:rFonts w:ascii="Times New Roman" w:hAnsi="Times New Roman"/>
          <w:sz w:val="28"/>
          <w:szCs w:val="28"/>
        </w:rPr>
      </w:pPr>
      <w:r w:rsidRPr="008B2E89">
        <w:rPr>
          <w:rFonts w:ascii="Times New Roman" w:hAnsi="Times New Roman"/>
          <w:sz w:val="28"/>
          <w:szCs w:val="28"/>
        </w:rPr>
        <w:t>Информация об административном регламенте и предоставляемой муниципальной услуге размещается:</w:t>
      </w:r>
    </w:p>
    <w:p w:rsidR="00A105DD" w:rsidRPr="008B2E89" w:rsidRDefault="00A105DD" w:rsidP="00A105DD">
      <w:pPr>
        <w:pStyle w:val="a3"/>
        <w:numPr>
          <w:ilvl w:val="0"/>
          <w:numId w:val="3"/>
        </w:numPr>
        <w:tabs>
          <w:tab w:val="left" w:pos="1134"/>
        </w:tabs>
        <w:ind w:left="0" w:firstLine="709"/>
        <w:jc w:val="both"/>
        <w:rPr>
          <w:rFonts w:ascii="Times New Roman" w:hAnsi="Times New Roman"/>
          <w:sz w:val="28"/>
          <w:szCs w:val="28"/>
        </w:rPr>
      </w:pPr>
      <w:r w:rsidRPr="008B2E89">
        <w:rPr>
          <w:rFonts w:ascii="Times New Roman" w:hAnsi="Times New Roman"/>
          <w:sz w:val="28"/>
          <w:szCs w:val="28"/>
        </w:rPr>
        <w:t>в реестре муниципальных услуг, оказываемых на территории Увельского муниципального района;</w:t>
      </w:r>
    </w:p>
    <w:p w:rsidR="00A105DD" w:rsidRPr="008B2E89" w:rsidRDefault="00A105DD" w:rsidP="00A105DD">
      <w:pPr>
        <w:pStyle w:val="a3"/>
        <w:numPr>
          <w:ilvl w:val="0"/>
          <w:numId w:val="3"/>
        </w:numPr>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на информационном стенде </w:t>
      </w:r>
      <w:r w:rsidRPr="008B2E89">
        <w:rPr>
          <w:rFonts w:ascii="Times New Roman" w:hAnsi="Times New Roman"/>
          <w:sz w:val="28"/>
          <w:szCs w:val="28"/>
        </w:rPr>
        <w:t xml:space="preserve"> </w:t>
      </w:r>
      <w:r>
        <w:rPr>
          <w:rFonts w:ascii="Times New Roman" w:hAnsi="Times New Roman"/>
          <w:sz w:val="28"/>
          <w:szCs w:val="28"/>
        </w:rPr>
        <w:t xml:space="preserve">Комитета по управлению имуществом </w:t>
      </w:r>
      <w:r w:rsidRPr="008B2E89">
        <w:rPr>
          <w:rFonts w:ascii="Times New Roman" w:hAnsi="Times New Roman"/>
          <w:sz w:val="28"/>
          <w:szCs w:val="28"/>
        </w:rPr>
        <w:t xml:space="preserve"> Увельского муниципального района по адресу: ул. Советская, д. 26, п. Увельский, Увельский район Челябинская область, 457000;</w:t>
      </w:r>
    </w:p>
    <w:p w:rsidR="00A105DD" w:rsidRPr="008B2E89" w:rsidRDefault="00A105DD" w:rsidP="00A105DD">
      <w:pPr>
        <w:pStyle w:val="a3"/>
        <w:numPr>
          <w:ilvl w:val="0"/>
          <w:numId w:val="3"/>
        </w:numPr>
        <w:tabs>
          <w:tab w:val="left" w:pos="1134"/>
        </w:tabs>
        <w:ind w:left="0" w:firstLine="709"/>
        <w:jc w:val="both"/>
        <w:rPr>
          <w:rFonts w:ascii="Times New Roman" w:hAnsi="Times New Roman"/>
          <w:sz w:val="28"/>
          <w:szCs w:val="28"/>
        </w:rPr>
      </w:pPr>
      <w:r w:rsidRPr="008B2E89">
        <w:rPr>
          <w:rFonts w:ascii="Times New Roman" w:hAnsi="Times New Roman"/>
          <w:sz w:val="28"/>
          <w:szCs w:val="28"/>
        </w:rPr>
        <w:t>на информационном стенде в Муниципальном автономном учреждении Увельского муниципального района «Многофункциональный центр предоставления государственных и муниципальных услуг» по адресу: ул. Кирова, д. 2, Увельский район, Челябинская область, 457000;</w:t>
      </w:r>
    </w:p>
    <w:p w:rsidR="00A105DD" w:rsidRPr="008B2E89" w:rsidRDefault="00A105DD" w:rsidP="00A105DD">
      <w:pPr>
        <w:pStyle w:val="a3"/>
        <w:numPr>
          <w:ilvl w:val="0"/>
          <w:numId w:val="3"/>
        </w:numPr>
        <w:tabs>
          <w:tab w:val="left" w:pos="1134"/>
        </w:tabs>
        <w:ind w:left="0" w:firstLine="709"/>
        <w:jc w:val="both"/>
        <w:rPr>
          <w:rFonts w:ascii="Times New Roman" w:hAnsi="Times New Roman"/>
          <w:sz w:val="28"/>
          <w:szCs w:val="28"/>
        </w:rPr>
      </w:pPr>
      <w:r w:rsidRPr="008B2E89">
        <w:rPr>
          <w:rFonts w:ascii="Times New Roman" w:hAnsi="Times New Roman"/>
          <w:sz w:val="28"/>
          <w:szCs w:val="28"/>
        </w:rPr>
        <w:t xml:space="preserve">на официальном сайте администрации Увельского муниципального района в сети Интернет </w:t>
      </w:r>
      <w:r w:rsidRPr="008B2E89">
        <w:rPr>
          <w:rFonts w:ascii="Times New Roman" w:hAnsi="Times New Roman"/>
          <w:sz w:val="28"/>
          <w:szCs w:val="28"/>
          <w:lang w:val="en-US"/>
        </w:rPr>
        <w:t>e</w:t>
      </w:r>
      <w:r w:rsidRPr="008B2E89">
        <w:rPr>
          <w:rFonts w:ascii="Times New Roman" w:hAnsi="Times New Roman"/>
          <w:sz w:val="28"/>
          <w:szCs w:val="28"/>
        </w:rPr>
        <w:t>-</w:t>
      </w:r>
      <w:r w:rsidRPr="008B2E89">
        <w:rPr>
          <w:rFonts w:ascii="Times New Roman" w:hAnsi="Times New Roman"/>
          <w:sz w:val="28"/>
          <w:szCs w:val="28"/>
          <w:lang w:val="en-US"/>
        </w:rPr>
        <w:t>mail</w:t>
      </w:r>
      <w:r w:rsidRPr="008B2E89">
        <w:rPr>
          <w:rFonts w:ascii="Times New Roman" w:hAnsi="Times New Roman"/>
          <w:sz w:val="28"/>
          <w:szCs w:val="28"/>
        </w:rPr>
        <w:t xml:space="preserve">: </w:t>
      </w:r>
      <w:r w:rsidRPr="008B2E89">
        <w:rPr>
          <w:rFonts w:ascii="Times New Roman" w:hAnsi="Times New Roman"/>
          <w:sz w:val="28"/>
          <w:szCs w:val="28"/>
          <w:lang w:val="en-US"/>
        </w:rPr>
        <w:t>admuvelka</w:t>
      </w:r>
      <w:r w:rsidRPr="008B2E89">
        <w:rPr>
          <w:rFonts w:ascii="Times New Roman" w:hAnsi="Times New Roman"/>
          <w:sz w:val="28"/>
          <w:szCs w:val="28"/>
        </w:rPr>
        <w:t>@</w:t>
      </w:r>
      <w:r w:rsidRPr="008B2E89">
        <w:rPr>
          <w:rFonts w:ascii="Times New Roman" w:hAnsi="Times New Roman"/>
          <w:sz w:val="28"/>
          <w:szCs w:val="28"/>
          <w:lang w:val="en-US"/>
        </w:rPr>
        <w:t>mail</w:t>
      </w:r>
      <w:r w:rsidRPr="008B2E89">
        <w:rPr>
          <w:rFonts w:ascii="Times New Roman" w:hAnsi="Times New Roman"/>
          <w:sz w:val="28"/>
          <w:szCs w:val="28"/>
        </w:rPr>
        <w:t>.</w:t>
      </w:r>
      <w:r w:rsidRPr="008B2E89">
        <w:rPr>
          <w:rFonts w:ascii="Times New Roman" w:hAnsi="Times New Roman"/>
          <w:sz w:val="28"/>
          <w:szCs w:val="28"/>
          <w:lang w:val="en-US"/>
        </w:rPr>
        <w:t>ru</w:t>
      </w:r>
      <w:r w:rsidRPr="008B2E89">
        <w:rPr>
          <w:rFonts w:ascii="Times New Roman" w:hAnsi="Times New Roman"/>
          <w:sz w:val="28"/>
          <w:szCs w:val="28"/>
        </w:rPr>
        <w:t>.</w:t>
      </w:r>
    </w:p>
    <w:p w:rsidR="00A105DD" w:rsidRDefault="00A105DD" w:rsidP="00A105DD">
      <w:pPr>
        <w:widowControl w:val="0"/>
        <w:autoSpaceDE w:val="0"/>
        <w:autoSpaceDN w:val="0"/>
        <w:adjustRightInd w:val="0"/>
        <w:spacing w:after="0" w:line="240" w:lineRule="auto"/>
        <w:outlineLvl w:val="0"/>
        <w:rPr>
          <w:szCs w:val="28"/>
        </w:rPr>
      </w:pPr>
    </w:p>
    <w:p w:rsidR="00A105DD" w:rsidRDefault="00A105DD" w:rsidP="00A105DD">
      <w:pPr>
        <w:widowControl w:val="0"/>
        <w:autoSpaceDE w:val="0"/>
        <w:autoSpaceDN w:val="0"/>
        <w:adjustRightInd w:val="0"/>
        <w:spacing w:after="0" w:line="240" w:lineRule="auto"/>
        <w:jc w:val="center"/>
        <w:outlineLvl w:val="0"/>
        <w:rPr>
          <w:bCs/>
          <w:szCs w:val="28"/>
        </w:rPr>
      </w:pPr>
      <w:r>
        <w:rPr>
          <w:szCs w:val="28"/>
          <w:lang w:val="en-US"/>
        </w:rPr>
        <w:t>II</w:t>
      </w:r>
      <w:r w:rsidRPr="007F420F">
        <w:rPr>
          <w:szCs w:val="28"/>
        </w:rPr>
        <w:t>.</w:t>
      </w:r>
      <w:r>
        <w:rPr>
          <w:szCs w:val="28"/>
        </w:rPr>
        <w:t xml:space="preserve"> Стандарт исполнения </w:t>
      </w:r>
      <w:r>
        <w:rPr>
          <w:bCs/>
          <w:szCs w:val="28"/>
        </w:rPr>
        <w:t>муниципальной услуги</w:t>
      </w:r>
    </w:p>
    <w:p w:rsidR="00A105DD" w:rsidRDefault="00A105DD" w:rsidP="00A105DD">
      <w:pPr>
        <w:widowControl w:val="0"/>
        <w:autoSpaceDE w:val="0"/>
        <w:autoSpaceDN w:val="0"/>
        <w:adjustRightInd w:val="0"/>
        <w:spacing w:after="0" w:line="240" w:lineRule="auto"/>
        <w:ind w:firstLine="540"/>
        <w:jc w:val="both"/>
        <w:rPr>
          <w:szCs w:val="28"/>
        </w:rPr>
      </w:pP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2.1. Заявителями </w:t>
      </w:r>
      <w:r>
        <w:rPr>
          <w:bCs/>
          <w:szCs w:val="28"/>
        </w:rPr>
        <w:t>муниципальной услуги</w:t>
      </w:r>
      <w:r>
        <w:rPr>
          <w:szCs w:val="28"/>
        </w:rPr>
        <w:t xml:space="preserve"> являются:</w:t>
      </w:r>
    </w:p>
    <w:p w:rsidR="00A105DD" w:rsidRPr="00557BF5" w:rsidRDefault="00A105DD" w:rsidP="00A105DD">
      <w:pPr>
        <w:widowControl w:val="0"/>
        <w:autoSpaceDE w:val="0"/>
        <w:autoSpaceDN w:val="0"/>
        <w:adjustRightInd w:val="0"/>
        <w:spacing w:after="0" w:line="240" w:lineRule="auto"/>
        <w:ind w:firstLine="540"/>
        <w:jc w:val="both"/>
        <w:rPr>
          <w:szCs w:val="28"/>
        </w:rPr>
      </w:pPr>
      <w:r>
        <w:rPr>
          <w:szCs w:val="28"/>
        </w:rPr>
        <w:t xml:space="preserve">субъекты малого или среднего предпринимательства, за исключением субъектов малого и среднего предпринимательства, указанных в </w:t>
      </w:r>
      <w:hyperlink r:id="rId20" w:history="1">
        <w:r w:rsidRPr="00234BCC">
          <w:rPr>
            <w:szCs w:val="28"/>
          </w:rPr>
          <w:t>части 3 статьи 14</w:t>
        </w:r>
      </w:hyperlink>
      <w:r w:rsidRPr="00234BCC">
        <w:rPr>
          <w:szCs w:val="28"/>
        </w:rPr>
        <w:t xml:space="preserve"> </w:t>
      </w:r>
      <w:r>
        <w:rPr>
          <w:szCs w:val="28"/>
        </w:rPr>
        <w:t>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или их представители в соответствии с законодательством.</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2.2. Наименование </w:t>
      </w:r>
      <w:r>
        <w:rPr>
          <w:bCs/>
          <w:szCs w:val="28"/>
        </w:rPr>
        <w:t>муниципальной услуги</w:t>
      </w:r>
      <w:r>
        <w:rPr>
          <w:szCs w:val="28"/>
        </w:rPr>
        <w:t xml:space="preserve">: </w:t>
      </w:r>
      <w:r>
        <w:rPr>
          <w:bCs/>
          <w:szCs w:val="28"/>
        </w:rPr>
        <w:t>«О</w:t>
      </w:r>
      <w:r w:rsidRPr="00FE5B1E">
        <w:rPr>
          <w:bCs/>
          <w:szCs w:val="28"/>
        </w:rPr>
        <w:t xml:space="preserve">тчуждение находящегося в </w:t>
      </w:r>
      <w:r>
        <w:rPr>
          <w:bCs/>
          <w:szCs w:val="28"/>
        </w:rPr>
        <w:t>муниципальной собственности</w:t>
      </w:r>
      <w:r w:rsidRPr="00FE5B1E">
        <w:rPr>
          <w:bCs/>
          <w:szCs w:val="28"/>
        </w:rPr>
        <w:t xml:space="preserve"> арендуемого имущества в порядке реализации субъектом малого </w:t>
      </w:r>
      <w:r>
        <w:rPr>
          <w:bCs/>
          <w:szCs w:val="28"/>
        </w:rPr>
        <w:t>или среднего</w:t>
      </w:r>
      <w:r w:rsidRPr="00FE5B1E">
        <w:rPr>
          <w:bCs/>
          <w:szCs w:val="28"/>
        </w:rPr>
        <w:t xml:space="preserve"> предпринимательства</w:t>
      </w:r>
      <w:r>
        <w:rPr>
          <w:bCs/>
          <w:szCs w:val="28"/>
        </w:rPr>
        <w:t xml:space="preserve"> </w:t>
      </w:r>
      <w:r w:rsidRPr="00FE5B1E">
        <w:rPr>
          <w:bCs/>
          <w:szCs w:val="28"/>
        </w:rPr>
        <w:t>преимущественного права приобретения</w:t>
      </w:r>
      <w:r>
        <w:rPr>
          <w:bCs/>
          <w:szCs w:val="28"/>
        </w:rPr>
        <w:t>»</w:t>
      </w:r>
      <w:r>
        <w:rPr>
          <w:szCs w:val="28"/>
        </w:rPr>
        <w:t xml:space="preserve"> (далее - </w:t>
      </w:r>
      <w:r>
        <w:rPr>
          <w:bCs/>
          <w:szCs w:val="28"/>
        </w:rPr>
        <w:t>муниципальная услуга</w:t>
      </w:r>
      <w:r>
        <w:rPr>
          <w:szCs w:val="28"/>
        </w:rPr>
        <w:t>).</w:t>
      </w:r>
    </w:p>
    <w:p w:rsidR="00A105DD" w:rsidRDefault="00A105DD" w:rsidP="00A105DD">
      <w:pPr>
        <w:widowControl w:val="0"/>
        <w:autoSpaceDE w:val="0"/>
        <w:autoSpaceDN w:val="0"/>
        <w:adjustRightInd w:val="0"/>
        <w:spacing w:after="0" w:line="240" w:lineRule="auto"/>
        <w:ind w:firstLine="540"/>
        <w:jc w:val="both"/>
        <w:rPr>
          <w:szCs w:val="28"/>
        </w:rPr>
      </w:pPr>
      <w:r>
        <w:rPr>
          <w:szCs w:val="28"/>
        </w:rPr>
        <w:t>2.3</w:t>
      </w:r>
      <w:r w:rsidRPr="00FF75E0">
        <w:rPr>
          <w:szCs w:val="28"/>
        </w:rPr>
        <w:t xml:space="preserve">. </w:t>
      </w:r>
      <w:r w:rsidRPr="00812441">
        <w:rPr>
          <w:szCs w:val="28"/>
        </w:rPr>
        <w:t xml:space="preserve">Предоставление </w:t>
      </w:r>
      <w:r>
        <w:rPr>
          <w:szCs w:val="28"/>
        </w:rPr>
        <w:t>муниципальной услуги</w:t>
      </w:r>
      <w:r w:rsidRPr="00812441">
        <w:rPr>
          <w:szCs w:val="28"/>
        </w:rPr>
        <w:t xml:space="preserve"> осуществляется </w:t>
      </w:r>
      <w:r>
        <w:rPr>
          <w:szCs w:val="28"/>
        </w:rPr>
        <w:t>Комитетом по управлению</w:t>
      </w:r>
      <w:r w:rsidRPr="00725162">
        <w:rPr>
          <w:szCs w:val="28"/>
        </w:rPr>
        <w:t xml:space="preserve"> имуществом </w:t>
      </w:r>
      <w:r>
        <w:rPr>
          <w:szCs w:val="28"/>
        </w:rPr>
        <w:t>Увельского муниципального района, наделенным функциями продавца муниципального имущества</w:t>
      </w:r>
      <w:r w:rsidRPr="00812441">
        <w:rPr>
          <w:szCs w:val="28"/>
        </w:rPr>
        <w:t>.</w:t>
      </w:r>
    </w:p>
    <w:p w:rsidR="00A105DD" w:rsidRDefault="00A105DD" w:rsidP="00A105DD">
      <w:pPr>
        <w:pStyle w:val="a3"/>
        <w:ind w:firstLine="540"/>
        <w:jc w:val="both"/>
        <w:rPr>
          <w:rFonts w:ascii="Times New Roman" w:hAnsi="Times New Roman"/>
          <w:sz w:val="28"/>
          <w:szCs w:val="28"/>
        </w:rPr>
      </w:pPr>
      <w:r>
        <w:rPr>
          <w:rFonts w:ascii="Times New Roman" w:hAnsi="Times New Roman"/>
          <w:sz w:val="28"/>
          <w:szCs w:val="28"/>
        </w:rPr>
        <w:t xml:space="preserve">2.4. </w:t>
      </w:r>
      <w:r w:rsidRPr="00FF75E0">
        <w:rPr>
          <w:rFonts w:ascii="Times New Roman" w:hAnsi="Times New Roman"/>
          <w:sz w:val="28"/>
          <w:szCs w:val="28"/>
        </w:rPr>
        <w:t>В предоставлении муниципальной услуги участвует 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 (далее именуется - МФЦ) в части приема заявлений, необходимых для предоставления муниципальной услуги, и выдачи результата предоставления муниципальной услуги</w:t>
      </w:r>
      <w:r>
        <w:rPr>
          <w:rFonts w:ascii="Times New Roman" w:hAnsi="Times New Roman"/>
          <w:sz w:val="28"/>
          <w:szCs w:val="28"/>
        </w:rPr>
        <w:t>.</w:t>
      </w:r>
    </w:p>
    <w:p w:rsidR="00A105DD" w:rsidRPr="00B313A4" w:rsidRDefault="00A105DD" w:rsidP="00A105DD">
      <w:pPr>
        <w:pStyle w:val="a3"/>
        <w:ind w:firstLine="567"/>
        <w:jc w:val="both"/>
        <w:rPr>
          <w:rFonts w:ascii="Times New Roman" w:hAnsi="Times New Roman"/>
          <w:sz w:val="28"/>
          <w:szCs w:val="28"/>
        </w:rPr>
      </w:pPr>
      <w:r>
        <w:rPr>
          <w:rFonts w:ascii="Times New Roman" w:hAnsi="Times New Roman"/>
          <w:sz w:val="28"/>
          <w:szCs w:val="28"/>
        </w:rPr>
        <w:t xml:space="preserve">2.5. </w:t>
      </w:r>
      <w:r w:rsidRPr="00B313A4">
        <w:rPr>
          <w:rFonts w:ascii="Times New Roman" w:hAnsi="Times New Roman"/>
          <w:sz w:val="28"/>
          <w:szCs w:val="28"/>
        </w:rPr>
        <w:t>Заявитель представляет заявление одним из следующих способов:</w:t>
      </w:r>
    </w:p>
    <w:p w:rsidR="00A105DD" w:rsidRPr="00B313A4" w:rsidRDefault="00A105DD" w:rsidP="00A105DD">
      <w:pPr>
        <w:pStyle w:val="a3"/>
        <w:ind w:firstLine="567"/>
        <w:jc w:val="both"/>
        <w:rPr>
          <w:rFonts w:ascii="Times New Roman" w:hAnsi="Times New Roman"/>
          <w:sz w:val="28"/>
          <w:szCs w:val="28"/>
        </w:rPr>
      </w:pPr>
      <w:r w:rsidRPr="00B313A4">
        <w:rPr>
          <w:rFonts w:ascii="Times New Roman" w:hAnsi="Times New Roman"/>
          <w:sz w:val="28"/>
          <w:szCs w:val="28"/>
        </w:rPr>
        <w:t>1) посредством личного обращения</w:t>
      </w:r>
      <w:r>
        <w:rPr>
          <w:rFonts w:ascii="Times New Roman" w:hAnsi="Times New Roman"/>
          <w:sz w:val="28"/>
          <w:szCs w:val="28"/>
        </w:rPr>
        <w:t xml:space="preserve"> МФЦ/Комитет</w:t>
      </w:r>
      <w:r w:rsidRPr="00B313A4">
        <w:rPr>
          <w:rFonts w:ascii="Times New Roman" w:hAnsi="Times New Roman"/>
          <w:sz w:val="28"/>
          <w:szCs w:val="28"/>
        </w:rPr>
        <w:t>;</w:t>
      </w:r>
    </w:p>
    <w:p w:rsidR="00A105DD" w:rsidRPr="00B313A4" w:rsidRDefault="00A105DD" w:rsidP="00A105DD">
      <w:pPr>
        <w:pStyle w:val="a3"/>
        <w:ind w:firstLine="567"/>
        <w:jc w:val="both"/>
        <w:rPr>
          <w:rFonts w:ascii="Times New Roman" w:hAnsi="Times New Roman"/>
          <w:sz w:val="28"/>
          <w:szCs w:val="28"/>
        </w:rPr>
      </w:pPr>
      <w:r w:rsidRPr="00B313A4">
        <w:rPr>
          <w:rFonts w:ascii="Times New Roman" w:hAnsi="Times New Roman"/>
          <w:sz w:val="28"/>
          <w:szCs w:val="28"/>
        </w:rPr>
        <w:t>2) посредством почтового отправления</w:t>
      </w:r>
      <w:r>
        <w:rPr>
          <w:rFonts w:ascii="Times New Roman" w:hAnsi="Times New Roman"/>
          <w:sz w:val="28"/>
          <w:szCs w:val="28"/>
        </w:rPr>
        <w:t xml:space="preserve"> МФЦ/Комитет</w:t>
      </w:r>
      <w:r w:rsidRPr="00B313A4">
        <w:rPr>
          <w:rFonts w:ascii="Times New Roman" w:hAnsi="Times New Roman"/>
          <w:sz w:val="28"/>
          <w:szCs w:val="28"/>
        </w:rPr>
        <w:t>;</w:t>
      </w:r>
    </w:p>
    <w:p w:rsidR="00A105DD" w:rsidRPr="008B2E89" w:rsidRDefault="00DC49BB" w:rsidP="00A105DD">
      <w:pPr>
        <w:pStyle w:val="a3"/>
        <w:tabs>
          <w:tab w:val="left" w:pos="1560"/>
        </w:tabs>
        <w:jc w:val="both"/>
        <w:rPr>
          <w:rFonts w:ascii="Times New Roman" w:hAnsi="Times New Roman"/>
          <w:sz w:val="28"/>
          <w:szCs w:val="28"/>
        </w:rPr>
      </w:pPr>
      <w:r>
        <w:rPr>
          <w:rFonts w:ascii="Times New Roman" w:hAnsi="Times New Roman"/>
          <w:sz w:val="28"/>
          <w:szCs w:val="28"/>
        </w:rPr>
        <w:t xml:space="preserve">       </w:t>
      </w:r>
      <w:r w:rsidR="00A105DD">
        <w:rPr>
          <w:rFonts w:ascii="Times New Roman" w:hAnsi="Times New Roman"/>
          <w:sz w:val="28"/>
          <w:szCs w:val="28"/>
        </w:rPr>
        <w:t xml:space="preserve">3) </w:t>
      </w:r>
      <w:r w:rsidR="00A105DD" w:rsidRPr="008B2E89">
        <w:rPr>
          <w:rFonts w:ascii="Times New Roman" w:hAnsi="Times New Roman"/>
          <w:sz w:val="28"/>
          <w:szCs w:val="28"/>
        </w:rPr>
        <w:t>по электронной почте</w:t>
      </w:r>
      <w:r w:rsidR="00A105DD">
        <w:rPr>
          <w:rFonts w:ascii="Times New Roman" w:hAnsi="Times New Roman"/>
          <w:sz w:val="28"/>
          <w:szCs w:val="28"/>
        </w:rPr>
        <w:t xml:space="preserve"> МФЦ/Комитет</w:t>
      </w:r>
      <w:r w:rsidR="00A105DD" w:rsidRPr="008B2E89">
        <w:rPr>
          <w:rFonts w:ascii="Times New Roman" w:hAnsi="Times New Roman"/>
          <w:sz w:val="28"/>
          <w:szCs w:val="28"/>
        </w:rPr>
        <w:t>;</w:t>
      </w:r>
    </w:p>
    <w:p w:rsidR="00A105DD" w:rsidRPr="008B2E89" w:rsidRDefault="00A105DD" w:rsidP="00A105DD">
      <w:pPr>
        <w:pStyle w:val="a3"/>
        <w:numPr>
          <w:ilvl w:val="0"/>
          <w:numId w:val="7"/>
        </w:numPr>
        <w:tabs>
          <w:tab w:val="left" w:pos="1560"/>
        </w:tabs>
        <w:jc w:val="both"/>
        <w:rPr>
          <w:rFonts w:ascii="Times New Roman" w:hAnsi="Times New Roman"/>
          <w:sz w:val="28"/>
          <w:szCs w:val="28"/>
        </w:rPr>
      </w:pPr>
      <w:r w:rsidRPr="008B2E89">
        <w:rPr>
          <w:rFonts w:ascii="Times New Roman" w:hAnsi="Times New Roman"/>
          <w:sz w:val="28"/>
          <w:szCs w:val="28"/>
        </w:rPr>
        <w:t>через Единый портал государственных и муниципальных услуг.</w:t>
      </w:r>
    </w:p>
    <w:p w:rsidR="00A105DD" w:rsidRPr="00817C33" w:rsidRDefault="00A105DD" w:rsidP="00A105DD">
      <w:pPr>
        <w:pStyle w:val="a3"/>
        <w:tabs>
          <w:tab w:val="left" w:pos="1418"/>
        </w:tabs>
        <w:ind w:firstLine="709"/>
        <w:jc w:val="both"/>
        <w:rPr>
          <w:rFonts w:ascii="Times New Roman" w:hAnsi="Times New Roman"/>
          <w:sz w:val="28"/>
          <w:szCs w:val="28"/>
        </w:rPr>
      </w:pPr>
      <w:r>
        <w:rPr>
          <w:rFonts w:ascii="Times New Roman" w:hAnsi="Times New Roman"/>
          <w:sz w:val="28"/>
          <w:szCs w:val="28"/>
        </w:rPr>
        <w:t>2.5</w:t>
      </w:r>
      <w:r w:rsidRPr="00817C33">
        <w:rPr>
          <w:rFonts w:ascii="Times New Roman" w:hAnsi="Times New Roman"/>
          <w:sz w:val="28"/>
          <w:szCs w:val="28"/>
        </w:rPr>
        <w:t>.1.</w:t>
      </w:r>
      <w:r w:rsidRPr="00817C33">
        <w:rPr>
          <w:rFonts w:ascii="Times New Roman" w:hAnsi="Times New Roman"/>
          <w:sz w:val="28"/>
          <w:szCs w:val="28"/>
        </w:rPr>
        <w:tab/>
        <w:t>При непосредственном (лично</w:t>
      </w:r>
      <w:r>
        <w:rPr>
          <w:rFonts w:ascii="Times New Roman" w:hAnsi="Times New Roman"/>
          <w:sz w:val="28"/>
          <w:szCs w:val="28"/>
        </w:rPr>
        <w:t>м) обращении Заявителя в МФЦ/Комитет:</w:t>
      </w:r>
    </w:p>
    <w:p w:rsidR="00A105DD" w:rsidRPr="008B2E89" w:rsidRDefault="00A105DD" w:rsidP="00A105DD">
      <w:pPr>
        <w:pStyle w:val="a3"/>
        <w:tabs>
          <w:tab w:val="left" w:pos="993"/>
        </w:tabs>
        <w:jc w:val="both"/>
        <w:rPr>
          <w:rFonts w:ascii="Times New Roman" w:hAnsi="Times New Roman"/>
          <w:sz w:val="28"/>
          <w:szCs w:val="28"/>
        </w:rPr>
      </w:pPr>
      <w:r>
        <w:rPr>
          <w:rFonts w:ascii="Times New Roman" w:hAnsi="Times New Roman"/>
          <w:sz w:val="28"/>
          <w:szCs w:val="28"/>
        </w:rPr>
        <w:tab/>
      </w:r>
      <w:r w:rsidRPr="008B2E89">
        <w:rPr>
          <w:rFonts w:ascii="Times New Roman" w:hAnsi="Times New Roman"/>
          <w:sz w:val="28"/>
          <w:szCs w:val="28"/>
        </w:rPr>
        <w:t xml:space="preserve">Заявитель предоставляет заявление о предоставлении муниципальной услуги (Приложение № 1) и </w:t>
      </w:r>
      <w:r w:rsidR="002C43C3">
        <w:rPr>
          <w:rFonts w:ascii="Times New Roman" w:hAnsi="Times New Roman"/>
          <w:sz w:val="28"/>
          <w:szCs w:val="28"/>
        </w:rPr>
        <w:t>перечень</w:t>
      </w:r>
      <w:r w:rsidRPr="008B2E89">
        <w:rPr>
          <w:rFonts w:ascii="Times New Roman" w:hAnsi="Times New Roman"/>
          <w:sz w:val="28"/>
          <w:szCs w:val="28"/>
        </w:rPr>
        <w:t xml:space="preserve"> документов, указа</w:t>
      </w:r>
      <w:r>
        <w:rPr>
          <w:rFonts w:ascii="Times New Roman" w:hAnsi="Times New Roman"/>
          <w:sz w:val="28"/>
          <w:szCs w:val="28"/>
        </w:rPr>
        <w:t>нный в пункте 2.6</w:t>
      </w:r>
      <w:r w:rsidRPr="008B2E89">
        <w:rPr>
          <w:rFonts w:ascii="Times New Roman" w:hAnsi="Times New Roman"/>
          <w:sz w:val="28"/>
          <w:szCs w:val="28"/>
        </w:rPr>
        <w:t>. настоящего регламента, а также предъявляет документ, удостоверяющий личность. При предъявлении заявителем документа, удостоверяющего личность, специалист МФЦ/</w:t>
      </w:r>
      <w:r>
        <w:rPr>
          <w:rFonts w:ascii="Times New Roman" w:hAnsi="Times New Roman"/>
          <w:sz w:val="28"/>
          <w:szCs w:val="28"/>
        </w:rPr>
        <w:t>Комитет</w:t>
      </w:r>
      <w:r w:rsidRPr="008B2E89">
        <w:rPr>
          <w:rFonts w:ascii="Times New Roman" w:hAnsi="Times New Roman"/>
          <w:sz w:val="28"/>
          <w:szCs w:val="28"/>
        </w:rPr>
        <w:t xml:space="preserve">, проверяет срок действия документа, наличие записи об органе, выдавшем документ, даты выдачи, подписи </w:t>
      </w:r>
      <w:r w:rsidRPr="008B2E89">
        <w:rPr>
          <w:rFonts w:ascii="Times New Roman" w:hAnsi="Times New Roman"/>
          <w:sz w:val="28"/>
          <w:szCs w:val="28"/>
        </w:rPr>
        <w:lastRenderedPageBreak/>
        <w:t xml:space="preserve">должностного лица, оттиска печати, а также, соответствие данных документа, удостоверяющего личность, сведениям, указанным в документе, подтверждающем полномочия представителя. </w:t>
      </w:r>
    </w:p>
    <w:p w:rsidR="00A105DD" w:rsidRPr="008B2E89" w:rsidRDefault="00A105DD" w:rsidP="00A105DD">
      <w:pPr>
        <w:pStyle w:val="a3"/>
        <w:tabs>
          <w:tab w:val="left" w:pos="993"/>
        </w:tabs>
        <w:ind w:firstLine="709"/>
        <w:jc w:val="both"/>
        <w:rPr>
          <w:rFonts w:ascii="Times New Roman" w:hAnsi="Times New Roman"/>
          <w:sz w:val="28"/>
          <w:szCs w:val="28"/>
        </w:rPr>
      </w:pPr>
      <w:r w:rsidRPr="008B2E89">
        <w:rPr>
          <w:rFonts w:ascii="Times New Roman" w:hAnsi="Times New Roman"/>
          <w:sz w:val="28"/>
          <w:szCs w:val="28"/>
        </w:rPr>
        <w:t>Заявитель вправе отозвать заявление на любой стадии процесса предоставления услуги до момента подписания итогового документа. Отзыв заявления осуще</w:t>
      </w:r>
      <w:r>
        <w:rPr>
          <w:rFonts w:ascii="Times New Roman" w:hAnsi="Times New Roman"/>
          <w:sz w:val="28"/>
          <w:szCs w:val="28"/>
        </w:rPr>
        <w:t>ствляется путем подачи в МФЦ/Комитет</w:t>
      </w:r>
      <w:r w:rsidRPr="008B2E89">
        <w:rPr>
          <w:rFonts w:ascii="Times New Roman" w:hAnsi="Times New Roman"/>
          <w:sz w:val="28"/>
          <w:szCs w:val="28"/>
        </w:rPr>
        <w:t xml:space="preserve"> заявления о прекращении делопроизводства по заявлению (Приложение № 2) с возвратом заявителю документов (копий документов), представленных этим заявителем. 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w:t>
      </w:r>
    </w:p>
    <w:p w:rsidR="00A105DD" w:rsidRPr="008B2E89" w:rsidRDefault="00A105DD" w:rsidP="00A105DD">
      <w:pPr>
        <w:pStyle w:val="a3"/>
        <w:tabs>
          <w:tab w:val="left" w:pos="993"/>
        </w:tabs>
        <w:jc w:val="both"/>
        <w:rPr>
          <w:rFonts w:ascii="Times New Roman" w:hAnsi="Times New Roman"/>
          <w:sz w:val="28"/>
          <w:szCs w:val="28"/>
        </w:rPr>
      </w:pPr>
      <w:r>
        <w:rPr>
          <w:rFonts w:ascii="Times New Roman" w:hAnsi="Times New Roman"/>
          <w:sz w:val="28"/>
          <w:szCs w:val="28"/>
        </w:rPr>
        <w:tab/>
      </w:r>
      <w:r w:rsidRPr="008B2E89">
        <w:rPr>
          <w:rFonts w:ascii="Times New Roman" w:hAnsi="Times New Roman"/>
          <w:sz w:val="28"/>
          <w:szCs w:val="28"/>
        </w:rPr>
        <w:t>В случае отзыва заявителем заявления о предоставлении муниципальной услуги в МФЦ (если заявитель обратился за предоставлением муниципальной услуги в МФЦ), специалист МФЦ осуществляет возврат пакета документов заявителю.</w:t>
      </w:r>
    </w:p>
    <w:p w:rsidR="00A105DD" w:rsidRPr="008B2E89" w:rsidRDefault="00A105DD" w:rsidP="00A105DD">
      <w:pPr>
        <w:pStyle w:val="a3"/>
        <w:ind w:firstLine="709"/>
        <w:jc w:val="both"/>
        <w:rPr>
          <w:rFonts w:ascii="Times New Roman" w:hAnsi="Times New Roman"/>
          <w:sz w:val="28"/>
          <w:szCs w:val="28"/>
        </w:rPr>
      </w:pPr>
      <w:r w:rsidRPr="008B2E89">
        <w:rPr>
          <w:rFonts w:ascii="Times New Roman" w:hAnsi="Times New Roman"/>
          <w:sz w:val="28"/>
          <w:szCs w:val="28"/>
        </w:rPr>
        <w:t>В случае, если пакет документов был передан специалистом МФЦ на исполнение в Комитет, то специалист МФЦ принимает и передает заявление о прекращении делопроизводства и возврата ранее представленного пакета документов в Комитет.</w:t>
      </w:r>
    </w:p>
    <w:p w:rsidR="00A105DD" w:rsidRPr="008B2E89" w:rsidRDefault="00A105DD" w:rsidP="00A105DD">
      <w:pPr>
        <w:pStyle w:val="a3"/>
        <w:ind w:firstLine="567"/>
        <w:jc w:val="both"/>
        <w:rPr>
          <w:rFonts w:ascii="Times New Roman" w:hAnsi="Times New Roman"/>
          <w:sz w:val="28"/>
          <w:szCs w:val="28"/>
        </w:rPr>
      </w:pPr>
      <w:r w:rsidRPr="008B2E89">
        <w:rPr>
          <w:rFonts w:ascii="Times New Roman" w:hAnsi="Times New Roman"/>
          <w:sz w:val="28"/>
          <w:szCs w:val="28"/>
        </w:rPr>
        <w:t>Комитет  возвращает пакет документов, который был представлен в Комитет для предоставления муниципальной услуги специалисту в МФЦ по сопроводительному реестру.</w:t>
      </w:r>
    </w:p>
    <w:p w:rsidR="00A105DD" w:rsidRPr="008B2E89" w:rsidRDefault="00DC49BB" w:rsidP="00A105DD">
      <w:pPr>
        <w:pStyle w:val="a3"/>
        <w:tabs>
          <w:tab w:val="left" w:pos="993"/>
        </w:tabs>
        <w:jc w:val="both"/>
        <w:rPr>
          <w:rFonts w:ascii="Times New Roman" w:hAnsi="Times New Roman"/>
          <w:sz w:val="28"/>
          <w:szCs w:val="28"/>
        </w:rPr>
      </w:pPr>
      <w:r>
        <w:rPr>
          <w:rFonts w:ascii="Times New Roman" w:hAnsi="Times New Roman"/>
          <w:sz w:val="28"/>
          <w:szCs w:val="28"/>
        </w:rPr>
        <w:tab/>
      </w:r>
      <w:r w:rsidR="00A105DD" w:rsidRPr="008B2E89">
        <w:rPr>
          <w:rFonts w:ascii="Times New Roman" w:hAnsi="Times New Roman"/>
          <w:sz w:val="28"/>
          <w:szCs w:val="28"/>
        </w:rPr>
        <w:t xml:space="preserve">В случае отзыва заявителем заявления о предоставлении муниципальной услуги в </w:t>
      </w:r>
      <w:r w:rsidR="00A105DD">
        <w:rPr>
          <w:rFonts w:ascii="Times New Roman" w:hAnsi="Times New Roman"/>
          <w:sz w:val="28"/>
          <w:szCs w:val="28"/>
        </w:rPr>
        <w:t>Комитет</w:t>
      </w:r>
      <w:r w:rsidR="00A105DD" w:rsidRPr="008B2E89">
        <w:rPr>
          <w:rFonts w:ascii="Times New Roman" w:hAnsi="Times New Roman"/>
          <w:sz w:val="28"/>
          <w:szCs w:val="28"/>
        </w:rPr>
        <w:t xml:space="preserve"> (если заявитель обратился за предоставлением муниципальной услуги в </w:t>
      </w:r>
      <w:r w:rsidR="00A105DD">
        <w:rPr>
          <w:rFonts w:ascii="Times New Roman" w:hAnsi="Times New Roman"/>
          <w:sz w:val="28"/>
          <w:szCs w:val="28"/>
        </w:rPr>
        <w:t>Комитет</w:t>
      </w:r>
      <w:r w:rsidR="00A105DD" w:rsidRPr="008B2E89">
        <w:rPr>
          <w:rFonts w:ascii="Times New Roman" w:hAnsi="Times New Roman"/>
          <w:sz w:val="28"/>
          <w:szCs w:val="28"/>
        </w:rPr>
        <w:t xml:space="preserve">), то </w:t>
      </w:r>
      <w:r w:rsidR="00A105DD">
        <w:rPr>
          <w:rFonts w:ascii="Times New Roman" w:hAnsi="Times New Roman"/>
          <w:sz w:val="28"/>
          <w:szCs w:val="28"/>
        </w:rPr>
        <w:t>Комитет</w:t>
      </w:r>
      <w:r w:rsidR="00A105DD" w:rsidRPr="008B2E89">
        <w:rPr>
          <w:rFonts w:ascii="Times New Roman" w:hAnsi="Times New Roman"/>
          <w:sz w:val="28"/>
          <w:szCs w:val="28"/>
        </w:rPr>
        <w:t xml:space="preserve"> отправляет этот пакет заказным письмом с уведомлением в адрес указанный в заявлении либо передает лично заявителю под роспись.</w:t>
      </w:r>
    </w:p>
    <w:p w:rsidR="00A105DD" w:rsidRPr="00817C33" w:rsidRDefault="00A105DD" w:rsidP="00A105DD">
      <w:pPr>
        <w:pStyle w:val="a3"/>
        <w:tabs>
          <w:tab w:val="left" w:pos="1418"/>
        </w:tabs>
        <w:ind w:firstLine="709"/>
        <w:jc w:val="both"/>
        <w:rPr>
          <w:rFonts w:ascii="Times New Roman" w:hAnsi="Times New Roman"/>
          <w:sz w:val="28"/>
          <w:szCs w:val="28"/>
        </w:rPr>
      </w:pPr>
      <w:r w:rsidRPr="00817C33">
        <w:rPr>
          <w:rFonts w:ascii="Times New Roman" w:hAnsi="Times New Roman"/>
          <w:sz w:val="28"/>
          <w:szCs w:val="28"/>
        </w:rPr>
        <w:t>2.5.2.</w:t>
      </w:r>
      <w:r w:rsidRPr="00817C33">
        <w:rPr>
          <w:rFonts w:ascii="Times New Roman" w:hAnsi="Times New Roman"/>
          <w:sz w:val="28"/>
          <w:szCs w:val="28"/>
        </w:rPr>
        <w:tab/>
        <w:t>Описание</w:t>
      </w:r>
      <w:r>
        <w:rPr>
          <w:rFonts w:ascii="Times New Roman" w:hAnsi="Times New Roman"/>
          <w:sz w:val="28"/>
          <w:szCs w:val="28"/>
        </w:rPr>
        <w:t xml:space="preserve"> почтового отправления в МФЦ/Комитет</w:t>
      </w:r>
      <w:r w:rsidRPr="00817C33">
        <w:rPr>
          <w:rFonts w:ascii="Times New Roman" w:hAnsi="Times New Roman"/>
          <w:sz w:val="28"/>
          <w:szCs w:val="28"/>
        </w:rPr>
        <w:t xml:space="preserve"> </w:t>
      </w:r>
    </w:p>
    <w:p w:rsidR="00A105DD" w:rsidRPr="008B2E89" w:rsidRDefault="00A105DD" w:rsidP="00A105DD">
      <w:pPr>
        <w:pStyle w:val="a3"/>
        <w:ind w:firstLine="567"/>
        <w:jc w:val="both"/>
        <w:rPr>
          <w:rFonts w:ascii="Times New Roman" w:hAnsi="Times New Roman"/>
          <w:sz w:val="28"/>
          <w:szCs w:val="28"/>
        </w:rPr>
      </w:pPr>
      <w:r w:rsidRPr="008B2E89">
        <w:rPr>
          <w:rFonts w:ascii="Times New Roman" w:hAnsi="Times New Roman"/>
          <w:sz w:val="28"/>
          <w:szCs w:val="28"/>
        </w:rPr>
        <w:t>В случае направления заявления на предоставление муниципальной услуги, а также докумен</w:t>
      </w:r>
      <w:r>
        <w:rPr>
          <w:rFonts w:ascii="Times New Roman" w:hAnsi="Times New Roman"/>
          <w:sz w:val="28"/>
          <w:szCs w:val="28"/>
        </w:rPr>
        <w:t>тов, предусмотренных пунктом 2.6</w:t>
      </w:r>
      <w:r w:rsidRPr="008B2E89">
        <w:rPr>
          <w:rFonts w:ascii="Times New Roman" w:hAnsi="Times New Roman"/>
          <w:sz w:val="28"/>
          <w:szCs w:val="28"/>
        </w:rPr>
        <w:t>. настоящего регламента, по почте заказным письмом верность данных документов должна быть засвидетельствована в установленном законом порядке, подлинники документов не направляются.</w:t>
      </w:r>
    </w:p>
    <w:p w:rsidR="00A105DD" w:rsidRPr="008B2E89" w:rsidRDefault="00A105DD" w:rsidP="00A105DD">
      <w:pPr>
        <w:pStyle w:val="a3"/>
        <w:ind w:firstLine="567"/>
        <w:jc w:val="both"/>
        <w:rPr>
          <w:rFonts w:ascii="Times New Roman" w:hAnsi="Times New Roman"/>
          <w:sz w:val="28"/>
          <w:szCs w:val="28"/>
        </w:rPr>
      </w:pPr>
      <w:r w:rsidRPr="008B2E89">
        <w:rPr>
          <w:rFonts w:ascii="Times New Roman" w:hAnsi="Times New Roman"/>
          <w:sz w:val="28"/>
          <w:szCs w:val="28"/>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МФЦ/</w:t>
      </w:r>
      <w:r>
        <w:rPr>
          <w:rFonts w:ascii="Times New Roman" w:hAnsi="Times New Roman"/>
          <w:sz w:val="28"/>
          <w:szCs w:val="28"/>
        </w:rPr>
        <w:t>Комитет</w:t>
      </w:r>
      <w:r w:rsidRPr="008B2E89">
        <w:rPr>
          <w:rFonts w:ascii="Times New Roman" w:hAnsi="Times New Roman"/>
          <w:sz w:val="28"/>
          <w:szCs w:val="28"/>
        </w:rPr>
        <w:t>, если заявителем представлены все документы, необходимые для предоставления муниципальной услуги.</w:t>
      </w:r>
    </w:p>
    <w:p w:rsidR="00A105DD" w:rsidRPr="008B2E89" w:rsidRDefault="00A105DD" w:rsidP="00A105DD">
      <w:pPr>
        <w:tabs>
          <w:tab w:val="left" w:pos="1560"/>
        </w:tabs>
        <w:spacing w:after="0" w:line="240" w:lineRule="auto"/>
        <w:ind w:firstLine="709"/>
        <w:jc w:val="both"/>
        <w:rPr>
          <w:b/>
          <w:szCs w:val="28"/>
        </w:rPr>
      </w:pPr>
    </w:p>
    <w:p w:rsidR="00A105DD" w:rsidRPr="00817C33" w:rsidRDefault="00A105DD" w:rsidP="00A105DD">
      <w:pPr>
        <w:tabs>
          <w:tab w:val="left" w:pos="1560"/>
        </w:tabs>
        <w:spacing w:after="0" w:line="240" w:lineRule="auto"/>
        <w:ind w:firstLine="709"/>
        <w:jc w:val="both"/>
        <w:rPr>
          <w:szCs w:val="28"/>
        </w:rPr>
      </w:pPr>
      <w:r w:rsidRPr="00817C33">
        <w:rPr>
          <w:szCs w:val="28"/>
        </w:rPr>
        <w:t>2.5.3.</w:t>
      </w:r>
      <w:r w:rsidRPr="00817C33">
        <w:rPr>
          <w:szCs w:val="28"/>
        </w:rPr>
        <w:tab/>
        <w:t>Требования и особенности предоставления муниципальной услуги в электронной форме</w:t>
      </w:r>
    </w:p>
    <w:p w:rsidR="00A105DD" w:rsidRPr="008B2E89" w:rsidRDefault="00A105DD" w:rsidP="00A105DD">
      <w:pPr>
        <w:tabs>
          <w:tab w:val="left" w:pos="1134"/>
        </w:tabs>
        <w:spacing w:after="0" w:line="240" w:lineRule="auto"/>
        <w:ind w:firstLine="709"/>
        <w:jc w:val="both"/>
        <w:rPr>
          <w:szCs w:val="28"/>
        </w:rPr>
      </w:pPr>
      <w:r w:rsidRPr="008B2E89">
        <w:rPr>
          <w:szCs w:val="28"/>
        </w:rPr>
        <w:t>1.</w:t>
      </w:r>
      <w:r w:rsidRPr="008B2E89">
        <w:rPr>
          <w:szCs w:val="28"/>
        </w:rPr>
        <w:tab/>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w:t>
      </w:r>
      <w:r w:rsidRPr="008B2E89">
        <w:rPr>
          <w:szCs w:val="28"/>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105DD" w:rsidRPr="008B2E89" w:rsidRDefault="00A105DD" w:rsidP="00A105DD">
      <w:pPr>
        <w:tabs>
          <w:tab w:val="left" w:pos="1134"/>
        </w:tabs>
        <w:spacing w:after="0" w:line="240" w:lineRule="auto"/>
        <w:ind w:firstLine="709"/>
        <w:jc w:val="both"/>
        <w:rPr>
          <w:szCs w:val="28"/>
        </w:rPr>
      </w:pPr>
      <w:r w:rsidRPr="008B2E89">
        <w:rPr>
          <w:szCs w:val="28"/>
        </w:rPr>
        <w:t>2.</w:t>
      </w:r>
      <w:r w:rsidRPr="008B2E89">
        <w:rPr>
          <w:szCs w:val="28"/>
        </w:rPr>
        <w:tab/>
        <w:t>Требования к электронным документам и электронным копиям документов, предоставляемым через Портал:</w:t>
      </w:r>
    </w:p>
    <w:p w:rsidR="00A105DD" w:rsidRPr="008B2E89" w:rsidRDefault="00A105DD" w:rsidP="00A105DD">
      <w:pPr>
        <w:spacing w:after="0" w:line="240" w:lineRule="auto"/>
        <w:ind w:firstLine="851"/>
        <w:jc w:val="both"/>
        <w:rPr>
          <w:szCs w:val="28"/>
        </w:rPr>
      </w:pPr>
      <w:r w:rsidRPr="008B2E89">
        <w:rPr>
          <w:szCs w:val="28"/>
        </w:rPr>
        <w:t>1)</w:t>
      </w:r>
      <w:r w:rsidRPr="008B2E89">
        <w:rPr>
          <w:szCs w:val="28"/>
        </w:rPr>
        <w:tab/>
        <w:t>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105DD" w:rsidRPr="008B2E89" w:rsidRDefault="00A105DD" w:rsidP="00A105DD">
      <w:pPr>
        <w:spacing w:after="0" w:line="240" w:lineRule="auto"/>
        <w:ind w:firstLine="851"/>
        <w:jc w:val="both"/>
        <w:rPr>
          <w:szCs w:val="28"/>
        </w:rPr>
      </w:pPr>
      <w:r w:rsidRPr="008B2E89">
        <w:rPr>
          <w:szCs w:val="28"/>
        </w:rPr>
        <w:t>2)</w:t>
      </w:r>
      <w:r w:rsidRPr="008B2E89">
        <w:rPr>
          <w:szCs w:val="28"/>
        </w:rPr>
        <w:tab/>
        <w:t xml:space="preserve">через Портал допускается предоставлять файлы следующих форматов: docx, doc, rtf, txt, pdf, xls, xlsx, </w:t>
      </w:r>
      <w:r w:rsidRPr="008B2E89">
        <w:rPr>
          <w:szCs w:val="28"/>
          <w:lang w:val="en-US"/>
        </w:rPr>
        <w:t>xml</w:t>
      </w:r>
      <w:r w:rsidRPr="008B2E89">
        <w:rPr>
          <w:szCs w:val="28"/>
        </w:rPr>
        <w:t>, rar, zip, ppt, bmp, jpg, jpeg, gif, tif, tiff, odf. Предоставление файлов, имеющих форматы отличных от указанных, не допускается;</w:t>
      </w:r>
    </w:p>
    <w:p w:rsidR="00A105DD" w:rsidRPr="008B2E89" w:rsidRDefault="00A105DD" w:rsidP="00A105DD">
      <w:pPr>
        <w:spacing w:after="0" w:line="240" w:lineRule="auto"/>
        <w:ind w:firstLine="851"/>
        <w:jc w:val="both"/>
        <w:rPr>
          <w:szCs w:val="28"/>
        </w:rPr>
      </w:pPr>
      <w:r w:rsidRPr="008B2E89">
        <w:rPr>
          <w:szCs w:val="28"/>
        </w:rPr>
        <w:t>3)</w:t>
      </w:r>
      <w:r w:rsidRPr="008B2E89">
        <w:rPr>
          <w:szCs w:val="28"/>
        </w:rPr>
        <w:tab/>
        <w:t>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105DD" w:rsidRPr="008B2E89" w:rsidRDefault="00A105DD" w:rsidP="00A105DD">
      <w:pPr>
        <w:spacing w:after="0" w:line="240" w:lineRule="auto"/>
        <w:ind w:firstLine="851"/>
        <w:jc w:val="both"/>
        <w:rPr>
          <w:szCs w:val="28"/>
        </w:rPr>
      </w:pPr>
      <w:r w:rsidRPr="008B2E89">
        <w:rPr>
          <w:szCs w:val="28"/>
        </w:rPr>
        <w:t>4)</w:t>
      </w:r>
      <w:r w:rsidRPr="008B2E89">
        <w:rPr>
          <w:szCs w:val="28"/>
        </w:rPr>
        <w:tab/>
        <w:t>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105DD" w:rsidRPr="008B2E89" w:rsidRDefault="00A105DD" w:rsidP="00A105DD">
      <w:pPr>
        <w:spacing w:after="0" w:line="240" w:lineRule="auto"/>
        <w:ind w:firstLine="851"/>
        <w:jc w:val="both"/>
        <w:rPr>
          <w:szCs w:val="28"/>
        </w:rPr>
      </w:pPr>
      <w:r w:rsidRPr="008B2E89">
        <w:rPr>
          <w:szCs w:val="28"/>
        </w:rPr>
        <w:t>5)</w:t>
      </w:r>
      <w:r w:rsidRPr="008B2E89">
        <w:rPr>
          <w:szCs w:val="28"/>
        </w:rPr>
        <w:tab/>
        <w:t>файлы, предоставляемые через Портал, не должны содержать вирусов и вредоносных программ;</w:t>
      </w:r>
    </w:p>
    <w:p w:rsidR="00A105DD" w:rsidRPr="008B2E89" w:rsidRDefault="00A105DD" w:rsidP="00A105DD">
      <w:pPr>
        <w:spacing w:after="0" w:line="240" w:lineRule="auto"/>
        <w:ind w:firstLine="851"/>
        <w:jc w:val="both"/>
        <w:rPr>
          <w:szCs w:val="28"/>
        </w:rPr>
      </w:pPr>
      <w:r w:rsidRPr="008B2E89">
        <w:rPr>
          <w:szCs w:val="28"/>
        </w:rPr>
        <w:t>6)</w:t>
      </w:r>
      <w:r w:rsidRPr="008B2E89">
        <w:rPr>
          <w:szCs w:val="28"/>
        </w:rPr>
        <w:tab/>
        <w:t>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A105DD" w:rsidRPr="008B2E89" w:rsidRDefault="00A105DD" w:rsidP="00A105DD">
      <w:pPr>
        <w:pStyle w:val="a4"/>
        <w:numPr>
          <w:ilvl w:val="0"/>
          <w:numId w:val="6"/>
        </w:numPr>
        <w:spacing w:after="0" w:line="240" w:lineRule="auto"/>
        <w:ind w:left="0" w:firstLine="774"/>
        <w:jc w:val="both"/>
        <w:rPr>
          <w:szCs w:val="28"/>
        </w:rPr>
      </w:pPr>
      <w:r w:rsidRPr="008B2E89">
        <w:rPr>
          <w:szCs w:val="28"/>
        </w:rPr>
        <w:t xml:space="preserve">«О видах электронной подписи, использование которых допускается при обращении за получением государственных и муниципальных услуг» (от 25.06.2012 г. № 634); </w:t>
      </w:r>
    </w:p>
    <w:p w:rsidR="00A105DD" w:rsidRPr="008B2E89" w:rsidRDefault="00A105DD" w:rsidP="00A105DD">
      <w:pPr>
        <w:pStyle w:val="a4"/>
        <w:spacing w:after="0" w:line="240" w:lineRule="auto"/>
        <w:ind w:left="0"/>
        <w:jc w:val="both"/>
        <w:rPr>
          <w:szCs w:val="28"/>
        </w:rPr>
      </w:pPr>
      <w:r>
        <w:rPr>
          <w:szCs w:val="28"/>
        </w:rPr>
        <w:t xml:space="preserve">            -  </w:t>
      </w:r>
      <w:r w:rsidRPr="008B2E89">
        <w:rPr>
          <w:szCs w:val="28"/>
        </w:rPr>
        <w:t>«Об использовании простой электронной подписи при оказании государственных и муниципальных услуг» (от 25.01.2013 г. № 33);</w:t>
      </w:r>
    </w:p>
    <w:p w:rsidR="00A105DD" w:rsidRPr="008B2E89" w:rsidRDefault="00A105DD" w:rsidP="00A105DD">
      <w:pPr>
        <w:pStyle w:val="a4"/>
        <w:tabs>
          <w:tab w:val="left" w:pos="0"/>
        </w:tabs>
        <w:spacing w:after="0" w:line="240" w:lineRule="auto"/>
        <w:ind w:left="0"/>
        <w:jc w:val="both"/>
        <w:rPr>
          <w:szCs w:val="28"/>
        </w:rPr>
      </w:pPr>
      <w:r>
        <w:rPr>
          <w:szCs w:val="28"/>
        </w:rPr>
        <w:t xml:space="preserve">            - </w:t>
      </w:r>
      <w:r w:rsidRPr="008B2E89">
        <w:rPr>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rsidR="00A105DD" w:rsidRDefault="00A105DD" w:rsidP="00A105DD">
      <w:pPr>
        <w:pStyle w:val="a3"/>
        <w:tabs>
          <w:tab w:val="left" w:pos="0"/>
        </w:tabs>
        <w:ind w:firstLine="540"/>
        <w:jc w:val="both"/>
        <w:rPr>
          <w:rFonts w:ascii="Times New Roman" w:hAnsi="Times New Roman"/>
          <w:sz w:val="28"/>
          <w:szCs w:val="28"/>
        </w:rPr>
      </w:pPr>
    </w:p>
    <w:p w:rsidR="00A105DD" w:rsidRPr="00817C33" w:rsidRDefault="00A105DD" w:rsidP="00A105DD">
      <w:pPr>
        <w:pStyle w:val="a3"/>
        <w:ind w:firstLine="708"/>
        <w:jc w:val="both"/>
        <w:rPr>
          <w:rFonts w:ascii="Times New Roman" w:hAnsi="Times New Roman"/>
          <w:sz w:val="28"/>
          <w:szCs w:val="28"/>
        </w:rPr>
      </w:pPr>
      <w:r w:rsidRPr="00817C33">
        <w:rPr>
          <w:rFonts w:ascii="Times New Roman" w:hAnsi="Times New Roman"/>
          <w:sz w:val="28"/>
          <w:szCs w:val="28"/>
        </w:rPr>
        <w:t>2.6.</w:t>
      </w:r>
      <w:r w:rsidRPr="00817C33">
        <w:rPr>
          <w:rFonts w:ascii="Times New Roman" w:hAnsi="Times New Roman"/>
          <w:sz w:val="28"/>
          <w:szCs w:val="28"/>
        </w:rPr>
        <w:tab/>
        <w:t>Перечень документов,</w:t>
      </w:r>
      <w:r>
        <w:rPr>
          <w:rFonts w:ascii="Times New Roman" w:hAnsi="Times New Roman"/>
          <w:b/>
          <w:sz w:val="28"/>
          <w:szCs w:val="28"/>
        </w:rPr>
        <w:t xml:space="preserve"> </w:t>
      </w:r>
      <w:r w:rsidRPr="00817C33">
        <w:rPr>
          <w:rFonts w:ascii="Times New Roman" w:hAnsi="Times New Roman"/>
          <w:sz w:val="28"/>
          <w:szCs w:val="28"/>
        </w:rPr>
        <w:t>необходимых для пред</w:t>
      </w:r>
      <w:r>
        <w:rPr>
          <w:rFonts w:ascii="Times New Roman" w:hAnsi="Times New Roman"/>
          <w:sz w:val="28"/>
          <w:szCs w:val="28"/>
        </w:rPr>
        <w:t>оставления муниципальной услуги:</w:t>
      </w:r>
    </w:p>
    <w:p w:rsidR="00A105DD" w:rsidRPr="00E064E2" w:rsidRDefault="00A105DD" w:rsidP="00A105DD">
      <w:pPr>
        <w:spacing w:after="0" w:line="240" w:lineRule="auto"/>
        <w:ind w:left="709" w:firstLine="708"/>
        <w:jc w:val="both"/>
        <w:rPr>
          <w:rStyle w:val="a6"/>
          <w:i w:val="0"/>
          <w:szCs w:val="28"/>
        </w:rPr>
      </w:pPr>
      <w:r>
        <w:rPr>
          <w:rStyle w:val="a6"/>
          <w:i w:val="0"/>
          <w:szCs w:val="28"/>
        </w:rPr>
        <w:t>-</w:t>
      </w:r>
      <w:r w:rsidRPr="00E064E2">
        <w:rPr>
          <w:rStyle w:val="a6"/>
          <w:i w:val="0"/>
          <w:szCs w:val="28"/>
        </w:rPr>
        <w:t xml:space="preserve"> заявление о реализации преимущественного права на приобретение имущества по установленной форме </w:t>
      </w:r>
      <w:r>
        <w:rPr>
          <w:rStyle w:val="a6"/>
          <w:i w:val="0"/>
          <w:szCs w:val="28"/>
        </w:rPr>
        <w:t>(П</w:t>
      </w:r>
      <w:r w:rsidRPr="00E064E2">
        <w:rPr>
          <w:rStyle w:val="a6"/>
          <w:i w:val="0"/>
          <w:szCs w:val="28"/>
        </w:rPr>
        <w:t>риложение</w:t>
      </w:r>
      <w:r>
        <w:rPr>
          <w:rStyle w:val="a6"/>
          <w:i w:val="0"/>
          <w:szCs w:val="28"/>
        </w:rPr>
        <w:t xml:space="preserve"> № 1</w:t>
      </w:r>
      <w:r w:rsidRPr="00E064E2">
        <w:rPr>
          <w:rStyle w:val="a6"/>
          <w:i w:val="0"/>
          <w:szCs w:val="28"/>
        </w:rPr>
        <w:t>);</w:t>
      </w:r>
    </w:p>
    <w:p w:rsidR="00A105DD" w:rsidRPr="00E064E2" w:rsidRDefault="00A105DD" w:rsidP="00A105DD">
      <w:pPr>
        <w:spacing w:after="0" w:line="240" w:lineRule="auto"/>
        <w:ind w:left="709"/>
        <w:jc w:val="both"/>
        <w:rPr>
          <w:rStyle w:val="a6"/>
          <w:i w:val="0"/>
          <w:szCs w:val="28"/>
        </w:rPr>
      </w:pPr>
      <w:r w:rsidRPr="00E064E2">
        <w:rPr>
          <w:rStyle w:val="a6"/>
          <w:i w:val="0"/>
          <w:szCs w:val="28"/>
        </w:rPr>
        <w:t>- свидетельство о внесении в единый государственный реестр юридических лиц;</w:t>
      </w:r>
    </w:p>
    <w:p w:rsidR="00A105DD" w:rsidRPr="00E064E2" w:rsidRDefault="00A105DD" w:rsidP="00A105DD">
      <w:pPr>
        <w:spacing w:after="0" w:line="240" w:lineRule="auto"/>
        <w:ind w:left="709" w:firstLine="708"/>
        <w:jc w:val="both"/>
        <w:rPr>
          <w:rStyle w:val="a6"/>
          <w:i w:val="0"/>
          <w:szCs w:val="28"/>
        </w:rPr>
      </w:pPr>
      <w:r w:rsidRPr="00E064E2">
        <w:rPr>
          <w:rStyle w:val="a6"/>
          <w:i w:val="0"/>
          <w:szCs w:val="28"/>
        </w:rPr>
        <w:lastRenderedPageBreak/>
        <w:t>- документ, подтверждающий полномочия лица, действующего без доверенности (директора, генерального директора) (заверенный заявителем или нотариально);</w:t>
      </w:r>
    </w:p>
    <w:p w:rsidR="00A105DD" w:rsidRPr="00E064E2" w:rsidRDefault="00A105DD" w:rsidP="00A105DD">
      <w:pPr>
        <w:spacing w:after="0" w:line="240" w:lineRule="auto"/>
        <w:ind w:left="709" w:firstLine="708"/>
        <w:jc w:val="both"/>
        <w:rPr>
          <w:rStyle w:val="a6"/>
          <w:i w:val="0"/>
          <w:szCs w:val="28"/>
        </w:rPr>
      </w:pPr>
      <w:r w:rsidRPr="00E064E2">
        <w:rPr>
          <w:rStyle w:val="a6"/>
          <w:i w:val="0"/>
          <w:szCs w:val="28"/>
        </w:rPr>
        <w:t>- заверенную заявителем копию паспорта (для индивидуальных предпринимателей);</w:t>
      </w:r>
    </w:p>
    <w:p w:rsidR="00A105DD" w:rsidRPr="00E064E2" w:rsidRDefault="00A105DD" w:rsidP="00A105DD">
      <w:pPr>
        <w:spacing w:after="0" w:line="240" w:lineRule="auto"/>
        <w:ind w:left="709" w:firstLine="708"/>
        <w:jc w:val="both"/>
        <w:rPr>
          <w:rStyle w:val="a6"/>
          <w:i w:val="0"/>
          <w:szCs w:val="28"/>
        </w:rPr>
      </w:pPr>
      <w:r w:rsidRPr="00E064E2">
        <w:rPr>
          <w:rStyle w:val="a6"/>
          <w:i w:val="0"/>
          <w:szCs w:val="28"/>
        </w:rPr>
        <w:t>- решение заявителя об использовании права выбора порядка оплаты (единовременно или в рассрочку - ежемесячно или ежеквартально, иное) приобретаемого арендуемого имущества, а также срока рассрочки</w:t>
      </w:r>
      <w:r>
        <w:rPr>
          <w:rStyle w:val="a6"/>
          <w:i w:val="0"/>
          <w:szCs w:val="28"/>
        </w:rPr>
        <w:t>,</w:t>
      </w:r>
      <w:r w:rsidRPr="00E064E2">
        <w:rPr>
          <w:rStyle w:val="a6"/>
          <w:i w:val="0"/>
          <w:szCs w:val="28"/>
        </w:rPr>
        <w:t xml:space="preserve"> </w:t>
      </w:r>
      <w:r>
        <w:rPr>
          <w:rStyle w:val="a6"/>
          <w:i w:val="0"/>
          <w:szCs w:val="28"/>
        </w:rPr>
        <w:t>в соответствии с действующим законодательством.</w:t>
      </w:r>
    </w:p>
    <w:p w:rsidR="00A105DD" w:rsidRPr="006B0D28" w:rsidRDefault="00A105DD" w:rsidP="00A105DD">
      <w:pPr>
        <w:spacing w:after="0" w:line="240" w:lineRule="auto"/>
        <w:ind w:firstLine="708"/>
        <w:jc w:val="both"/>
        <w:rPr>
          <w:rStyle w:val="a6"/>
          <w:i w:val="0"/>
          <w:szCs w:val="28"/>
        </w:rPr>
      </w:pPr>
      <w:r w:rsidRPr="006B0D28">
        <w:rPr>
          <w:rStyle w:val="a6"/>
          <w:i w:val="0"/>
          <w:szCs w:val="28"/>
        </w:rPr>
        <w:t xml:space="preserve"> </w:t>
      </w:r>
      <w:r w:rsidRPr="00817C33">
        <w:rPr>
          <w:rStyle w:val="a6"/>
          <w:i w:val="0"/>
          <w:szCs w:val="28"/>
        </w:rPr>
        <w:t>Заявитель вправе по собственной инициативе</w:t>
      </w:r>
      <w:r>
        <w:rPr>
          <w:rStyle w:val="a6"/>
          <w:i w:val="0"/>
          <w:szCs w:val="28"/>
        </w:rPr>
        <w:t xml:space="preserve"> дополнительно</w:t>
      </w:r>
      <w:r w:rsidRPr="00817C33">
        <w:rPr>
          <w:rStyle w:val="a6"/>
          <w:i w:val="0"/>
          <w:szCs w:val="28"/>
        </w:rPr>
        <w:t xml:space="preserve"> представить</w:t>
      </w:r>
      <w:r w:rsidRPr="006B0D28">
        <w:rPr>
          <w:rStyle w:val="a6"/>
          <w:i w:val="0"/>
          <w:szCs w:val="28"/>
        </w:rPr>
        <w:t>:</w:t>
      </w:r>
    </w:p>
    <w:p w:rsidR="00A105DD" w:rsidRPr="006B0D28" w:rsidRDefault="00A105DD" w:rsidP="00A105DD">
      <w:pPr>
        <w:spacing w:after="0" w:line="240" w:lineRule="auto"/>
        <w:ind w:firstLine="708"/>
        <w:jc w:val="both"/>
        <w:rPr>
          <w:rStyle w:val="a6"/>
          <w:i w:val="0"/>
          <w:szCs w:val="28"/>
        </w:rPr>
      </w:pPr>
      <w:r>
        <w:rPr>
          <w:rStyle w:val="a6"/>
          <w:i w:val="0"/>
          <w:szCs w:val="28"/>
        </w:rPr>
        <w:t>-</w:t>
      </w:r>
      <w:r w:rsidRPr="006B0D28">
        <w:rPr>
          <w:rStyle w:val="a6"/>
          <w:i w:val="0"/>
          <w:szCs w:val="28"/>
        </w:rPr>
        <w:t xml:space="preserve"> копии договора (-ов) аренды имущества, подтверждающего(-их) факт нахождения арендуемого имущ</w:t>
      </w:r>
      <w:r>
        <w:rPr>
          <w:rStyle w:val="a6"/>
          <w:i w:val="0"/>
          <w:szCs w:val="28"/>
        </w:rPr>
        <w:t>ества по состоянию на 01.07.2015</w:t>
      </w:r>
      <w:r w:rsidRPr="006B0D28">
        <w:rPr>
          <w:rStyle w:val="a6"/>
          <w:i w:val="0"/>
          <w:szCs w:val="28"/>
        </w:rPr>
        <w:t xml:space="preserve"> во временном владении и (или) временном пользовании непрер</w:t>
      </w:r>
      <w:r>
        <w:rPr>
          <w:rStyle w:val="a6"/>
          <w:i w:val="0"/>
          <w:szCs w:val="28"/>
        </w:rPr>
        <w:t xml:space="preserve">ывно в течение </w:t>
      </w:r>
      <w:r w:rsidR="00323973">
        <w:rPr>
          <w:rStyle w:val="a6"/>
          <w:i w:val="0"/>
          <w:szCs w:val="28"/>
        </w:rPr>
        <w:t>двух</w:t>
      </w:r>
      <w:r>
        <w:rPr>
          <w:rStyle w:val="a6"/>
          <w:i w:val="0"/>
          <w:szCs w:val="28"/>
        </w:rPr>
        <w:t xml:space="preserve"> и более лет</w:t>
      </w:r>
      <w:r w:rsidRPr="006B0D28">
        <w:rPr>
          <w:rStyle w:val="a6"/>
          <w:i w:val="0"/>
          <w:szCs w:val="28"/>
        </w:rPr>
        <w:t>;</w:t>
      </w:r>
    </w:p>
    <w:p w:rsidR="00A105DD" w:rsidRPr="006B0D28" w:rsidRDefault="00A105DD" w:rsidP="00A105DD">
      <w:pPr>
        <w:spacing w:after="0" w:line="240" w:lineRule="auto"/>
        <w:ind w:firstLine="540"/>
        <w:jc w:val="both"/>
        <w:rPr>
          <w:rStyle w:val="a6"/>
          <w:i w:val="0"/>
          <w:szCs w:val="28"/>
        </w:rPr>
      </w:pPr>
      <w:r>
        <w:rPr>
          <w:rStyle w:val="a6"/>
          <w:i w:val="0"/>
          <w:szCs w:val="28"/>
        </w:rPr>
        <w:t xml:space="preserve">- </w:t>
      </w:r>
      <w:r w:rsidRPr="006B0D28">
        <w:rPr>
          <w:rStyle w:val="a6"/>
          <w:i w:val="0"/>
          <w:szCs w:val="28"/>
        </w:rPr>
        <w:t>технический (кадастровый) паспорт на арендуемое недвижимое имущество.</w:t>
      </w:r>
    </w:p>
    <w:p w:rsidR="00A105DD" w:rsidRPr="00817C33" w:rsidRDefault="00A105DD" w:rsidP="00A105DD">
      <w:pPr>
        <w:pStyle w:val="a3"/>
        <w:ind w:firstLine="540"/>
        <w:jc w:val="both"/>
        <w:rPr>
          <w:rFonts w:ascii="Times New Roman" w:hAnsi="Times New Roman"/>
          <w:sz w:val="28"/>
          <w:szCs w:val="28"/>
        </w:rPr>
      </w:pPr>
      <w:bookmarkStart w:id="0" w:name="Par91"/>
      <w:bookmarkEnd w:id="0"/>
      <w:r w:rsidRPr="00817C33">
        <w:rPr>
          <w:rFonts w:ascii="Times New Roman" w:hAnsi="Times New Roman"/>
          <w:sz w:val="28"/>
          <w:szCs w:val="28"/>
        </w:rPr>
        <w:t>2.7.</w:t>
      </w:r>
      <w:r w:rsidRPr="00817C33">
        <w:rPr>
          <w:rFonts w:ascii="Times New Roman" w:hAnsi="Times New Roman"/>
          <w:sz w:val="28"/>
          <w:szCs w:val="28"/>
        </w:rPr>
        <w:tab/>
        <w:t>Результат предоставления муниципальной услуги</w:t>
      </w:r>
      <w:r>
        <w:rPr>
          <w:rFonts w:ascii="Times New Roman" w:hAnsi="Times New Roman"/>
          <w:sz w:val="28"/>
          <w:szCs w:val="28"/>
        </w:rPr>
        <w:t>:</w:t>
      </w:r>
    </w:p>
    <w:p w:rsidR="00A105DD" w:rsidRDefault="00A105DD" w:rsidP="00A105DD">
      <w:pPr>
        <w:ind w:firstLine="708"/>
        <w:rPr>
          <w:rStyle w:val="a6"/>
          <w:i w:val="0"/>
          <w:szCs w:val="28"/>
        </w:rPr>
      </w:pPr>
      <w:r>
        <w:rPr>
          <w:rStyle w:val="a6"/>
          <w:i w:val="0"/>
          <w:szCs w:val="28"/>
        </w:rPr>
        <w:t>- З</w:t>
      </w:r>
      <w:r w:rsidRPr="00F34E58">
        <w:rPr>
          <w:rStyle w:val="a6"/>
          <w:i w:val="0"/>
          <w:szCs w:val="28"/>
        </w:rPr>
        <w:t xml:space="preserve">аключение договора купли-продажи арендуемого субъектом малого или среднего предпринимательства недвижимого имущества с регистрацией перехода права собственности на приватизируемое имущество; </w:t>
      </w:r>
    </w:p>
    <w:p w:rsidR="00A105DD" w:rsidRPr="00786B82" w:rsidRDefault="00A105DD" w:rsidP="00A105DD">
      <w:pPr>
        <w:ind w:firstLine="708"/>
        <w:rPr>
          <w:iCs/>
          <w:szCs w:val="28"/>
        </w:rPr>
      </w:pPr>
      <w:r>
        <w:rPr>
          <w:rStyle w:val="a6"/>
          <w:i w:val="0"/>
          <w:szCs w:val="28"/>
        </w:rPr>
        <w:t>- О</w:t>
      </w:r>
      <w:r w:rsidRPr="00F34E58">
        <w:rPr>
          <w:rStyle w:val="a6"/>
          <w:i w:val="0"/>
          <w:szCs w:val="28"/>
        </w:rPr>
        <w:t>тказ в предоставлении муниципальной услуги</w:t>
      </w:r>
      <w:bookmarkStart w:id="1" w:name="Par97"/>
      <w:bookmarkEnd w:id="1"/>
      <w:r>
        <w:rPr>
          <w:rStyle w:val="a6"/>
          <w:i w:val="0"/>
          <w:szCs w:val="28"/>
        </w:rPr>
        <w:t>.</w:t>
      </w:r>
    </w:p>
    <w:p w:rsidR="00A105DD" w:rsidRDefault="00A105DD" w:rsidP="00A105DD">
      <w:pPr>
        <w:pStyle w:val="a3"/>
        <w:ind w:firstLine="709"/>
        <w:jc w:val="both"/>
        <w:rPr>
          <w:rFonts w:ascii="Times New Roman" w:hAnsi="Times New Roman"/>
          <w:sz w:val="28"/>
          <w:szCs w:val="28"/>
        </w:rPr>
      </w:pPr>
      <w:r w:rsidRPr="00817C33">
        <w:rPr>
          <w:rFonts w:ascii="Times New Roman" w:hAnsi="Times New Roman"/>
          <w:sz w:val="28"/>
          <w:szCs w:val="28"/>
        </w:rPr>
        <w:t xml:space="preserve">2.8. </w:t>
      </w:r>
      <w:bookmarkStart w:id="2" w:name="Par103"/>
      <w:bookmarkEnd w:id="2"/>
      <w:r w:rsidRPr="00817C33">
        <w:rPr>
          <w:rFonts w:ascii="Times New Roman" w:hAnsi="Times New Roman"/>
          <w:sz w:val="28"/>
          <w:szCs w:val="28"/>
        </w:rPr>
        <w:t>Правовые основания предоставления муниципальной услуги</w:t>
      </w:r>
      <w:r>
        <w:rPr>
          <w:rFonts w:ascii="Times New Roman" w:hAnsi="Times New Roman"/>
          <w:sz w:val="28"/>
          <w:szCs w:val="28"/>
        </w:rPr>
        <w:t>.</w:t>
      </w:r>
    </w:p>
    <w:p w:rsidR="00A105DD" w:rsidRDefault="00A105DD" w:rsidP="00A105DD">
      <w:pPr>
        <w:pStyle w:val="a3"/>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в соответствии с:</w:t>
      </w:r>
    </w:p>
    <w:p w:rsidR="00A105DD" w:rsidRPr="00353A32"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353A32">
        <w:rPr>
          <w:szCs w:val="28"/>
        </w:rPr>
        <w:t>Гражданским кодексом Российской Федерации;</w:t>
      </w:r>
    </w:p>
    <w:p w:rsidR="00A105DD" w:rsidRPr="00353A32" w:rsidRDefault="00A105DD" w:rsidP="006853FB">
      <w:pPr>
        <w:widowControl w:val="0"/>
        <w:autoSpaceDE w:val="0"/>
        <w:autoSpaceDN w:val="0"/>
        <w:adjustRightInd w:val="0"/>
        <w:spacing w:after="0" w:line="240" w:lineRule="auto"/>
        <w:ind w:firstLine="540"/>
        <w:jc w:val="both"/>
        <w:rPr>
          <w:szCs w:val="28"/>
        </w:rPr>
      </w:pPr>
      <w:r>
        <w:rPr>
          <w:szCs w:val="28"/>
        </w:rPr>
        <w:t xml:space="preserve">-  </w:t>
      </w:r>
      <w:r w:rsidRPr="00353A32">
        <w:rPr>
          <w:szCs w:val="28"/>
        </w:rPr>
        <w:t xml:space="preserve">Федеральным </w:t>
      </w:r>
      <w:hyperlink r:id="rId21" w:history="1">
        <w:r w:rsidRPr="00353A32">
          <w:rPr>
            <w:szCs w:val="28"/>
          </w:rPr>
          <w:t>законом</w:t>
        </w:r>
      </w:hyperlink>
      <w:r w:rsidRPr="00353A32">
        <w:rPr>
          <w:szCs w:val="28"/>
        </w:rPr>
        <w:t xml:space="preserve"> от 22.07.2008 г. № 159-ФЗ</w:t>
      </w:r>
      <w:r w:rsidR="006853FB">
        <w:rPr>
          <w:szCs w:val="28"/>
        </w:rPr>
        <w:t xml:space="preserve"> </w:t>
      </w:r>
      <w:r w:rsidR="006853FB" w:rsidRPr="006853FB">
        <w:rPr>
          <w:szCs w:val="28"/>
        </w:rPr>
        <w:t>«Об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редакции от 03.07.2018);</w:t>
      </w:r>
    </w:p>
    <w:p w:rsidR="00A105DD" w:rsidRPr="00353A32"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353A32">
        <w:rPr>
          <w:szCs w:val="28"/>
        </w:rPr>
        <w:t xml:space="preserve">Федеральным </w:t>
      </w:r>
      <w:hyperlink r:id="rId22" w:history="1">
        <w:r w:rsidRPr="00353A32">
          <w:rPr>
            <w:szCs w:val="28"/>
          </w:rPr>
          <w:t>законом</w:t>
        </w:r>
      </w:hyperlink>
      <w:r w:rsidRPr="00353A32">
        <w:rPr>
          <w:szCs w:val="28"/>
        </w:rPr>
        <w:t xml:space="preserve"> от 21.12.2001 г. № 178-ФЗ «О приватизации государственного и муниципального имущества»;</w:t>
      </w:r>
    </w:p>
    <w:p w:rsidR="00A105DD" w:rsidRPr="00353A32"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353A32">
        <w:rPr>
          <w:szCs w:val="28"/>
        </w:rPr>
        <w:t xml:space="preserve">Федеральным </w:t>
      </w:r>
      <w:hyperlink r:id="rId23" w:history="1">
        <w:r w:rsidRPr="00353A32">
          <w:rPr>
            <w:szCs w:val="28"/>
          </w:rPr>
          <w:t>законом</w:t>
        </w:r>
      </w:hyperlink>
      <w:r w:rsidRPr="00353A32">
        <w:rPr>
          <w:szCs w:val="28"/>
        </w:rPr>
        <w:t xml:space="preserve"> от 29.07.1998 г. № 135-ФЗ «Об оценочной деятельности в Российской Федерации»;</w:t>
      </w:r>
    </w:p>
    <w:p w:rsidR="00A105DD" w:rsidRPr="00353A32"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353A32">
        <w:rPr>
          <w:szCs w:val="28"/>
        </w:rPr>
        <w:t xml:space="preserve">Федеральным </w:t>
      </w:r>
      <w:hyperlink r:id="rId24" w:history="1">
        <w:r w:rsidRPr="00353A32">
          <w:rPr>
            <w:szCs w:val="28"/>
          </w:rPr>
          <w:t>законом</w:t>
        </w:r>
      </w:hyperlink>
      <w:r w:rsidRPr="00353A32">
        <w:rPr>
          <w:szCs w:val="28"/>
        </w:rPr>
        <w:t xml:space="preserve"> от 21.07.1997 г. № 122-ФЗ «О государственной регистрации прав на недви</w:t>
      </w:r>
      <w:r>
        <w:rPr>
          <w:szCs w:val="28"/>
        </w:rPr>
        <w:t>жимое имущество и сделок с ним»;</w:t>
      </w:r>
    </w:p>
    <w:p w:rsidR="00A105DD" w:rsidRPr="00353A32"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353A32">
        <w:rPr>
          <w:szCs w:val="28"/>
        </w:rPr>
        <w:t xml:space="preserve">Федеральным </w:t>
      </w:r>
      <w:hyperlink r:id="rId25" w:history="1">
        <w:r w:rsidRPr="00353A32">
          <w:rPr>
            <w:szCs w:val="28"/>
          </w:rPr>
          <w:t>законом</w:t>
        </w:r>
      </w:hyperlink>
      <w:r w:rsidRPr="00353A32">
        <w:rPr>
          <w:szCs w:val="28"/>
        </w:rPr>
        <w:t xml:space="preserve"> от 24.07.2007 г. № 209-ФЗ «О развитии малого и среднего предпринимательства в Российской Федерации»;</w:t>
      </w:r>
    </w:p>
    <w:p w:rsidR="00A105DD" w:rsidRPr="008B2E89"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353A32">
        <w:rPr>
          <w:szCs w:val="28"/>
        </w:rPr>
        <w:t xml:space="preserve">Федеральным </w:t>
      </w:r>
      <w:hyperlink r:id="rId26" w:history="1">
        <w:r w:rsidRPr="00353A32">
          <w:rPr>
            <w:szCs w:val="28"/>
          </w:rPr>
          <w:t>законом</w:t>
        </w:r>
      </w:hyperlink>
      <w:r w:rsidRPr="00353A32">
        <w:rPr>
          <w:szCs w:val="28"/>
        </w:rPr>
        <w:t xml:space="preserve"> от 27.07.2010 г. № 210-ФЗ «Об организации предоставления государ</w:t>
      </w:r>
      <w:r>
        <w:rPr>
          <w:szCs w:val="28"/>
        </w:rPr>
        <w:t>ственных и муниципальных услуг»;</w:t>
      </w:r>
    </w:p>
    <w:p w:rsidR="00A105DD" w:rsidRPr="008B2E89" w:rsidRDefault="00A105DD" w:rsidP="00A105DD">
      <w:pPr>
        <w:pStyle w:val="a5"/>
        <w:spacing w:before="0" w:beforeAutospacing="0" w:after="0" w:afterAutospacing="0"/>
        <w:ind w:firstLine="540"/>
        <w:jc w:val="both"/>
        <w:rPr>
          <w:sz w:val="28"/>
          <w:szCs w:val="28"/>
        </w:rPr>
      </w:pPr>
      <w:r w:rsidRPr="008B2E89">
        <w:rPr>
          <w:sz w:val="28"/>
          <w:szCs w:val="28"/>
        </w:rPr>
        <w:t>– Федеральным законом «Об организации предоставления государственных и муниципальных услуг»;</w:t>
      </w:r>
    </w:p>
    <w:p w:rsidR="00A105DD" w:rsidRPr="008B2E89" w:rsidRDefault="00A105DD" w:rsidP="00A105DD">
      <w:pPr>
        <w:pStyle w:val="a5"/>
        <w:spacing w:before="0" w:beforeAutospacing="0" w:after="0" w:afterAutospacing="0"/>
        <w:ind w:firstLine="540"/>
        <w:jc w:val="both"/>
        <w:rPr>
          <w:sz w:val="28"/>
          <w:szCs w:val="28"/>
        </w:rPr>
      </w:pPr>
      <w:r w:rsidRPr="008B2E89">
        <w:rPr>
          <w:sz w:val="28"/>
          <w:szCs w:val="28"/>
        </w:rPr>
        <w:t>– Федеральным законом «О порядке рассмотрения обращений граждан Российской Федерации»;</w:t>
      </w:r>
    </w:p>
    <w:p w:rsidR="00A105DD" w:rsidRPr="008B2E89" w:rsidRDefault="00A105DD" w:rsidP="00A105DD">
      <w:pPr>
        <w:autoSpaceDE w:val="0"/>
        <w:autoSpaceDN w:val="0"/>
        <w:adjustRightInd w:val="0"/>
        <w:spacing w:after="0" w:line="240" w:lineRule="auto"/>
        <w:jc w:val="both"/>
        <w:rPr>
          <w:szCs w:val="28"/>
        </w:rPr>
      </w:pPr>
      <w:r w:rsidRPr="008B2E89">
        <w:rPr>
          <w:szCs w:val="28"/>
        </w:rPr>
        <w:lastRenderedPageBreak/>
        <w:t xml:space="preserve">        - Федеральный </w:t>
      </w:r>
      <w:hyperlink r:id="rId27" w:history="1">
        <w:r w:rsidRPr="008B2E89">
          <w:rPr>
            <w:color w:val="0000FF"/>
            <w:szCs w:val="28"/>
          </w:rPr>
          <w:t>закон</w:t>
        </w:r>
      </w:hyperlink>
      <w:r w:rsidRPr="008B2E89">
        <w:rPr>
          <w:szCs w:val="28"/>
        </w:rPr>
        <w:t xml:space="preserve"> Российской Федерации от 06.10.2003 N 131-ФЗ "Об общих принципах организации местного самоуправления в Российской Федерации";</w:t>
      </w:r>
    </w:p>
    <w:p w:rsidR="00A105DD" w:rsidRPr="008B2E89" w:rsidRDefault="00A105DD" w:rsidP="00A105DD">
      <w:pPr>
        <w:autoSpaceDE w:val="0"/>
        <w:autoSpaceDN w:val="0"/>
        <w:adjustRightInd w:val="0"/>
        <w:spacing w:after="0" w:line="240" w:lineRule="auto"/>
        <w:ind w:firstLine="540"/>
        <w:jc w:val="both"/>
        <w:rPr>
          <w:szCs w:val="28"/>
        </w:rPr>
      </w:pPr>
      <w:r w:rsidRPr="008B2E89">
        <w:rPr>
          <w:szCs w:val="28"/>
        </w:rPr>
        <w:t xml:space="preserve">- Федеральный </w:t>
      </w:r>
      <w:hyperlink r:id="rId28" w:history="1">
        <w:r w:rsidRPr="008B2E89">
          <w:rPr>
            <w:color w:val="0000FF"/>
            <w:szCs w:val="28"/>
          </w:rPr>
          <w:t>закон</w:t>
        </w:r>
      </w:hyperlink>
      <w:r w:rsidRPr="008B2E89">
        <w:rPr>
          <w:szCs w:val="28"/>
        </w:rPr>
        <w:t xml:space="preserve"> Российской Федерации от 02.05.2006 N 59-ФЗ "О порядке рассмотрения обращений граждан Российской Федерации";</w:t>
      </w:r>
    </w:p>
    <w:p w:rsidR="00A105DD" w:rsidRPr="008B2E89" w:rsidRDefault="00A105DD" w:rsidP="00A105DD">
      <w:pPr>
        <w:autoSpaceDE w:val="0"/>
        <w:autoSpaceDN w:val="0"/>
        <w:adjustRightInd w:val="0"/>
        <w:spacing w:after="0" w:line="240" w:lineRule="auto"/>
        <w:ind w:firstLine="540"/>
        <w:jc w:val="both"/>
        <w:rPr>
          <w:szCs w:val="28"/>
        </w:rPr>
      </w:pPr>
      <w:r w:rsidRPr="008B2E89">
        <w:rPr>
          <w:szCs w:val="28"/>
        </w:rPr>
        <w:t xml:space="preserve">- Федеральный </w:t>
      </w:r>
      <w:hyperlink r:id="rId29" w:history="1">
        <w:r w:rsidRPr="008B2E89">
          <w:rPr>
            <w:color w:val="0000FF"/>
            <w:szCs w:val="28"/>
          </w:rPr>
          <w:t>закон</w:t>
        </w:r>
      </w:hyperlink>
      <w:r w:rsidRPr="008B2E89">
        <w:rPr>
          <w:szCs w:val="28"/>
        </w:rPr>
        <w:t xml:space="preserve"> Российской Федерации от 27 июля 2006 года N 152-ФЗ "О персональных данных";</w:t>
      </w:r>
    </w:p>
    <w:p w:rsidR="00A105DD" w:rsidRPr="008B2E89" w:rsidRDefault="00A105DD" w:rsidP="00A105DD">
      <w:pPr>
        <w:autoSpaceDE w:val="0"/>
        <w:autoSpaceDN w:val="0"/>
        <w:adjustRightInd w:val="0"/>
        <w:spacing w:after="0" w:line="240" w:lineRule="auto"/>
        <w:ind w:firstLine="540"/>
        <w:jc w:val="both"/>
        <w:rPr>
          <w:szCs w:val="28"/>
        </w:rPr>
      </w:pPr>
      <w:r w:rsidRPr="008B2E89">
        <w:rPr>
          <w:szCs w:val="28"/>
        </w:rPr>
        <w:t xml:space="preserve">- Федеральный </w:t>
      </w:r>
      <w:hyperlink r:id="rId30" w:history="1">
        <w:r w:rsidRPr="008B2E89">
          <w:rPr>
            <w:color w:val="0000FF"/>
            <w:szCs w:val="28"/>
          </w:rPr>
          <w:t>закон</w:t>
        </w:r>
      </w:hyperlink>
      <w:r w:rsidRPr="008B2E89">
        <w:rPr>
          <w:szCs w:val="28"/>
        </w:rPr>
        <w:t xml:space="preserve"> Российской Федерации от 09.02.2009 N 8-ФЗ "Об обеспечении доступа к информации о деятельности государственных органов и органов местного самоуправления";</w:t>
      </w:r>
    </w:p>
    <w:p w:rsidR="00A105DD" w:rsidRPr="008B2E89" w:rsidRDefault="00A105DD" w:rsidP="00A105DD">
      <w:pPr>
        <w:autoSpaceDE w:val="0"/>
        <w:autoSpaceDN w:val="0"/>
        <w:adjustRightInd w:val="0"/>
        <w:spacing w:after="0" w:line="240" w:lineRule="auto"/>
        <w:ind w:firstLine="540"/>
        <w:jc w:val="both"/>
        <w:rPr>
          <w:szCs w:val="28"/>
        </w:rPr>
      </w:pPr>
      <w:r w:rsidRPr="008B2E89">
        <w:rPr>
          <w:szCs w:val="28"/>
        </w:rPr>
        <w:t xml:space="preserve">- Федеральный </w:t>
      </w:r>
      <w:hyperlink r:id="rId31" w:history="1">
        <w:r w:rsidRPr="008B2E89">
          <w:rPr>
            <w:color w:val="0000FF"/>
            <w:szCs w:val="28"/>
          </w:rPr>
          <w:t>закон</w:t>
        </w:r>
      </w:hyperlink>
      <w:r w:rsidRPr="008B2E89">
        <w:rPr>
          <w:szCs w:val="28"/>
        </w:rPr>
        <w:t xml:space="preserve"> Российской Федерации от 27 июля 2006 года N 149-ФЗ "Об информации, информационных технологиях и о защите информации";</w:t>
      </w:r>
    </w:p>
    <w:p w:rsidR="00A105DD" w:rsidRPr="008B2E89" w:rsidRDefault="00A105DD" w:rsidP="00A105DD">
      <w:pPr>
        <w:autoSpaceDE w:val="0"/>
        <w:autoSpaceDN w:val="0"/>
        <w:adjustRightInd w:val="0"/>
        <w:spacing w:after="0" w:line="240" w:lineRule="auto"/>
        <w:ind w:firstLine="540"/>
        <w:jc w:val="both"/>
        <w:rPr>
          <w:szCs w:val="28"/>
        </w:rPr>
      </w:pPr>
      <w:r w:rsidRPr="008B2E89">
        <w:rPr>
          <w:szCs w:val="28"/>
        </w:rPr>
        <w:t xml:space="preserve">- </w:t>
      </w:r>
      <w:hyperlink r:id="rId32" w:history="1">
        <w:r w:rsidRPr="008B2E89">
          <w:rPr>
            <w:color w:val="0000FF"/>
            <w:szCs w:val="28"/>
          </w:rPr>
          <w:t>Постановление</w:t>
        </w:r>
      </w:hyperlink>
      <w:r w:rsidRPr="008B2E89">
        <w:rPr>
          <w:szCs w:val="28"/>
        </w:rPr>
        <w:t xml:space="preserve">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105DD" w:rsidRPr="001665E5" w:rsidRDefault="001665E5" w:rsidP="00A105DD">
      <w:pPr>
        <w:autoSpaceDE w:val="0"/>
        <w:autoSpaceDN w:val="0"/>
        <w:adjustRightInd w:val="0"/>
        <w:spacing w:after="0" w:line="240" w:lineRule="auto"/>
        <w:ind w:firstLine="540"/>
        <w:jc w:val="both"/>
        <w:rPr>
          <w:szCs w:val="28"/>
        </w:rPr>
      </w:pPr>
      <w:r w:rsidRPr="001665E5">
        <w:rPr>
          <w:szCs w:val="28"/>
        </w:rPr>
        <w:t>- Постановление Администрации Увельского муниципального  района от 11.04.2018 N 335 "Об утверждении в новой редакции  Перечня  государственных и муниципальных услуг, предоставление которых организуется по принципу «одного окна» на базе Муниципального автономного учреждения Увельского муниципального района "Многофункциональный центр предоставления государственных и муниципальных услуг»</w:t>
      </w:r>
      <w:r w:rsidR="00A105DD" w:rsidRPr="001665E5">
        <w:rPr>
          <w:szCs w:val="28"/>
        </w:rPr>
        <w:t>;</w:t>
      </w:r>
    </w:p>
    <w:p w:rsidR="00A105DD" w:rsidRPr="00817C33" w:rsidRDefault="00A105DD" w:rsidP="00A105DD">
      <w:pPr>
        <w:pStyle w:val="a3"/>
        <w:ind w:firstLine="709"/>
        <w:jc w:val="both"/>
        <w:rPr>
          <w:rFonts w:ascii="Times New Roman" w:hAnsi="Times New Roman"/>
          <w:sz w:val="28"/>
          <w:szCs w:val="28"/>
        </w:rPr>
      </w:pPr>
      <w:r w:rsidRPr="008B2E89">
        <w:rPr>
          <w:rFonts w:ascii="Times New Roman" w:hAnsi="Times New Roman"/>
          <w:sz w:val="28"/>
          <w:szCs w:val="28"/>
        </w:rPr>
        <w:t>-Уставом Увельского муниципального района</w:t>
      </w:r>
      <w:r>
        <w:rPr>
          <w:rFonts w:ascii="Times New Roman" w:hAnsi="Times New Roman"/>
          <w:sz w:val="28"/>
          <w:szCs w:val="28"/>
        </w:rPr>
        <w:t>.</w:t>
      </w:r>
    </w:p>
    <w:p w:rsidR="00A105DD" w:rsidRPr="008B2E89" w:rsidRDefault="00A105DD" w:rsidP="00A105DD">
      <w:pPr>
        <w:pStyle w:val="a3"/>
        <w:ind w:firstLine="624"/>
        <w:jc w:val="both"/>
        <w:rPr>
          <w:rFonts w:ascii="Times New Roman" w:hAnsi="Times New Roman"/>
          <w:sz w:val="28"/>
          <w:szCs w:val="28"/>
        </w:rPr>
      </w:pPr>
      <w:r w:rsidRPr="00817C33">
        <w:rPr>
          <w:rFonts w:ascii="Times New Roman" w:hAnsi="Times New Roman"/>
          <w:sz w:val="28"/>
          <w:szCs w:val="28"/>
        </w:rPr>
        <w:t>2.9.</w:t>
      </w:r>
      <w:r w:rsidRPr="008B2E89">
        <w:rPr>
          <w:rFonts w:ascii="Times New Roman" w:hAnsi="Times New Roman"/>
          <w:sz w:val="28"/>
          <w:szCs w:val="28"/>
        </w:rPr>
        <w:t xml:space="preserve"> </w:t>
      </w:r>
      <w:r>
        <w:rPr>
          <w:rFonts w:ascii="Times New Roman" w:hAnsi="Times New Roman"/>
          <w:sz w:val="28"/>
          <w:szCs w:val="28"/>
        </w:rPr>
        <w:t xml:space="preserve"> </w:t>
      </w:r>
      <w:r w:rsidRPr="008B2E89">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A105DD" w:rsidRPr="008B2E89" w:rsidRDefault="00A105DD" w:rsidP="00A105DD">
      <w:pPr>
        <w:pStyle w:val="a3"/>
        <w:ind w:firstLine="624"/>
        <w:jc w:val="both"/>
        <w:rPr>
          <w:rFonts w:ascii="Times New Roman" w:hAnsi="Times New Roman"/>
          <w:sz w:val="28"/>
          <w:szCs w:val="28"/>
        </w:rPr>
      </w:pPr>
      <w:r w:rsidRPr="008B2E89">
        <w:rPr>
          <w:rFonts w:ascii="Times New Roman" w:hAnsi="Times New Roman"/>
          <w:sz w:val="28"/>
          <w:szCs w:val="28"/>
        </w:rPr>
        <w:t>Основания для отказа в приеме документов, необходимых для предоставления муниципальной услуги отсутствуют.</w:t>
      </w:r>
    </w:p>
    <w:p w:rsidR="00A105DD" w:rsidRPr="001665E5" w:rsidRDefault="00A105DD" w:rsidP="00A105DD">
      <w:pPr>
        <w:pStyle w:val="a3"/>
        <w:tabs>
          <w:tab w:val="left" w:pos="1418"/>
        </w:tabs>
        <w:ind w:firstLine="709"/>
        <w:jc w:val="both"/>
        <w:rPr>
          <w:rFonts w:ascii="Times New Roman" w:hAnsi="Times New Roman"/>
          <w:sz w:val="28"/>
          <w:szCs w:val="28"/>
        </w:rPr>
      </w:pPr>
      <w:r w:rsidRPr="001665E5">
        <w:rPr>
          <w:rFonts w:ascii="Times New Roman" w:hAnsi="Times New Roman"/>
          <w:sz w:val="28"/>
          <w:szCs w:val="28"/>
        </w:rPr>
        <w:t>2.10.</w:t>
      </w:r>
      <w:r w:rsidRPr="001665E5">
        <w:rPr>
          <w:rFonts w:ascii="Times New Roman" w:hAnsi="Times New Roman"/>
          <w:sz w:val="28"/>
          <w:szCs w:val="28"/>
        </w:rPr>
        <w:tab/>
        <w:t>В случае если в ходе приемки документов специалистом МФЦ (Комитета), ответственного за прием документов, выявлено, что</w:t>
      </w:r>
    </w:p>
    <w:p w:rsidR="00A105DD" w:rsidRPr="001665E5" w:rsidRDefault="00A105DD" w:rsidP="00A105DD">
      <w:pPr>
        <w:pStyle w:val="a3"/>
        <w:tabs>
          <w:tab w:val="left" w:pos="1418"/>
        </w:tabs>
        <w:ind w:firstLine="709"/>
        <w:jc w:val="both"/>
        <w:rPr>
          <w:rFonts w:ascii="Times New Roman" w:hAnsi="Times New Roman"/>
          <w:sz w:val="28"/>
          <w:szCs w:val="28"/>
          <w:lang w:eastAsia="ru-RU"/>
        </w:rPr>
      </w:pPr>
      <w:r w:rsidRPr="001665E5">
        <w:rPr>
          <w:rFonts w:ascii="Times New Roman" w:hAnsi="Times New Roman"/>
          <w:sz w:val="28"/>
          <w:szCs w:val="28"/>
        </w:rPr>
        <w:t>- текст письменного заявления не поддается прочтению, ответ на данное заявление не дается и оно не подлежит направлению сотрудником МФЦ на рассмотрение в Комитет (в случае подачи заявления в МФЦ), о чем сотрудник МФЦ (Комитета) уведомляет заявителя</w:t>
      </w:r>
      <w:r w:rsidRPr="001665E5">
        <w:rPr>
          <w:rFonts w:ascii="Times New Roman" w:hAnsi="Times New Roman"/>
          <w:sz w:val="28"/>
          <w:szCs w:val="28"/>
          <w:lang w:eastAsia="ru-RU"/>
        </w:rPr>
        <w:t>.</w:t>
      </w:r>
    </w:p>
    <w:p w:rsidR="00A105DD" w:rsidRPr="008B2E89" w:rsidRDefault="00A105DD" w:rsidP="00A105DD">
      <w:pPr>
        <w:pStyle w:val="a3"/>
        <w:tabs>
          <w:tab w:val="left" w:pos="1418"/>
        </w:tabs>
        <w:ind w:firstLine="709"/>
        <w:jc w:val="both"/>
        <w:rPr>
          <w:rFonts w:ascii="Times New Roman" w:hAnsi="Times New Roman"/>
          <w:sz w:val="28"/>
          <w:szCs w:val="28"/>
        </w:rPr>
      </w:pPr>
      <w:r w:rsidRPr="006952BF">
        <w:rPr>
          <w:rFonts w:ascii="Times New Roman" w:hAnsi="Times New Roman"/>
          <w:sz w:val="28"/>
          <w:szCs w:val="28"/>
        </w:rPr>
        <w:t>2.11</w:t>
      </w:r>
      <w:r w:rsidRPr="008B2E89">
        <w:rPr>
          <w:rFonts w:ascii="Times New Roman" w:hAnsi="Times New Roman"/>
          <w:b/>
          <w:sz w:val="28"/>
          <w:szCs w:val="28"/>
        </w:rPr>
        <w:t>.</w:t>
      </w:r>
      <w:r w:rsidRPr="008B2E89">
        <w:rPr>
          <w:rFonts w:ascii="Times New Roman" w:hAnsi="Times New Roman"/>
          <w:b/>
          <w:sz w:val="28"/>
          <w:szCs w:val="28"/>
        </w:rPr>
        <w:tab/>
      </w:r>
      <w:r w:rsidRPr="008B2E89">
        <w:rPr>
          <w:rFonts w:ascii="Times New Roman" w:hAnsi="Times New Roman"/>
          <w:sz w:val="28"/>
          <w:szCs w:val="28"/>
        </w:rPr>
        <w:t>Письменный мотивированный отказ  в предоставлении муниципальной услуги либо уведомление о возврате заявления, должны содержать причины отказа в предоставлении муниципальной услуги либо причины возврата заявления, ссылку на соответствующий пункт административного регламен</w:t>
      </w:r>
      <w:r>
        <w:rPr>
          <w:rFonts w:ascii="Times New Roman" w:hAnsi="Times New Roman"/>
          <w:sz w:val="28"/>
          <w:szCs w:val="28"/>
        </w:rPr>
        <w:t>та или нормативный правовой акт.</w:t>
      </w:r>
    </w:p>
    <w:p w:rsidR="00A105DD" w:rsidRPr="006952BF" w:rsidRDefault="00A105DD" w:rsidP="00A105DD">
      <w:pPr>
        <w:pStyle w:val="a3"/>
        <w:tabs>
          <w:tab w:val="left" w:pos="1418"/>
        </w:tabs>
        <w:ind w:firstLine="709"/>
        <w:jc w:val="both"/>
        <w:rPr>
          <w:rFonts w:ascii="Times New Roman" w:hAnsi="Times New Roman"/>
          <w:sz w:val="28"/>
          <w:szCs w:val="28"/>
        </w:rPr>
      </w:pPr>
      <w:r w:rsidRPr="006952BF">
        <w:rPr>
          <w:rFonts w:ascii="Times New Roman" w:hAnsi="Times New Roman"/>
          <w:sz w:val="28"/>
          <w:szCs w:val="28"/>
        </w:rPr>
        <w:t>2.12.</w:t>
      </w:r>
      <w:r w:rsidRPr="006952BF">
        <w:rPr>
          <w:rFonts w:ascii="Times New Roman" w:hAnsi="Times New Roman"/>
          <w:sz w:val="28"/>
          <w:szCs w:val="28"/>
        </w:rPr>
        <w:tab/>
        <w:t>Основания для отказа в предоставлении муниципальной услуги</w:t>
      </w:r>
      <w:r>
        <w:rPr>
          <w:rFonts w:ascii="Times New Roman" w:hAnsi="Times New Roman"/>
          <w:sz w:val="28"/>
          <w:szCs w:val="28"/>
        </w:rPr>
        <w:t>:</w:t>
      </w:r>
    </w:p>
    <w:p w:rsidR="00A00F50" w:rsidRPr="00A00F50" w:rsidRDefault="00A105DD" w:rsidP="00A00F50">
      <w:pPr>
        <w:autoSpaceDE w:val="0"/>
        <w:autoSpaceDN w:val="0"/>
        <w:adjustRightInd w:val="0"/>
        <w:spacing w:after="0" w:line="240" w:lineRule="auto"/>
        <w:ind w:firstLine="540"/>
        <w:jc w:val="both"/>
        <w:rPr>
          <w:szCs w:val="28"/>
        </w:rPr>
      </w:pPr>
      <w:r w:rsidRPr="00A00F50">
        <w:rPr>
          <w:szCs w:val="28"/>
        </w:rPr>
        <w:t xml:space="preserve">  </w:t>
      </w:r>
      <w:r w:rsidRPr="00A00F50">
        <w:rPr>
          <w:szCs w:val="28"/>
        </w:rPr>
        <w:tab/>
      </w:r>
      <w:r w:rsidR="00A00F50" w:rsidRPr="00A00F50">
        <w:rPr>
          <w:szCs w:val="28"/>
        </w:rPr>
        <w:t xml:space="preserve">- арендуемое имущество на день подачи заявления находится в их временном владении и (или) временном пользовании непрерывно менее двух и более лет в соответствии с договором или договорами аренды такого имущества, за исключением случая, предусмотренного </w:t>
      </w:r>
      <w:hyperlink r:id="rId33" w:history="1">
        <w:r w:rsidR="00A00F50" w:rsidRPr="00A00F50">
          <w:rPr>
            <w:color w:val="0000FF"/>
            <w:szCs w:val="28"/>
          </w:rPr>
          <w:t>частью 2.1 статьи 9</w:t>
        </w:r>
      </w:hyperlink>
      <w:r w:rsidR="00A00F50" w:rsidRPr="00A00F50">
        <w:rPr>
          <w:szCs w:val="28"/>
        </w:rPr>
        <w:t xml:space="preserve"> Федерального закона от 22.07.2008 г.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w:t>
      </w:r>
      <w:r w:rsidR="00A00F50" w:rsidRPr="00A00F50">
        <w:rPr>
          <w:szCs w:val="28"/>
        </w:rPr>
        <w:lastRenderedPageBreak/>
        <w:t>предпринимательства, и о внесении изменений в отдельные законодательные акты Российской Федерации»  (в редакции от 03.07.2018);</w:t>
      </w:r>
    </w:p>
    <w:p w:rsidR="00A00F50" w:rsidRPr="00A00F50" w:rsidRDefault="00A00F50" w:rsidP="00A00F50">
      <w:pPr>
        <w:autoSpaceDE w:val="0"/>
        <w:autoSpaceDN w:val="0"/>
        <w:adjustRightInd w:val="0"/>
        <w:spacing w:after="0" w:line="240" w:lineRule="auto"/>
        <w:ind w:firstLine="540"/>
        <w:jc w:val="both"/>
        <w:rPr>
          <w:szCs w:val="28"/>
        </w:rPr>
      </w:pPr>
      <w:r w:rsidRPr="00A00F50">
        <w:rPr>
          <w:szCs w:val="28"/>
        </w:rPr>
        <w:t xml:space="preserve">- наличие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34" w:history="1">
        <w:r w:rsidRPr="00A00F50">
          <w:rPr>
            <w:color w:val="0000FF"/>
            <w:szCs w:val="28"/>
          </w:rPr>
          <w:t>частью 4 статьи 4</w:t>
        </w:r>
      </w:hyperlink>
      <w:r w:rsidRPr="00A00F50">
        <w:rPr>
          <w:szCs w:val="28"/>
        </w:rPr>
        <w:t xml:space="preserve"> (Федерального закона от 22.07.2008 г. № 159-ФЗ), а в случае, предусмотренном </w:t>
      </w:r>
      <w:hyperlink r:id="rId35" w:history="1">
        <w:r w:rsidRPr="00A00F50">
          <w:rPr>
            <w:color w:val="0000FF"/>
            <w:szCs w:val="28"/>
          </w:rPr>
          <w:t>частью 2</w:t>
        </w:r>
      </w:hyperlink>
      <w:r w:rsidRPr="00A00F50">
        <w:rPr>
          <w:szCs w:val="28"/>
        </w:rPr>
        <w:t xml:space="preserve"> или </w:t>
      </w:r>
      <w:hyperlink r:id="rId36" w:history="1">
        <w:r w:rsidRPr="00A00F50">
          <w:rPr>
            <w:color w:val="0000FF"/>
            <w:szCs w:val="28"/>
          </w:rPr>
          <w:t>частью 2.1 статьи 9</w:t>
        </w:r>
      </w:hyperlink>
      <w:r w:rsidRPr="00A00F50">
        <w:rPr>
          <w:szCs w:val="28"/>
        </w:rPr>
        <w:t xml:space="preserve"> настоящего Федерального закона, - на день подачи субъектом малого или среднего предпринимательства заявления;</w:t>
      </w:r>
    </w:p>
    <w:p w:rsidR="00A00F50" w:rsidRPr="00A00F50" w:rsidRDefault="00A00F50" w:rsidP="00A00F50">
      <w:pPr>
        <w:autoSpaceDE w:val="0"/>
        <w:autoSpaceDN w:val="0"/>
        <w:adjustRightInd w:val="0"/>
        <w:spacing w:after="0" w:line="240" w:lineRule="auto"/>
        <w:ind w:firstLine="540"/>
        <w:jc w:val="both"/>
        <w:rPr>
          <w:szCs w:val="28"/>
        </w:rPr>
      </w:pPr>
      <w:r w:rsidRPr="00A00F50">
        <w:rPr>
          <w:szCs w:val="28"/>
        </w:rPr>
        <w:t xml:space="preserve">- арендуемое имущество включено в утвержденный в соответствии с </w:t>
      </w:r>
      <w:hyperlink r:id="rId37" w:history="1">
        <w:r w:rsidRPr="00A00F50">
          <w:rPr>
            <w:color w:val="0000FF"/>
            <w:szCs w:val="28"/>
          </w:rPr>
          <w:t>частью 4 статьи 18</w:t>
        </w:r>
      </w:hyperlink>
      <w:r w:rsidRPr="00A00F50">
        <w:rPr>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38" w:history="1">
        <w:r w:rsidRPr="00A00F50">
          <w:rPr>
            <w:color w:val="0000FF"/>
            <w:szCs w:val="28"/>
          </w:rPr>
          <w:t>частью 2.1 статьи 9</w:t>
        </w:r>
      </w:hyperlink>
      <w:r w:rsidRPr="00A00F50">
        <w:rPr>
          <w:szCs w:val="28"/>
        </w:rPr>
        <w:t xml:space="preserve"> настоящего Федерального закона;</w:t>
      </w:r>
    </w:p>
    <w:p w:rsidR="00A00F50" w:rsidRPr="00A00F50" w:rsidRDefault="00A00F50" w:rsidP="00A00F50">
      <w:pPr>
        <w:autoSpaceDE w:val="0"/>
        <w:autoSpaceDN w:val="0"/>
        <w:adjustRightInd w:val="0"/>
        <w:spacing w:after="0" w:line="240" w:lineRule="auto"/>
        <w:ind w:firstLine="540"/>
        <w:jc w:val="both"/>
        <w:rPr>
          <w:szCs w:val="28"/>
        </w:rPr>
      </w:pPr>
      <w:r w:rsidRPr="00A00F50">
        <w:rPr>
          <w:szCs w:val="28"/>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A105DD" w:rsidRPr="00A00F50" w:rsidRDefault="00A00F50" w:rsidP="00A00F50">
      <w:pPr>
        <w:autoSpaceDE w:val="0"/>
        <w:autoSpaceDN w:val="0"/>
        <w:adjustRightInd w:val="0"/>
        <w:spacing w:after="0" w:line="240" w:lineRule="auto"/>
        <w:ind w:firstLine="540"/>
        <w:jc w:val="both"/>
        <w:rPr>
          <w:rStyle w:val="a6"/>
          <w:i w:val="0"/>
          <w:iCs w:val="0"/>
          <w:szCs w:val="28"/>
        </w:rPr>
      </w:pPr>
      <w:r w:rsidRPr="00A00F50">
        <w:rPr>
          <w:szCs w:val="28"/>
        </w:rPr>
        <w:t xml:space="preserve">Приостановление предоставления муниципальной услуги </w:t>
      </w:r>
      <w:r w:rsidR="00B00ECE">
        <w:rPr>
          <w:szCs w:val="28"/>
        </w:rPr>
        <w:t>отсутствуют.</w:t>
      </w:r>
    </w:p>
    <w:p w:rsidR="00A105DD" w:rsidRPr="00256634" w:rsidRDefault="00B00ECE" w:rsidP="00B00ECE">
      <w:pPr>
        <w:spacing w:after="0" w:line="240" w:lineRule="auto"/>
        <w:jc w:val="both"/>
        <w:rPr>
          <w:rStyle w:val="a6"/>
          <w:i w:val="0"/>
          <w:szCs w:val="28"/>
          <w:lang w:eastAsia="ru-RU"/>
        </w:rPr>
      </w:pPr>
      <w:r>
        <w:rPr>
          <w:rStyle w:val="a6"/>
          <w:i w:val="0"/>
          <w:szCs w:val="28"/>
          <w:lang w:eastAsia="ru-RU"/>
        </w:rPr>
        <w:t xml:space="preserve">       </w:t>
      </w:r>
      <w:r w:rsidR="00A105DD" w:rsidRPr="00256634">
        <w:rPr>
          <w:rStyle w:val="a6"/>
          <w:i w:val="0"/>
          <w:szCs w:val="28"/>
          <w:lang w:eastAsia="ru-RU"/>
        </w:rPr>
        <w:t>Принятое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направляется заявителю в тридцатидневный срок с даты получения заявления на реализацию преимущественного права.</w:t>
      </w:r>
    </w:p>
    <w:p w:rsidR="00A105DD" w:rsidRPr="00256634" w:rsidRDefault="00A105DD" w:rsidP="00A105DD">
      <w:pPr>
        <w:spacing w:line="240" w:lineRule="auto"/>
        <w:jc w:val="both"/>
        <w:rPr>
          <w:rStyle w:val="a6"/>
          <w:i w:val="0"/>
          <w:szCs w:val="28"/>
          <w:lang w:eastAsia="ru-RU"/>
        </w:rPr>
      </w:pPr>
      <w:r w:rsidRPr="00256634">
        <w:rPr>
          <w:rStyle w:val="a6"/>
          <w:i w:val="0"/>
          <w:szCs w:val="28"/>
          <w:lang w:eastAsia="ru-RU"/>
        </w:rPr>
        <w:t xml:space="preserve"> </w:t>
      </w:r>
      <w:r>
        <w:rPr>
          <w:rStyle w:val="a6"/>
          <w:i w:val="0"/>
          <w:szCs w:val="28"/>
          <w:lang w:eastAsia="ru-RU"/>
        </w:rPr>
        <w:tab/>
      </w:r>
      <w:r w:rsidRPr="00256634">
        <w:rPr>
          <w:rStyle w:val="a6"/>
          <w:i w:val="0"/>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w:t>
      </w:r>
      <w:r w:rsidRPr="00256634">
        <w:rPr>
          <w:rStyle w:val="a6"/>
          <w:i w:val="0"/>
          <w:szCs w:val="28"/>
        </w:rPr>
        <w:t>.</w:t>
      </w:r>
    </w:p>
    <w:p w:rsidR="00A105DD" w:rsidRPr="008B2E89" w:rsidRDefault="00A105DD" w:rsidP="00A105DD">
      <w:pPr>
        <w:pStyle w:val="a3"/>
        <w:tabs>
          <w:tab w:val="left" w:pos="1418"/>
        </w:tabs>
        <w:ind w:firstLine="709"/>
        <w:jc w:val="both"/>
        <w:rPr>
          <w:rFonts w:ascii="Times New Roman" w:hAnsi="Times New Roman"/>
          <w:sz w:val="28"/>
          <w:szCs w:val="28"/>
        </w:rPr>
      </w:pPr>
      <w:r w:rsidRPr="006952BF">
        <w:rPr>
          <w:rFonts w:ascii="Times New Roman" w:hAnsi="Times New Roman"/>
          <w:sz w:val="28"/>
          <w:szCs w:val="28"/>
        </w:rPr>
        <w:t>2.13.</w:t>
      </w:r>
      <w:bookmarkStart w:id="3" w:name="sub_107"/>
      <w:r w:rsidRPr="008B2E89">
        <w:rPr>
          <w:rFonts w:ascii="Times New Roman" w:hAnsi="Times New Roman"/>
          <w:sz w:val="28"/>
          <w:szCs w:val="28"/>
        </w:rPr>
        <w:tab/>
        <w:t>Муниципальная услуга предоставляется бесплатно.</w:t>
      </w:r>
    </w:p>
    <w:p w:rsidR="00A105DD" w:rsidRPr="008B2E89" w:rsidRDefault="00A105DD" w:rsidP="00A105DD">
      <w:pPr>
        <w:pStyle w:val="a3"/>
        <w:tabs>
          <w:tab w:val="left" w:pos="1418"/>
        </w:tabs>
        <w:ind w:firstLine="709"/>
        <w:jc w:val="both"/>
        <w:rPr>
          <w:rStyle w:val="a6"/>
          <w:rFonts w:ascii="Times New Roman" w:hAnsi="Times New Roman"/>
          <w:i w:val="0"/>
          <w:sz w:val="28"/>
          <w:szCs w:val="28"/>
        </w:rPr>
      </w:pPr>
      <w:r w:rsidRPr="006952BF">
        <w:rPr>
          <w:rFonts w:ascii="Times New Roman" w:hAnsi="Times New Roman"/>
          <w:sz w:val="28"/>
          <w:szCs w:val="28"/>
        </w:rPr>
        <w:t>2.1</w:t>
      </w:r>
      <w:r>
        <w:rPr>
          <w:rFonts w:ascii="Times New Roman" w:hAnsi="Times New Roman"/>
          <w:sz w:val="28"/>
          <w:szCs w:val="28"/>
        </w:rPr>
        <w:t>4</w:t>
      </w:r>
      <w:r w:rsidRPr="008B2E89">
        <w:rPr>
          <w:rFonts w:ascii="Times New Roman" w:hAnsi="Times New Roman"/>
          <w:b/>
          <w:sz w:val="28"/>
          <w:szCs w:val="28"/>
        </w:rPr>
        <w:t>.</w:t>
      </w:r>
      <w:bookmarkEnd w:id="3"/>
      <w:r w:rsidRPr="008B2E89">
        <w:rPr>
          <w:rFonts w:ascii="Times New Roman" w:hAnsi="Times New Roman"/>
          <w:sz w:val="28"/>
          <w:szCs w:val="28"/>
        </w:rPr>
        <w:tab/>
      </w:r>
      <w:r w:rsidRPr="008B2E89">
        <w:rPr>
          <w:rStyle w:val="a6"/>
          <w:rFonts w:ascii="Times New Roman" w:hAnsi="Times New Roman"/>
          <w:i w:val="0"/>
          <w:sz w:val="28"/>
          <w:szCs w:val="28"/>
        </w:rPr>
        <w:t>Требования к помещениям, в которых предоставляются муниципальные услуги.</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Помещения МФЦ,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полное наименование МФЦ, а также информацию о режиме работы МФЦ</w:t>
      </w:r>
      <w:r>
        <w:rPr>
          <w:rStyle w:val="a6"/>
          <w:rFonts w:ascii="Times New Roman" w:hAnsi="Times New Roman"/>
          <w:i w:val="0"/>
          <w:sz w:val="28"/>
          <w:szCs w:val="28"/>
        </w:rPr>
        <w:t xml:space="preserve"> (приложение № 7)</w:t>
      </w:r>
      <w:r w:rsidRPr="008B2E89">
        <w:rPr>
          <w:rStyle w:val="a6"/>
          <w:rFonts w:ascii="Times New Roman" w:hAnsi="Times New Roman"/>
          <w:i w:val="0"/>
          <w:sz w:val="28"/>
          <w:szCs w:val="28"/>
        </w:rPr>
        <w:t>.</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Вход в помещение МФЦ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На территории, прилегающей к месторасположению МФЦ, оборудуются места для парковки автотранспортных средств, при наличии технической возможности.</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В помещении оборудуются сектора для информирования, ожидания и приема граждан.</w:t>
      </w:r>
    </w:p>
    <w:p w:rsidR="00A105DD" w:rsidRPr="008B2E89" w:rsidRDefault="00A105DD" w:rsidP="00A105DD">
      <w:pPr>
        <w:pStyle w:val="a3"/>
        <w:tabs>
          <w:tab w:val="left" w:pos="1418"/>
        </w:tabs>
        <w:ind w:firstLine="709"/>
        <w:jc w:val="both"/>
        <w:rPr>
          <w:rStyle w:val="a6"/>
          <w:rFonts w:ascii="Times New Roman" w:hAnsi="Times New Roman"/>
          <w:i w:val="0"/>
          <w:sz w:val="28"/>
          <w:szCs w:val="28"/>
        </w:rPr>
      </w:pPr>
      <w:r w:rsidRPr="00C224A2">
        <w:rPr>
          <w:rStyle w:val="a6"/>
          <w:rFonts w:ascii="Times New Roman" w:hAnsi="Times New Roman"/>
          <w:i w:val="0"/>
          <w:sz w:val="28"/>
          <w:szCs w:val="28"/>
        </w:rPr>
        <w:t>2.15.</w:t>
      </w:r>
      <w:r w:rsidRPr="008B2E89">
        <w:rPr>
          <w:rStyle w:val="a6"/>
          <w:rFonts w:ascii="Times New Roman" w:hAnsi="Times New Roman"/>
          <w:i w:val="0"/>
          <w:sz w:val="28"/>
          <w:szCs w:val="28"/>
        </w:rPr>
        <w:tab/>
        <w:t>Информация о порядке предоставления муниципальной услуги может быть предоставлена заявителям:</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Pr>
          <w:rStyle w:val="a6"/>
          <w:rFonts w:ascii="Times New Roman" w:hAnsi="Times New Roman"/>
          <w:i w:val="0"/>
          <w:sz w:val="28"/>
          <w:szCs w:val="28"/>
        </w:rPr>
        <w:lastRenderedPageBreak/>
        <w:t xml:space="preserve">непосредственно в  </w:t>
      </w:r>
      <w:r w:rsidRPr="008B2E89">
        <w:rPr>
          <w:rStyle w:val="a6"/>
          <w:rFonts w:ascii="Times New Roman" w:hAnsi="Times New Roman"/>
          <w:i w:val="0"/>
          <w:sz w:val="28"/>
          <w:szCs w:val="28"/>
        </w:rPr>
        <w:t>Комитете;</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непосредственно в помещениях МФЦ на информационных стендах, в раздаточных информационных материалах (брошюры, буклеты, листовки, памятки), при личном консультировании специалистом МФЦ;</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с использованием средств телефонной связи;</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с использованием информационно-телекоммуникационных сетей общего пользования, в том числе сети Интернет;</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по письменному обращению гра</w:t>
      </w:r>
      <w:r>
        <w:rPr>
          <w:rStyle w:val="a6"/>
          <w:rFonts w:ascii="Times New Roman" w:hAnsi="Times New Roman"/>
          <w:i w:val="0"/>
          <w:sz w:val="28"/>
          <w:szCs w:val="28"/>
        </w:rPr>
        <w:t>ждан и юридических лиц в МФЦ/Комитет</w:t>
      </w:r>
      <w:r w:rsidRPr="008B2E89">
        <w:rPr>
          <w:rStyle w:val="a6"/>
          <w:rFonts w:ascii="Times New Roman" w:hAnsi="Times New Roman"/>
          <w:i w:val="0"/>
          <w:sz w:val="28"/>
          <w:szCs w:val="28"/>
        </w:rPr>
        <w:t>;</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в средствах массовой информации: публикации в газетах, журналах, выступления по радио, на телевидении;</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путем издания печатных информационных материалов (брошюр, буклетов, листовок и т.д.);</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путем изготовления и размещения баннеров;</w:t>
      </w:r>
    </w:p>
    <w:p w:rsidR="00A105DD" w:rsidRPr="008B2E89" w:rsidRDefault="00A105DD" w:rsidP="00A105DD">
      <w:pPr>
        <w:pStyle w:val="a3"/>
        <w:numPr>
          <w:ilvl w:val="0"/>
          <w:numId w:val="8"/>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путем размещения стендов, объявлений в помещениях органов и организаций, обращение в которые необходимо для получения муниципальной услуги, в том числе в местах массового скопления людей (например, в почтовых отделениях, отделениях кредитных и банковских организаций).</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Основными требованиями к информированию заявителей о предоставлении муниципальной услуги являются:</w:t>
      </w:r>
    </w:p>
    <w:p w:rsidR="00A105DD" w:rsidRPr="008B2E89" w:rsidRDefault="00A105DD" w:rsidP="00A105DD">
      <w:pPr>
        <w:pStyle w:val="a3"/>
        <w:numPr>
          <w:ilvl w:val="0"/>
          <w:numId w:val="9"/>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достоверность предоставляемой информации об административных процедурах;</w:t>
      </w:r>
    </w:p>
    <w:p w:rsidR="00A105DD" w:rsidRPr="008B2E89" w:rsidRDefault="00A105DD" w:rsidP="00A105DD">
      <w:pPr>
        <w:pStyle w:val="a3"/>
        <w:numPr>
          <w:ilvl w:val="0"/>
          <w:numId w:val="9"/>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четкость в изложении информации об административных процедурах;</w:t>
      </w:r>
    </w:p>
    <w:p w:rsidR="00A105DD" w:rsidRPr="008B2E89" w:rsidRDefault="00A105DD" w:rsidP="00A105DD">
      <w:pPr>
        <w:pStyle w:val="a3"/>
        <w:numPr>
          <w:ilvl w:val="0"/>
          <w:numId w:val="9"/>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наглядность форм предоставляемой информации об административных процедурах;</w:t>
      </w:r>
    </w:p>
    <w:p w:rsidR="00A105DD" w:rsidRPr="008B2E89" w:rsidRDefault="00A105DD" w:rsidP="00A105DD">
      <w:pPr>
        <w:pStyle w:val="a3"/>
        <w:numPr>
          <w:ilvl w:val="0"/>
          <w:numId w:val="9"/>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удобство и доступность получения информации об административных процедурах;</w:t>
      </w:r>
    </w:p>
    <w:p w:rsidR="00A105DD" w:rsidRPr="008B2E89" w:rsidRDefault="00A105DD" w:rsidP="00A105DD">
      <w:pPr>
        <w:pStyle w:val="a3"/>
        <w:numPr>
          <w:ilvl w:val="0"/>
          <w:numId w:val="9"/>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оперативность предоставления информации об административных процедурах.</w:t>
      </w:r>
    </w:p>
    <w:p w:rsidR="00A105DD" w:rsidRPr="008B2E89" w:rsidRDefault="00A105DD" w:rsidP="00A105DD">
      <w:pPr>
        <w:pStyle w:val="a3"/>
        <w:tabs>
          <w:tab w:val="left" w:pos="1418"/>
        </w:tabs>
        <w:ind w:firstLine="709"/>
        <w:jc w:val="both"/>
        <w:rPr>
          <w:rStyle w:val="a6"/>
          <w:rFonts w:ascii="Times New Roman" w:hAnsi="Times New Roman"/>
          <w:i w:val="0"/>
          <w:sz w:val="28"/>
          <w:szCs w:val="28"/>
        </w:rPr>
      </w:pPr>
      <w:r>
        <w:rPr>
          <w:rStyle w:val="a6"/>
          <w:rFonts w:ascii="Times New Roman" w:hAnsi="Times New Roman"/>
          <w:i w:val="0"/>
          <w:sz w:val="28"/>
          <w:szCs w:val="28"/>
        </w:rPr>
        <w:t>2.16</w:t>
      </w:r>
      <w:r w:rsidRPr="006952BF">
        <w:rPr>
          <w:rStyle w:val="a6"/>
          <w:rFonts w:ascii="Times New Roman" w:hAnsi="Times New Roman"/>
          <w:i w:val="0"/>
          <w:sz w:val="28"/>
          <w:szCs w:val="28"/>
        </w:rPr>
        <w:t>.</w:t>
      </w:r>
      <w:r w:rsidRPr="008B2E89">
        <w:rPr>
          <w:rStyle w:val="a6"/>
          <w:rFonts w:ascii="Times New Roman" w:hAnsi="Times New Roman"/>
          <w:i w:val="0"/>
          <w:sz w:val="28"/>
          <w:szCs w:val="28"/>
        </w:rPr>
        <w:tab/>
        <w:t>В помеще</w:t>
      </w:r>
      <w:r>
        <w:rPr>
          <w:rStyle w:val="a6"/>
          <w:rFonts w:ascii="Times New Roman" w:hAnsi="Times New Roman"/>
          <w:i w:val="0"/>
          <w:sz w:val="28"/>
          <w:szCs w:val="28"/>
        </w:rPr>
        <w:t xml:space="preserve">нии МФЦ/Комитета </w:t>
      </w:r>
      <w:r w:rsidRPr="008B2E89">
        <w:rPr>
          <w:rStyle w:val="a6"/>
          <w:rFonts w:ascii="Times New Roman" w:hAnsi="Times New Roman"/>
          <w:i w:val="0"/>
          <w:sz w:val="28"/>
          <w:szCs w:val="28"/>
        </w:rPr>
        <w:t xml:space="preserve"> и Интернет-сайтах администрации Увельского муниципального района,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перечень муниципальных услуг, предоставляемых в МФЦ/</w:t>
      </w:r>
      <w:r>
        <w:rPr>
          <w:rStyle w:val="a6"/>
          <w:rFonts w:ascii="Times New Roman" w:hAnsi="Times New Roman"/>
          <w:i w:val="0"/>
          <w:sz w:val="28"/>
          <w:szCs w:val="28"/>
        </w:rPr>
        <w:t>Комитете</w:t>
      </w:r>
      <w:r w:rsidRPr="008B2E89">
        <w:rPr>
          <w:rStyle w:val="a6"/>
          <w:rFonts w:ascii="Times New Roman" w:hAnsi="Times New Roman"/>
          <w:i w:val="0"/>
          <w:sz w:val="28"/>
          <w:szCs w:val="28"/>
        </w:rPr>
        <w:t>, органах и организациях, участвующих в предоставлении таких услуг;</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сроки предоставления муниципальных услуг;</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о перечнях документов, необходимых для получения муниципальных услуг и требования, предъявляемые к этим документам;</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основания для отказа в рассмотрении заявления о предоставлении муниципальной услуги;</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порядок получения консультаций, информирования о ходе оказания муниципальной услуги;</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lastRenderedPageBreak/>
        <w:t>текст Административного регламента с приложениями (полная версия на Интернет-сайте администрации Увельского муниципального района);</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режим работы, адрес, график работы специалистов МФЦ/</w:t>
      </w:r>
      <w:r>
        <w:rPr>
          <w:rStyle w:val="a6"/>
          <w:rFonts w:ascii="Times New Roman" w:hAnsi="Times New Roman"/>
          <w:i w:val="0"/>
          <w:sz w:val="28"/>
          <w:szCs w:val="28"/>
        </w:rPr>
        <w:t>Комитет</w:t>
      </w:r>
      <w:r w:rsidRPr="008B2E89">
        <w:rPr>
          <w:rStyle w:val="a6"/>
          <w:rFonts w:ascii="Times New Roman" w:hAnsi="Times New Roman"/>
          <w:i w:val="0"/>
          <w:sz w:val="28"/>
          <w:szCs w:val="28"/>
        </w:rPr>
        <w:t>, режим работы и адреса иных МФЦ в Челябинской области;</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 xml:space="preserve">порядок обжалования действий (бездействий),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МФЦ; </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Pr>
          <w:rStyle w:val="a6"/>
          <w:rFonts w:ascii="Times New Roman" w:hAnsi="Times New Roman"/>
          <w:i w:val="0"/>
          <w:sz w:val="28"/>
          <w:szCs w:val="28"/>
        </w:rPr>
        <w:t xml:space="preserve"> </w:t>
      </w:r>
      <w:r w:rsidRPr="008B2E89">
        <w:rPr>
          <w:rStyle w:val="a6"/>
          <w:rFonts w:ascii="Times New Roman" w:hAnsi="Times New Roman"/>
          <w:i w:val="0"/>
          <w:sz w:val="28"/>
          <w:szCs w:val="28"/>
        </w:rPr>
        <w:t>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за нарушение порядка предоставления государственных и муниципальных услуг;</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информация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РФ;</w:t>
      </w:r>
    </w:p>
    <w:p w:rsidR="00A105DD" w:rsidRPr="008B2E89" w:rsidRDefault="00A105DD" w:rsidP="00A105DD">
      <w:pPr>
        <w:pStyle w:val="a3"/>
        <w:numPr>
          <w:ilvl w:val="0"/>
          <w:numId w:val="10"/>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другая информация, необходимая для получения муниципальной услуги.</w:t>
      </w:r>
    </w:p>
    <w:p w:rsidR="00A105DD" w:rsidRPr="008B2E89" w:rsidRDefault="00A105DD" w:rsidP="00A105DD">
      <w:pPr>
        <w:pStyle w:val="a3"/>
        <w:tabs>
          <w:tab w:val="left" w:pos="1418"/>
        </w:tabs>
        <w:ind w:firstLine="709"/>
        <w:jc w:val="both"/>
        <w:rPr>
          <w:rStyle w:val="a6"/>
          <w:rFonts w:ascii="Times New Roman" w:hAnsi="Times New Roman"/>
          <w:i w:val="0"/>
          <w:sz w:val="28"/>
          <w:szCs w:val="28"/>
        </w:rPr>
      </w:pPr>
      <w:r w:rsidRPr="00885A28">
        <w:rPr>
          <w:rStyle w:val="a6"/>
          <w:rFonts w:ascii="Times New Roman" w:hAnsi="Times New Roman"/>
          <w:i w:val="0"/>
          <w:sz w:val="28"/>
          <w:szCs w:val="28"/>
        </w:rPr>
        <w:t>2.1</w:t>
      </w:r>
      <w:r>
        <w:rPr>
          <w:rStyle w:val="a6"/>
          <w:rFonts w:ascii="Times New Roman" w:hAnsi="Times New Roman"/>
          <w:i w:val="0"/>
          <w:sz w:val="28"/>
          <w:szCs w:val="28"/>
        </w:rPr>
        <w:t>7</w:t>
      </w:r>
      <w:r w:rsidRPr="00885A28">
        <w:rPr>
          <w:rStyle w:val="a6"/>
          <w:rFonts w:ascii="Times New Roman" w:hAnsi="Times New Roman"/>
          <w:i w:val="0"/>
          <w:sz w:val="28"/>
          <w:szCs w:val="28"/>
        </w:rPr>
        <w:t>.</w:t>
      </w:r>
      <w:r w:rsidRPr="008B2E89">
        <w:rPr>
          <w:rStyle w:val="a6"/>
          <w:rFonts w:ascii="Times New Roman" w:hAnsi="Times New Roman"/>
          <w:i w:val="0"/>
          <w:sz w:val="28"/>
          <w:szCs w:val="28"/>
        </w:rPr>
        <w:tab/>
        <w:t>При ответах на телефонные звонки и устные обращения граждан специалисты МФЦ/</w:t>
      </w:r>
      <w:r>
        <w:rPr>
          <w:rStyle w:val="a6"/>
          <w:rFonts w:ascii="Times New Roman" w:hAnsi="Times New Roman"/>
          <w:i w:val="0"/>
          <w:sz w:val="28"/>
          <w:szCs w:val="28"/>
        </w:rPr>
        <w:t>Комитета</w:t>
      </w:r>
      <w:r w:rsidRPr="008B2E89">
        <w:rPr>
          <w:rStyle w:val="a6"/>
          <w:rFonts w:ascii="Times New Roman" w:hAnsi="Times New Roman"/>
          <w:i w:val="0"/>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МФЦ/</w:t>
      </w:r>
      <w:r>
        <w:rPr>
          <w:rStyle w:val="a6"/>
          <w:rFonts w:ascii="Times New Roman" w:hAnsi="Times New Roman"/>
          <w:i w:val="0"/>
          <w:sz w:val="28"/>
          <w:szCs w:val="28"/>
        </w:rPr>
        <w:t xml:space="preserve">Комитета </w:t>
      </w:r>
      <w:r w:rsidRPr="008B2E89">
        <w:rPr>
          <w:rStyle w:val="a6"/>
          <w:rFonts w:ascii="Times New Roman" w:hAnsi="Times New Roman"/>
          <w:i w:val="0"/>
          <w:sz w:val="28"/>
          <w:szCs w:val="28"/>
        </w:rPr>
        <w:t xml:space="preserve"> должен принять все необходимые меры для дачи полного и оперативного ответа на поставленные вопросы. Время разговора не должно превышать 10 минут. При невозможности специалиста МФЦ/</w:t>
      </w:r>
      <w:r>
        <w:rPr>
          <w:rStyle w:val="a6"/>
          <w:rFonts w:ascii="Times New Roman" w:hAnsi="Times New Roman"/>
          <w:i w:val="0"/>
          <w:sz w:val="28"/>
          <w:szCs w:val="28"/>
        </w:rPr>
        <w:t>Комитета</w:t>
      </w:r>
      <w:r w:rsidRPr="008B2E89">
        <w:rPr>
          <w:rStyle w:val="a6"/>
          <w:rFonts w:ascii="Times New Roman" w:hAnsi="Times New Roman"/>
          <w:i w:val="0"/>
          <w:sz w:val="28"/>
          <w:szCs w:val="28"/>
        </w:rPr>
        <w:t xml:space="preserve"> ответить на вопрос немедленно, заинтересованному лицу по телефону в течение двух дней сообщают результат рассмотрения вопроса.</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Заявители, представившие в МФЦ комплект документов, и желающие получить результат предоставления услуги в МФЦ, в обязательном порядке информируются специалистами МФЦ по телефону о возможности получения итогового документа в МФЦ.</w:t>
      </w:r>
    </w:p>
    <w:p w:rsidR="00A105DD" w:rsidRPr="008B2E89" w:rsidRDefault="00A105DD" w:rsidP="00A105DD">
      <w:pPr>
        <w:pStyle w:val="a3"/>
        <w:tabs>
          <w:tab w:val="left" w:pos="1418"/>
        </w:tabs>
        <w:ind w:firstLine="709"/>
        <w:jc w:val="both"/>
        <w:rPr>
          <w:rStyle w:val="a6"/>
          <w:rFonts w:ascii="Times New Roman" w:hAnsi="Times New Roman"/>
          <w:i w:val="0"/>
          <w:sz w:val="28"/>
          <w:szCs w:val="28"/>
        </w:rPr>
      </w:pPr>
      <w:r>
        <w:rPr>
          <w:rStyle w:val="a6"/>
          <w:rFonts w:ascii="Times New Roman" w:hAnsi="Times New Roman"/>
          <w:i w:val="0"/>
          <w:sz w:val="28"/>
          <w:szCs w:val="28"/>
        </w:rPr>
        <w:t>2.18</w:t>
      </w:r>
      <w:r w:rsidRPr="00885A28">
        <w:rPr>
          <w:rStyle w:val="a6"/>
          <w:rFonts w:ascii="Times New Roman" w:hAnsi="Times New Roman"/>
          <w:i w:val="0"/>
          <w:sz w:val="28"/>
          <w:szCs w:val="28"/>
        </w:rPr>
        <w:t>.</w:t>
      </w:r>
      <w:r w:rsidRPr="008B2E89">
        <w:rPr>
          <w:rStyle w:val="a6"/>
          <w:rFonts w:ascii="Times New Roman" w:hAnsi="Times New Roman"/>
          <w:i w:val="0"/>
          <w:sz w:val="28"/>
          <w:szCs w:val="28"/>
        </w:rPr>
        <w:tab/>
        <w:t>Заявитель может выбрать два варианта информирования при устном личном обращении:</w:t>
      </w:r>
    </w:p>
    <w:p w:rsidR="00A105DD" w:rsidRPr="008B2E89" w:rsidRDefault="00A105DD" w:rsidP="00A105DD">
      <w:pPr>
        <w:pStyle w:val="a3"/>
        <w:numPr>
          <w:ilvl w:val="0"/>
          <w:numId w:val="11"/>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в режиме общей очереди</w:t>
      </w:r>
      <w:r>
        <w:rPr>
          <w:rStyle w:val="a6"/>
          <w:rFonts w:ascii="Times New Roman" w:hAnsi="Times New Roman"/>
          <w:i w:val="0"/>
          <w:sz w:val="28"/>
          <w:szCs w:val="28"/>
        </w:rPr>
        <w:t xml:space="preserve"> в дни приема специалистов МФЦ/</w:t>
      </w:r>
      <w:r w:rsidRPr="008B2E89">
        <w:rPr>
          <w:rStyle w:val="a6"/>
          <w:rFonts w:ascii="Times New Roman" w:hAnsi="Times New Roman"/>
          <w:i w:val="0"/>
          <w:sz w:val="28"/>
          <w:szCs w:val="28"/>
        </w:rPr>
        <w:t>Комитета, уполномоченных для информирования;</w:t>
      </w:r>
    </w:p>
    <w:p w:rsidR="00A105DD" w:rsidRPr="008B2E89" w:rsidRDefault="00A105DD" w:rsidP="00A105DD">
      <w:pPr>
        <w:pStyle w:val="a3"/>
        <w:numPr>
          <w:ilvl w:val="0"/>
          <w:numId w:val="11"/>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по предварительной записи в МФЦ.</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Время ожидания в очереди для получения информации (консультации) не должно превышать 15 минут. В случае если подготовка ответа требует продолжительного времени, специалист МФЦ назначает заявителю удобное для него время для получения окончательного и полного ответа на поставленные вопросы.</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 xml:space="preserve"> Время ожидания в очереди для подачи документов не должно превышать 15 минут.</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lastRenderedPageBreak/>
        <w:t xml:space="preserve">Время ожидания в очереди для получения документов не должно превышать 15 минут. </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Прием заявителей ведется в порядке живой очереди (при наличии электронной системы управления очередью, в порядке электронной очереди).</w:t>
      </w:r>
    </w:p>
    <w:p w:rsidR="00A105DD" w:rsidRPr="008B2E89" w:rsidRDefault="00A105DD" w:rsidP="00A105DD">
      <w:pPr>
        <w:spacing w:after="0" w:line="240" w:lineRule="auto"/>
        <w:ind w:firstLine="709"/>
        <w:jc w:val="both"/>
        <w:rPr>
          <w:szCs w:val="28"/>
        </w:rPr>
      </w:pPr>
      <w:r w:rsidRPr="008B2E89">
        <w:rPr>
          <w:szCs w:val="28"/>
        </w:rPr>
        <w:t xml:space="preserve">Предварительная запись в МФЦ осуществляется 4 способами: </w:t>
      </w:r>
    </w:p>
    <w:p w:rsidR="00A105DD" w:rsidRPr="008B2E89" w:rsidRDefault="00A105DD" w:rsidP="00A105DD">
      <w:pPr>
        <w:pStyle w:val="a4"/>
        <w:numPr>
          <w:ilvl w:val="0"/>
          <w:numId w:val="12"/>
        </w:numPr>
        <w:tabs>
          <w:tab w:val="left" w:pos="1134"/>
        </w:tabs>
        <w:spacing w:after="0" w:line="240" w:lineRule="auto"/>
        <w:ind w:left="0" w:firstLine="709"/>
        <w:jc w:val="both"/>
        <w:rPr>
          <w:szCs w:val="28"/>
        </w:rPr>
      </w:pPr>
      <w:r w:rsidRPr="008B2E89">
        <w:rPr>
          <w:szCs w:val="28"/>
        </w:rPr>
        <w:t>при личном обращении к консультанту зала, который выдает талон на обслуживание;</w:t>
      </w:r>
    </w:p>
    <w:p w:rsidR="00A105DD" w:rsidRPr="008B2E89" w:rsidRDefault="00A105DD" w:rsidP="00A105DD">
      <w:pPr>
        <w:pStyle w:val="a4"/>
        <w:numPr>
          <w:ilvl w:val="0"/>
          <w:numId w:val="12"/>
        </w:numPr>
        <w:tabs>
          <w:tab w:val="left" w:pos="1134"/>
        </w:tabs>
        <w:spacing w:after="0" w:line="240" w:lineRule="auto"/>
        <w:ind w:left="0" w:firstLine="709"/>
        <w:jc w:val="both"/>
        <w:rPr>
          <w:szCs w:val="28"/>
        </w:rPr>
      </w:pPr>
      <w:r w:rsidRPr="008B2E89">
        <w:rPr>
          <w:szCs w:val="28"/>
        </w:rPr>
        <w:t>через терминалы электронной очереди, расположенные в зале ожидания МФЦ. В этом случае талон электронной очереди выдает терминал после выбора заявителем группы услуг, даты и времени приема;</w:t>
      </w:r>
    </w:p>
    <w:p w:rsidR="00A105DD" w:rsidRPr="008B2E89" w:rsidRDefault="00A105DD" w:rsidP="00A105DD">
      <w:pPr>
        <w:pStyle w:val="a4"/>
        <w:numPr>
          <w:ilvl w:val="0"/>
          <w:numId w:val="12"/>
        </w:numPr>
        <w:tabs>
          <w:tab w:val="left" w:pos="1134"/>
        </w:tabs>
        <w:spacing w:after="0" w:line="240" w:lineRule="auto"/>
        <w:ind w:left="0" w:firstLine="709"/>
        <w:jc w:val="both"/>
        <w:rPr>
          <w:szCs w:val="28"/>
        </w:rPr>
      </w:pPr>
      <w:r w:rsidRPr="008B2E89">
        <w:rPr>
          <w:szCs w:val="28"/>
        </w:rPr>
        <w:t>по телефону МФЦ: 8 (35166) 32472.</w:t>
      </w:r>
    </w:p>
    <w:p w:rsidR="00A105DD" w:rsidRPr="008B2E89" w:rsidRDefault="00A105DD" w:rsidP="00A105DD">
      <w:pPr>
        <w:spacing w:after="0" w:line="240" w:lineRule="auto"/>
        <w:ind w:firstLine="709"/>
        <w:jc w:val="both"/>
        <w:rPr>
          <w:szCs w:val="28"/>
        </w:rPr>
      </w:pPr>
      <w:r w:rsidRPr="008B2E89">
        <w:rPr>
          <w:szCs w:val="28"/>
        </w:rPr>
        <w:t>В этом случае сотрудник МФЦ производит предварительную запись и диктует заявителю пин-код талона. Получить талон на обслуживание необходимо в день обращения у консультанта зала за 5-10 минут до времени записи;</w:t>
      </w:r>
    </w:p>
    <w:p w:rsidR="00A105DD" w:rsidRPr="008B2E89" w:rsidRDefault="00A105DD" w:rsidP="00A105DD">
      <w:pPr>
        <w:tabs>
          <w:tab w:val="left" w:pos="1134"/>
        </w:tabs>
        <w:spacing w:after="0" w:line="240" w:lineRule="auto"/>
        <w:ind w:firstLine="709"/>
        <w:jc w:val="both"/>
        <w:rPr>
          <w:szCs w:val="28"/>
        </w:rPr>
      </w:pPr>
      <w:r w:rsidRPr="008B2E89">
        <w:rPr>
          <w:szCs w:val="28"/>
        </w:rPr>
        <w:t>4)</w:t>
      </w:r>
      <w:r w:rsidRPr="008B2E89">
        <w:rPr>
          <w:szCs w:val="28"/>
        </w:rPr>
        <w:tab/>
        <w:t xml:space="preserve">на сайте </w:t>
      </w:r>
      <w:r w:rsidRPr="008B2E89">
        <w:rPr>
          <w:szCs w:val="28"/>
          <w:lang w:val="en-US"/>
        </w:rPr>
        <w:t>www</w:t>
      </w:r>
      <w:r w:rsidRPr="008B2E89">
        <w:rPr>
          <w:szCs w:val="28"/>
        </w:rPr>
        <w:t>.</w:t>
      </w:r>
      <w:r w:rsidRPr="008B2E89">
        <w:rPr>
          <w:szCs w:val="28"/>
          <w:lang w:val="en-US"/>
        </w:rPr>
        <w:t>mfc</w:t>
      </w:r>
      <w:r w:rsidRPr="008B2E89">
        <w:rPr>
          <w:szCs w:val="28"/>
        </w:rPr>
        <w:t>-74.</w:t>
      </w:r>
      <w:r w:rsidRPr="008B2E89">
        <w:rPr>
          <w:szCs w:val="28"/>
          <w:lang w:val="en-US"/>
        </w:rPr>
        <w:t>ru</w:t>
      </w:r>
      <w:r w:rsidRPr="008B2E89">
        <w:rPr>
          <w:szCs w:val="28"/>
        </w:rPr>
        <w:t>.</w:t>
      </w:r>
    </w:p>
    <w:p w:rsidR="00A105DD" w:rsidRPr="008B2E89" w:rsidRDefault="00A105DD" w:rsidP="00A105DD">
      <w:pPr>
        <w:pStyle w:val="a3"/>
        <w:tabs>
          <w:tab w:val="left" w:pos="1418"/>
        </w:tabs>
        <w:ind w:firstLine="709"/>
        <w:jc w:val="both"/>
        <w:rPr>
          <w:rStyle w:val="a6"/>
          <w:rFonts w:ascii="Times New Roman" w:hAnsi="Times New Roman"/>
          <w:i w:val="0"/>
          <w:sz w:val="28"/>
          <w:szCs w:val="28"/>
        </w:rPr>
      </w:pPr>
      <w:r>
        <w:rPr>
          <w:rStyle w:val="a6"/>
          <w:rFonts w:ascii="Times New Roman" w:hAnsi="Times New Roman"/>
          <w:i w:val="0"/>
          <w:sz w:val="28"/>
          <w:szCs w:val="28"/>
        </w:rPr>
        <w:t>2.19</w:t>
      </w:r>
      <w:r w:rsidRPr="00885A28">
        <w:rPr>
          <w:rStyle w:val="a6"/>
          <w:rFonts w:ascii="Times New Roman" w:hAnsi="Times New Roman"/>
          <w:i w:val="0"/>
          <w:sz w:val="28"/>
          <w:szCs w:val="28"/>
        </w:rPr>
        <w:t>.</w:t>
      </w:r>
      <w:r w:rsidRPr="008B2E89">
        <w:rPr>
          <w:rStyle w:val="a6"/>
          <w:rFonts w:ascii="Times New Roman" w:hAnsi="Times New Roman"/>
          <w:i w:val="0"/>
          <w:sz w:val="28"/>
          <w:szCs w:val="28"/>
        </w:rPr>
        <w:tab/>
        <w:t>Информация по телефону, а также при устном личном обращении предоставляется по следующим вопросам:</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режим работы МФЦ/</w:t>
      </w:r>
      <w:r>
        <w:rPr>
          <w:rStyle w:val="a6"/>
          <w:rFonts w:ascii="Times New Roman" w:hAnsi="Times New Roman"/>
          <w:i w:val="0"/>
          <w:sz w:val="28"/>
          <w:szCs w:val="28"/>
        </w:rPr>
        <w:t>Комитета</w:t>
      </w:r>
      <w:r w:rsidRPr="008B2E89">
        <w:rPr>
          <w:rStyle w:val="a6"/>
          <w:rFonts w:ascii="Times New Roman" w:hAnsi="Times New Roman"/>
          <w:i w:val="0"/>
          <w:sz w:val="28"/>
          <w:szCs w:val="28"/>
        </w:rPr>
        <w:t>;</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полный почтовый адрес МФЦ/</w:t>
      </w:r>
      <w:r>
        <w:rPr>
          <w:rStyle w:val="a6"/>
          <w:rFonts w:ascii="Times New Roman" w:hAnsi="Times New Roman"/>
          <w:i w:val="0"/>
          <w:sz w:val="28"/>
          <w:szCs w:val="28"/>
        </w:rPr>
        <w:t>Комитета</w:t>
      </w:r>
      <w:r w:rsidRPr="008B2E89">
        <w:rPr>
          <w:rStyle w:val="a6"/>
          <w:rFonts w:ascii="Times New Roman" w:hAnsi="Times New Roman"/>
          <w:i w:val="0"/>
          <w:sz w:val="28"/>
          <w:szCs w:val="28"/>
        </w:rPr>
        <w:t xml:space="preserve"> для предоставления комплекта документов по почте;</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способы заполнения заявления;</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перечень услуг, которые предоставляются в МФЦ/</w:t>
      </w:r>
      <w:r>
        <w:rPr>
          <w:rStyle w:val="a6"/>
          <w:rFonts w:ascii="Times New Roman" w:hAnsi="Times New Roman"/>
          <w:i w:val="0"/>
          <w:sz w:val="28"/>
          <w:szCs w:val="28"/>
        </w:rPr>
        <w:t>Комитет</w:t>
      </w:r>
      <w:r w:rsidRPr="008B2E89">
        <w:rPr>
          <w:rStyle w:val="a6"/>
          <w:rFonts w:ascii="Times New Roman" w:hAnsi="Times New Roman"/>
          <w:i w:val="0"/>
          <w:sz w:val="28"/>
          <w:szCs w:val="28"/>
        </w:rPr>
        <w:t>;</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перечень категорий заявителей, имеющих право на получение услуг, предоставляемых в МФЦ</w:t>
      </w:r>
      <w:r>
        <w:rPr>
          <w:rStyle w:val="a6"/>
          <w:rFonts w:ascii="Times New Roman" w:hAnsi="Times New Roman"/>
          <w:i w:val="0"/>
          <w:sz w:val="28"/>
          <w:szCs w:val="28"/>
        </w:rPr>
        <w:t>/Комитет</w:t>
      </w:r>
      <w:r w:rsidRPr="008B2E89">
        <w:rPr>
          <w:rStyle w:val="a6"/>
          <w:rFonts w:ascii="Times New Roman" w:hAnsi="Times New Roman"/>
          <w:i w:val="0"/>
          <w:sz w:val="28"/>
          <w:szCs w:val="28"/>
        </w:rPr>
        <w:t>;</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основания отказа в предоставлении услуг, предоставляемых в МФЦ/</w:t>
      </w:r>
      <w:r w:rsidR="009903B9">
        <w:rPr>
          <w:rStyle w:val="a6"/>
          <w:rFonts w:ascii="Times New Roman" w:hAnsi="Times New Roman"/>
          <w:i w:val="0"/>
          <w:sz w:val="28"/>
          <w:szCs w:val="28"/>
        </w:rPr>
        <w:t>Комитет</w:t>
      </w:r>
      <w:r w:rsidRPr="008B2E89">
        <w:rPr>
          <w:rStyle w:val="a6"/>
          <w:rFonts w:ascii="Times New Roman" w:hAnsi="Times New Roman"/>
          <w:i w:val="0"/>
          <w:sz w:val="28"/>
          <w:szCs w:val="28"/>
        </w:rPr>
        <w:t>;</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порядок обжалования решений, действия (бездействия) уполномоченных органов, их должностных лиц и специалистов МФЦ/</w:t>
      </w:r>
      <w:r>
        <w:rPr>
          <w:rStyle w:val="a6"/>
          <w:rFonts w:ascii="Times New Roman" w:hAnsi="Times New Roman"/>
          <w:i w:val="0"/>
          <w:sz w:val="28"/>
          <w:szCs w:val="28"/>
        </w:rPr>
        <w:t>Комитета</w:t>
      </w:r>
      <w:r w:rsidRPr="008B2E89">
        <w:rPr>
          <w:rStyle w:val="a6"/>
          <w:rFonts w:ascii="Times New Roman" w:hAnsi="Times New Roman"/>
          <w:i w:val="0"/>
          <w:sz w:val="28"/>
          <w:szCs w:val="28"/>
        </w:rPr>
        <w:t xml:space="preserve"> при предоставлении услуг;</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требования к комплекту документов, необходимых для предоставления муниципальной услуги;</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последовательности административных процедур при предоставлении услуги;</w:t>
      </w:r>
    </w:p>
    <w:p w:rsidR="00A105DD" w:rsidRPr="008B2E89" w:rsidRDefault="00A105DD" w:rsidP="00A105DD">
      <w:pPr>
        <w:pStyle w:val="a3"/>
        <w:numPr>
          <w:ilvl w:val="0"/>
          <w:numId w:val="13"/>
        </w:numPr>
        <w:tabs>
          <w:tab w:val="left" w:pos="1134"/>
        </w:tabs>
        <w:ind w:left="0" w:firstLine="709"/>
        <w:jc w:val="both"/>
        <w:rPr>
          <w:rStyle w:val="a6"/>
          <w:rFonts w:ascii="Times New Roman" w:hAnsi="Times New Roman"/>
          <w:i w:val="0"/>
          <w:sz w:val="28"/>
          <w:szCs w:val="28"/>
        </w:rPr>
      </w:pPr>
      <w:r w:rsidRPr="008B2E89">
        <w:rPr>
          <w:rStyle w:val="a6"/>
          <w:rFonts w:ascii="Times New Roman" w:hAnsi="Times New Roman"/>
          <w:i w:val="0"/>
          <w:sz w:val="28"/>
          <w:szCs w:val="28"/>
        </w:rPr>
        <w:t>сроки предоставления муниципальной услуги.</w:t>
      </w:r>
    </w:p>
    <w:p w:rsidR="00A105DD" w:rsidRPr="008B2E89" w:rsidRDefault="00A105DD" w:rsidP="00A105DD">
      <w:pPr>
        <w:pStyle w:val="a3"/>
        <w:tabs>
          <w:tab w:val="left" w:pos="1418"/>
        </w:tabs>
        <w:ind w:firstLine="709"/>
        <w:jc w:val="both"/>
        <w:rPr>
          <w:rStyle w:val="a6"/>
          <w:rFonts w:ascii="Times New Roman" w:hAnsi="Times New Roman"/>
          <w:i w:val="0"/>
          <w:sz w:val="28"/>
          <w:szCs w:val="28"/>
        </w:rPr>
      </w:pPr>
      <w:r>
        <w:rPr>
          <w:rStyle w:val="a6"/>
          <w:rFonts w:ascii="Times New Roman" w:hAnsi="Times New Roman"/>
          <w:i w:val="0"/>
          <w:sz w:val="28"/>
          <w:szCs w:val="28"/>
        </w:rPr>
        <w:t>2.20</w:t>
      </w:r>
      <w:r w:rsidRPr="00F659C1">
        <w:rPr>
          <w:rStyle w:val="a6"/>
          <w:rFonts w:ascii="Times New Roman" w:hAnsi="Times New Roman"/>
          <w:i w:val="0"/>
          <w:sz w:val="28"/>
          <w:szCs w:val="28"/>
        </w:rPr>
        <w:t>.</w:t>
      </w:r>
      <w:r w:rsidRPr="008B2E89">
        <w:rPr>
          <w:rStyle w:val="a6"/>
          <w:rFonts w:ascii="Times New Roman" w:hAnsi="Times New Roman"/>
          <w:i w:val="0"/>
          <w:sz w:val="28"/>
          <w:szCs w:val="28"/>
        </w:rPr>
        <w:tab/>
        <w:t xml:space="preserve">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специалистами </w:t>
      </w:r>
      <w:r>
        <w:rPr>
          <w:rStyle w:val="a6"/>
          <w:rFonts w:ascii="Times New Roman" w:hAnsi="Times New Roman"/>
          <w:i w:val="0"/>
          <w:sz w:val="28"/>
          <w:szCs w:val="28"/>
        </w:rPr>
        <w:t>Комитета</w:t>
      </w:r>
      <w:r w:rsidRPr="008B2E89">
        <w:rPr>
          <w:rStyle w:val="a6"/>
          <w:rFonts w:ascii="Times New Roman" w:hAnsi="Times New Roman"/>
          <w:i w:val="0"/>
          <w:sz w:val="28"/>
          <w:szCs w:val="28"/>
        </w:rPr>
        <w:t xml:space="preserve">, с учетом времени подготовки ответа заявителю, в срок, не превышающий 30 дней с момента регистрации обращения в </w:t>
      </w:r>
      <w:r>
        <w:rPr>
          <w:rStyle w:val="a6"/>
          <w:rFonts w:ascii="Times New Roman" w:hAnsi="Times New Roman"/>
          <w:i w:val="0"/>
          <w:sz w:val="28"/>
          <w:szCs w:val="28"/>
        </w:rPr>
        <w:t>Комитете</w:t>
      </w:r>
      <w:r w:rsidRPr="008B2E89">
        <w:rPr>
          <w:rStyle w:val="a6"/>
          <w:rFonts w:ascii="Times New Roman" w:hAnsi="Times New Roman"/>
          <w:i w:val="0"/>
          <w:sz w:val="28"/>
          <w:szCs w:val="28"/>
        </w:rPr>
        <w:t>.</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t xml:space="preserve">Специалист </w:t>
      </w:r>
      <w:r>
        <w:rPr>
          <w:rStyle w:val="a6"/>
          <w:rFonts w:ascii="Times New Roman" w:hAnsi="Times New Roman"/>
          <w:i w:val="0"/>
          <w:sz w:val="28"/>
          <w:szCs w:val="28"/>
        </w:rPr>
        <w:t>Комитета</w:t>
      </w:r>
      <w:r w:rsidRPr="008B2E89">
        <w:rPr>
          <w:rStyle w:val="a6"/>
          <w:rFonts w:ascii="Times New Roman" w:hAnsi="Times New Roman"/>
          <w:i w:val="0"/>
          <w:sz w:val="28"/>
          <w:szCs w:val="28"/>
        </w:rPr>
        <w:t xml:space="preserve">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A105DD" w:rsidRPr="008B2E89" w:rsidRDefault="00A105DD" w:rsidP="00A105DD">
      <w:pPr>
        <w:pStyle w:val="a3"/>
        <w:ind w:firstLine="709"/>
        <w:jc w:val="both"/>
        <w:rPr>
          <w:rStyle w:val="a6"/>
          <w:rFonts w:ascii="Times New Roman" w:hAnsi="Times New Roman"/>
          <w:i w:val="0"/>
          <w:sz w:val="28"/>
          <w:szCs w:val="28"/>
        </w:rPr>
      </w:pPr>
      <w:r w:rsidRPr="008B2E89">
        <w:rPr>
          <w:rStyle w:val="a6"/>
          <w:rFonts w:ascii="Times New Roman" w:hAnsi="Times New Roman"/>
          <w:i w:val="0"/>
          <w:sz w:val="28"/>
          <w:szCs w:val="28"/>
        </w:rPr>
        <w:lastRenderedPageBreak/>
        <w:t xml:space="preserve">В ответе на письменное обращение заявителя специалист </w:t>
      </w:r>
      <w:r>
        <w:rPr>
          <w:rStyle w:val="a6"/>
          <w:rFonts w:ascii="Times New Roman" w:hAnsi="Times New Roman"/>
          <w:i w:val="0"/>
          <w:sz w:val="28"/>
          <w:szCs w:val="28"/>
        </w:rPr>
        <w:t xml:space="preserve">Комитета </w:t>
      </w:r>
      <w:r w:rsidRPr="008B2E89">
        <w:rPr>
          <w:rStyle w:val="a6"/>
          <w:rFonts w:ascii="Times New Roman" w:hAnsi="Times New Roman"/>
          <w:i w:val="0"/>
          <w:sz w:val="28"/>
          <w:szCs w:val="28"/>
        </w:rPr>
        <w:t>указывает свою должность, фамилию, имя и отчество, а также номер телефона для справок.</w:t>
      </w:r>
    </w:p>
    <w:p w:rsidR="00626FF3" w:rsidRDefault="00626FF3" w:rsidP="00A105DD">
      <w:pPr>
        <w:widowControl w:val="0"/>
        <w:autoSpaceDE w:val="0"/>
        <w:autoSpaceDN w:val="0"/>
        <w:adjustRightInd w:val="0"/>
        <w:spacing w:after="0" w:line="240" w:lineRule="auto"/>
        <w:jc w:val="center"/>
        <w:outlineLvl w:val="0"/>
        <w:rPr>
          <w:szCs w:val="28"/>
        </w:rPr>
      </w:pPr>
    </w:p>
    <w:p w:rsidR="00B279F4" w:rsidRDefault="00B279F4" w:rsidP="00A105DD">
      <w:pPr>
        <w:widowControl w:val="0"/>
        <w:autoSpaceDE w:val="0"/>
        <w:autoSpaceDN w:val="0"/>
        <w:adjustRightInd w:val="0"/>
        <w:spacing w:after="0" w:line="240" w:lineRule="auto"/>
        <w:jc w:val="center"/>
        <w:outlineLvl w:val="0"/>
        <w:rPr>
          <w:szCs w:val="28"/>
        </w:rPr>
      </w:pPr>
    </w:p>
    <w:p w:rsidR="00A105DD" w:rsidRPr="002C0391" w:rsidRDefault="00A105DD" w:rsidP="00A105DD">
      <w:pPr>
        <w:widowControl w:val="0"/>
        <w:autoSpaceDE w:val="0"/>
        <w:autoSpaceDN w:val="0"/>
        <w:adjustRightInd w:val="0"/>
        <w:spacing w:after="0" w:line="240" w:lineRule="auto"/>
        <w:jc w:val="center"/>
        <w:outlineLvl w:val="0"/>
        <w:rPr>
          <w:szCs w:val="28"/>
        </w:rPr>
      </w:pPr>
      <w:r w:rsidRPr="002C0391">
        <w:rPr>
          <w:szCs w:val="28"/>
          <w:lang w:val="en-US"/>
        </w:rPr>
        <w:t>III</w:t>
      </w:r>
      <w:r w:rsidRPr="002C0391">
        <w:rPr>
          <w:szCs w:val="28"/>
        </w:rPr>
        <w:t xml:space="preserve">. Последовательность административных процедур </w:t>
      </w:r>
    </w:p>
    <w:p w:rsidR="00A105DD" w:rsidRPr="002C0391" w:rsidRDefault="00A105DD" w:rsidP="00A105DD">
      <w:pPr>
        <w:widowControl w:val="0"/>
        <w:autoSpaceDE w:val="0"/>
        <w:autoSpaceDN w:val="0"/>
        <w:adjustRightInd w:val="0"/>
        <w:spacing w:after="0" w:line="240" w:lineRule="auto"/>
        <w:jc w:val="center"/>
        <w:outlineLvl w:val="0"/>
        <w:rPr>
          <w:szCs w:val="28"/>
        </w:rPr>
      </w:pPr>
      <w:r w:rsidRPr="002C0391">
        <w:rPr>
          <w:szCs w:val="28"/>
        </w:rPr>
        <w:t>при предоставлении муниципальной услуги</w:t>
      </w:r>
    </w:p>
    <w:p w:rsidR="00A105DD" w:rsidRPr="006A2363" w:rsidRDefault="00A105DD" w:rsidP="00A105DD">
      <w:pPr>
        <w:widowControl w:val="0"/>
        <w:autoSpaceDE w:val="0"/>
        <w:autoSpaceDN w:val="0"/>
        <w:adjustRightInd w:val="0"/>
        <w:spacing w:after="0" w:line="240" w:lineRule="auto"/>
        <w:jc w:val="both"/>
        <w:rPr>
          <w:b/>
          <w:szCs w:val="28"/>
        </w:rPr>
      </w:pPr>
    </w:p>
    <w:p w:rsidR="00A105DD" w:rsidRDefault="00A105DD" w:rsidP="00A105DD">
      <w:pPr>
        <w:widowControl w:val="0"/>
        <w:autoSpaceDE w:val="0"/>
        <w:autoSpaceDN w:val="0"/>
        <w:adjustRightInd w:val="0"/>
        <w:spacing w:after="0" w:line="240" w:lineRule="auto"/>
        <w:ind w:firstLine="540"/>
        <w:jc w:val="both"/>
        <w:rPr>
          <w:szCs w:val="28"/>
        </w:rPr>
      </w:pPr>
      <w:r>
        <w:rPr>
          <w:szCs w:val="28"/>
        </w:rPr>
        <w:t>3.1. Предоставление муниципальной услуги включает в себя следующие административные процедуры:</w:t>
      </w:r>
    </w:p>
    <w:p w:rsidR="00A105DD" w:rsidRPr="00EB7709" w:rsidRDefault="00A105DD" w:rsidP="00A105DD">
      <w:pPr>
        <w:spacing w:after="0" w:line="240" w:lineRule="auto"/>
        <w:ind w:firstLine="708"/>
        <w:jc w:val="both"/>
        <w:rPr>
          <w:szCs w:val="28"/>
          <w:lang w:eastAsia="ru-RU"/>
        </w:rPr>
      </w:pPr>
      <w:r w:rsidRPr="00EB7709">
        <w:rPr>
          <w:szCs w:val="28"/>
          <w:lang w:eastAsia="ru-RU"/>
        </w:rPr>
        <w:t>1) прием и регистрация заявления и документов;</w:t>
      </w:r>
    </w:p>
    <w:p w:rsidR="00A105DD" w:rsidRPr="00EB7709" w:rsidRDefault="00A105DD" w:rsidP="00A105DD">
      <w:pPr>
        <w:spacing w:after="0" w:line="240" w:lineRule="auto"/>
        <w:ind w:firstLine="708"/>
        <w:jc w:val="both"/>
        <w:rPr>
          <w:szCs w:val="28"/>
          <w:lang w:eastAsia="ru-RU"/>
        </w:rPr>
      </w:pPr>
      <w:r w:rsidRPr="00EB7709">
        <w:rPr>
          <w:szCs w:val="28"/>
          <w:lang w:eastAsia="ru-RU"/>
        </w:rPr>
        <w:t>2) рассмотрение заявления и приложенных к нему документов,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w:t>
      </w:r>
    </w:p>
    <w:p w:rsidR="00A105DD" w:rsidRPr="00EB7709" w:rsidRDefault="00A105DD" w:rsidP="00A105DD">
      <w:pPr>
        <w:spacing w:after="0" w:line="240" w:lineRule="auto"/>
        <w:ind w:firstLine="708"/>
        <w:jc w:val="both"/>
        <w:rPr>
          <w:szCs w:val="28"/>
          <w:lang w:eastAsia="ru-RU"/>
        </w:rPr>
      </w:pPr>
      <w:r w:rsidRPr="00EB7709">
        <w:rPr>
          <w:szCs w:val="28"/>
          <w:lang w:eastAsia="ru-RU"/>
        </w:rPr>
        <w:t>3)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w:t>
      </w:r>
    </w:p>
    <w:p w:rsidR="00A105DD" w:rsidRPr="00EB7709" w:rsidRDefault="00A105DD" w:rsidP="00A105DD">
      <w:pPr>
        <w:spacing w:after="0" w:line="240" w:lineRule="auto"/>
        <w:ind w:firstLine="708"/>
        <w:jc w:val="both"/>
        <w:rPr>
          <w:szCs w:val="28"/>
          <w:lang w:eastAsia="ru-RU"/>
        </w:rPr>
      </w:pPr>
      <w:r w:rsidRPr="00EB7709">
        <w:rPr>
          <w:szCs w:val="28"/>
          <w:lang w:eastAsia="ru-RU"/>
        </w:rPr>
        <w:t>4) принятие решения об условиях приватизации посредством реализации преимущественного права приобретения арендуемого имущества заявителем;</w:t>
      </w:r>
    </w:p>
    <w:p w:rsidR="00A105DD" w:rsidRPr="00EB7709" w:rsidRDefault="00A105DD" w:rsidP="00A105DD">
      <w:pPr>
        <w:spacing w:after="0" w:line="240" w:lineRule="auto"/>
        <w:ind w:firstLine="708"/>
        <w:jc w:val="both"/>
        <w:rPr>
          <w:szCs w:val="28"/>
          <w:lang w:eastAsia="ru-RU"/>
        </w:rPr>
      </w:pPr>
      <w:r w:rsidRPr="00EB7709">
        <w:rPr>
          <w:szCs w:val="28"/>
          <w:lang w:eastAsia="ru-RU"/>
        </w:rPr>
        <w:t>5) заключение договора купли-продажи имущества.</w:t>
      </w:r>
    </w:p>
    <w:p w:rsidR="00A105DD" w:rsidRDefault="00A105DD" w:rsidP="00A105DD">
      <w:pPr>
        <w:spacing w:after="0" w:line="240" w:lineRule="auto"/>
        <w:jc w:val="both"/>
        <w:rPr>
          <w:szCs w:val="28"/>
        </w:rPr>
      </w:pPr>
      <w:r w:rsidRPr="00EB7709">
        <w:rPr>
          <w:szCs w:val="28"/>
          <w:lang w:eastAsia="ru-RU"/>
        </w:rPr>
        <w:t xml:space="preserve"> </w:t>
      </w:r>
      <w:r>
        <w:rPr>
          <w:szCs w:val="28"/>
          <w:lang w:eastAsia="ru-RU"/>
        </w:rPr>
        <w:tab/>
      </w:r>
      <w:r w:rsidRPr="00675928">
        <w:rPr>
          <w:szCs w:val="28"/>
        </w:rPr>
        <w:t>Описание последовательности административных действий по исполнению муниципальной услуги отражено в блок-схем</w:t>
      </w:r>
      <w:r>
        <w:rPr>
          <w:szCs w:val="28"/>
        </w:rPr>
        <w:t>е</w:t>
      </w:r>
      <w:r w:rsidRPr="00675928">
        <w:rPr>
          <w:szCs w:val="28"/>
        </w:rPr>
        <w:t xml:space="preserve"> (Приложени</w:t>
      </w:r>
      <w:r>
        <w:rPr>
          <w:szCs w:val="28"/>
        </w:rPr>
        <w:t>е 5</w:t>
      </w:r>
      <w:r w:rsidRPr="00675928">
        <w:rPr>
          <w:szCs w:val="28"/>
        </w:rPr>
        <w:t xml:space="preserve"> к Административному регламенту).</w:t>
      </w:r>
    </w:p>
    <w:p w:rsidR="00A105DD" w:rsidRPr="00675928" w:rsidRDefault="00A105DD" w:rsidP="00A105DD">
      <w:pPr>
        <w:spacing w:after="0" w:line="240" w:lineRule="auto"/>
        <w:ind w:firstLine="708"/>
        <w:jc w:val="both"/>
        <w:rPr>
          <w:szCs w:val="28"/>
        </w:rPr>
      </w:pPr>
      <w:r>
        <w:rPr>
          <w:szCs w:val="28"/>
        </w:rPr>
        <w:t>3.1.1. Прием и регистрация заявления  и документов.</w:t>
      </w:r>
    </w:p>
    <w:p w:rsidR="00A105DD" w:rsidRPr="00675928" w:rsidRDefault="00A105DD" w:rsidP="00A105DD">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675928">
        <w:rPr>
          <w:rFonts w:ascii="Times New Roman" w:hAnsi="Times New Roman"/>
          <w:sz w:val="28"/>
          <w:szCs w:val="28"/>
        </w:rPr>
        <w:t xml:space="preserve">Основанием для начала предоставления муниципальной услуги является предоставление комплекта документов, предусмотренных пунктом </w:t>
      </w:r>
      <w:r>
        <w:rPr>
          <w:rFonts w:ascii="Times New Roman" w:hAnsi="Times New Roman"/>
          <w:sz w:val="28"/>
          <w:szCs w:val="28"/>
        </w:rPr>
        <w:t xml:space="preserve">2.6 </w:t>
      </w:r>
      <w:r w:rsidRPr="00675928">
        <w:rPr>
          <w:rFonts w:ascii="Times New Roman" w:hAnsi="Times New Roman"/>
          <w:sz w:val="28"/>
          <w:szCs w:val="28"/>
        </w:rPr>
        <w:t xml:space="preserve">настоящего Административного регламента, поступившего в </w:t>
      </w:r>
      <w:r>
        <w:rPr>
          <w:rFonts w:ascii="Times New Roman" w:hAnsi="Times New Roman"/>
          <w:sz w:val="28"/>
          <w:szCs w:val="28"/>
        </w:rPr>
        <w:t>МФЦ.</w:t>
      </w:r>
    </w:p>
    <w:p w:rsidR="00A105DD" w:rsidRPr="00FE5DF3" w:rsidRDefault="00A105DD" w:rsidP="00A105DD">
      <w:pPr>
        <w:widowControl w:val="0"/>
        <w:autoSpaceDE w:val="0"/>
        <w:autoSpaceDN w:val="0"/>
        <w:adjustRightInd w:val="0"/>
        <w:spacing w:after="0" w:line="240" w:lineRule="auto"/>
        <w:ind w:firstLine="540"/>
        <w:jc w:val="both"/>
      </w:pPr>
      <w:r>
        <w:t xml:space="preserve"> </w:t>
      </w:r>
      <w:r w:rsidRPr="00FE5DF3">
        <w:t>Должностным лицом, ответственным за прием документов и материал</w:t>
      </w:r>
      <w:r>
        <w:t>ов, является специалист МФЦ.</w:t>
      </w:r>
    </w:p>
    <w:p w:rsidR="00A105DD" w:rsidRPr="00FE5DF3" w:rsidRDefault="00A105DD" w:rsidP="00A105DD">
      <w:pPr>
        <w:widowControl w:val="0"/>
        <w:autoSpaceDE w:val="0"/>
        <w:autoSpaceDN w:val="0"/>
        <w:adjustRightInd w:val="0"/>
        <w:spacing w:after="0" w:line="240" w:lineRule="auto"/>
        <w:ind w:firstLine="540"/>
        <w:jc w:val="both"/>
      </w:pPr>
      <w:r w:rsidRPr="00FE5DF3">
        <w:t xml:space="preserve">Регистрация представленных документов и материалов осуществляется специалистом </w:t>
      </w:r>
      <w:r>
        <w:t>МФЦ</w:t>
      </w:r>
      <w:r w:rsidRPr="00FE5DF3">
        <w:t xml:space="preserve"> в течение 1 рабочег</w:t>
      </w:r>
      <w:r>
        <w:t>о дня с момента их поступления  в МФЦ</w:t>
      </w:r>
      <w:r w:rsidRPr="00FE5DF3">
        <w:t>.</w:t>
      </w:r>
    </w:p>
    <w:p w:rsidR="00A105DD" w:rsidRDefault="00A105DD" w:rsidP="00A105DD">
      <w:pPr>
        <w:widowControl w:val="0"/>
        <w:autoSpaceDE w:val="0"/>
        <w:autoSpaceDN w:val="0"/>
        <w:adjustRightInd w:val="0"/>
        <w:spacing w:after="0" w:line="240" w:lineRule="auto"/>
        <w:ind w:firstLine="540"/>
        <w:jc w:val="both"/>
      </w:pPr>
      <w:r w:rsidRPr="00FE5DF3">
        <w:t>Результатом выполнения административной процедуры является регистрация заявления и приложенных к нему документов, а также</w:t>
      </w:r>
      <w:r>
        <w:t xml:space="preserve"> их передача для рассмотрения в МФЦ.</w:t>
      </w:r>
    </w:p>
    <w:p w:rsidR="00A105DD" w:rsidRPr="00FE5DF3" w:rsidRDefault="00A105DD" w:rsidP="00A105DD">
      <w:pPr>
        <w:widowControl w:val="0"/>
        <w:autoSpaceDE w:val="0"/>
        <w:autoSpaceDN w:val="0"/>
        <w:adjustRightInd w:val="0"/>
        <w:spacing w:after="0" w:line="240" w:lineRule="auto"/>
        <w:ind w:firstLine="540"/>
        <w:jc w:val="both"/>
      </w:pPr>
      <w:r>
        <w:t xml:space="preserve"> </w:t>
      </w:r>
      <w:r w:rsidRPr="00FE5DF3">
        <w:t xml:space="preserve">Способом фиксации результата является запись </w:t>
      </w:r>
      <w:r>
        <w:t xml:space="preserve">в </w:t>
      </w:r>
      <w:r w:rsidRPr="006F4A2B">
        <w:t xml:space="preserve">электронной базе данных </w:t>
      </w:r>
      <w:r w:rsidRPr="00FE5DF3">
        <w:t xml:space="preserve">о поступлении в </w:t>
      </w:r>
      <w:r>
        <w:t xml:space="preserve">МФЦ </w:t>
      </w:r>
      <w:r w:rsidRPr="00FE5DF3">
        <w:t>заявления и приложенных к нему документов, предоставленных заявителем.</w:t>
      </w:r>
    </w:p>
    <w:p w:rsidR="00A105DD" w:rsidRDefault="00A105DD" w:rsidP="00A105DD">
      <w:pPr>
        <w:widowControl w:val="0"/>
        <w:autoSpaceDE w:val="0"/>
        <w:autoSpaceDN w:val="0"/>
        <w:adjustRightInd w:val="0"/>
        <w:spacing w:after="0" w:line="240" w:lineRule="auto"/>
        <w:ind w:firstLine="540"/>
        <w:jc w:val="both"/>
      </w:pPr>
      <w:r w:rsidRPr="00FE5DF3">
        <w:t>Максимальный срок выполнения административной процедуры - 1 рабочий день.</w:t>
      </w:r>
    </w:p>
    <w:p w:rsidR="00A105DD" w:rsidRPr="00675928" w:rsidRDefault="00A105DD" w:rsidP="00A105DD">
      <w:pPr>
        <w:pStyle w:val="a3"/>
        <w:jc w:val="both"/>
        <w:rPr>
          <w:rFonts w:ascii="Times New Roman" w:hAnsi="Times New Roman"/>
          <w:sz w:val="28"/>
          <w:szCs w:val="28"/>
        </w:rPr>
      </w:pPr>
      <w:r>
        <w:rPr>
          <w:rFonts w:ascii="Times New Roman" w:hAnsi="Times New Roman"/>
          <w:sz w:val="28"/>
          <w:szCs w:val="28"/>
        </w:rPr>
        <w:t xml:space="preserve">      </w:t>
      </w:r>
      <w:r w:rsidRPr="00675928">
        <w:rPr>
          <w:rFonts w:ascii="Times New Roman" w:hAnsi="Times New Roman"/>
          <w:sz w:val="28"/>
          <w:szCs w:val="28"/>
        </w:rPr>
        <w:t xml:space="preserve"> Прием заявления </w:t>
      </w:r>
      <w:r>
        <w:rPr>
          <w:rFonts w:ascii="Times New Roman" w:hAnsi="Times New Roman"/>
          <w:sz w:val="28"/>
          <w:szCs w:val="28"/>
        </w:rPr>
        <w:t xml:space="preserve">и документов </w:t>
      </w:r>
      <w:r w:rsidRPr="00675928">
        <w:rPr>
          <w:rFonts w:ascii="Times New Roman" w:hAnsi="Times New Roman"/>
          <w:sz w:val="28"/>
          <w:szCs w:val="28"/>
        </w:rPr>
        <w:t>при обращении заявителя в МФЦ.</w:t>
      </w:r>
    </w:p>
    <w:p w:rsidR="00A105DD" w:rsidRPr="00675928" w:rsidRDefault="00A105DD" w:rsidP="00A105DD">
      <w:pPr>
        <w:pStyle w:val="a3"/>
        <w:ind w:firstLine="567"/>
        <w:jc w:val="both"/>
        <w:rPr>
          <w:rFonts w:ascii="Times New Roman" w:hAnsi="Times New Roman"/>
          <w:sz w:val="28"/>
          <w:szCs w:val="28"/>
        </w:rPr>
      </w:pPr>
      <w:r w:rsidRPr="00675928">
        <w:rPr>
          <w:rFonts w:ascii="Times New Roman" w:hAnsi="Times New Roman"/>
          <w:sz w:val="28"/>
          <w:szCs w:val="28"/>
        </w:rPr>
        <w:t>Прием заявления в МФЦ осуществляется работником МФЦ.</w:t>
      </w:r>
    </w:p>
    <w:p w:rsidR="00A105DD" w:rsidRPr="00675928" w:rsidRDefault="00A105DD" w:rsidP="00A105DD">
      <w:pPr>
        <w:pStyle w:val="a3"/>
        <w:ind w:firstLine="567"/>
        <w:jc w:val="both"/>
        <w:rPr>
          <w:rFonts w:ascii="Times New Roman" w:hAnsi="Times New Roman"/>
          <w:sz w:val="28"/>
          <w:szCs w:val="28"/>
        </w:rPr>
      </w:pPr>
      <w:r w:rsidRPr="00675928">
        <w:rPr>
          <w:rFonts w:ascii="Times New Roman" w:hAnsi="Times New Roman"/>
          <w:sz w:val="28"/>
          <w:szCs w:val="28"/>
        </w:rPr>
        <w:t>Работник МФЦ принимает заявление</w:t>
      </w:r>
      <w:r>
        <w:rPr>
          <w:rFonts w:ascii="Times New Roman" w:hAnsi="Times New Roman"/>
          <w:sz w:val="28"/>
          <w:szCs w:val="28"/>
        </w:rPr>
        <w:t xml:space="preserve"> и необходимые документы</w:t>
      </w:r>
      <w:r w:rsidRPr="00675928">
        <w:rPr>
          <w:rFonts w:ascii="Times New Roman" w:hAnsi="Times New Roman"/>
          <w:sz w:val="28"/>
          <w:szCs w:val="28"/>
        </w:rPr>
        <w:t>, выполняя при этом следующие действия:</w:t>
      </w:r>
    </w:p>
    <w:p w:rsidR="00A105DD" w:rsidRPr="00675928" w:rsidRDefault="00A105DD" w:rsidP="00A105DD">
      <w:pPr>
        <w:pStyle w:val="a3"/>
        <w:ind w:firstLine="567"/>
        <w:jc w:val="both"/>
        <w:rPr>
          <w:rFonts w:ascii="Times New Roman" w:hAnsi="Times New Roman"/>
          <w:sz w:val="28"/>
          <w:szCs w:val="28"/>
        </w:rPr>
      </w:pPr>
      <w:r w:rsidRPr="00675928">
        <w:rPr>
          <w:rFonts w:ascii="Times New Roman" w:hAnsi="Times New Roman"/>
          <w:sz w:val="28"/>
          <w:szCs w:val="28"/>
        </w:rPr>
        <w:lastRenderedPageBreak/>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A105DD" w:rsidRPr="00675928" w:rsidRDefault="00A105DD" w:rsidP="00A105DD">
      <w:pPr>
        <w:pStyle w:val="a3"/>
        <w:ind w:firstLine="567"/>
        <w:jc w:val="both"/>
        <w:rPr>
          <w:rFonts w:ascii="Times New Roman" w:hAnsi="Times New Roman"/>
          <w:sz w:val="28"/>
          <w:szCs w:val="28"/>
        </w:rPr>
      </w:pPr>
      <w:r w:rsidRPr="00675928">
        <w:rPr>
          <w:rFonts w:ascii="Times New Roman" w:hAnsi="Times New Roman"/>
          <w:sz w:val="28"/>
          <w:szCs w:val="28"/>
        </w:rPr>
        <w:t xml:space="preserve">Результатом административной процедуры является представление документов в </w:t>
      </w:r>
      <w:r>
        <w:rPr>
          <w:rFonts w:ascii="Times New Roman" w:hAnsi="Times New Roman"/>
          <w:sz w:val="28"/>
          <w:szCs w:val="28"/>
        </w:rPr>
        <w:t>Комитет</w:t>
      </w:r>
      <w:r w:rsidRPr="00675928">
        <w:rPr>
          <w:rFonts w:ascii="Times New Roman" w:hAnsi="Times New Roman"/>
          <w:sz w:val="28"/>
          <w:szCs w:val="28"/>
        </w:rPr>
        <w:t>.</w:t>
      </w:r>
    </w:p>
    <w:p w:rsidR="00A105DD" w:rsidRPr="00FE5DF3" w:rsidRDefault="00A105DD" w:rsidP="00A105DD">
      <w:pPr>
        <w:pStyle w:val="a3"/>
        <w:ind w:firstLine="567"/>
        <w:jc w:val="both"/>
      </w:pPr>
      <w:r w:rsidRPr="00675928">
        <w:rPr>
          <w:rFonts w:ascii="Times New Roman" w:hAnsi="Times New Roman"/>
          <w:sz w:val="28"/>
          <w:szCs w:val="28"/>
        </w:rPr>
        <w:t xml:space="preserve">Срок выполнения административной процедуры не должен превышать </w:t>
      </w:r>
      <w:r>
        <w:rPr>
          <w:rFonts w:ascii="Times New Roman" w:hAnsi="Times New Roman"/>
          <w:sz w:val="28"/>
          <w:szCs w:val="28"/>
        </w:rPr>
        <w:t xml:space="preserve">1 рабочего дня. </w:t>
      </w:r>
    </w:p>
    <w:p w:rsidR="00A105DD" w:rsidRDefault="00A105DD" w:rsidP="00A105DD">
      <w:pPr>
        <w:widowControl w:val="0"/>
        <w:autoSpaceDE w:val="0"/>
        <w:autoSpaceDN w:val="0"/>
        <w:adjustRightInd w:val="0"/>
        <w:spacing w:after="0" w:line="240" w:lineRule="auto"/>
        <w:ind w:firstLine="540"/>
        <w:jc w:val="both"/>
        <w:rPr>
          <w:szCs w:val="28"/>
        </w:rPr>
      </w:pPr>
      <w:r>
        <w:rPr>
          <w:szCs w:val="28"/>
        </w:rPr>
        <w:t>3.1.2. Р</w:t>
      </w:r>
      <w:r w:rsidRPr="00FE5DF3">
        <w:t>ассмотрение заявления и приложенных к нему документов, принятие решения</w:t>
      </w:r>
      <w:r>
        <w:t xml:space="preserve">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w:t>
      </w:r>
    </w:p>
    <w:p w:rsidR="00A105DD" w:rsidRPr="005C4D2E" w:rsidRDefault="00A105DD" w:rsidP="00A105DD">
      <w:pPr>
        <w:widowControl w:val="0"/>
        <w:autoSpaceDE w:val="0"/>
        <w:autoSpaceDN w:val="0"/>
        <w:adjustRightInd w:val="0"/>
        <w:spacing w:after="0" w:line="240" w:lineRule="auto"/>
        <w:ind w:firstLine="540"/>
        <w:jc w:val="both"/>
      </w:pPr>
      <w:r>
        <w:t>О</w:t>
      </w:r>
      <w:r w:rsidRPr="00FE5DF3">
        <w:t>снованием для начала административной процедуры, является поступление зарегистрированного заявления и прилагаемы</w:t>
      </w:r>
      <w:r>
        <w:t>х к нему документов должностным</w:t>
      </w:r>
      <w:r w:rsidRPr="00FE5DF3">
        <w:t xml:space="preserve"> лиц</w:t>
      </w:r>
      <w:r>
        <w:t>ам</w:t>
      </w:r>
      <w:r w:rsidRPr="00FE5DF3">
        <w:t xml:space="preserve"> </w:t>
      </w:r>
      <w:r>
        <w:t xml:space="preserve">Комитета </w:t>
      </w:r>
      <w:r w:rsidRPr="00FE5DF3">
        <w:t>на рассмотрение.</w:t>
      </w:r>
    </w:p>
    <w:p w:rsidR="00A105DD" w:rsidRDefault="00A105DD" w:rsidP="00A105DD">
      <w:pPr>
        <w:widowControl w:val="0"/>
        <w:autoSpaceDE w:val="0"/>
        <w:autoSpaceDN w:val="0"/>
        <w:adjustRightInd w:val="0"/>
        <w:spacing w:after="0" w:line="240" w:lineRule="auto"/>
        <w:ind w:firstLine="540"/>
        <w:jc w:val="both"/>
        <w:rPr>
          <w:szCs w:val="28"/>
        </w:rPr>
      </w:pPr>
      <w:r>
        <w:rPr>
          <w:szCs w:val="28"/>
        </w:rPr>
        <w:t>Комитет</w:t>
      </w:r>
      <w:r>
        <w:t>, в течение 15 рабочих дней:</w:t>
      </w:r>
    </w:p>
    <w:p w:rsidR="00A105DD" w:rsidRDefault="00A105DD" w:rsidP="00A105DD">
      <w:pPr>
        <w:widowControl w:val="0"/>
        <w:autoSpaceDE w:val="0"/>
        <w:autoSpaceDN w:val="0"/>
        <w:adjustRightInd w:val="0"/>
        <w:spacing w:after="0" w:line="240" w:lineRule="auto"/>
        <w:ind w:firstLine="540"/>
        <w:jc w:val="both"/>
        <w:rPr>
          <w:szCs w:val="28"/>
        </w:rPr>
      </w:pPr>
      <w:r>
        <w:rPr>
          <w:szCs w:val="28"/>
        </w:rPr>
        <w:t>1.  рассматривает заявление по существу;</w:t>
      </w:r>
    </w:p>
    <w:p w:rsidR="00A105DD" w:rsidRDefault="00A105DD" w:rsidP="00A105DD">
      <w:pPr>
        <w:widowControl w:val="0"/>
        <w:autoSpaceDE w:val="0"/>
        <w:autoSpaceDN w:val="0"/>
        <w:adjustRightInd w:val="0"/>
        <w:spacing w:after="0" w:line="240" w:lineRule="auto"/>
        <w:ind w:firstLine="540"/>
        <w:jc w:val="both"/>
        <w:rPr>
          <w:szCs w:val="28"/>
        </w:rPr>
      </w:pPr>
      <w:r>
        <w:rPr>
          <w:szCs w:val="28"/>
        </w:rPr>
        <w:t>2. подготавливает заседание комиссии по рассмотрению заявлений субъектов малого и среднего предпринимательства о реализации преимущественного права на приобретение арендуемого ими имущества, находящегося в муниципальной собственности (далее – Комиссия).</w:t>
      </w:r>
    </w:p>
    <w:p w:rsidR="00A105DD" w:rsidRPr="00506B9F" w:rsidRDefault="00A105DD" w:rsidP="00A105DD">
      <w:pPr>
        <w:widowControl w:val="0"/>
        <w:autoSpaceDE w:val="0"/>
        <w:autoSpaceDN w:val="0"/>
        <w:adjustRightInd w:val="0"/>
        <w:spacing w:after="0" w:line="240" w:lineRule="auto"/>
        <w:ind w:firstLine="540"/>
        <w:jc w:val="both"/>
        <w:rPr>
          <w:szCs w:val="28"/>
        </w:rPr>
      </w:pPr>
      <w:r>
        <w:rPr>
          <w:szCs w:val="28"/>
        </w:rPr>
        <w:t xml:space="preserve"> По результатам рассмотрения заявления Комиссией </w:t>
      </w:r>
      <w:r w:rsidRPr="00506B9F">
        <w:rPr>
          <w:szCs w:val="28"/>
        </w:rPr>
        <w:t>принимает</w:t>
      </w:r>
      <w:r>
        <w:rPr>
          <w:szCs w:val="28"/>
        </w:rPr>
        <w:t>ся</w:t>
      </w:r>
      <w:r w:rsidRPr="00506B9F">
        <w:rPr>
          <w:szCs w:val="28"/>
        </w:rPr>
        <w:t xml:space="preserve"> одно из решений:</w:t>
      </w:r>
    </w:p>
    <w:p w:rsidR="00A105DD" w:rsidRPr="00506B9F"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506B9F">
        <w:rPr>
          <w:szCs w:val="28"/>
        </w:rPr>
        <w:t xml:space="preserve">о соответствии заявителя требованиям, установленным Федеральным законом и о рекомендации </w:t>
      </w:r>
      <w:r>
        <w:rPr>
          <w:szCs w:val="28"/>
        </w:rPr>
        <w:t>органу по управлению муниципальным имуществом</w:t>
      </w:r>
      <w:r w:rsidRPr="00506B9F">
        <w:rPr>
          <w:szCs w:val="28"/>
        </w:rPr>
        <w:t xml:space="preserve"> реализовать арендуемое заявителем имущество в установленном законодательством порядке</w:t>
      </w:r>
      <w:r>
        <w:rPr>
          <w:szCs w:val="28"/>
        </w:rPr>
        <w:t xml:space="preserve"> (приложение № 3)</w:t>
      </w:r>
      <w:r w:rsidRPr="00506B9F">
        <w:rPr>
          <w:szCs w:val="28"/>
        </w:rPr>
        <w:t>;</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506B9F">
        <w:rPr>
          <w:szCs w:val="28"/>
        </w:rPr>
        <w:t xml:space="preserve">о несоответствии заявителя требованиям, установленным Федеральным законом и о рекомендации </w:t>
      </w:r>
      <w:r w:rsidRPr="000B13F6">
        <w:rPr>
          <w:szCs w:val="28"/>
        </w:rPr>
        <w:t xml:space="preserve">органу по управлению муниципальным имуществом </w:t>
      </w:r>
      <w:r w:rsidRPr="00506B9F">
        <w:rPr>
          <w:szCs w:val="28"/>
        </w:rPr>
        <w:t xml:space="preserve">отказать заявителю в реализации </w:t>
      </w:r>
      <w:r>
        <w:rPr>
          <w:szCs w:val="28"/>
        </w:rPr>
        <w:t>преимущественного права на приобретение арендуемого имущества (приложение № 4)</w:t>
      </w:r>
      <w:r w:rsidRPr="00506B9F">
        <w:rPr>
          <w:szCs w:val="28"/>
        </w:rPr>
        <w:t>.</w:t>
      </w:r>
      <w:r>
        <w:rPr>
          <w:szCs w:val="28"/>
        </w:rPr>
        <w:t xml:space="preserve"> </w:t>
      </w:r>
    </w:p>
    <w:p w:rsidR="00A105DD" w:rsidRDefault="00A105DD" w:rsidP="00A105DD">
      <w:pPr>
        <w:widowControl w:val="0"/>
        <w:autoSpaceDE w:val="0"/>
        <w:autoSpaceDN w:val="0"/>
        <w:adjustRightInd w:val="0"/>
        <w:spacing w:after="0" w:line="240" w:lineRule="auto"/>
        <w:ind w:firstLine="540"/>
        <w:jc w:val="both"/>
        <w:rPr>
          <w:szCs w:val="28"/>
        </w:rPr>
      </w:pPr>
      <w:r>
        <w:rPr>
          <w:szCs w:val="28"/>
        </w:rPr>
        <w:t>2.1.  Отказ в предоставлении муниципальной услуги.</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Основаниями для начала действия являются выявление оснований для отказа в реализации преимущественного права приобретения арендуемого имущества, указанных в </w:t>
      </w:r>
      <w:r>
        <w:t xml:space="preserve">пункте 2.12 </w:t>
      </w:r>
      <w:r>
        <w:rPr>
          <w:szCs w:val="28"/>
        </w:rPr>
        <w:t>настоящего Административного регламента и соответствующее решение Комиссии.</w:t>
      </w:r>
    </w:p>
    <w:p w:rsidR="00A105DD" w:rsidRDefault="00A105DD" w:rsidP="00A105DD">
      <w:pPr>
        <w:widowControl w:val="0"/>
        <w:autoSpaceDE w:val="0"/>
        <w:autoSpaceDN w:val="0"/>
        <w:adjustRightInd w:val="0"/>
        <w:spacing w:after="0" w:line="240" w:lineRule="auto"/>
        <w:ind w:firstLine="540"/>
        <w:jc w:val="both"/>
        <w:rPr>
          <w:szCs w:val="28"/>
        </w:rPr>
      </w:pPr>
      <w:r>
        <w:rPr>
          <w:szCs w:val="28"/>
        </w:rPr>
        <w:t>Решение об отказе в реализации преимущественного права приобретения арендуемого имущества оформляется письмом Комитета.</w:t>
      </w:r>
    </w:p>
    <w:p w:rsidR="00A105DD" w:rsidRDefault="00A105DD" w:rsidP="00A105DD">
      <w:pPr>
        <w:widowControl w:val="0"/>
        <w:autoSpaceDE w:val="0"/>
        <w:autoSpaceDN w:val="0"/>
        <w:adjustRightInd w:val="0"/>
        <w:spacing w:after="0" w:line="240" w:lineRule="auto"/>
        <w:ind w:firstLine="540"/>
        <w:jc w:val="both"/>
        <w:rPr>
          <w:szCs w:val="28"/>
        </w:rPr>
      </w:pPr>
      <w:r>
        <w:rPr>
          <w:szCs w:val="28"/>
        </w:rPr>
        <w:t>Комитет, готовит проект письма (уведомление) с указанием оснований для отказа в реализации преимущественного права приобретения арендуемого имущества (приложение № 6).</w:t>
      </w:r>
    </w:p>
    <w:p w:rsidR="00A105DD" w:rsidRDefault="00A105DD" w:rsidP="00A105DD">
      <w:pPr>
        <w:widowControl w:val="0"/>
        <w:autoSpaceDE w:val="0"/>
        <w:autoSpaceDN w:val="0"/>
        <w:adjustRightInd w:val="0"/>
        <w:spacing w:after="0" w:line="240" w:lineRule="auto"/>
        <w:ind w:firstLine="540"/>
        <w:jc w:val="both"/>
        <w:rPr>
          <w:szCs w:val="28"/>
        </w:rPr>
      </w:pPr>
      <w:r>
        <w:rPr>
          <w:szCs w:val="28"/>
        </w:rPr>
        <w:t>Срок исполнения административной процедуры – 3 рабочих дня со дня принятия решения Комиссией.</w:t>
      </w:r>
    </w:p>
    <w:p w:rsidR="00A105DD" w:rsidRDefault="00A105DD" w:rsidP="00A105DD">
      <w:pPr>
        <w:widowControl w:val="0"/>
        <w:autoSpaceDE w:val="0"/>
        <w:autoSpaceDN w:val="0"/>
        <w:adjustRightInd w:val="0"/>
        <w:spacing w:after="0" w:line="240" w:lineRule="auto"/>
        <w:ind w:firstLine="540"/>
        <w:jc w:val="both"/>
        <w:rPr>
          <w:szCs w:val="28"/>
        </w:rPr>
      </w:pPr>
      <w:r>
        <w:rPr>
          <w:szCs w:val="28"/>
        </w:rPr>
        <w:t>2.2. Принятие решения о предоставлении преимущественного права приобретения арендуемого имущества заявителю.</w:t>
      </w:r>
    </w:p>
    <w:p w:rsidR="00A105DD" w:rsidRDefault="00A105DD" w:rsidP="00A105DD">
      <w:pPr>
        <w:widowControl w:val="0"/>
        <w:autoSpaceDE w:val="0"/>
        <w:autoSpaceDN w:val="0"/>
        <w:adjustRightInd w:val="0"/>
        <w:spacing w:after="0" w:line="240" w:lineRule="auto"/>
        <w:ind w:firstLine="540"/>
        <w:jc w:val="both"/>
        <w:rPr>
          <w:szCs w:val="28"/>
        </w:rPr>
      </w:pPr>
      <w:r>
        <w:rPr>
          <w:szCs w:val="28"/>
        </w:rPr>
        <w:t>Основаниями для начала действия являются соответствие условиям,</w:t>
      </w:r>
      <w:r>
        <w:rPr>
          <w:szCs w:val="28"/>
        </w:rPr>
        <w:br/>
        <w:t xml:space="preserve">указанным в пункте 2.6. настоящего Административного регламента и </w:t>
      </w:r>
      <w:r>
        <w:rPr>
          <w:szCs w:val="28"/>
        </w:rPr>
        <w:lastRenderedPageBreak/>
        <w:t>соответствующее решение Комиссии.</w:t>
      </w:r>
    </w:p>
    <w:p w:rsidR="00A105DD" w:rsidRDefault="00A105DD" w:rsidP="00A105DD">
      <w:pPr>
        <w:widowControl w:val="0"/>
        <w:autoSpaceDE w:val="0"/>
        <w:autoSpaceDN w:val="0"/>
        <w:adjustRightInd w:val="0"/>
        <w:spacing w:after="0" w:line="240" w:lineRule="auto"/>
        <w:ind w:firstLine="540"/>
        <w:jc w:val="both"/>
        <w:rPr>
          <w:szCs w:val="28"/>
        </w:rPr>
      </w:pPr>
      <w:r>
        <w:rPr>
          <w:szCs w:val="28"/>
        </w:rPr>
        <w:t>Решение о предоставлении преимущественного права приобретения арендуемого имущества заявителем оформляется письмом Комитета.</w:t>
      </w:r>
    </w:p>
    <w:p w:rsidR="00A105DD" w:rsidRDefault="00A105DD" w:rsidP="00A105DD">
      <w:pPr>
        <w:widowControl w:val="0"/>
        <w:autoSpaceDE w:val="0"/>
        <w:autoSpaceDN w:val="0"/>
        <w:adjustRightInd w:val="0"/>
        <w:spacing w:after="0" w:line="240" w:lineRule="auto"/>
        <w:ind w:firstLine="540"/>
        <w:jc w:val="both"/>
        <w:rPr>
          <w:szCs w:val="28"/>
        </w:rPr>
      </w:pPr>
      <w:r>
        <w:rPr>
          <w:szCs w:val="28"/>
        </w:rPr>
        <w:t>Комитет</w:t>
      </w:r>
      <w:r w:rsidRPr="000B13F6">
        <w:rPr>
          <w:szCs w:val="28"/>
        </w:rPr>
        <w:t xml:space="preserve"> </w:t>
      </w:r>
      <w:r>
        <w:rPr>
          <w:szCs w:val="28"/>
        </w:rPr>
        <w:t>готовит проект письма о предоставлении преимущественного права приобретения арендуемого имущества.</w:t>
      </w:r>
    </w:p>
    <w:p w:rsidR="00A105DD" w:rsidRDefault="00A105DD" w:rsidP="00A105DD">
      <w:pPr>
        <w:widowControl w:val="0"/>
        <w:autoSpaceDE w:val="0"/>
        <w:autoSpaceDN w:val="0"/>
        <w:adjustRightInd w:val="0"/>
        <w:spacing w:after="0" w:line="240" w:lineRule="auto"/>
        <w:ind w:firstLine="540"/>
        <w:jc w:val="both"/>
        <w:rPr>
          <w:szCs w:val="28"/>
        </w:rPr>
      </w:pPr>
      <w:r>
        <w:rPr>
          <w:szCs w:val="28"/>
        </w:rPr>
        <w:t>Срок исполнения административной процедуры – 3 рабочих дня</w:t>
      </w:r>
      <w:r w:rsidRPr="000B13F6">
        <w:t xml:space="preserve"> </w:t>
      </w:r>
      <w:r w:rsidRPr="000B13F6">
        <w:rPr>
          <w:szCs w:val="28"/>
        </w:rPr>
        <w:t>со дня принятия решения Комиссией.</w:t>
      </w:r>
    </w:p>
    <w:p w:rsidR="00A105DD" w:rsidRDefault="00A105DD" w:rsidP="00A105DD">
      <w:pPr>
        <w:widowControl w:val="0"/>
        <w:autoSpaceDE w:val="0"/>
        <w:autoSpaceDN w:val="0"/>
        <w:adjustRightInd w:val="0"/>
        <w:spacing w:after="0" w:line="240" w:lineRule="auto"/>
        <w:ind w:firstLine="540"/>
        <w:jc w:val="both"/>
        <w:rPr>
          <w:szCs w:val="28"/>
        </w:rPr>
      </w:pPr>
      <w:r>
        <w:rPr>
          <w:szCs w:val="28"/>
        </w:rPr>
        <w:t>3.1.3</w:t>
      </w:r>
      <w:r w:rsidRPr="00FA64A8">
        <w:rPr>
          <w:szCs w:val="28"/>
        </w:rPr>
        <w:t>.</w:t>
      </w:r>
      <w:r>
        <w:rPr>
          <w:szCs w:val="28"/>
        </w:rPr>
        <w:t xml:space="preserve"> Комитет</w:t>
      </w:r>
      <w:r w:rsidRPr="000B13F6">
        <w:rPr>
          <w:szCs w:val="28"/>
        </w:rPr>
        <w:t xml:space="preserve"> </w:t>
      </w:r>
      <w:r>
        <w:rPr>
          <w:szCs w:val="28"/>
        </w:rPr>
        <w:t>осуществляет мероприятия по определению рыночной стоимости имущества, подлежащего отчуждению, в соответствии с законодательством.</w:t>
      </w:r>
    </w:p>
    <w:p w:rsidR="00A105DD" w:rsidRDefault="00A105DD" w:rsidP="00A105DD">
      <w:pPr>
        <w:widowControl w:val="0"/>
        <w:autoSpaceDE w:val="0"/>
        <w:autoSpaceDN w:val="0"/>
        <w:adjustRightInd w:val="0"/>
        <w:spacing w:after="0" w:line="240" w:lineRule="auto"/>
        <w:ind w:firstLine="540"/>
        <w:jc w:val="both"/>
        <w:rPr>
          <w:szCs w:val="28"/>
        </w:rPr>
      </w:pPr>
      <w:r>
        <w:rPr>
          <w:szCs w:val="28"/>
        </w:rPr>
        <w:t>Срок исполнения административной процедуры – 60 календарных дней.</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3.1.4. </w:t>
      </w:r>
      <w:r w:rsidRPr="003147FF">
        <w:rPr>
          <w:szCs w:val="28"/>
        </w:rPr>
        <w:t>Принятие решения об условиях приватизации имущества</w:t>
      </w:r>
      <w:r>
        <w:rPr>
          <w:szCs w:val="28"/>
        </w:rPr>
        <w:t>, посредством реализации преимущественного права приобретения арендуемого имущества заявителем.</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Решение об условиях приватизации имущества, посредством реализации преимущественного права приобретения арендуемого имущества, оформляется распорядительным документом </w:t>
      </w:r>
      <w:r w:rsidRPr="000B13F6">
        <w:rPr>
          <w:szCs w:val="28"/>
        </w:rPr>
        <w:t>органа по управлению муниципальным имуществом</w:t>
      </w:r>
      <w:r>
        <w:rPr>
          <w:szCs w:val="28"/>
        </w:rPr>
        <w:t>.</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В течение 14 календарных дней с даты принятия отчета об оценке имущества </w:t>
      </w:r>
      <w:r w:rsidRPr="000B13F6">
        <w:rPr>
          <w:szCs w:val="28"/>
        </w:rPr>
        <w:t xml:space="preserve">орган по управлению муниципальным имуществом </w:t>
      </w:r>
      <w:r>
        <w:rPr>
          <w:szCs w:val="28"/>
        </w:rPr>
        <w:t>принимает решение об условиях приватизации имущества, включающее:</w:t>
      </w:r>
    </w:p>
    <w:p w:rsidR="00A105DD" w:rsidRPr="004F78A5"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4F78A5">
        <w:rPr>
          <w:szCs w:val="28"/>
        </w:rPr>
        <w:t>состав и индивидуальные характеристики имущества (наименование имущества и иные позволяющие его индивидуализировать данные);</w:t>
      </w:r>
    </w:p>
    <w:p w:rsidR="00A105DD" w:rsidRPr="004F78A5"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4F78A5">
        <w:rPr>
          <w:szCs w:val="28"/>
        </w:rPr>
        <w:t>способ приватизации имущества;</w:t>
      </w:r>
    </w:p>
    <w:p w:rsidR="00A105DD" w:rsidRPr="004F78A5"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4F78A5">
        <w:rPr>
          <w:szCs w:val="28"/>
        </w:rPr>
        <w:t>цена приватизируемого имущества;</w:t>
      </w:r>
    </w:p>
    <w:p w:rsidR="00A105DD" w:rsidRPr="004F78A5"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4F78A5">
        <w:rPr>
          <w:szCs w:val="28"/>
        </w:rPr>
        <w:t xml:space="preserve">срок рассрочки </w:t>
      </w:r>
      <w:r>
        <w:rPr>
          <w:szCs w:val="28"/>
        </w:rPr>
        <w:t>оплаты имущества</w:t>
      </w:r>
      <w:r w:rsidRPr="004F78A5">
        <w:rPr>
          <w:szCs w:val="28"/>
        </w:rPr>
        <w:t xml:space="preserve"> (в случае её предоставления);</w:t>
      </w:r>
    </w:p>
    <w:p w:rsidR="00A105DD" w:rsidRPr="004F78A5"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4F78A5">
        <w:rPr>
          <w:szCs w:val="28"/>
        </w:rPr>
        <w:t>существующие обременения и (или) ограничения прав на имущество;</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 </w:t>
      </w:r>
      <w:r w:rsidRPr="004F78A5">
        <w:rPr>
          <w:szCs w:val="28"/>
        </w:rPr>
        <w:t xml:space="preserve">необходимые для приватизации имущества </w:t>
      </w:r>
      <w:r>
        <w:rPr>
          <w:szCs w:val="28"/>
        </w:rPr>
        <w:t>поручения</w:t>
      </w:r>
      <w:r w:rsidRPr="00AA42A3">
        <w:rPr>
          <w:szCs w:val="28"/>
        </w:rPr>
        <w:t xml:space="preserve"> </w:t>
      </w:r>
      <w:r>
        <w:rPr>
          <w:szCs w:val="28"/>
        </w:rPr>
        <w:t>или</w:t>
      </w:r>
      <w:r w:rsidRPr="00AA42A3">
        <w:rPr>
          <w:szCs w:val="28"/>
        </w:rPr>
        <w:t xml:space="preserve"> </w:t>
      </w:r>
      <w:r w:rsidRPr="004F78A5">
        <w:rPr>
          <w:szCs w:val="28"/>
        </w:rPr>
        <w:t>сведения.</w:t>
      </w:r>
    </w:p>
    <w:p w:rsidR="00A105DD" w:rsidRDefault="00A105DD" w:rsidP="00A105DD">
      <w:pPr>
        <w:widowControl w:val="0"/>
        <w:autoSpaceDE w:val="0"/>
        <w:autoSpaceDN w:val="0"/>
        <w:adjustRightInd w:val="0"/>
        <w:spacing w:after="0" w:line="240" w:lineRule="auto"/>
        <w:ind w:firstLine="540"/>
        <w:jc w:val="both"/>
        <w:rPr>
          <w:szCs w:val="28"/>
        </w:rPr>
      </w:pPr>
      <w:r w:rsidRPr="001E57FF">
        <w:rPr>
          <w:szCs w:val="28"/>
        </w:rPr>
        <w:t xml:space="preserve">Решение об условиях приватизации имущества передается в </w:t>
      </w:r>
      <w:r>
        <w:rPr>
          <w:szCs w:val="28"/>
        </w:rPr>
        <w:t>Комитет, наделенное</w:t>
      </w:r>
      <w:r w:rsidRPr="001E57FF">
        <w:rPr>
          <w:szCs w:val="28"/>
        </w:rPr>
        <w:t xml:space="preserve"> функциями продавца муниципального имущества</w:t>
      </w:r>
      <w:r>
        <w:rPr>
          <w:szCs w:val="28"/>
        </w:rPr>
        <w:t>,</w:t>
      </w:r>
      <w:r w:rsidRPr="001E57FF">
        <w:rPr>
          <w:szCs w:val="28"/>
        </w:rPr>
        <w:t xml:space="preserve"> в течение 2 рабочих дней с момента принятия.</w:t>
      </w:r>
    </w:p>
    <w:p w:rsidR="00A105DD" w:rsidRDefault="00A105DD" w:rsidP="00A105DD">
      <w:pPr>
        <w:widowControl w:val="0"/>
        <w:autoSpaceDE w:val="0"/>
        <w:autoSpaceDN w:val="0"/>
        <w:adjustRightInd w:val="0"/>
        <w:spacing w:after="0" w:line="240" w:lineRule="auto"/>
        <w:ind w:firstLine="540"/>
        <w:jc w:val="both"/>
        <w:rPr>
          <w:szCs w:val="28"/>
        </w:rPr>
      </w:pPr>
      <w:r>
        <w:rPr>
          <w:szCs w:val="28"/>
        </w:rPr>
        <w:t xml:space="preserve">3.1.5. </w:t>
      </w:r>
      <w:r w:rsidRPr="003147FF">
        <w:rPr>
          <w:szCs w:val="28"/>
        </w:rPr>
        <w:t>Заключение договора купли-продажи имущества с заявителем</w:t>
      </w:r>
      <w:r>
        <w:rPr>
          <w:szCs w:val="28"/>
        </w:rPr>
        <w:t>.</w:t>
      </w:r>
    </w:p>
    <w:p w:rsidR="00A105DD" w:rsidRDefault="00A105DD" w:rsidP="00A105DD">
      <w:pPr>
        <w:widowControl w:val="0"/>
        <w:autoSpaceDE w:val="0"/>
        <w:autoSpaceDN w:val="0"/>
        <w:adjustRightInd w:val="0"/>
        <w:spacing w:after="0" w:line="240" w:lineRule="auto"/>
        <w:ind w:firstLine="540"/>
        <w:jc w:val="both"/>
        <w:rPr>
          <w:szCs w:val="28"/>
        </w:rPr>
      </w:pPr>
      <w:r>
        <w:rPr>
          <w:szCs w:val="28"/>
        </w:rPr>
        <w:t>Основанием для начала исполнения административной процедуры является поступление решения об условиях приватизации имущества, посредством реализации преимущественного права приобретения арендуемого имущества в Комитет</w:t>
      </w:r>
      <w:r w:rsidRPr="001E57FF">
        <w:rPr>
          <w:szCs w:val="28"/>
        </w:rPr>
        <w:t>, наделенн</w:t>
      </w:r>
      <w:r>
        <w:rPr>
          <w:szCs w:val="28"/>
        </w:rPr>
        <w:t>ое</w:t>
      </w:r>
      <w:r w:rsidRPr="001E57FF">
        <w:rPr>
          <w:szCs w:val="28"/>
        </w:rPr>
        <w:t xml:space="preserve"> функциями продавца муниципального имущества</w:t>
      </w:r>
      <w:r>
        <w:rPr>
          <w:szCs w:val="28"/>
        </w:rPr>
        <w:t>.</w:t>
      </w:r>
    </w:p>
    <w:p w:rsidR="00A105DD" w:rsidRDefault="00A105DD" w:rsidP="00A105DD">
      <w:pPr>
        <w:widowControl w:val="0"/>
        <w:autoSpaceDE w:val="0"/>
        <w:autoSpaceDN w:val="0"/>
        <w:adjustRightInd w:val="0"/>
        <w:spacing w:after="0" w:line="240" w:lineRule="auto"/>
        <w:ind w:firstLine="540"/>
        <w:jc w:val="both"/>
        <w:rPr>
          <w:szCs w:val="28"/>
        </w:rPr>
      </w:pPr>
      <w:r>
        <w:rPr>
          <w:szCs w:val="28"/>
        </w:rPr>
        <w:t>В течение 10 календарных дней с момента принятия решения об условиях приватизации имущества Комитет, наделенный</w:t>
      </w:r>
      <w:r w:rsidRPr="00E44A78">
        <w:rPr>
          <w:szCs w:val="28"/>
        </w:rPr>
        <w:t xml:space="preserve"> функциями продавца муниципального имущества</w:t>
      </w:r>
      <w:r>
        <w:rPr>
          <w:szCs w:val="28"/>
        </w:rPr>
        <w:t>,</w:t>
      </w:r>
      <w:r w:rsidRPr="00E44A78">
        <w:rPr>
          <w:szCs w:val="28"/>
        </w:rPr>
        <w:t xml:space="preserve"> </w:t>
      </w:r>
      <w:r>
        <w:rPr>
          <w:szCs w:val="28"/>
        </w:rPr>
        <w:t>направляет копию указанного решения, предложение о заключении договора</w:t>
      </w:r>
      <w:r w:rsidRPr="00B16619">
        <w:rPr>
          <w:szCs w:val="28"/>
        </w:rPr>
        <w:t xml:space="preserve"> купли-продажи </w:t>
      </w:r>
      <w:r>
        <w:rPr>
          <w:szCs w:val="28"/>
        </w:rPr>
        <w:t>муниципального имущества</w:t>
      </w:r>
      <w:r w:rsidRPr="00B16619">
        <w:rPr>
          <w:szCs w:val="28"/>
        </w:rPr>
        <w:t xml:space="preserve"> и пр</w:t>
      </w:r>
      <w:r>
        <w:rPr>
          <w:szCs w:val="28"/>
        </w:rPr>
        <w:t>оект договора</w:t>
      </w:r>
      <w:r w:rsidRPr="00B16619">
        <w:rPr>
          <w:szCs w:val="28"/>
        </w:rPr>
        <w:t xml:space="preserve">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Pr>
          <w:szCs w:val="28"/>
        </w:rPr>
        <w:t>.</w:t>
      </w:r>
    </w:p>
    <w:p w:rsidR="0012153E" w:rsidRPr="0012153E" w:rsidRDefault="0012153E" w:rsidP="0012153E">
      <w:pPr>
        <w:autoSpaceDE w:val="0"/>
        <w:autoSpaceDN w:val="0"/>
        <w:adjustRightInd w:val="0"/>
        <w:spacing w:after="0" w:line="240" w:lineRule="auto"/>
        <w:ind w:firstLine="540"/>
        <w:jc w:val="both"/>
        <w:rPr>
          <w:szCs w:val="28"/>
        </w:rPr>
      </w:pPr>
      <w:r w:rsidRPr="0012153E">
        <w:rPr>
          <w:szCs w:val="28"/>
        </w:rPr>
        <w:lastRenderedPageBreak/>
        <w:t>3.1.6. При получении заявления Комитет по управлению имуществом обязан:</w:t>
      </w:r>
    </w:p>
    <w:p w:rsidR="0012153E" w:rsidRPr="0012153E" w:rsidRDefault="0012153E" w:rsidP="0012153E">
      <w:pPr>
        <w:pStyle w:val="a4"/>
        <w:numPr>
          <w:ilvl w:val="0"/>
          <w:numId w:val="22"/>
        </w:numPr>
        <w:autoSpaceDE w:val="0"/>
        <w:autoSpaceDN w:val="0"/>
        <w:adjustRightInd w:val="0"/>
        <w:spacing w:after="0" w:line="240" w:lineRule="auto"/>
        <w:ind w:left="0" w:firstLine="900"/>
        <w:jc w:val="both"/>
        <w:rPr>
          <w:szCs w:val="28"/>
        </w:rPr>
      </w:pPr>
      <w:r w:rsidRPr="0012153E">
        <w:rPr>
          <w:szCs w:val="28"/>
        </w:rPr>
        <w:t xml:space="preserve"> обеспечить заключение договора на проведение оценки рыночной стоимости арендуемого имущества в порядке, установленном Федеральным </w:t>
      </w:r>
      <w:hyperlink r:id="rId39" w:history="1">
        <w:r w:rsidRPr="0012153E">
          <w:rPr>
            <w:color w:val="0000FF"/>
            <w:szCs w:val="28"/>
          </w:rPr>
          <w:t>законом</w:t>
        </w:r>
      </w:hyperlink>
      <w:r w:rsidRPr="0012153E">
        <w:rPr>
          <w:szCs w:val="28"/>
        </w:rPr>
        <w:t xml:space="preserve"> "Об оценочной деятельности в Российской Федерации", в двухмесячный срок с даты получения заявления;</w:t>
      </w:r>
    </w:p>
    <w:p w:rsidR="0012153E" w:rsidRPr="0012153E" w:rsidRDefault="0012153E" w:rsidP="0012153E">
      <w:pPr>
        <w:pStyle w:val="a4"/>
        <w:numPr>
          <w:ilvl w:val="0"/>
          <w:numId w:val="22"/>
        </w:numPr>
        <w:autoSpaceDE w:val="0"/>
        <w:autoSpaceDN w:val="0"/>
        <w:adjustRightInd w:val="0"/>
        <w:spacing w:after="0" w:line="240" w:lineRule="auto"/>
        <w:jc w:val="both"/>
        <w:rPr>
          <w:szCs w:val="28"/>
        </w:rPr>
      </w:pPr>
      <w:r w:rsidRPr="0012153E">
        <w:rPr>
          <w:szCs w:val="28"/>
        </w:rPr>
        <w:t>принять решение об условиях приватизации арендуемого имущества в двухнедельный срок с даты принятия отчета о его оценке;</w:t>
      </w:r>
    </w:p>
    <w:p w:rsidR="0012153E" w:rsidRPr="0012153E" w:rsidRDefault="0012153E" w:rsidP="0012153E">
      <w:pPr>
        <w:pStyle w:val="a4"/>
        <w:numPr>
          <w:ilvl w:val="0"/>
          <w:numId w:val="22"/>
        </w:numPr>
        <w:autoSpaceDE w:val="0"/>
        <w:autoSpaceDN w:val="0"/>
        <w:adjustRightInd w:val="0"/>
        <w:spacing w:after="0" w:line="240" w:lineRule="auto"/>
        <w:ind w:left="0" w:firstLine="851"/>
        <w:jc w:val="both"/>
        <w:rPr>
          <w:szCs w:val="28"/>
        </w:rPr>
      </w:pPr>
      <w:r w:rsidRPr="0012153E">
        <w:rPr>
          <w:szCs w:val="28"/>
        </w:rPr>
        <w:t xml:space="preserve">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 (в ред. Федерального </w:t>
      </w:r>
      <w:hyperlink r:id="rId40" w:history="1">
        <w:r w:rsidRPr="0012153E">
          <w:rPr>
            <w:color w:val="0000FF"/>
            <w:szCs w:val="28"/>
          </w:rPr>
          <w:t>закона</w:t>
        </w:r>
      </w:hyperlink>
      <w:r w:rsidRPr="0012153E">
        <w:rPr>
          <w:szCs w:val="28"/>
        </w:rPr>
        <w:t xml:space="preserve"> от 17.07.2009 N 149-ФЗ).</w:t>
      </w:r>
    </w:p>
    <w:p w:rsidR="0012153E" w:rsidRPr="0012153E" w:rsidRDefault="0012153E" w:rsidP="0012153E">
      <w:pPr>
        <w:pStyle w:val="a4"/>
        <w:numPr>
          <w:ilvl w:val="0"/>
          <w:numId w:val="22"/>
        </w:numPr>
        <w:autoSpaceDE w:val="0"/>
        <w:autoSpaceDN w:val="0"/>
        <w:adjustRightInd w:val="0"/>
        <w:spacing w:after="0" w:line="240" w:lineRule="auto"/>
        <w:ind w:left="0" w:firstLine="851"/>
        <w:jc w:val="both"/>
        <w:rPr>
          <w:szCs w:val="28"/>
        </w:rPr>
      </w:pPr>
      <w:r w:rsidRPr="0012153E">
        <w:rPr>
          <w:szCs w:val="28"/>
        </w:rPr>
        <w:t xml:space="preserve">В случае, если заявитель не соответствует установленным </w:t>
      </w:r>
      <w:hyperlink r:id="rId41" w:history="1">
        <w:r w:rsidRPr="0012153E">
          <w:rPr>
            <w:color w:val="0000FF"/>
            <w:szCs w:val="28"/>
          </w:rPr>
          <w:t>статьей 3</w:t>
        </w:r>
      </w:hyperlink>
      <w:r w:rsidRPr="0012153E">
        <w:rPr>
          <w:szCs w:val="28"/>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105DD" w:rsidRDefault="00A105DD" w:rsidP="00A105DD">
      <w:pPr>
        <w:widowControl w:val="0"/>
        <w:autoSpaceDE w:val="0"/>
        <w:autoSpaceDN w:val="0"/>
        <w:adjustRightInd w:val="0"/>
        <w:spacing w:after="0" w:line="240" w:lineRule="auto"/>
        <w:jc w:val="both"/>
        <w:rPr>
          <w:szCs w:val="28"/>
        </w:rPr>
      </w:pPr>
    </w:p>
    <w:p w:rsidR="00A105DD" w:rsidRDefault="00A105DD" w:rsidP="00A105DD">
      <w:pPr>
        <w:tabs>
          <w:tab w:val="left" w:pos="1418"/>
        </w:tabs>
        <w:spacing w:after="0" w:line="240" w:lineRule="auto"/>
        <w:ind w:firstLine="709"/>
        <w:jc w:val="both"/>
        <w:rPr>
          <w:bCs/>
          <w:color w:val="26282F"/>
          <w:szCs w:val="28"/>
        </w:rPr>
      </w:pPr>
      <w:r w:rsidRPr="00FA64A8">
        <w:rPr>
          <w:szCs w:val="28"/>
        </w:rPr>
        <w:t>3.</w:t>
      </w:r>
      <w:r>
        <w:rPr>
          <w:szCs w:val="28"/>
        </w:rPr>
        <w:t>2</w:t>
      </w:r>
      <w:r w:rsidRPr="00FA64A8">
        <w:rPr>
          <w:szCs w:val="28"/>
        </w:rPr>
        <w:t>.</w:t>
      </w:r>
      <w:r w:rsidRPr="00FA64A8">
        <w:rPr>
          <w:szCs w:val="28"/>
        </w:rPr>
        <w:tab/>
      </w:r>
      <w:r w:rsidRPr="003147FF">
        <w:rPr>
          <w:szCs w:val="28"/>
        </w:rPr>
        <w:t xml:space="preserve">Подготовка итоговых документов предоставления муниципальной услуги или решения об отказе в предоставлении муниципальной услуги </w:t>
      </w:r>
      <w:r w:rsidRPr="003147FF">
        <w:rPr>
          <w:bCs/>
          <w:color w:val="26282F"/>
          <w:szCs w:val="28"/>
        </w:rPr>
        <w:t>»</w:t>
      </w:r>
      <w:r w:rsidR="00626FF3">
        <w:rPr>
          <w:bCs/>
          <w:color w:val="26282F"/>
          <w:szCs w:val="28"/>
        </w:rPr>
        <w:t>.</w:t>
      </w:r>
    </w:p>
    <w:p w:rsidR="00A00F50" w:rsidRPr="00A00F50" w:rsidRDefault="00A00F50" w:rsidP="00A00F50">
      <w:pPr>
        <w:autoSpaceDE w:val="0"/>
        <w:autoSpaceDN w:val="0"/>
        <w:adjustRightInd w:val="0"/>
        <w:spacing w:after="0" w:line="240" w:lineRule="auto"/>
        <w:ind w:firstLine="540"/>
        <w:jc w:val="both"/>
        <w:rPr>
          <w:szCs w:val="28"/>
        </w:rPr>
      </w:pPr>
      <w:r>
        <w:rPr>
          <w:szCs w:val="28"/>
        </w:rPr>
        <w:t>П</w:t>
      </w:r>
      <w:r w:rsidRPr="00A00F50">
        <w:rPr>
          <w:szCs w:val="28"/>
        </w:rPr>
        <w:t>ри получении заявления Комитет по управлению имуществом обязан:</w:t>
      </w:r>
    </w:p>
    <w:p w:rsidR="00A00F50" w:rsidRPr="00A00F50" w:rsidRDefault="00A00F50" w:rsidP="00A00F50">
      <w:pPr>
        <w:autoSpaceDE w:val="0"/>
        <w:autoSpaceDN w:val="0"/>
        <w:adjustRightInd w:val="0"/>
        <w:spacing w:after="0" w:line="240" w:lineRule="auto"/>
        <w:ind w:firstLine="540"/>
        <w:jc w:val="both"/>
        <w:rPr>
          <w:szCs w:val="28"/>
        </w:rPr>
      </w:pPr>
      <w:r w:rsidRPr="00A00F50">
        <w:rPr>
          <w:szCs w:val="28"/>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42" w:history="1">
        <w:r w:rsidRPr="00A00F50">
          <w:rPr>
            <w:color w:val="0000FF"/>
            <w:szCs w:val="28"/>
          </w:rPr>
          <w:t>законом</w:t>
        </w:r>
      </w:hyperlink>
      <w:r w:rsidRPr="00A00F50">
        <w:rPr>
          <w:szCs w:val="28"/>
        </w:rPr>
        <w:t xml:space="preserve"> "Об оценочной деятельности в Российской Федерации", в двухмесячный срок с даты получения заявления;</w:t>
      </w:r>
    </w:p>
    <w:p w:rsidR="00A00F50" w:rsidRPr="00A00F50" w:rsidRDefault="00A00F50" w:rsidP="00A00F50">
      <w:pPr>
        <w:autoSpaceDE w:val="0"/>
        <w:autoSpaceDN w:val="0"/>
        <w:adjustRightInd w:val="0"/>
        <w:spacing w:after="0" w:line="240" w:lineRule="auto"/>
        <w:ind w:firstLine="540"/>
        <w:jc w:val="both"/>
        <w:rPr>
          <w:szCs w:val="28"/>
        </w:rPr>
      </w:pPr>
      <w:r w:rsidRPr="00A00F50">
        <w:rPr>
          <w:szCs w:val="28"/>
        </w:rPr>
        <w:t>2) принять решение об условиях приватизации арендуемого имущества в двухнедельный срок с даты принятия отчета о его оценке;</w:t>
      </w:r>
    </w:p>
    <w:p w:rsidR="00A00F50" w:rsidRPr="00A00F50" w:rsidRDefault="00A00F50" w:rsidP="00A00F50">
      <w:pPr>
        <w:autoSpaceDE w:val="0"/>
        <w:autoSpaceDN w:val="0"/>
        <w:adjustRightInd w:val="0"/>
        <w:spacing w:after="0" w:line="240" w:lineRule="auto"/>
        <w:ind w:firstLine="540"/>
        <w:jc w:val="both"/>
        <w:rPr>
          <w:szCs w:val="28"/>
        </w:rPr>
      </w:pPr>
      <w:r w:rsidRPr="00A00F50">
        <w:rPr>
          <w:szCs w:val="28"/>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 (в ред. Федерального </w:t>
      </w:r>
      <w:hyperlink r:id="rId43" w:history="1">
        <w:r w:rsidRPr="00A00F50">
          <w:rPr>
            <w:color w:val="0000FF"/>
            <w:szCs w:val="28"/>
          </w:rPr>
          <w:t>закона</w:t>
        </w:r>
      </w:hyperlink>
      <w:r w:rsidRPr="00A00F50">
        <w:rPr>
          <w:szCs w:val="28"/>
        </w:rPr>
        <w:t xml:space="preserve"> от 17.07.2009 N 149-ФЗ).</w:t>
      </w:r>
    </w:p>
    <w:p w:rsidR="00A00F50" w:rsidRPr="00A00F50" w:rsidRDefault="00A00F50" w:rsidP="00A00F50">
      <w:pPr>
        <w:autoSpaceDE w:val="0"/>
        <w:autoSpaceDN w:val="0"/>
        <w:adjustRightInd w:val="0"/>
        <w:spacing w:after="0" w:line="240" w:lineRule="auto"/>
        <w:ind w:firstLine="540"/>
        <w:jc w:val="both"/>
        <w:rPr>
          <w:szCs w:val="28"/>
        </w:rPr>
      </w:pPr>
      <w:r w:rsidRPr="00A00F50">
        <w:rPr>
          <w:szCs w:val="28"/>
        </w:rPr>
        <w:t xml:space="preserve">В случае, если заявитель не соответствует установленным </w:t>
      </w:r>
      <w:hyperlink r:id="rId44" w:history="1">
        <w:r w:rsidRPr="00A00F50">
          <w:rPr>
            <w:color w:val="0000FF"/>
            <w:szCs w:val="28"/>
          </w:rPr>
          <w:t>статьей 3</w:t>
        </w:r>
      </w:hyperlink>
      <w:r w:rsidRPr="00A00F50">
        <w:rPr>
          <w:szCs w:val="28"/>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105DD" w:rsidRPr="00FD2EB4" w:rsidRDefault="00A105DD" w:rsidP="00A105DD">
      <w:pPr>
        <w:spacing w:after="0" w:line="240" w:lineRule="auto"/>
        <w:ind w:firstLine="708"/>
        <w:jc w:val="both"/>
        <w:rPr>
          <w:rStyle w:val="a6"/>
          <w:i w:val="0"/>
          <w:szCs w:val="28"/>
        </w:rPr>
      </w:pPr>
      <w:r w:rsidRPr="00FD2EB4">
        <w:rPr>
          <w:rStyle w:val="a6"/>
          <w:i w:val="0"/>
          <w:szCs w:val="28"/>
        </w:rPr>
        <w:t xml:space="preserve">Основанием для начала исполнения административной процедуры является поступление решения об условиях приватизации имущества посредством реализации преимущественного права приобретения арендуемого имущества в </w:t>
      </w:r>
      <w:r>
        <w:rPr>
          <w:rStyle w:val="a6"/>
          <w:i w:val="0"/>
          <w:szCs w:val="28"/>
        </w:rPr>
        <w:t>Комитет, наделенный</w:t>
      </w:r>
      <w:r w:rsidRPr="00FD2EB4">
        <w:rPr>
          <w:rStyle w:val="a6"/>
          <w:i w:val="0"/>
          <w:szCs w:val="28"/>
        </w:rPr>
        <w:t xml:space="preserve"> функциями продавца муниципального </w:t>
      </w:r>
      <w:r w:rsidRPr="00FD2EB4">
        <w:rPr>
          <w:rStyle w:val="a6"/>
          <w:i w:val="0"/>
          <w:szCs w:val="28"/>
        </w:rPr>
        <w:lastRenderedPageBreak/>
        <w:t xml:space="preserve">имущества. </w:t>
      </w:r>
      <w:r>
        <w:rPr>
          <w:rStyle w:val="a6"/>
          <w:i w:val="0"/>
          <w:szCs w:val="28"/>
        </w:rPr>
        <w:t xml:space="preserve"> </w:t>
      </w:r>
      <w:r w:rsidRPr="00FD2EB4">
        <w:rPr>
          <w:rStyle w:val="a6"/>
          <w:i w:val="0"/>
          <w:szCs w:val="28"/>
        </w:rPr>
        <w:t>В 10-дневный срок с даты принятия решения об условиях приватизации арендуемого имущества Комиссией направляет заявителю предложение о заключении договора купли-продажи и проект договора купли-продажи арендуемого имущества, протокол Комиссии.</w:t>
      </w:r>
    </w:p>
    <w:p w:rsidR="00A105DD" w:rsidRPr="00FD2EB4" w:rsidRDefault="00A105DD" w:rsidP="00A105DD">
      <w:pPr>
        <w:spacing w:after="0" w:line="240" w:lineRule="auto"/>
        <w:ind w:firstLine="708"/>
        <w:jc w:val="both"/>
        <w:rPr>
          <w:rStyle w:val="a6"/>
          <w:i w:val="0"/>
          <w:szCs w:val="28"/>
        </w:rPr>
      </w:pPr>
      <w:r w:rsidRPr="00FD2EB4">
        <w:rPr>
          <w:rStyle w:val="a6"/>
          <w:i w:val="0"/>
          <w:szCs w:val="28"/>
        </w:rPr>
        <w:t>Договор купли-продажи должен быть заключен в течение тридцати дней со дня получения субъектом малого и среднего предпринимательства предложения о его заключении и проекта договора купли-продажи арендуемого имущества.</w:t>
      </w:r>
    </w:p>
    <w:p w:rsidR="00A105DD" w:rsidRPr="00FD2EB4" w:rsidRDefault="00A105DD" w:rsidP="00A105DD">
      <w:pPr>
        <w:spacing w:after="0" w:line="240" w:lineRule="auto"/>
        <w:ind w:firstLine="708"/>
        <w:jc w:val="both"/>
        <w:rPr>
          <w:rStyle w:val="a6"/>
          <w:i w:val="0"/>
          <w:szCs w:val="28"/>
        </w:rPr>
      </w:pPr>
      <w:r w:rsidRPr="00FD2EB4">
        <w:rPr>
          <w:rStyle w:val="a6"/>
          <w:i w:val="0"/>
          <w:szCs w:val="28"/>
        </w:rPr>
        <w:t>Течение вышеуказанного срока приостанавливается в случае оспаривания субъектом малого 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105DD" w:rsidRPr="00FD2EB4" w:rsidRDefault="00A105DD" w:rsidP="00A105DD">
      <w:pPr>
        <w:spacing w:after="0" w:line="240" w:lineRule="auto"/>
        <w:ind w:firstLine="708"/>
        <w:jc w:val="both"/>
        <w:rPr>
          <w:rStyle w:val="a6"/>
          <w:i w:val="0"/>
          <w:szCs w:val="28"/>
        </w:rPr>
      </w:pPr>
      <w:r w:rsidRPr="00FD2EB4">
        <w:rPr>
          <w:rStyle w:val="a6"/>
          <w:i w:val="0"/>
          <w:szCs w:val="28"/>
        </w:rPr>
        <w:t>Субъектом малого и среднего предпринимательства утрачивается преимущественное право на приобретение арендуемого имущества:</w:t>
      </w:r>
    </w:p>
    <w:p w:rsidR="00A105DD" w:rsidRPr="00FD2EB4" w:rsidRDefault="00A105DD" w:rsidP="00A105DD">
      <w:pPr>
        <w:spacing w:after="0" w:line="240" w:lineRule="auto"/>
        <w:ind w:firstLine="708"/>
        <w:jc w:val="both"/>
        <w:rPr>
          <w:rStyle w:val="a6"/>
          <w:i w:val="0"/>
          <w:szCs w:val="28"/>
        </w:rPr>
      </w:pPr>
      <w:r w:rsidRPr="00FD2EB4">
        <w:rPr>
          <w:rStyle w:val="a6"/>
          <w:i w:val="0"/>
          <w:szCs w:val="28"/>
        </w:rPr>
        <w:t>1) с момента отказа субъекта малого или среднего предпринимательства от заключения договора купли-продажи арендуемого имущества;</w:t>
      </w:r>
    </w:p>
    <w:p w:rsidR="00A105DD" w:rsidRPr="00FD2EB4" w:rsidRDefault="00A105DD" w:rsidP="00A105DD">
      <w:pPr>
        <w:spacing w:after="0" w:line="240" w:lineRule="auto"/>
        <w:ind w:firstLine="708"/>
        <w:jc w:val="both"/>
        <w:rPr>
          <w:rStyle w:val="a6"/>
          <w:i w:val="0"/>
          <w:szCs w:val="28"/>
        </w:rPr>
      </w:pPr>
      <w:r w:rsidRPr="00FD2EB4">
        <w:rPr>
          <w:rStyle w:val="a6"/>
          <w:i w:val="0"/>
          <w:szCs w:val="28"/>
        </w:rPr>
        <w:t xml:space="preserve">2) </w:t>
      </w:r>
      <w:r>
        <w:rPr>
          <w:rStyle w:val="a6"/>
          <w:i w:val="0"/>
          <w:szCs w:val="28"/>
        </w:rPr>
        <w:t xml:space="preserve"> </w:t>
      </w:r>
      <w:r w:rsidRPr="00FD2EB4">
        <w:rPr>
          <w:rStyle w:val="a6"/>
          <w:i w:val="0"/>
          <w:szCs w:val="28"/>
        </w:rPr>
        <w:t>по истечении тридцати дней со дня получения субъектом малого или среднего предпринимательства предложения 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в случае оспаривания субъектом малого 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105DD" w:rsidRPr="00FD2EB4" w:rsidRDefault="00A105DD" w:rsidP="00A105DD">
      <w:pPr>
        <w:spacing w:after="0" w:line="240" w:lineRule="auto"/>
        <w:ind w:firstLine="708"/>
        <w:jc w:val="both"/>
        <w:rPr>
          <w:rStyle w:val="a6"/>
          <w:i w:val="0"/>
          <w:szCs w:val="28"/>
          <w:lang w:eastAsia="ru-RU"/>
        </w:rPr>
      </w:pPr>
      <w:r w:rsidRPr="00FD2EB4">
        <w:rPr>
          <w:rStyle w:val="a6"/>
          <w:i w:val="0"/>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105DD" w:rsidRPr="008B2E89" w:rsidRDefault="00A105DD" w:rsidP="00A105DD">
      <w:pPr>
        <w:pStyle w:val="a3"/>
        <w:ind w:firstLine="709"/>
        <w:jc w:val="both"/>
        <w:rPr>
          <w:rStyle w:val="a6"/>
          <w:rFonts w:ascii="Times New Roman" w:hAnsi="Times New Roman"/>
          <w:i w:val="0"/>
          <w:sz w:val="28"/>
          <w:szCs w:val="28"/>
        </w:rPr>
      </w:pPr>
      <w:r w:rsidRPr="00BF0091">
        <w:rPr>
          <w:rStyle w:val="a6"/>
          <w:rFonts w:ascii="Times New Roman" w:hAnsi="Times New Roman"/>
          <w:i w:val="0"/>
          <w:sz w:val="28"/>
          <w:szCs w:val="28"/>
        </w:rPr>
        <w:t xml:space="preserve"> В случае принятия Комитетом решения о возврате заявления либо об отказе в предоставлении муниципальной услуги, Комитет направляет </w:t>
      </w:r>
      <w:r>
        <w:rPr>
          <w:rStyle w:val="a6"/>
          <w:rFonts w:ascii="Times New Roman" w:hAnsi="Times New Roman"/>
          <w:i w:val="0"/>
          <w:sz w:val="28"/>
          <w:szCs w:val="28"/>
        </w:rPr>
        <w:t>письменное</w:t>
      </w:r>
      <w:r w:rsidRPr="00BF0091">
        <w:rPr>
          <w:rStyle w:val="a6"/>
          <w:rFonts w:ascii="Times New Roman" w:hAnsi="Times New Roman"/>
          <w:i w:val="0"/>
          <w:sz w:val="28"/>
          <w:szCs w:val="28"/>
        </w:rPr>
        <w:t xml:space="preserve"> уведомления о возврате заявления либо решения об отказе в пред</w:t>
      </w:r>
      <w:r>
        <w:rPr>
          <w:rStyle w:val="a6"/>
          <w:rFonts w:ascii="Times New Roman" w:hAnsi="Times New Roman"/>
          <w:i w:val="0"/>
          <w:sz w:val="28"/>
          <w:szCs w:val="28"/>
        </w:rPr>
        <w:t xml:space="preserve">оставлении муниципальной услуги. </w:t>
      </w:r>
      <w:r w:rsidRPr="00BF0091">
        <w:rPr>
          <w:rStyle w:val="a6"/>
          <w:rFonts w:ascii="Times New Roman" w:hAnsi="Times New Roman"/>
          <w:i w:val="0"/>
          <w:sz w:val="28"/>
          <w:szCs w:val="28"/>
        </w:rPr>
        <w:t>В течение 1 рабочего дня, специалист МФЦ,</w:t>
      </w:r>
      <w:r w:rsidRPr="00BF0091">
        <w:rPr>
          <w:rFonts w:ascii="Times New Roman" w:hAnsi="Times New Roman"/>
          <w:i/>
          <w:sz w:val="28"/>
          <w:szCs w:val="28"/>
        </w:rPr>
        <w:t xml:space="preserve"> </w:t>
      </w:r>
      <w:r w:rsidRPr="003147FF">
        <w:rPr>
          <w:rFonts w:ascii="Times New Roman" w:hAnsi="Times New Roman"/>
          <w:sz w:val="28"/>
          <w:szCs w:val="28"/>
        </w:rPr>
        <w:t>ответственный за выдачу результата предоставления услуги</w:t>
      </w:r>
      <w:r w:rsidRPr="00BF0091">
        <w:rPr>
          <w:rStyle w:val="a6"/>
          <w:rFonts w:ascii="Times New Roman" w:hAnsi="Times New Roman"/>
          <w:i w:val="0"/>
          <w:sz w:val="28"/>
          <w:szCs w:val="28"/>
        </w:rPr>
        <w:t>, возвращает заявителю документы с письменным уведомлением либо выдает заявителю решение об отказе, о чем заявитель ставит отметку в расписке о получении соответствующих документов.</w:t>
      </w:r>
      <w:r w:rsidRPr="008B2E89">
        <w:rPr>
          <w:rStyle w:val="a6"/>
          <w:rFonts w:ascii="Times New Roman" w:hAnsi="Times New Roman"/>
          <w:sz w:val="28"/>
          <w:szCs w:val="28"/>
        </w:rPr>
        <w:t xml:space="preserve"> </w:t>
      </w:r>
    </w:p>
    <w:p w:rsidR="00A105DD" w:rsidRPr="00EC5C80" w:rsidRDefault="00A105DD" w:rsidP="00A105DD">
      <w:pPr>
        <w:pStyle w:val="a3"/>
        <w:tabs>
          <w:tab w:val="left" w:pos="1560"/>
        </w:tabs>
        <w:ind w:firstLine="709"/>
        <w:jc w:val="both"/>
        <w:rPr>
          <w:rStyle w:val="a6"/>
          <w:rFonts w:ascii="Times New Roman" w:hAnsi="Times New Roman"/>
          <w:i w:val="0"/>
          <w:sz w:val="28"/>
          <w:szCs w:val="28"/>
        </w:rPr>
      </w:pPr>
      <w:r w:rsidRPr="00FA64A8">
        <w:rPr>
          <w:rStyle w:val="a6"/>
          <w:rFonts w:ascii="Times New Roman" w:hAnsi="Times New Roman"/>
          <w:i w:val="0"/>
          <w:sz w:val="28"/>
          <w:szCs w:val="28"/>
        </w:rPr>
        <w:t>3.</w:t>
      </w:r>
      <w:r>
        <w:rPr>
          <w:rStyle w:val="a6"/>
          <w:rFonts w:ascii="Times New Roman" w:hAnsi="Times New Roman"/>
          <w:i w:val="0"/>
          <w:sz w:val="28"/>
          <w:szCs w:val="28"/>
        </w:rPr>
        <w:t>3</w:t>
      </w:r>
      <w:r w:rsidRPr="00FA64A8">
        <w:rPr>
          <w:rStyle w:val="a6"/>
          <w:rFonts w:ascii="Times New Roman" w:hAnsi="Times New Roman"/>
          <w:i w:val="0"/>
          <w:sz w:val="28"/>
          <w:szCs w:val="28"/>
        </w:rPr>
        <w:t>.</w:t>
      </w:r>
      <w:r w:rsidRPr="003147FF">
        <w:rPr>
          <w:rStyle w:val="a6"/>
          <w:rFonts w:ascii="Times New Roman" w:hAnsi="Times New Roman"/>
          <w:i w:val="0"/>
          <w:sz w:val="28"/>
          <w:szCs w:val="28"/>
        </w:rPr>
        <w:t>Выдача заявителю итогового документа</w:t>
      </w:r>
      <w:r w:rsidRPr="00EC5C80">
        <w:rPr>
          <w:rStyle w:val="a6"/>
          <w:rFonts w:ascii="Times New Roman" w:hAnsi="Times New Roman"/>
          <w:i w:val="0"/>
          <w:sz w:val="28"/>
          <w:szCs w:val="28"/>
        </w:rPr>
        <w:t>.</w:t>
      </w:r>
    </w:p>
    <w:p w:rsidR="00A105DD" w:rsidRPr="003147FF" w:rsidRDefault="00A105DD" w:rsidP="00A105DD">
      <w:pPr>
        <w:pStyle w:val="a3"/>
        <w:ind w:firstLine="709"/>
        <w:jc w:val="both"/>
        <w:rPr>
          <w:rStyle w:val="a6"/>
          <w:rFonts w:ascii="Times New Roman" w:hAnsi="Times New Roman"/>
          <w:sz w:val="28"/>
          <w:szCs w:val="28"/>
        </w:rPr>
      </w:pPr>
      <w:r w:rsidRPr="00BF0091">
        <w:rPr>
          <w:rStyle w:val="a6"/>
          <w:rFonts w:ascii="Times New Roman" w:hAnsi="Times New Roman"/>
          <w:i w:val="0"/>
          <w:sz w:val="28"/>
          <w:szCs w:val="28"/>
        </w:rPr>
        <w:t>Сотрудник МФЦ, ответственный за выдачу</w:t>
      </w:r>
      <w:r w:rsidRPr="00BF0091">
        <w:rPr>
          <w:rFonts w:ascii="Times New Roman" w:hAnsi="Times New Roman"/>
          <w:i/>
          <w:sz w:val="28"/>
          <w:szCs w:val="28"/>
        </w:rPr>
        <w:t xml:space="preserve"> </w:t>
      </w:r>
      <w:r w:rsidRPr="003147FF">
        <w:rPr>
          <w:rFonts w:ascii="Times New Roman" w:hAnsi="Times New Roman"/>
          <w:sz w:val="28"/>
          <w:szCs w:val="28"/>
        </w:rPr>
        <w:t>результата предоставления услуги:</w:t>
      </w:r>
    </w:p>
    <w:p w:rsidR="00A105DD" w:rsidRPr="00BF0091" w:rsidRDefault="00A105DD" w:rsidP="00A105DD">
      <w:pPr>
        <w:pStyle w:val="a3"/>
        <w:ind w:left="709"/>
        <w:jc w:val="both"/>
        <w:rPr>
          <w:rStyle w:val="a6"/>
          <w:rFonts w:ascii="Times New Roman" w:hAnsi="Times New Roman"/>
          <w:i w:val="0"/>
          <w:sz w:val="28"/>
          <w:szCs w:val="28"/>
        </w:rPr>
      </w:pPr>
      <w:r>
        <w:rPr>
          <w:rStyle w:val="a6"/>
          <w:rFonts w:ascii="Times New Roman" w:hAnsi="Times New Roman"/>
          <w:i w:val="0"/>
          <w:sz w:val="28"/>
          <w:szCs w:val="28"/>
        </w:rPr>
        <w:t xml:space="preserve">  1) </w:t>
      </w:r>
      <w:r w:rsidRPr="00BF0091">
        <w:rPr>
          <w:rStyle w:val="a6"/>
          <w:rFonts w:ascii="Times New Roman" w:hAnsi="Times New Roman"/>
          <w:i w:val="0"/>
          <w:sz w:val="28"/>
          <w:szCs w:val="28"/>
        </w:rPr>
        <w:t>принимает от специалиста Комитета итоговый документ</w:t>
      </w:r>
      <w:r w:rsidRPr="00BF0091">
        <w:rPr>
          <w:rFonts w:ascii="Times New Roman" w:hAnsi="Times New Roman"/>
          <w:i/>
          <w:color w:val="FF0000"/>
          <w:sz w:val="28"/>
          <w:szCs w:val="28"/>
        </w:rPr>
        <w:t xml:space="preserve"> </w:t>
      </w:r>
      <w:r w:rsidRPr="00BF0091">
        <w:rPr>
          <w:rStyle w:val="a6"/>
          <w:rFonts w:ascii="Times New Roman" w:hAnsi="Times New Roman"/>
          <w:i w:val="0"/>
          <w:sz w:val="28"/>
          <w:szCs w:val="28"/>
        </w:rPr>
        <w:t>в 3 (трёх) экземплярах, о чем делается отметка в контрольном листе документа;</w:t>
      </w:r>
    </w:p>
    <w:p w:rsidR="00A105DD" w:rsidRPr="00BF0091" w:rsidRDefault="00A105DD" w:rsidP="00A105DD">
      <w:pPr>
        <w:pStyle w:val="a3"/>
        <w:ind w:left="709"/>
        <w:jc w:val="both"/>
        <w:rPr>
          <w:rStyle w:val="a6"/>
          <w:rFonts w:ascii="Times New Roman" w:hAnsi="Times New Roman"/>
          <w:i w:val="0"/>
          <w:sz w:val="28"/>
          <w:szCs w:val="28"/>
        </w:rPr>
      </w:pPr>
      <w:r>
        <w:rPr>
          <w:rStyle w:val="a6"/>
          <w:rFonts w:ascii="Times New Roman" w:hAnsi="Times New Roman"/>
          <w:i w:val="0"/>
          <w:sz w:val="28"/>
          <w:szCs w:val="28"/>
        </w:rPr>
        <w:t xml:space="preserve">  2) </w:t>
      </w:r>
      <w:r w:rsidRPr="00BF0091">
        <w:rPr>
          <w:rStyle w:val="a6"/>
          <w:rFonts w:ascii="Times New Roman" w:hAnsi="Times New Roman"/>
          <w:i w:val="0"/>
          <w:sz w:val="28"/>
          <w:szCs w:val="28"/>
        </w:rPr>
        <w:t>в течение 1 дня информирует заявителя о необходимости подписания и получения итогового документа;</w:t>
      </w:r>
    </w:p>
    <w:p w:rsidR="00A105DD" w:rsidRPr="00BF0091" w:rsidRDefault="00A105DD" w:rsidP="00A105DD">
      <w:pPr>
        <w:pStyle w:val="a3"/>
        <w:ind w:left="709"/>
        <w:jc w:val="both"/>
        <w:rPr>
          <w:rStyle w:val="a6"/>
          <w:rFonts w:ascii="Times New Roman" w:hAnsi="Times New Roman"/>
          <w:i w:val="0"/>
          <w:sz w:val="28"/>
          <w:szCs w:val="28"/>
        </w:rPr>
      </w:pPr>
      <w:r>
        <w:rPr>
          <w:rStyle w:val="a6"/>
          <w:rFonts w:ascii="Times New Roman" w:hAnsi="Times New Roman"/>
          <w:i w:val="0"/>
          <w:sz w:val="28"/>
          <w:szCs w:val="28"/>
        </w:rPr>
        <w:t xml:space="preserve">  3) </w:t>
      </w:r>
      <w:r w:rsidRPr="00BF0091">
        <w:rPr>
          <w:rStyle w:val="a6"/>
          <w:rFonts w:ascii="Times New Roman" w:hAnsi="Times New Roman"/>
          <w:i w:val="0"/>
          <w:sz w:val="28"/>
          <w:szCs w:val="28"/>
        </w:rPr>
        <w:t xml:space="preserve">предоставляет для подписания заявителю итоговый документ в 3 (трёх) экземплярах, при предъявлении заявителем документа, удостоверяющего личность, а также документа, подтверждающего полномочия лица, и, после подписания документов заявителем, выдает 2 </w:t>
      </w:r>
      <w:r w:rsidRPr="00BF0091">
        <w:rPr>
          <w:rStyle w:val="a6"/>
          <w:rFonts w:ascii="Times New Roman" w:hAnsi="Times New Roman"/>
          <w:i w:val="0"/>
          <w:sz w:val="28"/>
          <w:szCs w:val="28"/>
        </w:rPr>
        <w:lastRenderedPageBreak/>
        <w:t xml:space="preserve">(два) экземпляра итогового документа, подписанного обеими сторонами заявителю; </w:t>
      </w:r>
    </w:p>
    <w:p w:rsidR="00A105DD" w:rsidRPr="00BF0091" w:rsidRDefault="00A105DD" w:rsidP="00A105DD">
      <w:pPr>
        <w:pStyle w:val="a3"/>
        <w:numPr>
          <w:ilvl w:val="0"/>
          <w:numId w:val="12"/>
        </w:numPr>
        <w:jc w:val="both"/>
        <w:rPr>
          <w:rStyle w:val="a6"/>
          <w:rFonts w:ascii="Times New Roman" w:hAnsi="Times New Roman"/>
          <w:i w:val="0"/>
          <w:sz w:val="28"/>
          <w:szCs w:val="28"/>
        </w:rPr>
      </w:pPr>
      <w:r w:rsidRPr="00BF0091">
        <w:rPr>
          <w:rStyle w:val="a6"/>
          <w:rFonts w:ascii="Times New Roman" w:hAnsi="Times New Roman"/>
          <w:i w:val="0"/>
          <w:sz w:val="28"/>
          <w:szCs w:val="28"/>
        </w:rPr>
        <w:t>выдает заявителю расписку о количестве выданных документов;</w:t>
      </w:r>
    </w:p>
    <w:p w:rsidR="00A105DD" w:rsidRPr="00BF0091" w:rsidRDefault="00A105DD" w:rsidP="00A105DD">
      <w:pPr>
        <w:pStyle w:val="a3"/>
        <w:numPr>
          <w:ilvl w:val="0"/>
          <w:numId w:val="12"/>
        </w:numPr>
        <w:jc w:val="both"/>
        <w:rPr>
          <w:rStyle w:val="a6"/>
          <w:rFonts w:ascii="Times New Roman" w:hAnsi="Times New Roman"/>
          <w:i w:val="0"/>
          <w:sz w:val="28"/>
          <w:szCs w:val="28"/>
        </w:rPr>
      </w:pPr>
      <w:r w:rsidRPr="00BF0091">
        <w:rPr>
          <w:rStyle w:val="a6"/>
          <w:rFonts w:ascii="Times New Roman" w:hAnsi="Times New Roman"/>
          <w:i w:val="0"/>
          <w:sz w:val="28"/>
          <w:szCs w:val="28"/>
        </w:rPr>
        <w:t>вносит в электронный журнал выдачи итоговых документов реквизиты итоговых документов, а также данные о его получателе;</w:t>
      </w:r>
    </w:p>
    <w:p w:rsidR="00A105DD" w:rsidRPr="00BF0091" w:rsidRDefault="00A105DD" w:rsidP="00A105DD">
      <w:pPr>
        <w:pStyle w:val="a3"/>
        <w:numPr>
          <w:ilvl w:val="0"/>
          <w:numId w:val="12"/>
        </w:numPr>
        <w:jc w:val="both"/>
        <w:rPr>
          <w:rStyle w:val="a6"/>
          <w:rFonts w:ascii="Times New Roman" w:hAnsi="Times New Roman"/>
          <w:i w:val="0"/>
          <w:sz w:val="28"/>
          <w:szCs w:val="28"/>
        </w:rPr>
      </w:pPr>
      <w:r w:rsidRPr="00BF0091">
        <w:rPr>
          <w:rStyle w:val="a6"/>
          <w:rFonts w:ascii="Times New Roman" w:hAnsi="Times New Roman"/>
          <w:i w:val="0"/>
          <w:sz w:val="28"/>
          <w:szCs w:val="28"/>
        </w:rPr>
        <w:t>после выдачи итогового документа заявителю, 1 (один) экземпляр итогового документа, подписанного обеими сторонами, через курьера МФЦ передает специалисту Комитета.</w:t>
      </w:r>
    </w:p>
    <w:p w:rsidR="00A105DD" w:rsidRPr="008B2E89" w:rsidRDefault="00A105DD" w:rsidP="00A105DD">
      <w:pPr>
        <w:tabs>
          <w:tab w:val="left" w:pos="1418"/>
        </w:tabs>
        <w:spacing w:after="0" w:line="240" w:lineRule="auto"/>
        <w:ind w:firstLine="709"/>
        <w:rPr>
          <w:b/>
          <w:szCs w:val="28"/>
        </w:rPr>
      </w:pPr>
      <w:r>
        <w:rPr>
          <w:szCs w:val="28"/>
        </w:rPr>
        <w:t>3.4</w:t>
      </w:r>
      <w:r w:rsidRPr="00FA64A8">
        <w:rPr>
          <w:szCs w:val="28"/>
        </w:rPr>
        <w:t>.</w:t>
      </w:r>
      <w:r w:rsidRPr="008B2E89">
        <w:rPr>
          <w:b/>
          <w:szCs w:val="28"/>
        </w:rPr>
        <w:tab/>
      </w:r>
      <w:r w:rsidRPr="003147FF">
        <w:rPr>
          <w:szCs w:val="28"/>
        </w:rPr>
        <w:t>Уведомление</w:t>
      </w:r>
      <w:r w:rsidRPr="008B2E89">
        <w:rPr>
          <w:b/>
          <w:szCs w:val="28"/>
        </w:rPr>
        <w:t xml:space="preserve"> </w:t>
      </w:r>
      <w:r w:rsidRPr="003147FF">
        <w:rPr>
          <w:szCs w:val="28"/>
        </w:rPr>
        <w:t>заявителя о принятом решении</w:t>
      </w:r>
      <w:r>
        <w:rPr>
          <w:szCs w:val="28"/>
        </w:rPr>
        <w:t>.</w:t>
      </w:r>
    </w:p>
    <w:p w:rsidR="00A105DD" w:rsidRPr="008B2E89" w:rsidRDefault="00A105DD" w:rsidP="00A105DD">
      <w:pPr>
        <w:spacing w:after="0" w:line="240" w:lineRule="auto"/>
        <w:ind w:firstLine="709"/>
        <w:jc w:val="both"/>
        <w:rPr>
          <w:szCs w:val="28"/>
        </w:rPr>
      </w:pPr>
      <w:r w:rsidRPr="008B2E89">
        <w:rPr>
          <w:szCs w:val="28"/>
        </w:rPr>
        <w:t>Основанием для начала административной процедуры является поступление специалисту МФЦ, ответственному за выдачу результата предоставления услуги итогового документа, являющегося результатом выполнения муниципальной услуги, предусмотренной настоящим регламентом либо отказа в предоставлении муниципальной услуги (возврата заявления).</w:t>
      </w:r>
    </w:p>
    <w:p w:rsidR="00A105DD" w:rsidRPr="008B2E89" w:rsidRDefault="00A105DD" w:rsidP="00A105DD">
      <w:pPr>
        <w:spacing w:after="0" w:line="240" w:lineRule="auto"/>
        <w:ind w:firstLine="709"/>
        <w:jc w:val="both"/>
        <w:rPr>
          <w:szCs w:val="28"/>
        </w:rPr>
      </w:pPr>
      <w:r w:rsidRPr="008B2E89">
        <w:rPr>
          <w:szCs w:val="28"/>
        </w:rPr>
        <w:t>Административная процедура исполняется специалистом МФЦ, ответственным за выдачу результата предоставления услуги.</w:t>
      </w:r>
    </w:p>
    <w:p w:rsidR="00A105DD" w:rsidRPr="008B2E89" w:rsidRDefault="00A105DD" w:rsidP="00A105DD">
      <w:pPr>
        <w:spacing w:after="0" w:line="240" w:lineRule="auto"/>
        <w:ind w:firstLine="709"/>
        <w:jc w:val="both"/>
        <w:rPr>
          <w:szCs w:val="28"/>
        </w:rPr>
      </w:pPr>
      <w:r w:rsidRPr="008B2E89">
        <w:rPr>
          <w:szCs w:val="28"/>
        </w:rPr>
        <w:t>Специалист МФЦ,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по способу, указанному в заявлении.</w:t>
      </w:r>
    </w:p>
    <w:p w:rsidR="00A105DD" w:rsidRPr="008B2E89" w:rsidRDefault="00A105DD" w:rsidP="00A105DD">
      <w:pPr>
        <w:spacing w:after="0" w:line="240" w:lineRule="auto"/>
        <w:ind w:firstLine="709"/>
        <w:jc w:val="both"/>
        <w:rPr>
          <w:szCs w:val="28"/>
        </w:rPr>
      </w:pPr>
      <w:r w:rsidRPr="008B2E89">
        <w:rPr>
          <w:szCs w:val="28"/>
        </w:rPr>
        <w:t>Уведомление заявителя о принятом решении может осуществляться по телефону и через электронную почту, по почте (вместе с направлением документа, являющегося результатом предоставления услуги).</w:t>
      </w:r>
    </w:p>
    <w:p w:rsidR="00A105DD" w:rsidRPr="008B2E89" w:rsidRDefault="00A105DD" w:rsidP="00A105DD">
      <w:pPr>
        <w:spacing w:after="0" w:line="240" w:lineRule="auto"/>
        <w:ind w:firstLine="709"/>
        <w:jc w:val="both"/>
        <w:rPr>
          <w:szCs w:val="28"/>
        </w:rPr>
      </w:pPr>
      <w:r w:rsidRPr="008B2E89">
        <w:rPr>
          <w:szCs w:val="28"/>
        </w:rPr>
        <w:t>Уведомление заявителя о принятом решении может осуществляться специа</w:t>
      </w:r>
      <w:r>
        <w:rPr>
          <w:szCs w:val="28"/>
        </w:rPr>
        <w:t xml:space="preserve">листом Комитета </w:t>
      </w:r>
      <w:r w:rsidRPr="008B2E89">
        <w:rPr>
          <w:szCs w:val="28"/>
        </w:rPr>
        <w:t>через Портал при наличии технической возможности.</w:t>
      </w:r>
    </w:p>
    <w:p w:rsidR="00A105DD" w:rsidRPr="008B2E89" w:rsidRDefault="00A105DD" w:rsidP="00A105DD">
      <w:pPr>
        <w:spacing w:after="0" w:line="240" w:lineRule="auto"/>
        <w:ind w:firstLine="709"/>
        <w:jc w:val="both"/>
        <w:rPr>
          <w:szCs w:val="28"/>
        </w:rPr>
      </w:pPr>
      <w:r w:rsidRPr="008B2E89">
        <w:rPr>
          <w:szCs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A105DD" w:rsidRPr="008B2E89" w:rsidRDefault="00A105DD" w:rsidP="00A105DD">
      <w:pPr>
        <w:spacing w:after="0" w:line="240" w:lineRule="auto"/>
        <w:ind w:firstLine="709"/>
        <w:jc w:val="both"/>
        <w:rPr>
          <w:szCs w:val="28"/>
        </w:rPr>
      </w:pPr>
      <w:r w:rsidRPr="008B2E89">
        <w:rPr>
          <w:szCs w:val="28"/>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смс-сообщением или через электронную почту. Специалист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МФЦ за получением документа, являющегося результатом предоставления услуги, также вносятся в электронный журнал регистрации.</w:t>
      </w:r>
    </w:p>
    <w:p w:rsidR="00A105DD" w:rsidRPr="008B2E89"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По истечении 30 календарных дней, со дня поступления итогового документа в МФЦ и в случае неполучения их заявителем сотрудник МФЦ информирует заявителя (письмом или по телефону или смс-сообщением) о том, что результат муниципальной услуги передан в Комитет, и передает все экземпляры итогового документа с сопроводительным письмом за подписью директора МФЦ в Комитет</w:t>
      </w:r>
      <w:r w:rsidRPr="008B2E89">
        <w:rPr>
          <w:rStyle w:val="a6"/>
          <w:rFonts w:ascii="Times New Roman" w:hAnsi="Times New Roman"/>
          <w:sz w:val="28"/>
          <w:szCs w:val="28"/>
        </w:rPr>
        <w:t>.</w:t>
      </w:r>
    </w:p>
    <w:p w:rsidR="00A105DD" w:rsidRPr="008B2E89" w:rsidRDefault="00A105DD" w:rsidP="00A105DD">
      <w:pPr>
        <w:spacing w:after="0" w:line="240" w:lineRule="auto"/>
        <w:ind w:firstLine="709"/>
        <w:jc w:val="both"/>
        <w:rPr>
          <w:szCs w:val="28"/>
        </w:rPr>
      </w:pPr>
      <w:r w:rsidRPr="008B2E89">
        <w:rPr>
          <w:szCs w:val="28"/>
        </w:rPr>
        <w:t xml:space="preserve">В том случае, если заявитель обращался за предоставлением муниципальной услуги через Портал, специалист </w:t>
      </w:r>
      <w:r>
        <w:rPr>
          <w:szCs w:val="28"/>
        </w:rPr>
        <w:t>Комитета</w:t>
      </w:r>
      <w:r w:rsidRPr="008B2E89">
        <w:rPr>
          <w:szCs w:val="28"/>
        </w:rPr>
        <w:t xml:space="preserve"> направляет в </w:t>
      </w:r>
      <w:r w:rsidRPr="008B2E89">
        <w:rPr>
          <w:szCs w:val="28"/>
        </w:rPr>
        <w:lastRenderedPageBreak/>
        <w:t>личный кабинет на Портале заявителя уведомление о принятии решения по его заявлению.</w:t>
      </w:r>
    </w:p>
    <w:p w:rsidR="00A105DD" w:rsidRPr="008B2E89" w:rsidRDefault="00A105DD" w:rsidP="00A105DD">
      <w:pPr>
        <w:spacing w:after="0" w:line="240" w:lineRule="auto"/>
        <w:ind w:firstLine="709"/>
        <w:jc w:val="both"/>
        <w:rPr>
          <w:szCs w:val="28"/>
        </w:rPr>
      </w:pPr>
      <w:r w:rsidRPr="008B2E89">
        <w:rPr>
          <w:szCs w:val="28"/>
        </w:rPr>
        <w:t>При личном обращении заявителя в МФЦ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A105DD" w:rsidRPr="008B2E89" w:rsidRDefault="00A105DD" w:rsidP="00A105DD">
      <w:pPr>
        <w:spacing w:after="0" w:line="240" w:lineRule="auto"/>
        <w:ind w:firstLine="709"/>
        <w:jc w:val="both"/>
        <w:rPr>
          <w:szCs w:val="28"/>
        </w:rPr>
      </w:pPr>
      <w:r w:rsidRPr="008B2E89">
        <w:rPr>
          <w:szCs w:val="28"/>
        </w:rPr>
        <w:t>При личном обращении заявителя в МФЦ специалист МФЦ, ответственный за выдачу результата предоставления услуги:</w:t>
      </w:r>
    </w:p>
    <w:p w:rsidR="00A105DD" w:rsidRPr="008B2E89" w:rsidRDefault="00A105DD" w:rsidP="00A105DD">
      <w:pPr>
        <w:spacing w:after="0" w:line="240" w:lineRule="auto"/>
        <w:ind w:firstLine="709"/>
        <w:jc w:val="both"/>
        <w:rPr>
          <w:szCs w:val="28"/>
        </w:rPr>
      </w:pPr>
      <w:r w:rsidRPr="008B2E89">
        <w:rPr>
          <w:szCs w:val="28"/>
        </w:rPr>
        <w:t>-</w:t>
      </w:r>
      <w:r w:rsidRPr="008B2E89">
        <w:rPr>
          <w:szCs w:val="28"/>
        </w:rPr>
        <w:tab/>
        <w:t>посредством проверки документа, удостоверяющего личность, устанавливает личность заявителя;</w:t>
      </w:r>
    </w:p>
    <w:p w:rsidR="00A105DD" w:rsidRPr="008B2E89" w:rsidRDefault="00A105DD" w:rsidP="00A105DD">
      <w:pPr>
        <w:spacing w:after="0" w:line="240" w:lineRule="auto"/>
        <w:ind w:firstLine="709"/>
        <w:jc w:val="both"/>
        <w:rPr>
          <w:szCs w:val="28"/>
        </w:rPr>
      </w:pPr>
      <w:r w:rsidRPr="008B2E89">
        <w:rPr>
          <w:szCs w:val="28"/>
        </w:rPr>
        <w:t>-</w:t>
      </w:r>
      <w:r w:rsidRPr="008B2E89">
        <w:rPr>
          <w:szCs w:val="28"/>
        </w:rPr>
        <w:tab/>
        <w:t>при обращении представителя посредством проверки документа, подтверждающего полномочия представителя, устанавливает его полномочия;</w:t>
      </w:r>
    </w:p>
    <w:p w:rsidR="00A105DD" w:rsidRPr="008B2E89" w:rsidRDefault="00A105DD" w:rsidP="00A105DD">
      <w:pPr>
        <w:spacing w:after="0" w:line="240" w:lineRule="auto"/>
        <w:ind w:firstLine="709"/>
        <w:jc w:val="both"/>
        <w:rPr>
          <w:szCs w:val="28"/>
        </w:rPr>
      </w:pPr>
      <w:r w:rsidRPr="008B2E89">
        <w:rPr>
          <w:szCs w:val="28"/>
        </w:rPr>
        <w:t>-</w:t>
      </w:r>
      <w:r w:rsidRPr="008B2E89">
        <w:rPr>
          <w:szCs w:val="28"/>
        </w:rPr>
        <w:tab/>
        <w:t>выдает расписку заявителю для проставления заявителем отметки (подписи, фамилии и инициалов, дата) о получении документов - с использованием программных средств формирует расписку о получении документа, являющегося результатом предоставления услуги;</w:t>
      </w:r>
    </w:p>
    <w:p w:rsidR="00A105DD" w:rsidRPr="008B2E89" w:rsidRDefault="00A105DD" w:rsidP="00A105DD">
      <w:pPr>
        <w:spacing w:after="0" w:line="240" w:lineRule="auto"/>
        <w:ind w:firstLine="709"/>
        <w:jc w:val="both"/>
        <w:rPr>
          <w:szCs w:val="28"/>
        </w:rPr>
      </w:pPr>
      <w:r w:rsidRPr="008B2E89">
        <w:rPr>
          <w:szCs w:val="28"/>
        </w:rPr>
        <w:t>-</w:t>
      </w:r>
      <w:r w:rsidRPr="008B2E89">
        <w:rPr>
          <w:szCs w:val="28"/>
        </w:rPr>
        <w:tab/>
        <w:t>выдает заявителю документ, являющийся результатом предоставления услуги.</w:t>
      </w:r>
    </w:p>
    <w:p w:rsidR="00A105DD" w:rsidRPr="008B2E89" w:rsidRDefault="00A105DD" w:rsidP="00A105DD">
      <w:pPr>
        <w:spacing w:after="0" w:line="240" w:lineRule="auto"/>
        <w:ind w:firstLine="709"/>
        <w:jc w:val="both"/>
        <w:rPr>
          <w:szCs w:val="28"/>
        </w:rPr>
      </w:pPr>
      <w:r w:rsidRPr="008B2E89">
        <w:rPr>
          <w:szCs w:val="28"/>
        </w:rPr>
        <w:t>Срок исполнения административной процедуры составляет не более одного рабочего дня со дня принятия передачи в МФЦ итогового документа.</w:t>
      </w:r>
    </w:p>
    <w:p w:rsidR="00A105DD" w:rsidRPr="00E77E92" w:rsidRDefault="00A105DD" w:rsidP="00A105DD">
      <w:pPr>
        <w:spacing w:after="0" w:line="240" w:lineRule="auto"/>
        <w:ind w:firstLine="709"/>
        <w:jc w:val="both"/>
        <w:rPr>
          <w:szCs w:val="28"/>
        </w:rPr>
      </w:pPr>
      <w:r w:rsidRPr="008B2E89">
        <w:rPr>
          <w:szCs w:val="28"/>
        </w:rPr>
        <w:t>Результатом исполнения административной процедуры является выдача заявителю итогового д</w:t>
      </w:r>
      <w:r>
        <w:rPr>
          <w:szCs w:val="28"/>
        </w:rPr>
        <w:t>окумента (предоставление</w:t>
      </w:r>
      <w:r w:rsidRPr="008B2E89">
        <w:rPr>
          <w:szCs w:val="28"/>
        </w:rPr>
        <w:t xml:space="preserve"> </w:t>
      </w:r>
      <w:r w:rsidRPr="00FD2EB4">
        <w:rPr>
          <w:rStyle w:val="a6"/>
          <w:i w:val="0"/>
          <w:szCs w:val="28"/>
        </w:rPr>
        <w:t>приватизации имущества посредством реализации преимущественного права приобретения арендуемого имущества</w:t>
      </w:r>
      <w:r>
        <w:rPr>
          <w:rStyle w:val="a6"/>
          <w:i w:val="0"/>
          <w:szCs w:val="28"/>
        </w:rPr>
        <w:t>).</w:t>
      </w:r>
    </w:p>
    <w:p w:rsidR="00A105DD" w:rsidRPr="00E77E92" w:rsidRDefault="00A105DD" w:rsidP="00A105DD">
      <w:pPr>
        <w:pStyle w:val="a3"/>
        <w:tabs>
          <w:tab w:val="left" w:pos="1418"/>
        </w:tabs>
        <w:ind w:firstLine="709"/>
        <w:jc w:val="both"/>
        <w:rPr>
          <w:rFonts w:ascii="Times New Roman" w:hAnsi="Times New Roman"/>
          <w:sz w:val="28"/>
          <w:szCs w:val="28"/>
        </w:rPr>
      </w:pPr>
      <w:r>
        <w:rPr>
          <w:rFonts w:ascii="Times New Roman" w:hAnsi="Times New Roman"/>
          <w:sz w:val="28"/>
          <w:szCs w:val="28"/>
        </w:rPr>
        <w:t>3.5</w:t>
      </w:r>
      <w:r w:rsidRPr="00E77E92">
        <w:rPr>
          <w:rFonts w:ascii="Times New Roman" w:hAnsi="Times New Roman"/>
          <w:sz w:val="28"/>
          <w:szCs w:val="28"/>
        </w:rPr>
        <w:t>.</w:t>
      </w:r>
      <w:r w:rsidRPr="00E77E92">
        <w:rPr>
          <w:rFonts w:ascii="Times New Roman" w:hAnsi="Times New Roman"/>
          <w:sz w:val="28"/>
          <w:szCs w:val="28"/>
        </w:rPr>
        <w:tab/>
        <w:t>Срок предоставления муниципальной услуги</w:t>
      </w:r>
    </w:p>
    <w:p w:rsidR="00A105DD" w:rsidRPr="00366045" w:rsidRDefault="00A105DD" w:rsidP="00A105DD">
      <w:pPr>
        <w:spacing w:after="0" w:line="240" w:lineRule="auto"/>
        <w:ind w:firstLine="708"/>
        <w:jc w:val="both"/>
        <w:rPr>
          <w:rStyle w:val="a6"/>
          <w:i w:val="0"/>
          <w:szCs w:val="28"/>
          <w:lang w:eastAsia="ru-RU"/>
        </w:rPr>
      </w:pPr>
      <w:r w:rsidRPr="00366045">
        <w:rPr>
          <w:rStyle w:val="a6"/>
          <w:i w:val="0"/>
          <w:szCs w:val="28"/>
          <w:lang w:eastAsia="ru-RU"/>
        </w:rPr>
        <w:t>1) общий срок предоставления муниципальной услуги не должен превышать 4-х месяцев со дня поступления заявления лица, претендующего на приобретение муниципального имущества, до момента направления заявителю проекта договора купли-продажи муниципального имущества или 30 календарных дней в случае отказа в предоставлении муниципальной услуги;</w:t>
      </w:r>
    </w:p>
    <w:p w:rsidR="00A105DD" w:rsidRPr="003866A0" w:rsidRDefault="00A105DD" w:rsidP="00A105DD">
      <w:pPr>
        <w:spacing w:after="0" w:line="240" w:lineRule="auto"/>
        <w:ind w:firstLine="567"/>
        <w:jc w:val="both"/>
        <w:rPr>
          <w:iCs/>
          <w:szCs w:val="28"/>
          <w:lang w:eastAsia="ru-RU"/>
        </w:rPr>
      </w:pPr>
      <w:r w:rsidRPr="00366045">
        <w:rPr>
          <w:rStyle w:val="a6"/>
          <w:i w:val="0"/>
          <w:szCs w:val="28"/>
          <w:lang w:eastAsia="ru-RU"/>
        </w:rPr>
        <w:t>2) в течение 30 календарных дней со дня регистрации заявления о реализации преимущественного права на приобретение арендуемого имущества заявителю дается ответ о результате рассмотрения заявления.</w:t>
      </w:r>
    </w:p>
    <w:p w:rsidR="00A105DD" w:rsidRDefault="00A105DD" w:rsidP="00A105DD">
      <w:pPr>
        <w:pStyle w:val="a3"/>
        <w:ind w:firstLine="567"/>
        <w:jc w:val="center"/>
        <w:rPr>
          <w:rFonts w:ascii="Times New Roman" w:hAnsi="Times New Roman"/>
          <w:b/>
          <w:sz w:val="28"/>
          <w:szCs w:val="28"/>
        </w:rPr>
      </w:pPr>
    </w:p>
    <w:p w:rsidR="00B279F4" w:rsidRDefault="00B279F4" w:rsidP="00A105DD">
      <w:pPr>
        <w:pStyle w:val="a3"/>
        <w:ind w:firstLine="567"/>
        <w:jc w:val="center"/>
        <w:rPr>
          <w:rFonts w:ascii="Times New Roman" w:hAnsi="Times New Roman"/>
          <w:sz w:val="28"/>
          <w:szCs w:val="28"/>
        </w:rPr>
      </w:pPr>
    </w:p>
    <w:p w:rsidR="00A105DD" w:rsidRPr="00EC5C80" w:rsidRDefault="00A105DD" w:rsidP="00A105DD">
      <w:pPr>
        <w:pStyle w:val="a3"/>
        <w:ind w:firstLine="567"/>
        <w:jc w:val="center"/>
        <w:rPr>
          <w:rStyle w:val="a6"/>
          <w:rFonts w:ascii="Times New Roman" w:hAnsi="Times New Roman"/>
          <w:i w:val="0"/>
          <w:sz w:val="28"/>
          <w:szCs w:val="28"/>
        </w:rPr>
      </w:pPr>
      <w:r w:rsidRPr="00EC5C80">
        <w:rPr>
          <w:rFonts w:ascii="Times New Roman" w:hAnsi="Times New Roman"/>
          <w:sz w:val="28"/>
          <w:szCs w:val="28"/>
        </w:rPr>
        <w:t>Раздел</w:t>
      </w:r>
      <w:r w:rsidRPr="00EC5C80">
        <w:rPr>
          <w:rFonts w:ascii="Times New Roman" w:hAnsi="Times New Roman"/>
          <w:i/>
          <w:sz w:val="28"/>
          <w:szCs w:val="28"/>
        </w:rPr>
        <w:t xml:space="preserve"> </w:t>
      </w:r>
      <w:r w:rsidRPr="00EC5C80">
        <w:rPr>
          <w:rStyle w:val="a6"/>
          <w:rFonts w:ascii="Times New Roman" w:hAnsi="Times New Roman"/>
          <w:i w:val="0"/>
          <w:sz w:val="28"/>
          <w:szCs w:val="28"/>
          <w:lang w:val="en-US"/>
        </w:rPr>
        <w:t>I</w:t>
      </w:r>
      <w:r w:rsidRPr="00EC5C80">
        <w:rPr>
          <w:rStyle w:val="a6"/>
          <w:rFonts w:ascii="Times New Roman" w:hAnsi="Times New Roman"/>
          <w:i w:val="0"/>
          <w:sz w:val="28"/>
          <w:szCs w:val="28"/>
        </w:rPr>
        <w:t>V. Формы контроля за исполнением административного регламента</w:t>
      </w:r>
    </w:p>
    <w:p w:rsidR="00A105DD" w:rsidRPr="00E77E92" w:rsidRDefault="00A105DD" w:rsidP="00A105DD">
      <w:pPr>
        <w:pStyle w:val="a3"/>
        <w:ind w:firstLine="567"/>
        <w:jc w:val="center"/>
        <w:rPr>
          <w:rStyle w:val="a6"/>
          <w:rFonts w:ascii="Times New Roman" w:hAnsi="Times New Roman"/>
          <w:i w:val="0"/>
          <w:sz w:val="28"/>
          <w:szCs w:val="28"/>
        </w:rPr>
      </w:pP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4.1.</w:t>
      </w:r>
      <w:r w:rsidRPr="004C1FD4">
        <w:rPr>
          <w:rStyle w:val="a6"/>
          <w:rFonts w:ascii="Times New Roman" w:hAnsi="Times New Roman"/>
          <w:b/>
          <w:i w:val="0"/>
          <w:sz w:val="28"/>
          <w:szCs w:val="28"/>
        </w:rPr>
        <w:tab/>
      </w:r>
      <w:r>
        <w:rPr>
          <w:rStyle w:val="a6"/>
          <w:rFonts w:ascii="Times New Roman" w:hAnsi="Times New Roman"/>
          <w:i w:val="0"/>
          <w:sz w:val="28"/>
          <w:szCs w:val="28"/>
        </w:rPr>
        <w:t>В случае</w:t>
      </w:r>
      <w:r w:rsidRPr="004C1FD4">
        <w:rPr>
          <w:rStyle w:val="a6"/>
          <w:rFonts w:ascii="Times New Roman" w:hAnsi="Times New Roman"/>
          <w:i w:val="0"/>
          <w:sz w:val="28"/>
          <w:szCs w:val="28"/>
        </w:rPr>
        <w:t xml:space="preserve"> если заявление на предоставление муниципальной услуги, предусмотренной настоящим административным регламентом, поступило в </w:t>
      </w:r>
      <w:r>
        <w:rPr>
          <w:rStyle w:val="a6"/>
          <w:rFonts w:ascii="Times New Roman" w:hAnsi="Times New Roman"/>
          <w:i w:val="0"/>
          <w:sz w:val="28"/>
          <w:szCs w:val="28"/>
        </w:rPr>
        <w:t>Комитет</w:t>
      </w:r>
      <w:r w:rsidRPr="004C1FD4">
        <w:rPr>
          <w:rStyle w:val="a6"/>
          <w:rFonts w:ascii="Times New Roman" w:hAnsi="Times New Roman"/>
          <w:i w:val="0"/>
          <w:sz w:val="28"/>
          <w:szCs w:val="28"/>
        </w:rPr>
        <w:t>,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руководителем Комитета.</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lastRenderedPageBreak/>
        <w:t>4.2.</w:t>
      </w:r>
      <w:r w:rsidRPr="00E77E92">
        <w:rPr>
          <w:rStyle w:val="a6"/>
          <w:rFonts w:ascii="Times New Roman" w:hAnsi="Times New Roman"/>
          <w:i w:val="0"/>
          <w:sz w:val="28"/>
          <w:szCs w:val="28"/>
        </w:rPr>
        <w:tab/>
      </w:r>
      <w:r>
        <w:rPr>
          <w:rStyle w:val="a6"/>
          <w:rFonts w:ascii="Times New Roman" w:hAnsi="Times New Roman"/>
          <w:i w:val="0"/>
          <w:sz w:val="28"/>
          <w:szCs w:val="28"/>
        </w:rPr>
        <w:t>В случае</w:t>
      </w:r>
      <w:r w:rsidRPr="004C1FD4">
        <w:rPr>
          <w:rStyle w:val="a6"/>
          <w:rFonts w:ascii="Times New Roman" w:hAnsi="Times New Roman"/>
          <w:i w:val="0"/>
          <w:sz w:val="28"/>
          <w:szCs w:val="28"/>
        </w:rPr>
        <w:t xml:space="preserve"> если заявление на предоставление муниципальной услуги, предусмотренной настоящим административным регламентом, поступило в МФЦ,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директором МФЦ.</w:t>
      </w:r>
    </w:p>
    <w:p w:rsidR="00A105DD"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4.3.</w:t>
      </w:r>
      <w:r w:rsidRPr="004C1FD4">
        <w:rPr>
          <w:rStyle w:val="a6"/>
          <w:rFonts w:ascii="Times New Roman" w:hAnsi="Times New Roman"/>
          <w:b/>
          <w:i w:val="0"/>
          <w:sz w:val="28"/>
          <w:szCs w:val="28"/>
        </w:rPr>
        <w:tab/>
      </w:r>
      <w:r w:rsidRPr="004C1FD4">
        <w:rPr>
          <w:rStyle w:val="a6"/>
          <w:rFonts w:ascii="Times New Roman" w:hAnsi="Times New Roman"/>
          <w:i w:val="0"/>
          <w:sz w:val="28"/>
          <w:szCs w:val="28"/>
        </w:rPr>
        <w:t>Сотрудник МФЦ осуществляет проверку исполнения сроков исполнения муниципальной услуги. В случае пропуска срока, установленного настоящим Административным регламентом, но не более чем на один день, сотрудник МФЦ отправляет запрос в Комитет с целью выяснения причин пропуска установленного срока. В случае непринятия мер по устранению выявленного нарушения установленного срока, директором МФЦ составляется служебная записка на имя Главы района</w:t>
      </w:r>
      <w:r>
        <w:rPr>
          <w:rStyle w:val="a6"/>
          <w:rFonts w:ascii="Times New Roman" w:hAnsi="Times New Roman"/>
          <w:i w:val="0"/>
          <w:sz w:val="28"/>
          <w:szCs w:val="28"/>
        </w:rPr>
        <w:t>.</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4.4.</w:t>
      </w:r>
      <w:r w:rsidRPr="00E77E92">
        <w:rPr>
          <w:rStyle w:val="a6"/>
          <w:rFonts w:ascii="Times New Roman" w:hAnsi="Times New Roman"/>
          <w:i w:val="0"/>
          <w:sz w:val="28"/>
          <w:szCs w:val="28"/>
        </w:rPr>
        <w:tab/>
      </w:r>
      <w:r w:rsidRPr="004C1FD4">
        <w:rPr>
          <w:rStyle w:val="a6"/>
          <w:rFonts w:ascii="Times New Roman" w:hAnsi="Times New Roman"/>
          <w:i w:val="0"/>
          <w:sz w:val="28"/>
          <w:szCs w:val="28"/>
        </w:rPr>
        <w:t>Ответственность за организацию работы МФЦ возлагается на директора МФЦ.</w:t>
      </w:r>
    </w:p>
    <w:p w:rsidR="00A105DD" w:rsidRPr="004C1FD4" w:rsidRDefault="00A105DD" w:rsidP="00A105DD">
      <w:pPr>
        <w:pStyle w:val="a3"/>
        <w:ind w:firstLine="709"/>
        <w:jc w:val="both"/>
        <w:rPr>
          <w:rStyle w:val="a6"/>
          <w:rFonts w:ascii="Times New Roman" w:hAnsi="Times New Roman"/>
          <w:i w:val="0"/>
          <w:sz w:val="28"/>
          <w:szCs w:val="28"/>
        </w:rPr>
      </w:pPr>
      <w:r>
        <w:rPr>
          <w:rStyle w:val="a6"/>
          <w:rFonts w:ascii="Times New Roman" w:hAnsi="Times New Roman"/>
          <w:i w:val="0"/>
          <w:sz w:val="28"/>
          <w:szCs w:val="28"/>
        </w:rPr>
        <w:t>4.5</w:t>
      </w:r>
      <w:r w:rsidRPr="00E77E92">
        <w:rPr>
          <w:rStyle w:val="a6"/>
          <w:rFonts w:ascii="Times New Roman" w:hAnsi="Times New Roman"/>
          <w:i w:val="0"/>
          <w:sz w:val="28"/>
          <w:szCs w:val="28"/>
        </w:rPr>
        <w:t>.</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Ответственность за организацию работы Комитета возлагается на заместителя главы района.</w:t>
      </w:r>
    </w:p>
    <w:p w:rsidR="00A105DD" w:rsidRDefault="00A105DD" w:rsidP="00A105DD">
      <w:pPr>
        <w:pStyle w:val="a3"/>
        <w:ind w:firstLine="567"/>
        <w:jc w:val="center"/>
        <w:rPr>
          <w:rFonts w:ascii="Times New Roman" w:hAnsi="Times New Roman"/>
          <w:b/>
          <w:sz w:val="28"/>
          <w:szCs w:val="28"/>
        </w:rPr>
      </w:pPr>
    </w:p>
    <w:p w:rsidR="00A105DD" w:rsidRPr="00841BD4" w:rsidRDefault="00A105DD" w:rsidP="00A105DD">
      <w:pPr>
        <w:pStyle w:val="a3"/>
        <w:ind w:firstLine="567"/>
        <w:jc w:val="center"/>
        <w:rPr>
          <w:rStyle w:val="a6"/>
          <w:rFonts w:ascii="Times New Roman" w:hAnsi="Times New Roman"/>
          <w:i w:val="0"/>
          <w:sz w:val="28"/>
          <w:szCs w:val="28"/>
        </w:rPr>
      </w:pPr>
      <w:r w:rsidRPr="00841BD4">
        <w:rPr>
          <w:rFonts w:ascii="Times New Roman" w:hAnsi="Times New Roman"/>
          <w:sz w:val="28"/>
          <w:szCs w:val="28"/>
        </w:rPr>
        <w:t>Раздел</w:t>
      </w:r>
      <w:r w:rsidRPr="00841BD4">
        <w:rPr>
          <w:rFonts w:ascii="Times New Roman" w:hAnsi="Times New Roman"/>
          <w:i/>
          <w:sz w:val="28"/>
          <w:szCs w:val="28"/>
        </w:rPr>
        <w:t xml:space="preserve"> </w:t>
      </w:r>
      <w:r w:rsidRPr="00841BD4">
        <w:rPr>
          <w:rStyle w:val="a6"/>
          <w:rFonts w:ascii="Times New Roman" w:hAnsi="Times New Roman"/>
          <w:i w:val="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105DD" w:rsidRPr="004C1FD4" w:rsidRDefault="00A105DD" w:rsidP="00A105DD">
      <w:pPr>
        <w:pStyle w:val="a3"/>
        <w:ind w:firstLine="567"/>
        <w:jc w:val="center"/>
        <w:rPr>
          <w:rStyle w:val="a6"/>
          <w:rFonts w:ascii="Times New Roman" w:hAnsi="Times New Roman"/>
          <w:b/>
          <w:i w:val="0"/>
          <w:sz w:val="28"/>
          <w:szCs w:val="28"/>
        </w:rPr>
      </w:pP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5.2.</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Заявители могут обратиться с жалобой, в том числе, в следующих случаях:</w:t>
      </w:r>
    </w:p>
    <w:p w:rsidR="00A105DD" w:rsidRPr="004C1FD4" w:rsidRDefault="00A105DD" w:rsidP="00A105DD">
      <w:pPr>
        <w:pStyle w:val="a3"/>
        <w:numPr>
          <w:ilvl w:val="0"/>
          <w:numId w:val="15"/>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нарушение срока регистрации запроса заявителя о предоставлении муниципальной услуги;</w:t>
      </w:r>
    </w:p>
    <w:p w:rsidR="00A105DD" w:rsidRPr="004C1FD4" w:rsidRDefault="00A105DD" w:rsidP="00A105DD">
      <w:pPr>
        <w:pStyle w:val="a3"/>
        <w:numPr>
          <w:ilvl w:val="0"/>
          <w:numId w:val="15"/>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нарушение срока предоставления муниципальной услуги;</w:t>
      </w:r>
    </w:p>
    <w:p w:rsidR="00A105DD" w:rsidRPr="004C1FD4" w:rsidRDefault="00A105DD" w:rsidP="00A105DD">
      <w:pPr>
        <w:pStyle w:val="a3"/>
        <w:numPr>
          <w:ilvl w:val="0"/>
          <w:numId w:val="15"/>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A105DD" w:rsidRPr="004C1FD4" w:rsidRDefault="00A105DD" w:rsidP="00A105DD">
      <w:pPr>
        <w:pStyle w:val="a3"/>
        <w:numPr>
          <w:ilvl w:val="0"/>
          <w:numId w:val="15"/>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A105DD" w:rsidRPr="004C1FD4" w:rsidRDefault="00A105DD" w:rsidP="00A105DD">
      <w:pPr>
        <w:pStyle w:val="a3"/>
        <w:numPr>
          <w:ilvl w:val="0"/>
          <w:numId w:val="15"/>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C1FD4">
        <w:rPr>
          <w:rStyle w:val="a6"/>
          <w:rFonts w:ascii="Times New Roman" w:hAnsi="Times New Roman"/>
          <w:i w:val="0"/>
          <w:sz w:val="28"/>
          <w:szCs w:val="28"/>
        </w:rPr>
        <w:lastRenderedPageBreak/>
        <w:t>нормативными правовыми актами Челябинской области, муниципальными правовыми актами;</w:t>
      </w:r>
    </w:p>
    <w:p w:rsidR="00A105DD" w:rsidRPr="004C1FD4" w:rsidRDefault="00A105DD" w:rsidP="00A105DD">
      <w:pPr>
        <w:pStyle w:val="a3"/>
        <w:numPr>
          <w:ilvl w:val="0"/>
          <w:numId w:val="15"/>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A105DD" w:rsidRPr="004C1FD4" w:rsidRDefault="00A105DD" w:rsidP="00A105DD">
      <w:pPr>
        <w:pStyle w:val="a3"/>
        <w:numPr>
          <w:ilvl w:val="0"/>
          <w:numId w:val="15"/>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5.3.</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Орган, предоставляющий муниципальную услугу, определяет должностных лиц, уполномоченных на рассмотрение жалоб.</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 xml:space="preserve">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w:t>
      </w:r>
      <w:r w:rsidRPr="004C1FD4">
        <w:rPr>
          <w:rFonts w:ascii="Times New Roman" w:hAnsi="Times New Roman"/>
          <w:sz w:val="28"/>
          <w:szCs w:val="28"/>
        </w:rPr>
        <w:t>Многофункциональным центром Челябинской области</w:t>
      </w:r>
      <w:r w:rsidRPr="004C1FD4">
        <w:rPr>
          <w:rStyle w:val="a6"/>
          <w:rFonts w:ascii="Times New Roman" w:hAnsi="Times New Roman"/>
          <w:i w:val="0"/>
          <w:sz w:val="28"/>
          <w:szCs w:val="28"/>
        </w:rPr>
        <w:t xml:space="preserve"> и органом, предоставляющим муниципальную услугу.</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5.4.</w:t>
      </w:r>
      <w:r w:rsidRPr="00E77E92">
        <w:rPr>
          <w:rStyle w:val="a6"/>
          <w:rFonts w:ascii="Times New Roman" w:hAnsi="Times New Roman"/>
          <w:i w:val="0"/>
          <w:sz w:val="28"/>
          <w:szCs w:val="28"/>
        </w:rPr>
        <w:tab/>
      </w:r>
      <w:r w:rsidRPr="004C1FD4">
        <w:rPr>
          <w:rStyle w:val="a6"/>
          <w:rFonts w:ascii="Times New Roman" w:hAnsi="Times New Roman"/>
          <w:i w:val="0"/>
          <w:sz w:val="28"/>
          <w:szCs w:val="28"/>
        </w:rPr>
        <w:t>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5.5.</w:t>
      </w:r>
      <w:r w:rsidRPr="004C1FD4">
        <w:rPr>
          <w:rStyle w:val="a6"/>
          <w:rFonts w:ascii="Times New Roman" w:hAnsi="Times New Roman"/>
          <w:b/>
          <w:i w:val="0"/>
          <w:sz w:val="28"/>
          <w:szCs w:val="28"/>
        </w:rPr>
        <w:tab/>
      </w:r>
      <w:r w:rsidRPr="004C1FD4">
        <w:rPr>
          <w:rStyle w:val="a6"/>
          <w:rFonts w:ascii="Times New Roman" w:hAnsi="Times New Roman"/>
          <w:i w:val="0"/>
          <w:sz w:val="28"/>
          <w:szCs w:val="28"/>
        </w:rPr>
        <w:t xml:space="preserve">Жалоба должна содержать: </w:t>
      </w:r>
    </w:p>
    <w:p w:rsidR="00A105DD" w:rsidRPr="004C1FD4" w:rsidRDefault="00A105DD" w:rsidP="00A105DD">
      <w:pPr>
        <w:pStyle w:val="a3"/>
        <w:numPr>
          <w:ilvl w:val="0"/>
          <w:numId w:val="16"/>
        </w:numPr>
        <w:tabs>
          <w:tab w:val="left" w:pos="1134"/>
        </w:tabs>
        <w:ind w:left="0" w:firstLine="709"/>
        <w:jc w:val="both"/>
        <w:rPr>
          <w:rStyle w:val="a6"/>
          <w:rFonts w:ascii="Times New Roman" w:hAnsi="Times New Roman"/>
          <w:i w:val="0"/>
          <w:sz w:val="28"/>
          <w:szCs w:val="28"/>
        </w:rPr>
      </w:pPr>
      <w:r w:rsidRPr="004C1FD4">
        <w:rPr>
          <w:rStyle w:val="a6"/>
          <w:rFonts w:ascii="Times New Roman" w:hAnsi="Times New Roman"/>
          <w:i w:val="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5DD" w:rsidRPr="004C1FD4" w:rsidRDefault="00A105DD" w:rsidP="00A105DD">
      <w:pPr>
        <w:pStyle w:val="a3"/>
        <w:numPr>
          <w:ilvl w:val="0"/>
          <w:numId w:val="16"/>
        </w:numPr>
        <w:tabs>
          <w:tab w:val="left" w:pos="1134"/>
        </w:tabs>
        <w:ind w:left="0" w:firstLine="709"/>
        <w:jc w:val="both"/>
        <w:rPr>
          <w:rStyle w:val="a6"/>
          <w:rFonts w:ascii="Times New Roman" w:hAnsi="Times New Roman"/>
          <w:i w:val="0"/>
          <w:sz w:val="28"/>
          <w:szCs w:val="28"/>
        </w:rPr>
      </w:pPr>
      <w:r w:rsidRPr="004C1FD4">
        <w:rPr>
          <w:rStyle w:val="a6"/>
          <w:rFonts w:ascii="Times New Roman" w:hAnsi="Times New Roman"/>
          <w:i w:val="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5DD" w:rsidRPr="004C1FD4" w:rsidRDefault="00A105DD" w:rsidP="00A105DD">
      <w:pPr>
        <w:pStyle w:val="a3"/>
        <w:numPr>
          <w:ilvl w:val="0"/>
          <w:numId w:val="16"/>
        </w:numPr>
        <w:tabs>
          <w:tab w:val="left" w:pos="1134"/>
        </w:tabs>
        <w:ind w:left="0" w:firstLine="709"/>
        <w:jc w:val="both"/>
        <w:rPr>
          <w:rStyle w:val="a6"/>
          <w:rFonts w:ascii="Times New Roman" w:hAnsi="Times New Roman"/>
          <w:i w:val="0"/>
          <w:sz w:val="28"/>
          <w:szCs w:val="28"/>
        </w:rPr>
      </w:pPr>
      <w:r w:rsidRPr="004C1FD4">
        <w:rPr>
          <w:rStyle w:val="a6"/>
          <w:rFonts w:ascii="Times New Roman" w:hAnsi="Times New Roman"/>
          <w:i w:val="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5DD" w:rsidRPr="004C1FD4" w:rsidRDefault="00A105DD" w:rsidP="00A105DD">
      <w:pPr>
        <w:pStyle w:val="a3"/>
        <w:numPr>
          <w:ilvl w:val="0"/>
          <w:numId w:val="16"/>
        </w:numPr>
        <w:tabs>
          <w:tab w:val="left" w:pos="1134"/>
        </w:tabs>
        <w:ind w:left="0" w:firstLine="709"/>
        <w:jc w:val="both"/>
        <w:rPr>
          <w:rStyle w:val="a6"/>
          <w:rFonts w:ascii="Times New Roman" w:hAnsi="Times New Roman"/>
          <w:i w:val="0"/>
          <w:sz w:val="28"/>
          <w:szCs w:val="28"/>
        </w:rPr>
      </w:pPr>
      <w:r w:rsidRPr="004C1FD4">
        <w:rPr>
          <w:rStyle w:val="a6"/>
          <w:rFonts w:ascii="Times New Roman" w:hAnsi="Times New Roman"/>
          <w:i w:val="0"/>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5.6.</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а)</w:t>
      </w:r>
      <w:r w:rsidRPr="004C1FD4">
        <w:rPr>
          <w:rStyle w:val="a6"/>
          <w:rFonts w:ascii="Times New Roman" w:hAnsi="Times New Roman"/>
          <w:i w:val="0"/>
          <w:sz w:val="28"/>
          <w:szCs w:val="28"/>
        </w:rPr>
        <w:tab/>
        <w:t>оформленная в соответствии с законодательством Российской Федерации доверенность (для физических лиц);</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б)</w:t>
      </w:r>
      <w:r w:rsidRPr="004C1FD4">
        <w:rPr>
          <w:rStyle w:val="a6"/>
          <w:rFonts w:ascii="Times New Roman" w:hAnsi="Times New Roman"/>
          <w:i w:val="0"/>
          <w:sz w:val="28"/>
          <w:szCs w:val="28"/>
        </w:rPr>
        <w:tab/>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в)</w:t>
      </w:r>
      <w:r w:rsidRPr="004C1FD4">
        <w:rPr>
          <w:rStyle w:val="a6"/>
          <w:rFonts w:ascii="Times New Roman" w:hAnsi="Times New Roman"/>
          <w:i w:val="0"/>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5.7.</w:t>
      </w:r>
      <w:r w:rsidRPr="00E77E92">
        <w:rPr>
          <w:rStyle w:val="a6"/>
          <w:rFonts w:ascii="Times New Roman" w:hAnsi="Times New Roman"/>
          <w:i w:val="0"/>
          <w:sz w:val="28"/>
          <w:szCs w:val="28"/>
        </w:rPr>
        <w:tab/>
      </w:r>
      <w:r w:rsidRPr="004C1FD4">
        <w:rPr>
          <w:rStyle w:val="a6"/>
          <w:rFonts w:ascii="Times New Roman" w:hAnsi="Times New Roman"/>
          <w:i w:val="0"/>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5.8.</w:t>
      </w:r>
      <w:r w:rsidRPr="004C1FD4">
        <w:rPr>
          <w:rStyle w:val="a6"/>
          <w:rFonts w:ascii="Times New Roman" w:hAnsi="Times New Roman"/>
          <w:i w:val="0"/>
          <w:sz w:val="28"/>
          <w:szCs w:val="28"/>
        </w:rPr>
        <w:tab/>
        <w:t>Время приема жалоб должно совпадать со временем предоставления муниципальной услуги.</w:t>
      </w:r>
    </w:p>
    <w:p w:rsidR="00A105DD" w:rsidRPr="004C1FD4" w:rsidRDefault="00A105DD" w:rsidP="00A105DD">
      <w:pPr>
        <w:pStyle w:val="a3"/>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5.9.</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Жалоба в письменной форме может быть направлена по почте.</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5.10.</w:t>
      </w:r>
      <w:r w:rsidRPr="00E77E92">
        <w:rPr>
          <w:rStyle w:val="a6"/>
          <w:rFonts w:ascii="Times New Roman" w:hAnsi="Times New Roman"/>
          <w:i w:val="0"/>
          <w:sz w:val="28"/>
          <w:szCs w:val="28"/>
        </w:rPr>
        <w:tab/>
      </w:r>
      <w:r w:rsidRPr="004C1FD4">
        <w:rPr>
          <w:rStyle w:val="a6"/>
          <w:rFonts w:ascii="Times New Roman" w:hAnsi="Times New Roman"/>
          <w:i w:val="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5.11.</w:t>
      </w:r>
      <w:r w:rsidRPr="00E77E92">
        <w:rPr>
          <w:rStyle w:val="a6"/>
          <w:rFonts w:ascii="Times New Roman" w:hAnsi="Times New Roman"/>
          <w:i w:val="0"/>
          <w:sz w:val="28"/>
          <w:szCs w:val="28"/>
        </w:rPr>
        <w:tab/>
      </w:r>
      <w:r w:rsidRPr="004C1FD4">
        <w:rPr>
          <w:rStyle w:val="a6"/>
          <w:rFonts w:ascii="Times New Roman" w:hAnsi="Times New Roman"/>
          <w:i w:val="0"/>
          <w:sz w:val="28"/>
          <w:szCs w:val="28"/>
        </w:rPr>
        <w:t>В электронном виде жалоба может быть подана заявителем посредством:</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а)</w:t>
      </w:r>
      <w:r w:rsidRPr="004C1FD4">
        <w:rPr>
          <w:rStyle w:val="a6"/>
          <w:rFonts w:ascii="Times New Roman" w:hAnsi="Times New Roman"/>
          <w:i w:val="0"/>
          <w:sz w:val="28"/>
          <w:szCs w:val="28"/>
        </w:rPr>
        <w:tab/>
        <w:t>официального сайта органа, предоставляющего муниципальную услугу, в сети Интернет;</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б)</w:t>
      </w:r>
      <w:r w:rsidRPr="004C1FD4">
        <w:rPr>
          <w:rStyle w:val="a6"/>
          <w:rFonts w:ascii="Times New Roman" w:hAnsi="Times New Roman"/>
          <w:i w:val="0"/>
          <w:sz w:val="28"/>
          <w:szCs w:val="28"/>
        </w:rPr>
        <w:tab/>
        <w:t>Портала</w:t>
      </w:r>
      <w:r w:rsidRPr="004C1FD4">
        <w:rPr>
          <w:rFonts w:ascii="Times New Roman" w:hAnsi="Times New Roman"/>
          <w:sz w:val="28"/>
          <w:szCs w:val="28"/>
          <w:u w:val="single"/>
        </w:rPr>
        <w:t xml:space="preserve"> </w:t>
      </w:r>
      <w:r w:rsidRPr="004C1FD4">
        <w:rPr>
          <w:rStyle w:val="a6"/>
          <w:rFonts w:ascii="Times New Roman" w:hAnsi="Times New Roman"/>
          <w:i w:val="0"/>
          <w:sz w:val="28"/>
          <w:szCs w:val="28"/>
          <w:u w:val="single"/>
          <w:lang w:val="en-US"/>
        </w:rPr>
        <w:t>https</w:t>
      </w:r>
      <w:r w:rsidRPr="004C1FD4">
        <w:rPr>
          <w:rStyle w:val="a6"/>
          <w:rFonts w:ascii="Times New Roman" w:hAnsi="Times New Roman"/>
          <w:i w:val="0"/>
          <w:sz w:val="28"/>
          <w:szCs w:val="28"/>
          <w:u w:val="single"/>
        </w:rPr>
        <w:t>://</w:t>
      </w:r>
      <w:r w:rsidRPr="004C1FD4">
        <w:rPr>
          <w:rStyle w:val="a6"/>
          <w:rFonts w:ascii="Times New Roman" w:hAnsi="Times New Roman"/>
          <w:i w:val="0"/>
          <w:sz w:val="28"/>
          <w:szCs w:val="28"/>
          <w:u w:val="single"/>
          <w:lang w:val="en-US"/>
        </w:rPr>
        <w:t>do</w:t>
      </w:r>
      <w:r w:rsidRPr="004C1FD4">
        <w:rPr>
          <w:rStyle w:val="a6"/>
          <w:rFonts w:ascii="Times New Roman" w:hAnsi="Times New Roman"/>
          <w:i w:val="0"/>
          <w:sz w:val="28"/>
          <w:szCs w:val="28"/>
          <w:u w:val="single"/>
        </w:rPr>
        <w:t>.</w:t>
      </w:r>
      <w:r w:rsidRPr="004C1FD4">
        <w:rPr>
          <w:rStyle w:val="a6"/>
          <w:rFonts w:ascii="Times New Roman" w:hAnsi="Times New Roman"/>
          <w:i w:val="0"/>
          <w:sz w:val="28"/>
          <w:szCs w:val="28"/>
          <w:u w:val="single"/>
          <w:lang w:val="en-US"/>
        </w:rPr>
        <w:t>gosuslugi</w:t>
      </w:r>
      <w:r w:rsidRPr="004C1FD4">
        <w:rPr>
          <w:rStyle w:val="a6"/>
          <w:rFonts w:ascii="Times New Roman" w:hAnsi="Times New Roman"/>
          <w:i w:val="0"/>
          <w:sz w:val="28"/>
          <w:szCs w:val="28"/>
          <w:u w:val="single"/>
        </w:rPr>
        <w:t>.</w:t>
      </w:r>
      <w:r w:rsidRPr="004C1FD4">
        <w:rPr>
          <w:rStyle w:val="a6"/>
          <w:rFonts w:ascii="Times New Roman" w:hAnsi="Times New Roman"/>
          <w:i w:val="0"/>
          <w:sz w:val="28"/>
          <w:szCs w:val="28"/>
          <w:u w:val="single"/>
          <w:lang w:val="en-US"/>
        </w:rPr>
        <w:t>ru</w:t>
      </w:r>
      <w:r w:rsidRPr="004C1FD4">
        <w:rPr>
          <w:rStyle w:val="a6"/>
          <w:rFonts w:ascii="Times New Roman" w:hAnsi="Times New Roman"/>
          <w:i w:val="0"/>
          <w:sz w:val="28"/>
          <w:szCs w:val="28"/>
        </w:rPr>
        <w:t>.</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5.12.</w:t>
      </w:r>
      <w:r w:rsidRPr="004C1FD4">
        <w:rPr>
          <w:rStyle w:val="a6"/>
          <w:rFonts w:ascii="Times New Roman" w:hAnsi="Times New Roman"/>
          <w:i w:val="0"/>
          <w:sz w:val="28"/>
          <w:szCs w:val="28"/>
        </w:rPr>
        <w:tab/>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5.13.</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5.14</w:t>
      </w:r>
      <w:r w:rsidRPr="004C1FD4">
        <w:rPr>
          <w:rStyle w:val="a6"/>
          <w:rFonts w:ascii="Times New Roman" w:hAnsi="Times New Roman"/>
          <w:b/>
          <w:i w:val="0"/>
          <w:sz w:val="28"/>
          <w:szCs w:val="28"/>
        </w:rPr>
        <w:t>.</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w:t>
      </w:r>
      <w:r w:rsidRPr="004C1FD4">
        <w:rPr>
          <w:rFonts w:ascii="Times New Roman" w:hAnsi="Times New Roman"/>
          <w:sz w:val="28"/>
          <w:szCs w:val="28"/>
        </w:rPr>
        <w:t xml:space="preserve"> Многофункциональным центром Челябинской области</w:t>
      </w:r>
      <w:r w:rsidRPr="004C1FD4">
        <w:rPr>
          <w:rStyle w:val="a6"/>
          <w:rFonts w:ascii="Times New Roman" w:hAnsi="Times New Roman"/>
          <w:i w:val="0"/>
          <w:sz w:val="28"/>
          <w:szCs w:val="28"/>
        </w:rPr>
        <w:t xml:space="preserve"> и органом, предоставляющим муниципальную услугу, но не позднее следующего рабочего дня со дня поступления жалобы.</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При этом срок рассмотрения жалобы исчисляется со дня регистрации жалобы в органе, предоставляющем муниципальную услугу.</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5.15.</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Должностные лица, уполномоченные на рассмотрение жалоб, обеспечивают:</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а)</w:t>
      </w:r>
      <w:r w:rsidRPr="004C1FD4">
        <w:rPr>
          <w:rStyle w:val="a6"/>
          <w:rFonts w:ascii="Times New Roman" w:hAnsi="Times New Roman"/>
          <w:i w:val="0"/>
          <w:sz w:val="28"/>
          <w:szCs w:val="28"/>
        </w:rPr>
        <w:tab/>
        <w:t>прием и рассмотрение жалоб в соответствии с требованиями настоящего административного регламента;</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б)</w:t>
      </w:r>
      <w:r w:rsidRPr="004C1FD4">
        <w:rPr>
          <w:rStyle w:val="a6"/>
          <w:rFonts w:ascii="Times New Roman" w:hAnsi="Times New Roman"/>
          <w:i w:val="0"/>
          <w:sz w:val="28"/>
          <w:szCs w:val="28"/>
        </w:rPr>
        <w:tab/>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5.16.</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Орган, предоставляющий муниципальную услугу, обеспечивает:</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а)</w:t>
      </w:r>
      <w:r w:rsidRPr="004C1FD4">
        <w:rPr>
          <w:rStyle w:val="a6"/>
          <w:rFonts w:ascii="Times New Roman" w:hAnsi="Times New Roman"/>
          <w:i w:val="0"/>
          <w:sz w:val="28"/>
          <w:szCs w:val="28"/>
        </w:rPr>
        <w:tab/>
        <w:t>оснащение мест приема жалоб;</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б)</w:t>
      </w:r>
      <w:r w:rsidRPr="004C1FD4">
        <w:rPr>
          <w:rStyle w:val="a6"/>
          <w:rFonts w:ascii="Times New Roman" w:hAnsi="Times New Roman"/>
          <w:i w:val="0"/>
          <w:sz w:val="28"/>
          <w:szCs w:val="28"/>
        </w:rPr>
        <w:tab/>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в)</w:t>
      </w:r>
      <w:r w:rsidRPr="004C1FD4">
        <w:rPr>
          <w:rStyle w:val="a6"/>
          <w:rFonts w:ascii="Times New Roman" w:hAnsi="Times New Roman"/>
          <w:i w:val="0"/>
          <w:sz w:val="28"/>
          <w:szCs w:val="28"/>
        </w:rPr>
        <w:tab/>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г)</w:t>
      </w:r>
      <w:r w:rsidRPr="004C1FD4">
        <w:rPr>
          <w:rStyle w:val="a6"/>
          <w:rFonts w:ascii="Times New Roman" w:hAnsi="Times New Roman"/>
          <w:i w:val="0"/>
          <w:sz w:val="28"/>
          <w:szCs w:val="28"/>
        </w:rPr>
        <w:tab/>
        <w:t xml:space="preserve">заключение соглашений о взаимодействии с </w:t>
      </w:r>
      <w:r w:rsidRPr="004C1FD4">
        <w:rPr>
          <w:rFonts w:ascii="Times New Roman" w:hAnsi="Times New Roman"/>
          <w:sz w:val="28"/>
          <w:szCs w:val="28"/>
        </w:rPr>
        <w:t>Многофункциональным центром Челябинской области</w:t>
      </w:r>
      <w:r w:rsidRPr="004C1FD4">
        <w:rPr>
          <w:rStyle w:val="a6"/>
          <w:rFonts w:ascii="Times New Roman" w:hAnsi="Times New Roman"/>
          <w:i w:val="0"/>
          <w:sz w:val="28"/>
          <w:szCs w:val="28"/>
        </w:rPr>
        <w:t xml:space="preserve"> в части осуществления МФЦ приема жалоб и выдачи заявителям результатов рассмотрения жалоб;</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д)</w:t>
      </w:r>
      <w:r w:rsidRPr="004C1FD4">
        <w:rPr>
          <w:rStyle w:val="a6"/>
          <w:rFonts w:ascii="Times New Roman" w:hAnsi="Times New Roman"/>
          <w:i w:val="0"/>
          <w:sz w:val="28"/>
          <w:szCs w:val="28"/>
        </w:rPr>
        <w:tab/>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5.17.</w:t>
      </w:r>
      <w:r w:rsidRPr="004C1FD4">
        <w:rPr>
          <w:rStyle w:val="a6"/>
          <w:rFonts w:ascii="Times New Roman" w:hAnsi="Times New Roman"/>
          <w:b/>
          <w:i w:val="0"/>
          <w:sz w:val="28"/>
          <w:szCs w:val="28"/>
        </w:rPr>
        <w:tab/>
      </w:r>
      <w:r w:rsidRPr="004C1FD4">
        <w:rPr>
          <w:rStyle w:val="a6"/>
          <w:rFonts w:ascii="Times New Roman" w:hAnsi="Times New Roman"/>
          <w:i w:val="0"/>
          <w:sz w:val="28"/>
          <w:szCs w:val="28"/>
        </w:rPr>
        <w:t xml:space="preserve">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4C1FD4">
        <w:rPr>
          <w:rStyle w:val="a6"/>
          <w:rFonts w:ascii="Times New Roman" w:hAnsi="Times New Roman"/>
          <w:i w:val="0"/>
          <w:sz w:val="28"/>
          <w:szCs w:val="28"/>
        </w:rPr>
        <w:lastRenderedPageBreak/>
        <w:t>муниципальные услуги, их должностными лицами, государственными и муниципальными служащими</w:t>
      </w:r>
      <w:r w:rsidRPr="004C1FD4">
        <w:rPr>
          <w:rFonts w:ascii="Times New Roman" w:hAnsi="Times New Roman"/>
          <w:sz w:val="28"/>
          <w:szCs w:val="28"/>
          <w:u w:val="single"/>
        </w:rPr>
        <w:t xml:space="preserve"> </w:t>
      </w:r>
      <w:r w:rsidRPr="004C1FD4">
        <w:rPr>
          <w:rStyle w:val="a6"/>
          <w:rFonts w:ascii="Times New Roman" w:hAnsi="Times New Roman"/>
          <w:i w:val="0"/>
          <w:sz w:val="28"/>
          <w:szCs w:val="28"/>
          <w:u w:val="single"/>
          <w:lang w:val="en-US"/>
        </w:rPr>
        <w:t>https</w:t>
      </w:r>
      <w:r w:rsidRPr="004C1FD4">
        <w:rPr>
          <w:rStyle w:val="a6"/>
          <w:rFonts w:ascii="Times New Roman" w:hAnsi="Times New Roman"/>
          <w:i w:val="0"/>
          <w:sz w:val="28"/>
          <w:szCs w:val="28"/>
          <w:u w:val="single"/>
        </w:rPr>
        <w:t>://</w:t>
      </w:r>
      <w:r w:rsidRPr="004C1FD4">
        <w:rPr>
          <w:rStyle w:val="a6"/>
          <w:rFonts w:ascii="Times New Roman" w:hAnsi="Times New Roman"/>
          <w:i w:val="0"/>
          <w:sz w:val="28"/>
          <w:szCs w:val="28"/>
          <w:u w:val="single"/>
          <w:lang w:val="en-US"/>
        </w:rPr>
        <w:t>do</w:t>
      </w:r>
      <w:r w:rsidRPr="004C1FD4">
        <w:rPr>
          <w:rStyle w:val="a6"/>
          <w:rFonts w:ascii="Times New Roman" w:hAnsi="Times New Roman"/>
          <w:i w:val="0"/>
          <w:sz w:val="28"/>
          <w:szCs w:val="28"/>
          <w:u w:val="single"/>
        </w:rPr>
        <w:t>.</w:t>
      </w:r>
      <w:r w:rsidRPr="004C1FD4">
        <w:rPr>
          <w:rStyle w:val="a6"/>
          <w:rFonts w:ascii="Times New Roman" w:hAnsi="Times New Roman"/>
          <w:i w:val="0"/>
          <w:sz w:val="28"/>
          <w:szCs w:val="28"/>
          <w:u w:val="single"/>
          <w:lang w:val="en-US"/>
        </w:rPr>
        <w:t>gosuslugi</w:t>
      </w:r>
      <w:r w:rsidRPr="004C1FD4">
        <w:rPr>
          <w:rStyle w:val="a6"/>
          <w:rFonts w:ascii="Times New Roman" w:hAnsi="Times New Roman"/>
          <w:i w:val="0"/>
          <w:sz w:val="28"/>
          <w:szCs w:val="28"/>
          <w:u w:val="single"/>
        </w:rPr>
        <w:t>.</w:t>
      </w:r>
      <w:r w:rsidRPr="004C1FD4">
        <w:rPr>
          <w:rStyle w:val="a6"/>
          <w:rFonts w:ascii="Times New Roman" w:hAnsi="Times New Roman"/>
          <w:i w:val="0"/>
          <w:sz w:val="28"/>
          <w:szCs w:val="28"/>
          <w:u w:val="single"/>
          <w:lang w:val="en-US"/>
        </w:rPr>
        <w:t>ru</w:t>
      </w:r>
      <w:r w:rsidRPr="004C1FD4">
        <w:rPr>
          <w:rStyle w:val="a6"/>
          <w:rFonts w:ascii="Times New Roman" w:hAnsi="Times New Roman"/>
          <w:i w:val="0"/>
          <w:sz w:val="28"/>
          <w:szCs w:val="28"/>
        </w:rPr>
        <w:t xml:space="preserve"> (далее – Система).</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5.18.</w:t>
      </w:r>
      <w:r w:rsidRPr="00E77E92">
        <w:rPr>
          <w:rStyle w:val="a6"/>
          <w:rFonts w:ascii="Times New Roman" w:hAnsi="Times New Roman"/>
          <w:i w:val="0"/>
          <w:sz w:val="28"/>
          <w:szCs w:val="28"/>
        </w:rPr>
        <w:tab/>
      </w:r>
      <w:r w:rsidRPr="004C1FD4">
        <w:rPr>
          <w:rStyle w:val="a6"/>
          <w:rFonts w:ascii="Times New Roman" w:hAnsi="Times New Roman"/>
          <w:i w:val="0"/>
          <w:sz w:val="28"/>
          <w:szCs w:val="28"/>
        </w:rPr>
        <w:t>Орган, предоставляющий муниципальную услугу, отказывает в удовлетворении жалобы в следующих случаях:</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а)</w:t>
      </w:r>
      <w:r w:rsidRPr="004C1FD4">
        <w:rPr>
          <w:rStyle w:val="a6"/>
          <w:rFonts w:ascii="Times New Roman" w:hAnsi="Times New Roman"/>
          <w:i w:val="0"/>
          <w:sz w:val="28"/>
          <w:szCs w:val="28"/>
        </w:rPr>
        <w:tab/>
        <w:t>наличие вступившего в законную силу решения суда по жалобе о том же предмете и по тем же основаниям;</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б)</w:t>
      </w:r>
      <w:r w:rsidRPr="004C1FD4">
        <w:rPr>
          <w:rStyle w:val="a6"/>
          <w:rFonts w:ascii="Times New Roman" w:hAnsi="Times New Roman"/>
          <w:i w:val="0"/>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в)</w:t>
      </w:r>
      <w:r w:rsidRPr="004C1FD4">
        <w:rPr>
          <w:rStyle w:val="a6"/>
          <w:rFonts w:ascii="Times New Roman" w:hAnsi="Times New Roman"/>
          <w:i w:val="0"/>
          <w:sz w:val="28"/>
          <w:szCs w:val="28"/>
        </w:rPr>
        <w:tab/>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5.19.</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Орган, предоставляющий муниципальную услугу, вправе оставить жалобу без ответа в следующих случаях:</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а)</w:t>
      </w:r>
      <w:r w:rsidRPr="004C1FD4">
        <w:rPr>
          <w:rStyle w:val="a6"/>
          <w:rFonts w:ascii="Times New Roman" w:hAnsi="Times New Roman"/>
          <w:i w:val="0"/>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б)</w:t>
      </w:r>
      <w:r w:rsidRPr="004C1FD4">
        <w:rPr>
          <w:rStyle w:val="a6"/>
          <w:rFonts w:ascii="Times New Roman" w:hAnsi="Times New Roman"/>
          <w:i w:val="0"/>
          <w:sz w:val="28"/>
          <w:szCs w:val="28"/>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Приостановление рассмотрения жалобы не предусмотрено.</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По результатам рассмотрения жалобы орган, предоставляющий муниципальную услугу, принимает одно из следующих решений:</w:t>
      </w:r>
    </w:p>
    <w:p w:rsidR="00A105DD" w:rsidRPr="004C1FD4" w:rsidRDefault="00A105DD" w:rsidP="00A105DD">
      <w:pPr>
        <w:pStyle w:val="a3"/>
        <w:numPr>
          <w:ilvl w:val="0"/>
          <w:numId w:val="17"/>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A105DD" w:rsidRPr="004C1FD4" w:rsidRDefault="00A105DD" w:rsidP="00A105DD">
      <w:pPr>
        <w:pStyle w:val="a3"/>
        <w:numPr>
          <w:ilvl w:val="0"/>
          <w:numId w:val="17"/>
        </w:numPr>
        <w:ind w:left="0" w:firstLine="851"/>
        <w:jc w:val="both"/>
        <w:rPr>
          <w:rStyle w:val="a6"/>
          <w:rFonts w:ascii="Times New Roman" w:hAnsi="Times New Roman"/>
          <w:i w:val="0"/>
          <w:sz w:val="28"/>
          <w:szCs w:val="28"/>
        </w:rPr>
      </w:pPr>
      <w:r w:rsidRPr="004C1FD4">
        <w:rPr>
          <w:rStyle w:val="a6"/>
          <w:rFonts w:ascii="Times New Roman" w:hAnsi="Times New Roman"/>
          <w:i w:val="0"/>
          <w:sz w:val="28"/>
          <w:szCs w:val="28"/>
        </w:rPr>
        <w:t>отказывает в удовлетворении жалобы.</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Указанное решение принимается в форме акта органа, предоставляющего муниципальную услугу.</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lastRenderedPageBreak/>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В ответе по результатам рассмотрения жалобы указываются:</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а)</w:t>
      </w:r>
      <w:r w:rsidRPr="004C1FD4">
        <w:rPr>
          <w:rStyle w:val="a6"/>
          <w:rFonts w:ascii="Times New Roman" w:hAnsi="Times New Roman"/>
          <w:i w:val="0"/>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б)</w:t>
      </w:r>
      <w:r w:rsidRPr="004C1FD4">
        <w:rPr>
          <w:rStyle w:val="a6"/>
          <w:rFonts w:ascii="Times New Roman" w:hAnsi="Times New Roman"/>
          <w:i w:val="0"/>
          <w:sz w:val="28"/>
          <w:szCs w:val="28"/>
        </w:rPr>
        <w:tab/>
        <w:t>номер, дата, место принятия решения, включая сведения о должностном лице, решение или действие (бездействие) которого обжалуется;</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в)</w:t>
      </w:r>
      <w:r w:rsidRPr="004C1FD4">
        <w:rPr>
          <w:rStyle w:val="a6"/>
          <w:rFonts w:ascii="Times New Roman" w:hAnsi="Times New Roman"/>
          <w:i w:val="0"/>
          <w:sz w:val="28"/>
          <w:szCs w:val="28"/>
        </w:rPr>
        <w:tab/>
        <w:t>фамилия, имя, отчество (при наличии) или наименование заявителя;</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г)</w:t>
      </w:r>
      <w:r w:rsidRPr="004C1FD4">
        <w:rPr>
          <w:rStyle w:val="a6"/>
          <w:rFonts w:ascii="Times New Roman" w:hAnsi="Times New Roman"/>
          <w:i w:val="0"/>
          <w:sz w:val="28"/>
          <w:szCs w:val="28"/>
        </w:rPr>
        <w:tab/>
        <w:t>основания для принятия решения по жалобе;</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д)</w:t>
      </w:r>
      <w:r w:rsidRPr="004C1FD4">
        <w:rPr>
          <w:rStyle w:val="a6"/>
          <w:rFonts w:ascii="Times New Roman" w:hAnsi="Times New Roman"/>
          <w:i w:val="0"/>
          <w:sz w:val="28"/>
          <w:szCs w:val="28"/>
        </w:rPr>
        <w:tab/>
        <w:t>принятое по жалобе решение;</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е)</w:t>
      </w:r>
      <w:r w:rsidRPr="004C1FD4">
        <w:rPr>
          <w:rStyle w:val="a6"/>
          <w:rFonts w:ascii="Times New Roman" w:hAnsi="Times New Roman"/>
          <w:i w:val="0"/>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105DD" w:rsidRPr="004C1FD4" w:rsidRDefault="00A105DD" w:rsidP="00A105DD">
      <w:pPr>
        <w:pStyle w:val="a3"/>
        <w:ind w:firstLine="851"/>
        <w:jc w:val="both"/>
        <w:rPr>
          <w:rStyle w:val="a6"/>
          <w:rFonts w:ascii="Times New Roman" w:hAnsi="Times New Roman"/>
          <w:i w:val="0"/>
          <w:sz w:val="28"/>
          <w:szCs w:val="28"/>
        </w:rPr>
      </w:pPr>
      <w:r w:rsidRPr="004C1FD4">
        <w:rPr>
          <w:rStyle w:val="a6"/>
          <w:rFonts w:ascii="Times New Roman" w:hAnsi="Times New Roman"/>
          <w:i w:val="0"/>
          <w:sz w:val="28"/>
          <w:szCs w:val="28"/>
        </w:rPr>
        <w:t>ж)</w:t>
      </w:r>
      <w:r w:rsidRPr="004C1FD4">
        <w:rPr>
          <w:rStyle w:val="a6"/>
          <w:rFonts w:ascii="Times New Roman" w:hAnsi="Times New Roman"/>
          <w:i w:val="0"/>
          <w:sz w:val="28"/>
          <w:szCs w:val="28"/>
        </w:rPr>
        <w:tab/>
        <w:t>сведения о порядке обжалования принятого по жалобе решения.</w:t>
      </w:r>
    </w:p>
    <w:p w:rsidR="00A105DD" w:rsidRPr="004C1FD4" w:rsidRDefault="00A105DD" w:rsidP="00A105DD">
      <w:pPr>
        <w:pStyle w:val="a3"/>
        <w:tabs>
          <w:tab w:val="left" w:pos="1418"/>
        </w:tabs>
        <w:ind w:firstLine="709"/>
        <w:jc w:val="both"/>
        <w:rPr>
          <w:rStyle w:val="a6"/>
          <w:rFonts w:ascii="Times New Roman" w:hAnsi="Times New Roman"/>
          <w:i w:val="0"/>
          <w:sz w:val="28"/>
          <w:szCs w:val="28"/>
        </w:rPr>
      </w:pPr>
      <w:r w:rsidRPr="00E77E92">
        <w:rPr>
          <w:rStyle w:val="a6"/>
          <w:rFonts w:ascii="Times New Roman" w:hAnsi="Times New Roman"/>
          <w:i w:val="0"/>
          <w:sz w:val="28"/>
          <w:szCs w:val="28"/>
        </w:rPr>
        <w:t>5.20.</w:t>
      </w:r>
      <w:r w:rsidRPr="004C1FD4">
        <w:rPr>
          <w:rStyle w:val="a6"/>
          <w:rFonts w:ascii="Times New Roman" w:hAnsi="Times New Roman"/>
          <w:b/>
          <w:i w:val="0"/>
          <w:sz w:val="28"/>
          <w:szCs w:val="28"/>
        </w:rPr>
        <w:tab/>
      </w:r>
      <w:r w:rsidRPr="004C1FD4">
        <w:rPr>
          <w:rStyle w:val="a6"/>
          <w:rFonts w:ascii="Times New Roman" w:hAnsi="Times New Roman"/>
          <w:i w:val="0"/>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Заявитель имеет право запрашивать и получать информацию и документы, необходимые для обоснования и рассмотрения жалобы.</w:t>
      </w:r>
    </w:p>
    <w:p w:rsidR="00A105DD" w:rsidRPr="004C1FD4"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t>Заявитель может получить информацию о порядке подачи и рассмотрения жалобы следующими способами:</w:t>
      </w:r>
    </w:p>
    <w:p w:rsidR="00A105DD" w:rsidRPr="004C1FD4" w:rsidRDefault="00A105DD" w:rsidP="00A105DD">
      <w:pPr>
        <w:pStyle w:val="a3"/>
        <w:numPr>
          <w:ilvl w:val="0"/>
          <w:numId w:val="18"/>
        </w:numPr>
        <w:ind w:left="1276" w:hanging="425"/>
        <w:jc w:val="both"/>
        <w:rPr>
          <w:rStyle w:val="a6"/>
          <w:rFonts w:ascii="Times New Roman" w:hAnsi="Times New Roman"/>
          <w:i w:val="0"/>
          <w:sz w:val="28"/>
          <w:szCs w:val="28"/>
        </w:rPr>
      </w:pPr>
      <w:r w:rsidRPr="004C1FD4">
        <w:rPr>
          <w:rStyle w:val="a6"/>
          <w:rFonts w:ascii="Times New Roman" w:hAnsi="Times New Roman"/>
          <w:i w:val="0"/>
          <w:sz w:val="28"/>
          <w:szCs w:val="28"/>
        </w:rPr>
        <w:t>в здании МФЦ обратившись лично;</w:t>
      </w:r>
    </w:p>
    <w:p w:rsidR="00A105DD" w:rsidRPr="004C1FD4" w:rsidRDefault="00A105DD" w:rsidP="00A105DD">
      <w:pPr>
        <w:pStyle w:val="a3"/>
        <w:numPr>
          <w:ilvl w:val="0"/>
          <w:numId w:val="18"/>
        </w:numPr>
        <w:ind w:left="1276" w:hanging="425"/>
        <w:jc w:val="both"/>
        <w:rPr>
          <w:rStyle w:val="a6"/>
          <w:rFonts w:ascii="Times New Roman" w:hAnsi="Times New Roman"/>
          <w:i w:val="0"/>
          <w:sz w:val="28"/>
          <w:szCs w:val="28"/>
        </w:rPr>
      </w:pPr>
      <w:r w:rsidRPr="004C1FD4">
        <w:rPr>
          <w:rStyle w:val="a6"/>
          <w:rFonts w:ascii="Times New Roman" w:hAnsi="Times New Roman"/>
          <w:i w:val="0"/>
          <w:sz w:val="28"/>
          <w:szCs w:val="28"/>
        </w:rPr>
        <w:t>позвонив по номерам справочных телефонов МФЦ или Комитет;</w:t>
      </w:r>
    </w:p>
    <w:p w:rsidR="00A105DD" w:rsidRPr="004C1FD4" w:rsidRDefault="00A105DD" w:rsidP="00A105DD">
      <w:pPr>
        <w:pStyle w:val="a3"/>
        <w:numPr>
          <w:ilvl w:val="0"/>
          <w:numId w:val="18"/>
        </w:numPr>
        <w:ind w:left="1276" w:hanging="425"/>
        <w:jc w:val="both"/>
        <w:rPr>
          <w:rStyle w:val="a6"/>
          <w:rFonts w:ascii="Times New Roman" w:hAnsi="Times New Roman"/>
          <w:i w:val="0"/>
          <w:sz w:val="28"/>
          <w:szCs w:val="28"/>
        </w:rPr>
      </w:pPr>
      <w:r w:rsidRPr="004C1FD4">
        <w:rPr>
          <w:rStyle w:val="a6"/>
          <w:rFonts w:ascii="Times New Roman" w:hAnsi="Times New Roman"/>
          <w:i w:val="0"/>
          <w:sz w:val="28"/>
          <w:szCs w:val="28"/>
        </w:rPr>
        <w:t>отправив письмо по почте;</w:t>
      </w:r>
    </w:p>
    <w:p w:rsidR="00A105DD" w:rsidRPr="004C1FD4" w:rsidRDefault="00A105DD" w:rsidP="00A105DD">
      <w:pPr>
        <w:pStyle w:val="a3"/>
        <w:numPr>
          <w:ilvl w:val="0"/>
          <w:numId w:val="18"/>
        </w:numPr>
        <w:ind w:left="1276" w:hanging="425"/>
        <w:jc w:val="both"/>
        <w:rPr>
          <w:rStyle w:val="a6"/>
          <w:rFonts w:ascii="Times New Roman" w:hAnsi="Times New Roman"/>
          <w:i w:val="0"/>
          <w:sz w:val="28"/>
          <w:szCs w:val="28"/>
        </w:rPr>
      </w:pPr>
      <w:r w:rsidRPr="004C1FD4">
        <w:rPr>
          <w:rStyle w:val="a6"/>
          <w:rFonts w:ascii="Times New Roman" w:hAnsi="Times New Roman"/>
          <w:i w:val="0"/>
          <w:sz w:val="28"/>
          <w:szCs w:val="28"/>
        </w:rPr>
        <w:t>на официальном сайте ОМСУ в сети Интернет;</w:t>
      </w:r>
    </w:p>
    <w:p w:rsidR="00A105DD" w:rsidRPr="004C1FD4" w:rsidRDefault="00A105DD" w:rsidP="00A105DD">
      <w:pPr>
        <w:pStyle w:val="a3"/>
        <w:numPr>
          <w:ilvl w:val="0"/>
          <w:numId w:val="18"/>
        </w:numPr>
        <w:ind w:left="1276" w:hanging="425"/>
        <w:jc w:val="both"/>
        <w:rPr>
          <w:rStyle w:val="a6"/>
          <w:rFonts w:ascii="Times New Roman" w:hAnsi="Times New Roman"/>
          <w:i w:val="0"/>
          <w:sz w:val="28"/>
          <w:szCs w:val="28"/>
        </w:rPr>
      </w:pPr>
      <w:r w:rsidRPr="004C1FD4">
        <w:rPr>
          <w:rStyle w:val="a6"/>
          <w:rFonts w:ascii="Times New Roman" w:hAnsi="Times New Roman"/>
          <w:i w:val="0"/>
          <w:sz w:val="28"/>
          <w:szCs w:val="28"/>
        </w:rPr>
        <w:t>на Портале.</w:t>
      </w:r>
    </w:p>
    <w:p w:rsidR="00A105DD" w:rsidRPr="004C1FD4" w:rsidRDefault="00A105DD" w:rsidP="00A105DD">
      <w:pPr>
        <w:pStyle w:val="a3"/>
        <w:ind w:firstLine="567"/>
        <w:jc w:val="center"/>
        <w:rPr>
          <w:rStyle w:val="a6"/>
          <w:rFonts w:ascii="Times New Roman" w:hAnsi="Times New Roman"/>
          <w:b/>
          <w:i w:val="0"/>
          <w:sz w:val="28"/>
          <w:szCs w:val="28"/>
        </w:rPr>
      </w:pPr>
    </w:p>
    <w:p w:rsidR="00A105DD" w:rsidRDefault="00A105DD" w:rsidP="00A105DD">
      <w:pPr>
        <w:pStyle w:val="a3"/>
        <w:ind w:firstLine="567"/>
        <w:jc w:val="center"/>
        <w:rPr>
          <w:rStyle w:val="a6"/>
          <w:rFonts w:ascii="Times New Roman" w:hAnsi="Times New Roman"/>
          <w:i w:val="0"/>
          <w:sz w:val="28"/>
          <w:szCs w:val="28"/>
        </w:rPr>
      </w:pPr>
      <w:r w:rsidRPr="00E77E92">
        <w:rPr>
          <w:rStyle w:val="a6"/>
          <w:rFonts w:ascii="Times New Roman" w:hAnsi="Times New Roman"/>
          <w:i w:val="0"/>
          <w:sz w:val="28"/>
          <w:szCs w:val="28"/>
        </w:rPr>
        <w:t>Раздел. VI. Порядок внесения изменений в настоящий регламент</w:t>
      </w:r>
    </w:p>
    <w:p w:rsidR="00A105DD" w:rsidRPr="00E77E92" w:rsidRDefault="00A105DD" w:rsidP="00A105DD">
      <w:pPr>
        <w:pStyle w:val="a3"/>
        <w:ind w:firstLine="567"/>
        <w:jc w:val="center"/>
        <w:rPr>
          <w:rStyle w:val="a6"/>
          <w:rFonts w:ascii="Times New Roman" w:hAnsi="Times New Roman"/>
          <w:i w:val="0"/>
          <w:sz w:val="28"/>
          <w:szCs w:val="28"/>
        </w:rPr>
      </w:pPr>
    </w:p>
    <w:p w:rsidR="00A105DD" w:rsidRDefault="00A105DD" w:rsidP="00A105DD">
      <w:pPr>
        <w:pStyle w:val="a3"/>
        <w:ind w:firstLine="709"/>
        <w:jc w:val="both"/>
        <w:rPr>
          <w:rStyle w:val="a6"/>
          <w:rFonts w:ascii="Times New Roman" w:hAnsi="Times New Roman"/>
          <w:i w:val="0"/>
          <w:sz w:val="28"/>
          <w:szCs w:val="28"/>
        </w:rPr>
      </w:pPr>
      <w:r w:rsidRPr="004C1FD4">
        <w:rPr>
          <w:rStyle w:val="a6"/>
          <w:rFonts w:ascii="Times New Roman" w:hAnsi="Times New Roman"/>
          <w:i w:val="0"/>
          <w:sz w:val="28"/>
          <w:szCs w:val="28"/>
        </w:rPr>
        <w:lastRenderedPageBreak/>
        <w:t>В случае изменения действующего законодательства РФ, регулирующего предоставление муниципальной услуги, а также изменении условий предоставления муниципальной услуги в настоящий Административный регламент</w:t>
      </w:r>
      <w:r w:rsidRPr="004C1FD4">
        <w:rPr>
          <w:rStyle w:val="a6"/>
          <w:rFonts w:ascii="Times New Roman" w:hAnsi="Times New Roman"/>
          <w:i w:val="0"/>
          <w:color w:val="FF0000"/>
          <w:sz w:val="28"/>
          <w:szCs w:val="28"/>
        </w:rPr>
        <w:t xml:space="preserve"> </w:t>
      </w:r>
      <w:r w:rsidRPr="004C1FD4">
        <w:rPr>
          <w:rStyle w:val="a6"/>
          <w:rFonts w:ascii="Times New Roman" w:hAnsi="Times New Roman"/>
          <w:i w:val="0"/>
          <w:sz w:val="28"/>
          <w:szCs w:val="28"/>
        </w:rPr>
        <w:t>вносятся изменения</w:t>
      </w:r>
      <w:r>
        <w:rPr>
          <w:rStyle w:val="a6"/>
          <w:rFonts w:ascii="Times New Roman" w:hAnsi="Times New Roman"/>
          <w:i w:val="0"/>
          <w:sz w:val="28"/>
          <w:szCs w:val="28"/>
        </w:rPr>
        <w:t xml:space="preserve"> в следующем порядке:</w:t>
      </w:r>
    </w:p>
    <w:p w:rsidR="00A105DD" w:rsidRPr="004C1FD4" w:rsidRDefault="00A105DD" w:rsidP="00A105DD">
      <w:pPr>
        <w:pStyle w:val="a3"/>
        <w:ind w:firstLine="709"/>
        <w:jc w:val="both"/>
        <w:rPr>
          <w:rStyle w:val="a6"/>
          <w:rFonts w:ascii="Times New Roman" w:hAnsi="Times New Roman"/>
          <w:i w:val="0"/>
          <w:sz w:val="28"/>
          <w:szCs w:val="28"/>
        </w:rPr>
      </w:pPr>
      <w:r>
        <w:rPr>
          <w:rStyle w:val="a6"/>
          <w:rFonts w:ascii="Times New Roman" w:hAnsi="Times New Roman"/>
          <w:i w:val="0"/>
          <w:sz w:val="28"/>
          <w:szCs w:val="28"/>
        </w:rPr>
        <w:t>Уполномоченное лицо готовит нормативно – правовой акт о внесении изменений.</w:t>
      </w:r>
      <w:r w:rsidRPr="004C1FD4">
        <w:rPr>
          <w:rStyle w:val="a6"/>
          <w:rFonts w:ascii="Times New Roman" w:hAnsi="Times New Roman"/>
          <w:i w:val="0"/>
          <w:sz w:val="28"/>
          <w:szCs w:val="28"/>
        </w:rPr>
        <w:t xml:space="preserve"> </w:t>
      </w:r>
      <w:bookmarkStart w:id="4" w:name="_GoBack"/>
      <w:bookmarkEnd w:id="4"/>
    </w:p>
    <w:p w:rsidR="00A105DD" w:rsidRPr="004C1FD4" w:rsidRDefault="00A105DD" w:rsidP="00A105DD">
      <w:pPr>
        <w:pStyle w:val="a3"/>
        <w:ind w:firstLine="567"/>
        <w:jc w:val="both"/>
        <w:rPr>
          <w:rStyle w:val="a6"/>
          <w:rFonts w:ascii="Times New Roman" w:hAnsi="Times New Roman"/>
          <w:i w:val="0"/>
          <w:sz w:val="28"/>
          <w:szCs w:val="28"/>
        </w:rPr>
      </w:pPr>
    </w:p>
    <w:p w:rsidR="00A105DD" w:rsidRPr="004C1FD4" w:rsidRDefault="00A105DD" w:rsidP="00A105DD">
      <w:pPr>
        <w:pStyle w:val="a3"/>
        <w:ind w:firstLine="567"/>
        <w:jc w:val="both"/>
        <w:rPr>
          <w:rFonts w:ascii="Times New Roman" w:hAnsi="Times New Roman"/>
          <w:sz w:val="24"/>
          <w:szCs w:val="24"/>
        </w:rPr>
      </w:pPr>
    </w:p>
    <w:p w:rsidR="00A105DD" w:rsidRPr="008B2E89" w:rsidRDefault="00A105DD" w:rsidP="00A105DD">
      <w:pPr>
        <w:pStyle w:val="a3"/>
        <w:rPr>
          <w:rFonts w:ascii="Times New Roman" w:hAnsi="Times New Roman"/>
          <w:b/>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DF1C21" w:rsidRDefault="00DF1C21"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Pr="00693CA6" w:rsidRDefault="007B6728" w:rsidP="007B6728">
      <w:pPr>
        <w:pStyle w:val="a3"/>
        <w:jc w:val="right"/>
        <w:rPr>
          <w:rFonts w:ascii="Times New Roman" w:hAnsi="Times New Roman"/>
          <w:sz w:val="24"/>
          <w:szCs w:val="24"/>
        </w:rPr>
      </w:pPr>
      <w:r>
        <w:rPr>
          <w:rFonts w:ascii="Times New Roman" w:hAnsi="Times New Roman"/>
          <w:sz w:val="24"/>
          <w:szCs w:val="24"/>
        </w:rPr>
        <w:t xml:space="preserve">                                                                  </w:t>
      </w:r>
      <w:r w:rsidR="00A105DD" w:rsidRPr="00693CA6">
        <w:rPr>
          <w:rFonts w:ascii="Times New Roman" w:hAnsi="Times New Roman"/>
          <w:sz w:val="24"/>
          <w:szCs w:val="24"/>
        </w:rPr>
        <w:t>Приложение № 1</w:t>
      </w:r>
    </w:p>
    <w:p w:rsidR="00A105DD" w:rsidRPr="000804D1" w:rsidRDefault="00A105DD" w:rsidP="00A105DD">
      <w:pPr>
        <w:pStyle w:val="a3"/>
        <w:jc w:val="right"/>
        <w:rPr>
          <w:rFonts w:ascii="Times New Roman" w:hAnsi="Times New Roman"/>
          <w:sz w:val="28"/>
          <w:szCs w:val="28"/>
        </w:rPr>
      </w:pPr>
    </w:p>
    <w:p w:rsidR="00A105DD" w:rsidRPr="00EC241A" w:rsidRDefault="00A105DD" w:rsidP="007B6728">
      <w:pPr>
        <w:pStyle w:val="ConsPlusNonformat"/>
        <w:ind w:left="3402"/>
        <w:jc w:val="right"/>
        <w:rPr>
          <w:rFonts w:ascii="Times New Roman" w:hAnsi="Times New Roman" w:cs="Times New Roman"/>
          <w:sz w:val="24"/>
          <w:szCs w:val="24"/>
        </w:rPr>
      </w:pPr>
      <w:r>
        <w:rPr>
          <w:rFonts w:ascii="Times New Roman" w:hAnsi="Times New Roman" w:cs="Times New Roman"/>
          <w:sz w:val="24"/>
          <w:szCs w:val="24"/>
        </w:rPr>
        <w:t xml:space="preserve">Председателю Комитета по управлению имуществом </w:t>
      </w:r>
      <w:r w:rsidRPr="00EC241A">
        <w:rPr>
          <w:rFonts w:ascii="Times New Roman" w:hAnsi="Times New Roman" w:cs="Times New Roman"/>
          <w:sz w:val="24"/>
          <w:szCs w:val="24"/>
        </w:rPr>
        <w:t xml:space="preserve">Увельского муниципального района </w:t>
      </w:r>
    </w:p>
    <w:p w:rsidR="00A105DD" w:rsidRPr="00EC241A" w:rsidRDefault="00A105DD" w:rsidP="007B6728">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от _____________________________________________</w:t>
      </w:r>
    </w:p>
    <w:p w:rsidR="00A105DD" w:rsidRPr="00EC241A" w:rsidRDefault="00A105DD" w:rsidP="007B6728">
      <w:pPr>
        <w:pStyle w:val="ConsPlusNonformat"/>
        <w:ind w:left="2124"/>
        <w:jc w:val="right"/>
        <w:rPr>
          <w:rFonts w:ascii="Times New Roman" w:hAnsi="Times New Roman" w:cs="Times New Roman"/>
          <w:sz w:val="18"/>
          <w:szCs w:val="18"/>
        </w:rPr>
      </w:pPr>
      <w:r w:rsidRPr="00EC241A">
        <w:rPr>
          <w:rFonts w:ascii="Times New Roman" w:hAnsi="Times New Roman" w:cs="Times New Roman"/>
          <w:sz w:val="24"/>
          <w:szCs w:val="24"/>
        </w:rPr>
        <w:t xml:space="preserve">                                   </w:t>
      </w:r>
      <w:r w:rsidRPr="00EC241A">
        <w:rPr>
          <w:rFonts w:ascii="Times New Roman" w:hAnsi="Times New Roman" w:cs="Times New Roman"/>
          <w:sz w:val="18"/>
          <w:szCs w:val="18"/>
        </w:rPr>
        <w:t>(сокращенное наименование</w:t>
      </w:r>
      <w:r>
        <w:rPr>
          <w:rFonts w:ascii="Times New Roman" w:hAnsi="Times New Roman" w:cs="Times New Roman"/>
          <w:sz w:val="18"/>
          <w:szCs w:val="18"/>
        </w:rPr>
        <w:t xml:space="preserve"> </w:t>
      </w:r>
      <w:r w:rsidRPr="00EC241A">
        <w:rPr>
          <w:rFonts w:ascii="Times New Roman" w:hAnsi="Times New Roman" w:cs="Times New Roman"/>
          <w:sz w:val="18"/>
          <w:szCs w:val="18"/>
        </w:rPr>
        <w:t>юридического лица - заявителя,</w:t>
      </w:r>
    </w:p>
    <w:p w:rsidR="00A105DD" w:rsidRPr="00EC241A" w:rsidRDefault="00A105DD" w:rsidP="007B6728">
      <w:pPr>
        <w:pStyle w:val="ConsPlusNonformat"/>
        <w:ind w:left="2124"/>
        <w:jc w:val="right"/>
        <w:rPr>
          <w:rFonts w:ascii="Times New Roman" w:hAnsi="Times New Roman" w:cs="Times New Roman"/>
          <w:sz w:val="24"/>
          <w:szCs w:val="24"/>
        </w:rPr>
      </w:pPr>
      <w:r w:rsidRPr="00EC24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41A">
        <w:rPr>
          <w:rFonts w:ascii="Times New Roman" w:hAnsi="Times New Roman" w:cs="Times New Roman"/>
          <w:sz w:val="24"/>
          <w:szCs w:val="24"/>
        </w:rPr>
        <w:t xml:space="preserve"> _______________________________________________,</w:t>
      </w:r>
    </w:p>
    <w:p w:rsidR="00A105DD" w:rsidRPr="00EC241A" w:rsidRDefault="00A105DD" w:rsidP="007B6728">
      <w:pPr>
        <w:pStyle w:val="ConsPlusNonformat"/>
        <w:ind w:left="2124"/>
        <w:jc w:val="right"/>
        <w:rPr>
          <w:rFonts w:ascii="Times New Roman" w:hAnsi="Times New Roman" w:cs="Times New Roman"/>
          <w:sz w:val="18"/>
          <w:szCs w:val="18"/>
        </w:rPr>
      </w:pPr>
      <w:r w:rsidRPr="00EC241A">
        <w:rPr>
          <w:rFonts w:ascii="Times New Roman" w:hAnsi="Times New Roman" w:cs="Times New Roman"/>
          <w:sz w:val="24"/>
          <w:szCs w:val="24"/>
        </w:rPr>
        <w:t xml:space="preserve">                                  </w:t>
      </w:r>
      <w:r w:rsidRPr="00EC241A">
        <w:rPr>
          <w:rFonts w:ascii="Times New Roman" w:hAnsi="Times New Roman" w:cs="Times New Roman"/>
          <w:sz w:val="18"/>
          <w:szCs w:val="18"/>
        </w:rPr>
        <w:t>фамилия, имя, отчество - заявителя)</w:t>
      </w:r>
    </w:p>
    <w:p w:rsidR="00A105DD" w:rsidRPr="00EC241A" w:rsidRDefault="00A105DD" w:rsidP="007B6728">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ФИО,  должность  лица,  действующего  от   имени</w:t>
      </w:r>
    </w:p>
    <w:p w:rsidR="00A105DD" w:rsidRPr="00EC241A" w:rsidRDefault="00A105DD" w:rsidP="007B6728">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заявителя, _____________________________________</w:t>
      </w:r>
    </w:p>
    <w:p w:rsidR="00A105DD" w:rsidRPr="00EC241A" w:rsidRDefault="00A105DD" w:rsidP="007B6728">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_______________________________________________,</w:t>
      </w:r>
    </w:p>
    <w:p w:rsidR="00A105DD" w:rsidRPr="00EC241A" w:rsidRDefault="00A105DD" w:rsidP="007B6728">
      <w:pPr>
        <w:pStyle w:val="ConsPlusNonformat"/>
        <w:ind w:left="2124"/>
        <w:jc w:val="right"/>
        <w:rPr>
          <w:rFonts w:ascii="Times New Roman" w:hAnsi="Times New Roman" w:cs="Times New Roman"/>
          <w:sz w:val="18"/>
          <w:szCs w:val="18"/>
        </w:rPr>
      </w:pPr>
      <w:r>
        <w:rPr>
          <w:rFonts w:ascii="Times New Roman" w:hAnsi="Times New Roman" w:cs="Times New Roman"/>
          <w:sz w:val="24"/>
          <w:szCs w:val="24"/>
        </w:rPr>
        <w:t xml:space="preserve">                                                </w:t>
      </w:r>
    </w:p>
    <w:p w:rsidR="00A105DD" w:rsidRDefault="00A105DD" w:rsidP="007B6728">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Адрес проживания (местонахождения)</w:t>
      </w:r>
      <w:r w:rsidRPr="00EC241A">
        <w:rPr>
          <w:rFonts w:ascii="Times New Roman" w:hAnsi="Times New Roman" w:cs="Times New Roman"/>
          <w:sz w:val="24"/>
          <w:szCs w:val="24"/>
        </w:rPr>
        <w:t>___________</w:t>
      </w:r>
      <w:r>
        <w:rPr>
          <w:rFonts w:ascii="Times New Roman" w:hAnsi="Times New Roman" w:cs="Times New Roman"/>
          <w:sz w:val="24"/>
          <w:szCs w:val="24"/>
        </w:rPr>
        <w:t>_</w:t>
      </w:r>
      <w:r w:rsidRPr="00EC241A">
        <w:rPr>
          <w:rFonts w:ascii="Times New Roman" w:hAnsi="Times New Roman" w:cs="Times New Roman"/>
          <w:sz w:val="24"/>
          <w:szCs w:val="24"/>
        </w:rPr>
        <w:t>___</w:t>
      </w:r>
    </w:p>
    <w:p w:rsidR="00A105DD" w:rsidRPr="00EC241A" w:rsidRDefault="00A105DD" w:rsidP="007B6728">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A105DD" w:rsidRDefault="00A105DD" w:rsidP="007B6728">
      <w:pPr>
        <w:pStyle w:val="ConsPlusNonformat"/>
        <w:ind w:left="2124"/>
        <w:jc w:val="right"/>
        <w:rPr>
          <w:rFonts w:ascii="Times New Roman" w:hAnsi="Times New Roman" w:cs="Times New Roman"/>
          <w:sz w:val="24"/>
          <w:szCs w:val="24"/>
        </w:rPr>
      </w:pPr>
      <w:r w:rsidRPr="00EC241A">
        <w:rPr>
          <w:rFonts w:ascii="Times New Roman" w:hAnsi="Times New Roman" w:cs="Times New Roman"/>
          <w:sz w:val="24"/>
          <w:szCs w:val="24"/>
        </w:rPr>
        <w:t xml:space="preserve">                        </w:t>
      </w:r>
      <w:r>
        <w:rPr>
          <w:rFonts w:ascii="Times New Roman" w:hAnsi="Times New Roman" w:cs="Times New Roman"/>
          <w:sz w:val="24"/>
          <w:szCs w:val="24"/>
        </w:rPr>
        <w:t>Адрес регистрации (по паспорту)___________________</w:t>
      </w:r>
    </w:p>
    <w:p w:rsidR="00A105DD" w:rsidRPr="00EC241A" w:rsidRDefault="00A105DD" w:rsidP="007B6728">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r w:rsidRPr="00EC241A">
        <w:rPr>
          <w:rFonts w:ascii="Times New Roman" w:hAnsi="Times New Roman" w:cs="Times New Roman"/>
          <w:sz w:val="24"/>
          <w:szCs w:val="24"/>
        </w:rPr>
        <w:t xml:space="preserve">                   </w:t>
      </w:r>
    </w:p>
    <w:p w:rsidR="00A105DD" w:rsidRDefault="00A105DD" w:rsidP="007B6728">
      <w:pPr>
        <w:widowControl w:val="0"/>
        <w:autoSpaceDE w:val="0"/>
        <w:autoSpaceDN w:val="0"/>
        <w:adjustRightInd w:val="0"/>
        <w:spacing w:after="0" w:line="240" w:lineRule="auto"/>
        <w:jc w:val="right"/>
        <w:rPr>
          <w:szCs w:val="28"/>
        </w:rPr>
      </w:pPr>
      <w:r>
        <w:rPr>
          <w:sz w:val="22"/>
        </w:rPr>
        <w:t xml:space="preserve">                                                                 </w:t>
      </w:r>
      <w:r w:rsidRPr="00B0521F">
        <w:rPr>
          <w:sz w:val="24"/>
          <w:szCs w:val="24"/>
        </w:rPr>
        <w:t>Контактный телефон</w:t>
      </w:r>
      <w:r>
        <w:rPr>
          <w:sz w:val="24"/>
          <w:szCs w:val="24"/>
        </w:rPr>
        <w:t>: ____________________________</w:t>
      </w:r>
    </w:p>
    <w:p w:rsidR="00A105DD" w:rsidRPr="00F25DAF" w:rsidRDefault="00A105DD" w:rsidP="007B6728">
      <w:pPr>
        <w:autoSpaceDE w:val="0"/>
        <w:autoSpaceDN w:val="0"/>
        <w:adjustRightInd w:val="0"/>
        <w:spacing w:after="0" w:line="240" w:lineRule="auto"/>
        <w:jc w:val="right"/>
        <w:rPr>
          <w:szCs w:val="28"/>
          <w:lang w:eastAsia="ru-RU"/>
        </w:rPr>
      </w:pPr>
    </w:p>
    <w:p w:rsidR="00A105DD" w:rsidRPr="00F25DAF" w:rsidRDefault="00A105DD" w:rsidP="00A105DD">
      <w:pPr>
        <w:pBdr>
          <w:bottom w:val="single" w:sz="12" w:space="1" w:color="auto"/>
        </w:pBdr>
        <w:spacing w:after="0" w:line="240" w:lineRule="auto"/>
        <w:jc w:val="center"/>
        <w:rPr>
          <w:szCs w:val="28"/>
          <w:vertAlign w:val="superscript"/>
          <w:lang w:eastAsia="ru-RU"/>
        </w:rPr>
      </w:pPr>
      <w:r w:rsidRPr="00F25DAF">
        <w:rPr>
          <w:szCs w:val="28"/>
          <w:lang w:eastAsia="ru-RU"/>
        </w:rPr>
        <w:t>Заявление</w:t>
      </w:r>
    </w:p>
    <w:p w:rsidR="00A105DD" w:rsidRPr="00F25DAF" w:rsidRDefault="00A105DD" w:rsidP="00A105DD">
      <w:pPr>
        <w:pBdr>
          <w:bottom w:val="single" w:sz="12" w:space="1" w:color="auto"/>
        </w:pBdr>
        <w:spacing w:after="0" w:line="240" w:lineRule="auto"/>
        <w:rPr>
          <w:b/>
          <w:szCs w:val="28"/>
          <w:vertAlign w:val="superscript"/>
          <w:lang w:eastAsia="ru-RU"/>
        </w:rPr>
      </w:pPr>
    </w:p>
    <w:p w:rsidR="00A105DD" w:rsidRPr="00F25DAF" w:rsidRDefault="00A105DD" w:rsidP="00A105DD">
      <w:pPr>
        <w:spacing w:after="0" w:line="240" w:lineRule="auto"/>
        <w:jc w:val="center"/>
        <w:rPr>
          <w:b/>
          <w:szCs w:val="28"/>
          <w:vertAlign w:val="superscript"/>
          <w:lang w:eastAsia="ru-RU"/>
        </w:rPr>
      </w:pPr>
      <w:r w:rsidRPr="00F25DAF">
        <w:rPr>
          <w:b/>
          <w:szCs w:val="28"/>
          <w:vertAlign w:val="superscript"/>
          <w:lang w:eastAsia="ru-RU"/>
        </w:rPr>
        <w:t>(полное наименование организации или индивидуального предпринимателя)</w:t>
      </w:r>
    </w:p>
    <w:p w:rsidR="00A105DD" w:rsidRPr="00F25DAF" w:rsidRDefault="00A105DD" w:rsidP="00A105DD">
      <w:pPr>
        <w:spacing w:after="0" w:line="240" w:lineRule="auto"/>
        <w:jc w:val="both"/>
        <w:rPr>
          <w:b/>
          <w:szCs w:val="28"/>
          <w:vertAlign w:val="superscript"/>
          <w:lang w:eastAsia="ru-RU"/>
        </w:rPr>
      </w:pPr>
      <w:r w:rsidRPr="00F25DAF">
        <w:rPr>
          <w:szCs w:val="28"/>
          <w:lang w:eastAsia="ru-RU"/>
        </w:rPr>
        <w:t>в</w:t>
      </w:r>
      <w:r w:rsidRPr="00F25DAF">
        <w:rPr>
          <w:b/>
          <w:szCs w:val="28"/>
          <w:vertAlign w:val="superscript"/>
          <w:lang w:eastAsia="ru-RU"/>
        </w:rPr>
        <w:t xml:space="preserve"> </w:t>
      </w:r>
      <w:r>
        <w:rPr>
          <w:szCs w:val="28"/>
          <w:lang w:eastAsia="ru-RU"/>
        </w:rPr>
        <w:t>лице____</w:t>
      </w:r>
      <w:r w:rsidRPr="00F25DAF">
        <w:rPr>
          <w:szCs w:val="28"/>
          <w:lang w:eastAsia="ru-RU"/>
        </w:rPr>
        <w:t>___________________________</w:t>
      </w:r>
      <w:r>
        <w:rPr>
          <w:szCs w:val="28"/>
          <w:lang w:eastAsia="ru-RU"/>
        </w:rPr>
        <w:t>______________________________</w:t>
      </w:r>
      <w:r w:rsidRPr="00F25DAF">
        <w:rPr>
          <w:b/>
          <w:szCs w:val="28"/>
          <w:vertAlign w:val="superscript"/>
          <w:lang w:eastAsia="ru-RU"/>
        </w:rPr>
        <w:t>,</w:t>
      </w:r>
    </w:p>
    <w:p w:rsidR="00A105DD" w:rsidRPr="00F25DAF" w:rsidRDefault="00A105DD" w:rsidP="00A105DD">
      <w:pPr>
        <w:spacing w:after="0" w:line="240" w:lineRule="auto"/>
        <w:jc w:val="center"/>
        <w:rPr>
          <w:b/>
          <w:szCs w:val="28"/>
          <w:vertAlign w:val="superscript"/>
          <w:lang w:eastAsia="ru-RU"/>
        </w:rPr>
      </w:pPr>
      <w:r w:rsidRPr="00F25DAF">
        <w:rPr>
          <w:b/>
          <w:szCs w:val="28"/>
          <w:vertAlign w:val="superscript"/>
          <w:lang w:eastAsia="ru-RU"/>
        </w:rPr>
        <w:t>(должность, Ф.И.О.)</w:t>
      </w:r>
    </w:p>
    <w:p w:rsidR="00A105DD" w:rsidRPr="00F25DAF" w:rsidRDefault="00A105DD" w:rsidP="00A105DD">
      <w:pPr>
        <w:spacing w:after="0" w:line="240" w:lineRule="auto"/>
        <w:rPr>
          <w:b/>
          <w:szCs w:val="28"/>
          <w:vertAlign w:val="superscript"/>
          <w:lang w:eastAsia="ru-RU"/>
        </w:rPr>
      </w:pPr>
      <w:r w:rsidRPr="00F25DAF">
        <w:rPr>
          <w:szCs w:val="28"/>
          <w:lang w:eastAsia="ru-RU"/>
        </w:rPr>
        <w:t>действующего на основании</w:t>
      </w:r>
      <w:r w:rsidRPr="00F25DAF">
        <w:rPr>
          <w:b/>
          <w:szCs w:val="28"/>
          <w:vertAlign w:val="superscript"/>
          <w:lang w:eastAsia="ru-RU"/>
        </w:rPr>
        <w:t xml:space="preserve"> __________________________________________________________________________________________________</w:t>
      </w:r>
      <w:r w:rsidR="007B6728">
        <w:rPr>
          <w:b/>
          <w:szCs w:val="28"/>
          <w:vertAlign w:val="superscript"/>
          <w:lang w:eastAsia="ru-RU"/>
        </w:rPr>
        <w:t>_________</w:t>
      </w:r>
    </w:p>
    <w:p w:rsidR="00A105DD" w:rsidRPr="00F25DAF" w:rsidRDefault="00A105DD" w:rsidP="00A105DD">
      <w:pPr>
        <w:spacing w:after="0" w:line="240" w:lineRule="auto"/>
        <w:jc w:val="center"/>
        <w:rPr>
          <w:b/>
          <w:szCs w:val="28"/>
          <w:vertAlign w:val="superscript"/>
          <w:lang w:eastAsia="ru-RU"/>
        </w:rPr>
      </w:pPr>
      <w:r w:rsidRPr="00F25DAF">
        <w:rPr>
          <w:b/>
          <w:szCs w:val="28"/>
          <w:vertAlign w:val="superscript"/>
          <w:lang w:eastAsia="ru-RU"/>
        </w:rPr>
        <w:t>(устав, доверенность)</w:t>
      </w:r>
    </w:p>
    <w:p w:rsidR="00A105DD" w:rsidRPr="00F25DAF" w:rsidRDefault="00A105DD" w:rsidP="00A105DD">
      <w:pPr>
        <w:spacing w:after="0" w:line="240" w:lineRule="auto"/>
        <w:rPr>
          <w:b/>
          <w:szCs w:val="28"/>
          <w:vertAlign w:val="superscript"/>
          <w:lang w:eastAsia="ru-RU"/>
        </w:rPr>
      </w:pPr>
      <w:r w:rsidRPr="00F25DAF">
        <w:rPr>
          <w:szCs w:val="28"/>
          <w:lang w:eastAsia="ru-RU"/>
        </w:rPr>
        <w:t>направляет заявление о реализации преимуще</w:t>
      </w:r>
      <w:r>
        <w:rPr>
          <w:szCs w:val="28"/>
          <w:lang w:eastAsia="ru-RU"/>
        </w:rPr>
        <w:t xml:space="preserve">ственного права на приобретение </w:t>
      </w:r>
      <w:r w:rsidRPr="00F25DAF">
        <w:rPr>
          <w:szCs w:val="28"/>
          <w:lang w:eastAsia="ru-RU"/>
        </w:rPr>
        <w:t>имущества</w:t>
      </w:r>
      <w:r w:rsidRPr="00F25DAF">
        <w:rPr>
          <w:b/>
          <w:szCs w:val="28"/>
          <w:vertAlign w:val="superscript"/>
          <w:lang w:eastAsia="ru-RU"/>
        </w:rPr>
        <w:t xml:space="preserve"> ___________________________________________________________________________</w:t>
      </w:r>
      <w:r>
        <w:rPr>
          <w:b/>
          <w:szCs w:val="28"/>
          <w:vertAlign w:val="superscript"/>
          <w:lang w:eastAsia="ru-RU"/>
        </w:rPr>
        <w:t>____________________________</w:t>
      </w:r>
      <w:r w:rsidR="007B6728">
        <w:rPr>
          <w:b/>
          <w:szCs w:val="28"/>
          <w:vertAlign w:val="superscript"/>
          <w:lang w:eastAsia="ru-RU"/>
        </w:rPr>
        <w:t>____</w:t>
      </w:r>
    </w:p>
    <w:p w:rsidR="00A105DD" w:rsidRPr="00F25DAF" w:rsidRDefault="00A105DD" w:rsidP="00A105DD">
      <w:pPr>
        <w:spacing w:after="0" w:line="240" w:lineRule="auto"/>
        <w:jc w:val="center"/>
        <w:rPr>
          <w:b/>
          <w:szCs w:val="28"/>
          <w:vertAlign w:val="superscript"/>
          <w:lang w:eastAsia="ru-RU"/>
        </w:rPr>
      </w:pPr>
      <w:r w:rsidRPr="00F25DAF">
        <w:rPr>
          <w:b/>
          <w:szCs w:val="28"/>
          <w:vertAlign w:val="superscript"/>
          <w:lang w:eastAsia="ru-RU"/>
        </w:rPr>
        <w:t>(адрес, площадь, литеры)</w:t>
      </w:r>
    </w:p>
    <w:p w:rsidR="00A105DD" w:rsidRPr="00F25DAF" w:rsidRDefault="00A105DD" w:rsidP="00A105DD">
      <w:pPr>
        <w:spacing w:after="0" w:line="240" w:lineRule="auto"/>
        <w:rPr>
          <w:szCs w:val="28"/>
          <w:lang w:eastAsia="ru-RU"/>
        </w:rPr>
      </w:pPr>
      <w:r w:rsidRPr="00F25DAF">
        <w:rPr>
          <w:szCs w:val="28"/>
          <w:lang w:eastAsia="ru-RU"/>
        </w:rPr>
        <w:t xml:space="preserve">арендуемого </w:t>
      </w:r>
      <w:r>
        <w:rPr>
          <w:szCs w:val="28"/>
          <w:lang w:eastAsia="ru-RU"/>
        </w:rPr>
        <w:t>по состоянию на 01.07.2015</w:t>
      </w:r>
      <w:r w:rsidRPr="00795D2B">
        <w:rPr>
          <w:szCs w:val="28"/>
          <w:lang w:eastAsia="ru-RU"/>
        </w:rPr>
        <w:t xml:space="preserve"> </w:t>
      </w:r>
      <w:r>
        <w:rPr>
          <w:szCs w:val="28"/>
          <w:lang w:eastAsia="ru-RU"/>
        </w:rPr>
        <w:t xml:space="preserve">г. </w:t>
      </w:r>
      <w:r w:rsidRPr="00F25DAF">
        <w:rPr>
          <w:szCs w:val="28"/>
          <w:lang w:eastAsia="ru-RU"/>
        </w:rPr>
        <w:t xml:space="preserve">в течение </w:t>
      </w:r>
      <w:r w:rsidR="00D60FF3">
        <w:rPr>
          <w:szCs w:val="28"/>
          <w:lang w:eastAsia="ru-RU"/>
        </w:rPr>
        <w:t>двух</w:t>
      </w:r>
      <w:r w:rsidRPr="00F25DAF">
        <w:rPr>
          <w:szCs w:val="28"/>
          <w:lang w:eastAsia="ru-RU"/>
        </w:rPr>
        <w:t xml:space="preserve"> и более лет по договору (-ам) _________________________________________________________</w:t>
      </w:r>
      <w:r>
        <w:rPr>
          <w:szCs w:val="28"/>
          <w:lang w:eastAsia="ru-RU"/>
        </w:rPr>
        <w:t>_________</w:t>
      </w:r>
      <w:r w:rsidR="007B6728">
        <w:rPr>
          <w:szCs w:val="28"/>
          <w:lang w:eastAsia="ru-RU"/>
        </w:rPr>
        <w:t>__</w:t>
      </w:r>
    </w:p>
    <w:p w:rsidR="00A105DD" w:rsidRPr="00F25DAF" w:rsidRDefault="00A105DD" w:rsidP="00A105DD">
      <w:pPr>
        <w:spacing w:after="0" w:line="240" w:lineRule="auto"/>
        <w:jc w:val="center"/>
        <w:rPr>
          <w:b/>
          <w:szCs w:val="28"/>
          <w:vertAlign w:val="superscript"/>
          <w:lang w:eastAsia="ru-RU"/>
        </w:rPr>
      </w:pPr>
      <w:r w:rsidRPr="00F25DAF">
        <w:rPr>
          <w:b/>
          <w:szCs w:val="28"/>
          <w:vertAlign w:val="superscript"/>
          <w:lang w:eastAsia="ru-RU"/>
        </w:rPr>
        <w:t>(реквизиты документа)</w:t>
      </w:r>
    </w:p>
    <w:p w:rsidR="00A105DD" w:rsidRPr="00F25DAF" w:rsidRDefault="00A105DD" w:rsidP="00A105DD">
      <w:pPr>
        <w:spacing w:after="0" w:line="240" w:lineRule="auto"/>
        <w:rPr>
          <w:b/>
          <w:szCs w:val="28"/>
          <w:vertAlign w:val="superscript"/>
          <w:lang w:eastAsia="ru-RU"/>
        </w:rPr>
      </w:pPr>
      <w:r w:rsidRPr="00F25DAF">
        <w:rPr>
          <w:szCs w:val="28"/>
          <w:lang w:eastAsia="ru-RU"/>
        </w:rPr>
        <w:t>Место государственной регистрации заявителя______________________</w:t>
      </w:r>
      <w:r>
        <w:rPr>
          <w:szCs w:val="28"/>
          <w:lang w:eastAsia="ru-RU"/>
        </w:rPr>
        <w:t>____________________________________</w:t>
      </w:r>
      <w:r w:rsidR="007B6728">
        <w:rPr>
          <w:szCs w:val="28"/>
          <w:lang w:eastAsia="ru-RU"/>
        </w:rPr>
        <w:t>__</w:t>
      </w:r>
    </w:p>
    <w:p w:rsidR="00A105DD" w:rsidRPr="00F25DAF" w:rsidRDefault="00A105DD" w:rsidP="00A105DD">
      <w:pPr>
        <w:spacing w:after="0" w:line="240" w:lineRule="auto"/>
        <w:ind w:left="4320" w:firstLine="720"/>
        <w:jc w:val="right"/>
        <w:rPr>
          <w:b/>
          <w:szCs w:val="28"/>
          <w:vertAlign w:val="superscript"/>
          <w:lang w:eastAsia="ru-RU"/>
        </w:rPr>
      </w:pPr>
      <w:r w:rsidRPr="00F25DAF">
        <w:rPr>
          <w:b/>
          <w:szCs w:val="28"/>
          <w:vertAlign w:val="superscript"/>
          <w:lang w:eastAsia="ru-RU"/>
        </w:rPr>
        <w:t>(индекс, город, улица, № дома)</w:t>
      </w:r>
    </w:p>
    <w:p w:rsidR="00A105DD" w:rsidRPr="00F25DAF" w:rsidRDefault="00A105DD" w:rsidP="00A105DD">
      <w:pPr>
        <w:spacing w:after="0" w:line="240" w:lineRule="auto"/>
        <w:jc w:val="both"/>
        <w:rPr>
          <w:szCs w:val="28"/>
          <w:lang w:eastAsia="ru-RU"/>
        </w:rPr>
      </w:pPr>
    </w:p>
    <w:p w:rsidR="00A105DD" w:rsidRPr="00F25DAF" w:rsidRDefault="00A105DD" w:rsidP="00A105DD">
      <w:pPr>
        <w:spacing w:after="0" w:line="240" w:lineRule="auto"/>
        <w:rPr>
          <w:szCs w:val="28"/>
          <w:lang w:eastAsia="ru-RU"/>
        </w:rPr>
      </w:pPr>
      <w:r>
        <w:rPr>
          <w:szCs w:val="28"/>
          <w:lang w:eastAsia="ru-RU"/>
        </w:rPr>
        <w:t>_________</w:t>
      </w:r>
      <w:r w:rsidRPr="00F25DAF">
        <w:rPr>
          <w:szCs w:val="28"/>
          <w:lang w:eastAsia="ru-RU"/>
        </w:rPr>
        <w:tab/>
      </w:r>
      <w:r w:rsidRPr="00F25DAF">
        <w:rPr>
          <w:szCs w:val="28"/>
          <w:lang w:eastAsia="ru-RU"/>
        </w:rPr>
        <w:tab/>
      </w:r>
      <w:r w:rsidRPr="00F25DAF">
        <w:rPr>
          <w:szCs w:val="28"/>
          <w:lang w:eastAsia="ru-RU"/>
        </w:rPr>
        <w:tab/>
      </w:r>
      <w:r w:rsidRPr="00F25DAF">
        <w:rPr>
          <w:szCs w:val="28"/>
          <w:lang w:eastAsia="ru-RU"/>
        </w:rPr>
        <w:tab/>
      </w:r>
      <w:r w:rsidRPr="00F25DAF">
        <w:rPr>
          <w:szCs w:val="28"/>
          <w:lang w:eastAsia="ru-RU"/>
        </w:rPr>
        <w:tab/>
      </w:r>
      <w:r w:rsidRPr="00F25DAF">
        <w:rPr>
          <w:szCs w:val="28"/>
          <w:lang w:eastAsia="ru-RU"/>
        </w:rPr>
        <w:tab/>
      </w:r>
      <w:r>
        <w:rPr>
          <w:szCs w:val="28"/>
          <w:lang w:eastAsia="ru-RU"/>
        </w:rPr>
        <w:t xml:space="preserve">           </w:t>
      </w:r>
      <w:r w:rsidRPr="00F25DAF">
        <w:rPr>
          <w:szCs w:val="28"/>
          <w:lang w:eastAsia="ru-RU"/>
        </w:rPr>
        <w:t>______________________</w:t>
      </w:r>
    </w:p>
    <w:p w:rsidR="00A105DD" w:rsidRPr="008E6268" w:rsidRDefault="00A105DD" w:rsidP="00A105DD">
      <w:pPr>
        <w:pBdr>
          <w:bottom w:val="single" w:sz="12" w:space="1" w:color="auto"/>
        </w:pBdr>
        <w:spacing w:after="0" w:line="240" w:lineRule="auto"/>
        <w:ind w:firstLine="720"/>
        <w:rPr>
          <w:b/>
          <w:szCs w:val="28"/>
          <w:vertAlign w:val="superscript"/>
          <w:lang w:eastAsia="ru-RU"/>
        </w:rPr>
      </w:pPr>
      <w:r w:rsidRPr="00F25DAF">
        <w:rPr>
          <w:b/>
          <w:szCs w:val="28"/>
          <w:vertAlign w:val="superscript"/>
          <w:lang w:eastAsia="ru-RU"/>
        </w:rPr>
        <w:t xml:space="preserve">(дата) </w:t>
      </w:r>
      <w:r w:rsidRPr="00F25DAF">
        <w:rPr>
          <w:b/>
          <w:szCs w:val="28"/>
          <w:vertAlign w:val="superscript"/>
          <w:lang w:eastAsia="ru-RU"/>
        </w:rPr>
        <w:tab/>
      </w:r>
      <w:r w:rsidRPr="00F25DAF">
        <w:rPr>
          <w:b/>
          <w:szCs w:val="28"/>
          <w:vertAlign w:val="superscript"/>
          <w:lang w:eastAsia="ru-RU"/>
        </w:rPr>
        <w:tab/>
      </w:r>
      <w:r w:rsidRPr="00F25DAF">
        <w:rPr>
          <w:b/>
          <w:szCs w:val="28"/>
          <w:vertAlign w:val="superscript"/>
          <w:lang w:eastAsia="ru-RU"/>
        </w:rPr>
        <w:tab/>
      </w:r>
      <w:r w:rsidRPr="00F25DAF">
        <w:rPr>
          <w:b/>
          <w:szCs w:val="28"/>
          <w:vertAlign w:val="superscript"/>
          <w:lang w:eastAsia="ru-RU"/>
        </w:rPr>
        <w:tab/>
      </w:r>
      <w:r w:rsidRPr="00F25DAF">
        <w:rPr>
          <w:b/>
          <w:szCs w:val="28"/>
          <w:vertAlign w:val="superscript"/>
          <w:lang w:eastAsia="ru-RU"/>
        </w:rPr>
        <w:tab/>
      </w:r>
      <w:r w:rsidRPr="00F25DAF">
        <w:rPr>
          <w:b/>
          <w:szCs w:val="28"/>
          <w:vertAlign w:val="superscript"/>
          <w:lang w:eastAsia="ru-RU"/>
        </w:rPr>
        <w:tab/>
      </w:r>
      <w:r w:rsidRPr="00F25DAF">
        <w:rPr>
          <w:b/>
          <w:szCs w:val="28"/>
          <w:vertAlign w:val="superscript"/>
          <w:lang w:eastAsia="ru-RU"/>
        </w:rPr>
        <w:tab/>
        <w:t>(подпись уполномоченного лица, печать)</w:t>
      </w:r>
    </w:p>
    <w:p w:rsidR="00A105DD" w:rsidRPr="00672BCC" w:rsidRDefault="00A105DD" w:rsidP="00A105DD">
      <w:pPr>
        <w:spacing w:after="0" w:line="240" w:lineRule="auto"/>
        <w:jc w:val="both"/>
        <w:rPr>
          <w:sz w:val="20"/>
          <w:szCs w:val="20"/>
          <w:lang w:eastAsia="ru-RU"/>
        </w:rPr>
      </w:pPr>
      <w:r w:rsidRPr="00672BCC">
        <w:rPr>
          <w:sz w:val="20"/>
          <w:szCs w:val="20"/>
          <w:lang w:eastAsia="ru-RU"/>
        </w:rPr>
        <w:t>К заявлению прилагаются:</w:t>
      </w:r>
    </w:p>
    <w:p w:rsidR="00A105DD" w:rsidRPr="002C0391" w:rsidRDefault="00A105DD" w:rsidP="00A105DD">
      <w:pPr>
        <w:pStyle w:val="a4"/>
        <w:numPr>
          <w:ilvl w:val="0"/>
          <w:numId w:val="20"/>
        </w:numPr>
        <w:tabs>
          <w:tab w:val="left" w:pos="0"/>
        </w:tabs>
        <w:spacing w:after="0" w:line="240" w:lineRule="auto"/>
        <w:jc w:val="both"/>
        <w:rPr>
          <w:sz w:val="20"/>
          <w:szCs w:val="20"/>
          <w:lang w:eastAsia="ru-RU"/>
        </w:rPr>
      </w:pPr>
      <w:r w:rsidRPr="002C0391">
        <w:rPr>
          <w:sz w:val="20"/>
          <w:szCs w:val="20"/>
          <w:lang w:eastAsia="ru-RU"/>
        </w:rPr>
        <w:t xml:space="preserve">заверенную заявителем копию </w:t>
      </w:r>
      <w:r w:rsidRPr="002C0391">
        <w:rPr>
          <w:b/>
          <w:sz w:val="20"/>
          <w:szCs w:val="20"/>
          <w:lang w:eastAsia="ru-RU"/>
        </w:rPr>
        <w:t>паспорта</w:t>
      </w:r>
      <w:r w:rsidRPr="002C0391">
        <w:rPr>
          <w:sz w:val="20"/>
          <w:szCs w:val="20"/>
          <w:lang w:eastAsia="ru-RU"/>
        </w:rPr>
        <w:t xml:space="preserve"> (для индивидуальных предпринимателей);</w:t>
      </w:r>
    </w:p>
    <w:p w:rsidR="00A105DD" w:rsidRPr="00672BCC" w:rsidRDefault="00A105DD" w:rsidP="00A105DD">
      <w:pPr>
        <w:tabs>
          <w:tab w:val="left" w:pos="0"/>
        </w:tabs>
        <w:spacing w:after="0" w:line="240" w:lineRule="auto"/>
        <w:jc w:val="both"/>
        <w:rPr>
          <w:sz w:val="20"/>
          <w:szCs w:val="20"/>
          <w:lang w:eastAsia="ru-RU"/>
        </w:rPr>
      </w:pPr>
      <w:r>
        <w:rPr>
          <w:sz w:val="20"/>
          <w:szCs w:val="20"/>
          <w:lang w:eastAsia="ru-RU"/>
        </w:rPr>
        <w:t xml:space="preserve">       </w:t>
      </w:r>
      <w:r w:rsidRPr="00672BCC">
        <w:rPr>
          <w:sz w:val="20"/>
          <w:szCs w:val="20"/>
          <w:lang w:eastAsia="ru-RU"/>
        </w:rPr>
        <w:t xml:space="preserve">2. решение заявителя об использовании права выбора </w:t>
      </w:r>
      <w:r w:rsidRPr="00672BCC">
        <w:rPr>
          <w:b/>
          <w:sz w:val="20"/>
          <w:szCs w:val="20"/>
          <w:lang w:eastAsia="ru-RU"/>
        </w:rPr>
        <w:t>порядка оплаты</w:t>
      </w:r>
      <w:r w:rsidRPr="00672BCC">
        <w:rPr>
          <w:sz w:val="20"/>
          <w:szCs w:val="20"/>
          <w:lang w:eastAsia="ru-RU"/>
        </w:rPr>
        <w:t xml:space="preserve"> (единовременно или в рассрочку – ежемесячно или ежеквартально, иное) приобретаемого арендуемого имущества, а также срока рассрочки, в соответствии с действующим законодательством;</w:t>
      </w:r>
    </w:p>
    <w:p w:rsidR="00A105DD" w:rsidRPr="00672BCC" w:rsidRDefault="00A105DD" w:rsidP="00A105DD">
      <w:pPr>
        <w:tabs>
          <w:tab w:val="left" w:pos="0"/>
        </w:tabs>
        <w:spacing w:after="0" w:line="240" w:lineRule="auto"/>
        <w:jc w:val="both"/>
        <w:rPr>
          <w:sz w:val="20"/>
          <w:szCs w:val="20"/>
          <w:lang w:eastAsia="ru-RU"/>
        </w:rPr>
      </w:pPr>
      <w:r w:rsidRPr="00672BCC">
        <w:rPr>
          <w:sz w:val="20"/>
          <w:szCs w:val="20"/>
          <w:lang w:eastAsia="ru-RU"/>
        </w:rPr>
        <w:t xml:space="preserve"> учредительные документы юридического лица (заверенные заявителем);</w:t>
      </w:r>
    </w:p>
    <w:p w:rsidR="00A105DD" w:rsidRDefault="00A105DD" w:rsidP="00A105DD">
      <w:pPr>
        <w:tabs>
          <w:tab w:val="left" w:pos="0"/>
        </w:tabs>
        <w:spacing w:after="0" w:line="240" w:lineRule="auto"/>
        <w:jc w:val="both"/>
        <w:rPr>
          <w:sz w:val="20"/>
          <w:szCs w:val="20"/>
          <w:lang w:eastAsia="ru-RU"/>
        </w:rPr>
      </w:pPr>
      <w:r>
        <w:rPr>
          <w:sz w:val="20"/>
          <w:szCs w:val="20"/>
          <w:lang w:eastAsia="ru-RU"/>
        </w:rPr>
        <w:t xml:space="preserve">      3.</w:t>
      </w:r>
      <w:r w:rsidRPr="00672BCC">
        <w:rPr>
          <w:sz w:val="20"/>
          <w:szCs w:val="20"/>
          <w:lang w:eastAsia="ru-RU"/>
        </w:rPr>
        <w:t>документ, подтверждающий полномочия лица, действующего без</w:t>
      </w:r>
      <w:r w:rsidRPr="00672BCC">
        <w:rPr>
          <w:b/>
          <w:sz w:val="20"/>
          <w:szCs w:val="20"/>
          <w:lang w:eastAsia="ru-RU"/>
        </w:rPr>
        <w:t xml:space="preserve"> </w:t>
      </w:r>
      <w:r w:rsidRPr="00672BCC">
        <w:rPr>
          <w:sz w:val="20"/>
          <w:szCs w:val="20"/>
          <w:lang w:eastAsia="ru-RU"/>
        </w:rPr>
        <w:t>доверенности (директора, генерального директора) (заверенный заявителем или нотариально).</w:t>
      </w:r>
    </w:p>
    <w:p w:rsidR="007B6728" w:rsidRDefault="007B6728" w:rsidP="00A105DD">
      <w:pPr>
        <w:tabs>
          <w:tab w:val="left" w:pos="0"/>
        </w:tabs>
        <w:spacing w:after="0" w:line="240" w:lineRule="auto"/>
        <w:jc w:val="both"/>
        <w:rPr>
          <w:sz w:val="20"/>
          <w:szCs w:val="20"/>
          <w:lang w:eastAsia="ru-RU"/>
        </w:rPr>
      </w:pPr>
    </w:p>
    <w:p w:rsidR="007B6728" w:rsidRDefault="007B6728" w:rsidP="00A105DD">
      <w:pPr>
        <w:tabs>
          <w:tab w:val="left" w:pos="0"/>
        </w:tabs>
        <w:spacing w:after="0" w:line="240" w:lineRule="auto"/>
        <w:jc w:val="both"/>
        <w:rPr>
          <w:sz w:val="20"/>
          <w:szCs w:val="20"/>
          <w:lang w:eastAsia="ru-RU"/>
        </w:rPr>
      </w:pPr>
    </w:p>
    <w:p w:rsidR="007B6728" w:rsidRDefault="007B6728" w:rsidP="00A105DD">
      <w:pPr>
        <w:tabs>
          <w:tab w:val="left" w:pos="0"/>
        </w:tabs>
        <w:spacing w:after="0" w:line="240" w:lineRule="auto"/>
        <w:jc w:val="both"/>
        <w:rPr>
          <w:sz w:val="20"/>
          <w:szCs w:val="20"/>
          <w:lang w:eastAsia="ru-RU"/>
        </w:rPr>
      </w:pPr>
    </w:p>
    <w:p w:rsidR="007B6728" w:rsidRPr="003C6CBC" w:rsidRDefault="007B6728" w:rsidP="00A105DD">
      <w:pPr>
        <w:tabs>
          <w:tab w:val="left" w:pos="0"/>
        </w:tabs>
        <w:spacing w:after="0" w:line="240" w:lineRule="auto"/>
        <w:jc w:val="both"/>
        <w:rPr>
          <w:sz w:val="20"/>
          <w:szCs w:val="20"/>
          <w:lang w:eastAsia="ru-RU"/>
        </w:rPr>
      </w:pPr>
    </w:p>
    <w:p w:rsidR="00A105DD" w:rsidRPr="00693CA6" w:rsidRDefault="00A105DD" w:rsidP="005630B4">
      <w:pPr>
        <w:pStyle w:val="a3"/>
        <w:jc w:val="right"/>
        <w:rPr>
          <w:rFonts w:ascii="Times New Roman" w:hAnsi="Times New Roman"/>
          <w:sz w:val="24"/>
          <w:szCs w:val="24"/>
        </w:rPr>
      </w:pPr>
      <w:r w:rsidRPr="00693CA6">
        <w:rPr>
          <w:rFonts w:ascii="Times New Roman" w:hAnsi="Times New Roman"/>
          <w:sz w:val="24"/>
          <w:szCs w:val="24"/>
        </w:rPr>
        <w:t xml:space="preserve">Приложение № 2 </w:t>
      </w:r>
    </w:p>
    <w:p w:rsidR="00A105DD" w:rsidRPr="00693CA6" w:rsidRDefault="00A105DD" w:rsidP="005630B4">
      <w:pPr>
        <w:pStyle w:val="a3"/>
        <w:jc w:val="right"/>
        <w:rPr>
          <w:rFonts w:ascii="Times New Roman" w:hAnsi="Times New Roman"/>
          <w:sz w:val="24"/>
          <w:szCs w:val="24"/>
        </w:rPr>
      </w:pPr>
      <w:r w:rsidRPr="00693CA6">
        <w:rPr>
          <w:rFonts w:ascii="Times New Roman" w:hAnsi="Times New Roman"/>
          <w:sz w:val="24"/>
          <w:szCs w:val="24"/>
        </w:rPr>
        <w:lastRenderedPageBreak/>
        <w:t>к Административному регламенту</w:t>
      </w:r>
    </w:p>
    <w:p w:rsidR="00A105DD" w:rsidRDefault="00A105DD" w:rsidP="005630B4">
      <w:pPr>
        <w:pStyle w:val="a3"/>
        <w:jc w:val="right"/>
        <w:rPr>
          <w:rFonts w:ascii="Times New Roman" w:hAnsi="Times New Roman"/>
          <w:sz w:val="28"/>
          <w:szCs w:val="28"/>
        </w:rPr>
      </w:pPr>
    </w:p>
    <w:p w:rsidR="00A105DD" w:rsidRPr="00EC241A" w:rsidRDefault="00A105DD" w:rsidP="005630B4">
      <w:pPr>
        <w:pStyle w:val="ConsPlusNonformat"/>
        <w:ind w:left="3402"/>
        <w:jc w:val="right"/>
        <w:rPr>
          <w:rFonts w:ascii="Times New Roman" w:hAnsi="Times New Roman" w:cs="Times New Roman"/>
          <w:sz w:val="24"/>
          <w:szCs w:val="24"/>
        </w:rPr>
      </w:pPr>
      <w:r>
        <w:rPr>
          <w:rFonts w:ascii="Times New Roman" w:hAnsi="Times New Roman" w:cs="Times New Roman"/>
          <w:sz w:val="24"/>
          <w:szCs w:val="24"/>
        </w:rPr>
        <w:t xml:space="preserve">Председателю Комитета по управлению имуществом </w:t>
      </w:r>
      <w:r w:rsidRPr="00EC241A">
        <w:rPr>
          <w:rFonts w:ascii="Times New Roman" w:hAnsi="Times New Roman" w:cs="Times New Roman"/>
          <w:sz w:val="24"/>
          <w:szCs w:val="24"/>
        </w:rPr>
        <w:t xml:space="preserve">Увельского муниципального района </w:t>
      </w:r>
    </w:p>
    <w:p w:rsidR="00A105DD" w:rsidRPr="00EC241A" w:rsidRDefault="00A105DD" w:rsidP="005630B4">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от _____________________________________________</w:t>
      </w:r>
    </w:p>
    <w:p w:rsidR="00A105DD" w:rsidRPr="00EC241A" w:rsidRDefault="00A105DD" w:rsidP="005630B4">
      <w:pPr>
        <w:pStyle w:val="ConsPlusNonformat"/>
        <w:ind w:left="2124"/>
        <w:jc w:val="right"/>
        <w:rPr>
          <w:rFonts w:ascii="Times New Roman" w:hAnsi="Times New Roman" w:cs="Times New Roman"/>
          <w:sz w:val="18"/>
          <w:szCs w:val="18"/>
        </w:rPr>
      </w:pPr>
      <w:r w:rsidRPr="00EC241A">
        <w:rPr>
          <w:rFonts w:ascii="Times New Roman" w:hAnsi="Times New Roman" w:cs="Times New Roman"/>
          <w:sz w:val="24"/>
          <w:szCs w:val="24"/>
        </w:rPr>
        <w:t xml:space="preserve">                                   </w:t>
      </w:r>
      <w:r w:rsidRPr="00EC241A">
        <w:rPr>
          <w:rFonts w:ascii="Times New Roman" w:hAnsi="Times New Roman" w:cs="Times New Roman"/>
          <w:sz w:val="18"/>
          <w:szCs w:val="18"/>
        </w:rPr>
        <w:t>(сокращенное наименование</w:t>
      </w:r>
      <w:r>
        <w:rPr>
          <w:rFonts w:ascii="Times New Roman" w:hAnsi="Times New Roman" w:cs="Times New Roman"/>
          <w:sz w:val="18"/>
          <w:szCs w:val="18"/>
        </w:rPr>
        <w:t xml:space="preserve"> </w:t>
      </w:r>
      <w:r w:rsidRPr="00EC241A">
        <w:rPr>
          <w:rFonts w:ascii="Times New Roman" w:hAnsi="Times New Roman" w:cs="Times New Roman"/>
          <w:sz w:val="18"/>
          <w:szCs w:val="18"/>
        </w:rPr>
        <w:t>юридического лица - заявителя,</w:t>
      </w:r>
    </w:p>
    <w:p w:rsidR="00A105DD" w:rsidRPr="00EC241A" w:rsidRDefault="00A105DD" w:rsidP="005630B4">
      <w:pPr>
        <w:pStyle w:val="ConsPlusNonformat"/>
        <w:ind w:left="2124"/>
        <w:jc w:val="right"/>
        <w:rPr>
          <w:rFonts w:ascii="Times New Roman" w:hAnsi="Times New Roman" w:cs="Times New Roman"/>
          <w:sz w:val="24"/>
          <w:szCs w:val="24"/>
        </w:rPr>
      </w:pPr>
      <w:r w:rsidRPr="00EC24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41A">
        <w:rPr>
          <w:rFonts w:ascii="Times New Roman" w:hAnsi="Times New Roman" w:cs="Times New Roman"/>
          <w:sz w:val="24"/>
          <w:szCs w:val="24"/>
        </w:rPr>
        <w:t xml:space="preserve"> _______________________________________________,</w:t>
      </w:r>
    </w:p>
    <w:p w:rsidR="00A105DD" w:rsidRPr="00EC241A" w:rsidRDefault="00A105DD" w:rsidP="005630B4">
      <w:pPr>
        <w:pStyle w:val="ConsPlusNonformat"/>
        <w:ind w:left="2124"/>
        <w:jc w:val="right"/>
        <w:rPr>
          <w:rFonts w:ascii="Times New Roman" w:hAnsi="Times New Roman" w:cs="Times New Roman"/>
          <w:sz w:val="18"/>
          <w:szCs w:val="18"/>
        </w:rPr>
      </w:pPr>
      <w:r w:rsidRPr="00EC241A">
        <w:rPr>
          <w:rFonts w:ascii="Times New Roman" w:hAnsi="Times New Roman" w:cs="Times New Roman"/>
          <w:sz w:val="24"/>
          <w:szCs w:val="24"/>
        </w:rPr>
        <w:t xml:space="preserve">                                  </w:t>
      </w:r>
      <w:r w:rsidRPr="00EC241A">
        <w:rPr>
          <w:rFonts w:ascii="Times New Roman" w:hAnsi="Times New Roman" w:cs="Times New Roman"/>
          <w:sz w:val="18"/>
          <w:szCs w:val="18"/>
        </w:rPr>
        <w:t>фамилия, имя, отчество - заявителя)</w:t>
      </w:r>
    </w:p>
    <w:p w:rsidR="00A105DD" w:rsidRPr="00EC241A" w:rsidRDefault="00A105DD" w:rsidP="005630B4">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ФИО,  должность  лица,  действующего  от   имени</w:t>
      </w:r>
    </w:p>
    <w:p w:rsidR="00A105DD" w:rsidRPr="00EC241A" w:rsidRDefault="00A105DD" w:rsidP="005630B4">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заявителя, _____________________________________</w:t>
      </w:r>
    </w:p>
    <w:p w:rsidR="00A105DD" w:rsidRPr="00EC241A" w:rsidRDefault="00A105DD" w:rsidP="005630B4">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w:t>
      </w:r>
      <w:r w:rsidRPr="00EC241A">
        <w:rPr>
          <w:rFonts w:ascii="Times New Roman" w:hAnsi="Times New Roman" w:cs="Times New Roman"/>
          <w:sz w:val="24"/>
          <w:szCs w:val="24"/>
        </w:rPr>
        <w:t>_______________________________________________,</w:t>
      </w:r>
    </w:p>
    <w:p w:rsidR="00A105DD" w:rsidRPr="00EC241A" w:rsidRDefault="00A105DD" w:rsidP="005630B4">
      <w:pPr>
        <w:pStyle w:val="ConsPlusNonformat"/>
        <w:ind w:left="2124"/>
        <w:jc w:val="right"/>
        <w:rPr>
          <w:rFonts w:ascii="Times New Roman" w:hAnsi="Times New Roman" w:cs="Times New Roman"/>
          <w:sz w:val="18"/>
          <w:szCs w:val="18"/>
        </w:rPr>
      </w:pPr>
      <w:r>
        <w:rPr>
          <w:rFonts w:ascii="Times New Roman" w:hAnsi="Times New Roman" w:cs="Times New Roman"/>
          <w:sz w:val="24"/>
          <w:szCs w:val="24"/>
        </w:rPr>
        <w:t xml:space="preserve">                                                </w:t>
      </w:r>
    </w:p>
    <w:p w:rsidR="00A105DD" w:rsidRDefault="00A105DD" w:rsidP="005630B4">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Адрес проживания (местонахождения)</w:t>
      </w:r>
      <w:r w:rsidRPr="00EC241A">
        <w:rPr>
          <w:rFonts w:ascii="Times New Roman" w:hAnsi="Times New Roman" w:cs="Times New Roman"/>
          <w:sz w:val="24"/>
          <w:szCs w:val="24"/>
        </w:rPr>
        <w:t>___________</w:t>
      </w:r>
      <w:r>
        <w:rPr>
          <w:rFonts w:ascii="Times New Roman" w:hAnsi="Times New Roman" w:cs="Times New Roman"/>
          <w:sz w:val="24"/>
          <w:szCs w:val="24"/>
        </w:rPr>
        <w:t>_</w:t>
      </w:r>
      <w:r w:rsidRPr="00EC241A">
        <w:rPr>
          <w:rFonts w:ascii="Times New Roman" w:hAnsi="Times New Roman" w:cs="Times New Roman"/>
          <w:sz w:val="24"/>
          <w:szCs w:val="24"/>
        </w:rPr>
        <w:t>___</w:t>
      </w:r>
    </w:p>
    <w:p w:rsidR="00A105DD" w:rsidRPr="00EC241A" w:rsidRDefault="00A105DD" w:rsidP="005630B4">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A105DD" w:rsidRDefault="00A105DD" w:rsidP="005630B4">
      <w:pPr>
        <w:pStyle w:val="ConsPlusNonformat"/>
        <w:ind w:left="2124"/>
        <w:jc w:val="right"/>
        <w:rPr>
          <w:rFonts w:ascii="Times New Roman" w:hAnsi="Times New Roman" w:cs="Times New Roman"/>
          <w:sz w:val="24"/>
          <w:szCs w:val="24"/>
        </w:rPr>
      </w:pPr>
      <w:r w:rsidRPr="00EC241A">
        <w:rPr>
          <w:rFonts w:ascii="Times New Roman" w:hAnsi="Times New Roman" w:cs="Times New Roman"/>
          <w:sz w:val="24"/>
          <w:szCs w:val="24"/>
        </w:rPr>
        <w:t xml:space="preserve">                        </w:t>
      </w:r>
      <w:r>
        <w:rPr>
          <w:rFonts w:ascii="Times New Roman" w:hAnsi="Times New Roman" w:cs="Times New Roman"/>
          <w:sz w:val="24"/>
          <w:szCs w:val="24"/>
        </w:rPr>
        <w:t>Адрес регистрации (по паспорту)___________________</w:t>
      </w:r>
    </w:p>
    <w:p w:rsidR="00A105DD" w:rsidRPr="00EC241A" w:rsidRDefault="00A105DD" w:rsidP="005630B4">
      <w:pPr>
        <w:pStyle w:val="ConsPlusNonformat"/>
        <w:ind w:left="2124"/>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r w:rsidRPr="00EC241A">
        <w:rPr>
          <w:rFonts w:ascii="Times New Roman" w:hAnsi="Times New Roman" w:cs="Times New Roman"/>
          <w:sz w:val="24"/>
          <w:szCs w:val="24"/>
        </w:rPr>
        <w:t xml:space="preserve">                   </w:t>
      </w:r>
    </w:p>
    <w:p w:rsidR="00A105DD" w:rsidRPr="00B0521F" w:rsidRDefault="00A105DD" w:rsidP="005630B4">
      <w:pPr>
        <w:jc w:val="right"/>
        <w:rPr>
          <w:sz w:val="24"/>
          <w:szCs w:val="24"/>
        </w:rPr>
      </w:pPr>
      <w:r>
        <w:rPr>
          <w:sz w:val="22"/>
        </w:rPr>
        <w:t xml:space="preserve">                                                                 </w:t>
      </w:r>
      <w:r w:rsidRPr="00B0521F">
        <w:rPr>
          <w:sz w:val="24"/>
          <w:szCs w:val="24"/>
        </w:rPr>
        <w:t>Контактный телефон</w:t>
      </w:r>
      <w:r>
        <w:rPr>
          <w:sz w:val="24"/>
          <w:szCs w:val="24"/>
        </w:rPr>
        <w:t>: ____________________________</w:t>
      </w:r>
      <w:r w:rsidRPr="00B0521F">
        <w:rPr>
          <w:sz w:val="24"/>
          <w:szCs w:val="24"/>
        </w:rPr>
        <w:t xml:space="preserve"> </w:t>
      </w:r>
    </w:p>
    <w:p w:rsidR="00A105DD" w:rsidRDefault="00A105DD" w:rsidP="00A105DD">
      <w:pPr>
        <w:ind w:firstLine="709"/>
        <w:jc w:val="center"/>
        <w:rPr>
          <w:szCs w:val="28"/>
        </w:rPr>
      </w:pPr>
    </w:p>
    <w:p w:rsidR="00A105DD" w:rsidRDefault="00A105DD" w:rsidP="005630B4">
      <w:pPr>
        <w:rPr>
          <w:szCs w:val="28"/>
        </w:rPr>
      </w:pPr>
      <w:r>
        <w:rPr>
          <w:szCs w:val="28"/>
        </w:rPr>
        <w:t xml:space="preserve"> </w:t>
      </w:r>
    </w:p>
    <w:p w:rsidR="00A105DD" w:rsidRDefault="00A105DD" w:rsidP="00A105DD">
      <w:pPr>
        <w:spacing w:line="360" w:lineRule="auto"/>
        <w:ind w:firstLine="709"/>
        <w:rPr>
          <w:szCs w:val="28"/>
        </w:rPr>
      </w:pPr>
      <w:r>
        <w:rPr>
          <w:szCs w:val="28"/>
        </w:rPr>
        <w:t xml:space="preserve">                                     ЗАЯВЛЕНИЕ      </w:t>
      </w:r>
    </w:p>
    <w:p w:rsidR="00A105DD" w:rsidRPr="00B0521F" w:rsidRDefault="00A105DD" w:rsidP="00A105DD">
      <w:pPr>
        <w:pStyle w:val="ConsPlusNonformat"/>
        <w:ind w:firstLine="540"/>
        <w:jc w:val="both"/>
        <w:rPr>
          <w:rFonts w:ascii="Times New Roman" w:hAnsi="Times New Roman" w:cs="Times New Roman"/>
          <w:sz w:val="28"/>
          <w:szCs w:val="28"/>
        </w:rPr>
      </w:pPr>
      <w:r w:rsidRPr="00B0521F">
        <w:rPr>
          <w:rFonts w:ascii="Times New Roman" w:hAnsi="Times New Roman" w:cs="Times New Roman"/>
          <w:sz w:val="28"/>
          <w:szCs w:val="28"/>
        </w:rPr>
        <w:t xml:space="preserve">Прошу прекратить  делопроизводство  и возвратить ранее  предоставленный пакет   документов   согласно   приложенной  к делу  расписке по заявлению от ________________г. </w:t>
      </w:r>
      <w:r>
        <w:rPr>
          <w:rFonts w:ascii="Times New Roman" w:hAnsi="Times New Roman" w:cs="Times New Roman"/>
          <w:sz w:val="28"/>
          <w:szCs w:val="28"/>
        </w:rPr>
        <w:t>№</w:t>
      </w:r>
      <w:r w:rsidRPr="00B0521F">
        <w:rPr>
          <w:rFonts w:ascii="Times New Roman" w:hAnsi="Times New Roman" w:cs="Times New Roman"/>
          <w:sz w:val="28"/>
          <w:szCs w:val="28"/>
        </w:rPr>
        <w:t>________________________________.</w:t>
      </w:r>
    </w:p>
    <w:p w:rsidR="00A105DD" w:rsidRPr="00B0521F" w:rsidRDefault="00A105DD" w:rsidP="00A105DD">
      <w:pPr>
        <w:pStyle w:val="ConsPlusNonformat"/>
        <w:jc w:val="both"/>
        <w:rPr>
          <w:rFonts w:ascii="Times New Roman" w:hAnsi="Times New Roman" w:cs="Times New Roman"/>
          <w:sz w:val="28"/>
          <w:szCs w:val="28"/>
        </w:rPr>
      </w:pPr>
    </w:p>
    <w:p w:rsidR="00A105DD" w:rsidRPr="00B0521F" w:rsidRDefault="00A105DD" w:rsidP="00A105D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w:t>
      </w:r>
      <w:r w:rsidRPr="00B0521F">
        <w:rPr>
          <w:rFonts w:ascii="Times New Roman" w:hAnsi="Times New Roman" w:cs="Times New Roman"/>
          <w:sz w:val="28"/>
          <w:szCs w:val="28"/>
        </w:rPr>
        <w:t xml:space="preserve">                     _________________         _______________________</w:t>
      </w:r>
    </w:p>
    <w:p w:rsidR="00A105DD" w:rsidRPr="00B0521F" w:rsidRDefault="00A105DD" w:rsidP="00A105DD">
      <w:pPr>
        <w:pStyle w:val="ConsPlusNonformat"/>
        <w:jc w:val="both"/>
        <w:rPr>
          <w:rFonts w:ascii="Times New Roman" w:hAnsi="Times New Roman" w:cs="Times New Roman"/>
          <w:sz w:val="28"/>
          <w:szCs w:val="28"/>
        </w:rPr>
      </w:pPr>
      <w:r w:rsidRPr="00B0521F">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B0521F">
        <w:rPr>
          <w:rFonts w:ascii="Times New Roman" w:hAnsi="Times New Roman" w:cs="Times New Roman"/>
          <w:sz w:val="28"/>
          <w:szCs w:val="28"/>
        </w:rPr>
        <w:t xml:space="preserve"> (подпись)                                (Ф.И.О.)</w:t>
      </w:r>
    </w:p>
    <w:p w:rsidR="00A105DD" w:rsidRDefault="00A105DD" w:rsidP="00A105DD">
      <w:pPr>
        <w:widowControl w:val="0"/>
        <w:autoSpaceDE w:val="0"/>
        <w:autoSpaceDN w:val="0"/>
        <w:adjustRightInd w:val="0"/>
        <w:jc w:val="right"/>
        <w:outlineLvl w:val="1"/>
        <w:rPr>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ind w:firstLine="540"/>
        <w:jc w:val="both"/>
        <w:rPr>
          <w:rFonts w:ascii="Times New Roman" w:hAnsi="Times New Roman"/>
          <w:sz w:val="28"/>
          <w:szCs w:val="28"/>
        </w:rPr>
      </w:pPr>
    </w:p>
    <w:p w:rsidR="00A105DD" w:rsidRDefault="00A105DD" w:rsidP="00A105DD">
      <w:pPr>
        <w:pStyle w:val="a3"/>
        <w:jc w:val="right"/>
      </w:pPr>
      <w:r>
        <w:br w:type="page"/>
      </w:r>
    </w:p>
    <w:p w:rsidR="00A105DD" w:rsidRDefault="003D20AC" w:rsidP="003D20AC">
      <w:pPr>
        <w:spacing w:after="0"/>
        <w:ind w:firstLine="709"/>
        <w:jc w:val="center"/>
        <w:rPr>
          <w:b/>
          <w:sz w:val="24"/>
          <w:szCs w:val="24"/>
        </w:rPr>
      </w:pPr>
      <w:r>
        <w:rPr>
          <w:b/>
          <w:sz w:val="24"/>
          <w:szCs w:val="24"/>
        </w:rPr>
        <w:lastRenderedPageBreak/>
        <w:t xml:space="preserve">             </w:t>
      </w:r>
      <w:r w:rsidR="0072634A">
        <w:rPr>
          <w:b/>
          <w:sz w:val="24"/>
          <w:szCs w:val="24"/>
        </w:rPr>
        <w:t xml:space="preserve">     </w:t>
      </w:r>
      <w:r w:rsidR="00A105DD">
        <w:rPr>
          <w:b/>
          <w:sz w:val="24"/>
          <w:szCs w:val="24"/>
        </w:rPr>
        <w:t xml:space="preserve">    </w:t>
      </w:r>
      <w:r>
        <w:rPr>
          <w:b/>
          <w:sz w:val="24"/>
          <w:szCs w:val="24"/>
        </w:rPr>
        <w:t xml:space="preserve">                         </w:t>
      </w:r>
    </w:p>
    <w:p w:rsidR="00A105DD" w:rsidRDefault="00A105DD" w:rsidP="00A105DD">
      <w:pPr>
        <w:spacing w:after="0"/>
        <w:ind w:firstLine="709"/>
        <w:jc w:val="center"/>
        <w:rPr>
          <w:b/>
          <w:sz w:val="24"/>
          <w:szCs w:val="24"/>
        </w:rPr>
      </w:pPr>
    </w:p>
    <w:p w:rsidR="003D20AC" w:rsidRPr="00460E53" w:rsidRDefault="003D20AC" w:rsidP="003D20AC">
      <w:pPr>
        <w:spacing w:after="0" w:line="240" w:lineRule="auto"/>
        <w:ind w:right="566"/>
        <w:jc w:val="right"/>
        <w:rPr>
          <w:sz w:val="24"/>
          <w:szCs w:val="24"/>
        </w:rPr>
      </w:pPr>
      <w:r w:rsidRPr="00460E53">
        <w:rPr>
          <w:sz w:val="24"/>
          <w:szCs w:val="24"/>
        </w:rPr>
        <w:t xml:space="preserve">Приложение № 3 </w:t>
      </w:r>
    </w:p>
    <w:p w:rsidR="003D20AC" w:rsidRPr="00460E53" w:rsidRDefault="003D20AC" w:rsidP="003D20AC">
      <w:pPr>
        <w:spacing w:after="0" w:line="240" w:lineRule="auto"/>
        <w:ind w:right="566"/>
        <w:jc w:val="right"/>
        <w:rPr>
          <w:sz w:val="24"/>
          <w:szCs w:val="24"/>
        </w:rPr>
      </w:pPr>
      <w:r w:rsidRPr="00460E53">
        <w:rPr>
          <w:sz w:val="24"/>
          <w:szCs w:val="24"/>
        </w:rPr>
        <w:t>к Административному регламенту</w:t>
      </w:r>
    </w:p>
    <w:p w:rsidR="003D20AC" w:rsidRPr="0044541D" w:rsidRDefault="003D20AC" w:rsidP="003D20AC">
      <w:pPr>
        <w:spacing w:after="0"/>
        <w:ind w:right="566"/>
        <w:jc w:val="right"/>
        <w:rPr>
          <w:szCs w:val="28"/>
        </w:rPr>
      </w:pPr>
    </w:p>
    <w:p w:rsidR="003D20AC" w:rsidRPr="00215013" w:rsidRDefault="0072634A" w:rsidP="003D20AC">
      <w:pPr>
        <w:tabs>
          <w:tab w:val="left" w:pos="6521"/>
        </w:tabs>
        <w:ind w:right="566"/>
        <w:rPr>
          <w:rFonts w:ascii="a_Timer" w:hAnsi="a_Timer"/>
          <w:b/>
          <w:sz w:val="32"/>
          <w:szCs w:val="32"/>
        </w:rPr>
      </w:pPr>
      <w:r>
        <w:rPr>
          <w:b/>
          <w:sz w:val="32"/>
          <w:szCs w:val="32"/>
        </w:rPr>
        <w:t xml:space="preserve">                                      </w:t>
      </w:r>
      <w:r w:rsidR="003D20AC">
        <w:rPr>
          <w:b/>
          <w:sz w:val="32"/>
          <w:szCs w:val="32"/>
        </w:rPr>
        <w:t xml:space="preserve">             </w:t>
      </w:r>
      <w:r w:rsidR="003D20AC">
        <w:rPr>
          <w:b/>
          <w:noProof/>
          <w:sz w:val="32"/>
          <w:szCs w:val="32"/>
          <w:lang w:eastAsia="ru-RU"/>
        </w:rPr>
        <w:drawing>
          <wp:inline distT="0" distB="0" distL="0" distR="0">
            <wp:extent cx="714375" cy="838200"/>
            <wp:effectExtent l="19050" t="0" r="9525" b="0"/>
            <wp:docPr id="1" name="Рисунок 5" descr="новый герб Увель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овый герб Увельского района"/>
                    <pic:cNvPicPr>
                      <a:picLocks noChangeAspect="1" noChangeArrowheads="1"/>
                    </pic:cNvPicPr>
                  </pic:nvPicPr>
                  <pic:blipFill>
                    <a:blip r:embed="rId45" cstate="print"/>
                    <a:srcRect/>
                    <a:stretch>
                      <a:fillRect/>
                    </a:stretch>
                  </pic:blipFill>
                  <pic:spPr bwMode="auto">
                    <a:xfrm>
                      <a:off x="0" y="0"/>
                      <a:ext cx="714375" cy="838200"/>
                    </a:xfrm>
                    <a:prstGeom prst="rect">
                      <a:avLst/>
                    </a:prstGeom>
                    <a:noFill/>
                    <a:ln w="9525">
                      <a:noFill/>
                      <a:miter lim="800000"/>
                      <a:headEnd/>
                      <a:tailEnd/>
                    </a:ln>
                  </pic:spPr>
                </pic:pic>
              </a:graphicData>
            </a:graphic>
          </wp:inline>
        </w:drawing>
      </w:r>
    </w:p>
    <w:p w:rsidR="003D20AC" w:rsidRDefault="003D20AC" w:rsidP="0072634A">
      <w:pPr>
        <w:spacing w:after="0" w:line="240" w:lineRule="auto"/>
        <w:jc w:val="center"/>
        <w:rPr>
          <w:rFonts w:ascii="a_Timer" w:hAnsi="a_Timer"/>
          <w:b/>
          <w:sz w:val="32"/>
          <w:szCs w:val="32"/>
        </w:rPr>
      </w:pPr>
      <w:r w:rsidRPr="00215013">
        <w:rPr>
          <w:rFonts w:ascii="a_Timer" w:hAnsi="a_Timer"/>
          <w:b/>
          <w:sz w:val="32"/>
          <w:szCs w:val="32"/>
        </w:rPr>
        <w:t>АДМИНИСТРАЦИЯ УВЕЛЬСКОГО</w:t>
      </w:r>
    </w:p>
    <w:p w:rsidR="003D20AC" w:rsidRPr="00215013" w:rsidRDefault="00161642" w:rsidP="003D20AC">
      <w:pPr>
        <w:spacing w:after="0" w:line="240" w:lineRule="auto"/>
        <w:jc w:val="center"/>
        <w:rPr>
          <w:rFonts w:ascii="a_Timer" w:hAnsi="a_Timer"/>
          <w:b/>
          <w:sz w:val="32"/>
          <w:szCs w:val="32"/>
        </w:rPr>
      </w:pPr>
      <w:r w:rsidRPr="00161642">
        <w:rPr>
          <w:noProof/>
          <w:sz w:val="24"/>
          <w:szCs w:val="24"/>
        </w:rPr>
        <w:pict>
          <v:line id="_x0000_s1029" style="position:absolute;left:0;text-align:left;z-index:251658240" from="-15.9pt,21.05pt" to="459.3pt,21.05pt" o:allowincell="f" strokeweight="4.5pt">
            <v:stroke linestyle="thinThick"/>
            <w10:wrap type="topAndBottom"/>
          </v:line>
        </w:pict>
      </w:r>
      <w:r w:rsidR="003D20AC" w:rsidRPr="00215013">
        <w:rPr>
          <w:rFonts w:ascii="a_Timer" w:hAnsi="a_Timer"/>
          <w:b/>
          <w:sz w:val="32"/>
          <w:szCs w:val="32"/>
        </w:rPr>
        <w:t>МУНИЦИПАЛЬНОГО  РАЙОНА</w:t>
      </w:r>
    </w:p>
    <w:p w:rsidR="003D20AC" w:rsidRPr="003D20AC" w:rsidRDefault="003D20AC" w:rsidP="003D20AC">
      <w:pPr>
        <w:spacing w:after="0"/>
        <w:ind w:right="566"/>
        <w:jc w:val="center"/>
        <w:rPr>
          <w:sz w:val="18"/>
          <w:szCs w:val="18"/>
        </w:rPr>
      </w:pPr>
      <w:r w:rsidRPr="003D20AC">
        <w:rPr>
          <w:sz w:val="18"/>
          <w:szCs w:val="18"/>
        </w:rPr>
        <w:t>ул. Советская, д. 26, п. Увельский, Челябинская область, 457000</w:t>
      </w:r>
      <w:r>
        <w:rPr>
          <w:sz w:val="18"/>
          <w:szCs w:val="18"/>
        </w:rPr>
        <w:t xml:space="preserve"> </w:t>
      </w:r>
      <w:r w:rsidRPr="003D20AC">
        <w:rPr>
          <w:bCs/>
          <w:sz w:val="18"/>
          <w:szCs w:val="18"/>
        </w:rPr>
        <w:t xml:space="preserve">Тел. (8-351-66)3-10-32,  факс (8-351-66)3-19-74,  </w:t>
      </w:r>
      <w:r w:rsidRPr="003D20AC">
        <w:rPr>
          <w:bCs/>
          <w:sz w:val="18"/>
          <w:szCs w:val="18"/>
          <w:lang w:val="en-US"/>
        </w:rPr>
        <w:t>e</w:t>
      </w:r>
      <w:r w:rsidRPr="003D20AC">
        <w:rPr>
          <w:bCs/>
          <w:sz w:val="18"/>
          <w:szCs w:val="18"/>
        </w:rPr>
        <w:t>-</w:t>
      </w:r>
      <w:r w:rsidRPr="003D20AC">
        <w:rPr>
          <w:bCs/>
          <w:sz w:val="18"/>
          <w:szCs w:val="18"/>
          <w:lang w:val="en-US"/>
        </w:rPr>
        <w:t>mail</w:t>
      </w:r>
      <w:r w:rsidRPr="003D20AC">
        <w:rPr>
          <w:bCs/>
          <w:sz w:val="18"/>
          <w:szCs w:val="18"/>
        </w:rPr>
        <w:t xml:space="preserve">: </w:t>
      </w:r>
      <w:hyperlink r:id="rId46" w:history="1">
        <w:r w:rsidRPr="003F3EE3">
          <w:rPr>
            <w:rStyle w:val="a7"/>
            <w:bCs/>
            <w:sz w:val="18"/>
            <w:szCs w:val="18"/>
            <w:lang w:val="en-US"/>
          </w:rPr>
          <w:t>uvel</w:t>
        </w:r>
        <w:r w:rsidRPr="003F3EE3">
          <w:rPr>
            <w:rStyle w:val="a7"/>
            <w:bCs/>
            <w:sz w:val="18"/>
            <w:szCs w:val="18"/>
          </w:rPr>
          <w:t>_</w:t>
        </w:r>
        <w:r w:rsidRPr="003F3EE3">
          <w:rPr>
            <w:rStyle w:val="a7"/>
            <w:bCs/>
            <w:sz w:val="18"/>
            <w:szCs w:val="18"/>
            <w:lang w:val="en-US"/>
          </w:rPr>
          <w:t>adm</w:t>
        </w:r>
        <w:r w:rsidRPr="003F3EE3">
          <w:rPr>
            <w:rStyle w:val="a7"/>
            <w:bCs/>
            <w:sz w:val="18"/>
            <w:szCs w:val="18"/>
          </w:rPr>
          <w:t>@</w:t>
        </w:r>
        <w:r w:rsidRPr="003F3EE3">
          <w:rPr>
            <w:rStyle w:val="a7"/>
            <w:bCs/>
            <w:sz w:val="18"/>
            <w:szCs w:val="18"/>
            <w:lang w:val="en-US"/>
          </w:rPr>
          <w:t>mail</w:t>
        </w:r>
        <w:r w:rsidRPr="003F3EE3">
          <w:rPr>
            <w:rStyle w:val="a7"/>
            <w:bCs/>
            <w:sz w:val="18"/>
            <w:szCs w:val="18"/>
          </w:rPr>
          <w:t>.</w:t>
        </w:r>
        <w:r w:rsidRPr="003F3EE3">
          <w:rPr>
            <w:rStyle w:val="a7"/>
            <w:bCs/>
            <w:sz w:val="18"/>
            <w:szCs w:val="18"/>
            <w:lang w:val="en-US"/>
          </w:rPr>
          <w:t>ru</w:t>
        </w:r>
      </w:hyperlink>
      <w:r>
        <w:rPr>
          <w:sz w:val="18"/>
          <w:szCs w:val="18"/>
        </w:rPr>
        <w:t xml:space="preserve"> </w:t>
      </w:r>
      <w:r w:rsidRPr="003D20AC">
        <w:rPr>
          <w:bCs/>
          <w:sz w:val="18"/>
          <w:szCs w:val="18"/>
        </w:rPr>
        <w:t>ОГРН  1027401923823,    ИНН 7440004200,    КПП 744001001</w:t>
      </w:r>
    </w:p>
    <w:p w:rsidR="003D20AC" w:rsidRPr="003D20AC" w:rsidRDefault="003D20AC" w:rsidP="003D20AC">
      <w:pPr>
        <w:autoSpaceDE w:val="0"/>
        <w:autoSpaceDN w:val="0"/>
        <w:adjustRightInd w:val="0"/>
        <w:spacing w:after="0"/>
        <w:ind w:firstLine="540"/>
        <w:jc w:val="center"/>
        <w:rPr>
          <w:b/>
          <w:sz w:val="18"/>
          <w:szCs w:val="18"/>
        </w:rPr>
      </w:pPr>
    </w:p>
    <w:p w:rsidR="003D20AC" w:rsidRDefault="003D20AC" w:rsidP="003D20AC">
      <w:pPr>
        <w:autoSpaceDE w:val="0"/>
        <w:autoSpaceDN w:val="0"/>
        <w:adjustRightInd w:val="0"/>
        <w:spacing w:after="0"/>
        <w:ind w:firstLine="540"/>
        <w:jc w:val="center"/>
        <w:rPr>
          <w:b/>
        </w:rPr>
      </w:pPr>
    </w:p>
    <w:p w:rsidR="003D20AC" w:rsidRDefault="003D20AC" w:rsidP="003D20AC">
      <w:pPr>
        <w:autoSpaceDE w:val="0"/>
        <w:autoSpaceDN w:val="0"/>
        <w:adjustRightInd w:val="0"/>
        <w:spacing w:after="0" w:line="240" w:lineRule="auto"/>
        <w:ind w:firstLine="540"/>
        <w:jc w:val="center"/>
        <w:rPr>
          <w:sz w:val="36"/>
          <w:szCs w:val="36"/>
        </w:rPr>
      </w:pPr>
      <w:r w:rsidRPr="00F879A5">
        <w:rPr>
          <w:sz w:val="36"/>
          <w:szCs w:val="36"/>
        </w:rPr>
        <w:t>Решение</w:t>
      </w:r>
    </w:p>
    <w:p w:rsidR="003D20AC" w:rsidRPr="00460E53" w:rsidRDefault="003D20AC" w:rsidP="003D20AC">
      <w:pPr>
        <w:autoSpaceDE w:val="0"/>
        <w:autoSpaceDN w:val="0"/>
        <w:adjustRightInd w:val="0"/>
        <w:spacing w:after="0" w:line="240" w:lineRule="auto"/>
        <w:jc w:val="center"/>
        <w:rPr>
          <w:sz w:val="24"/>
          <w:szCs w:val="24"/>
        </w:rPr>
      </w:pPr>
      <w:r w:rsidRPr="00460E53">
        <w:rPr>
          <w:sz w:val="24"/>
          <w:szCs w:val="24"/>
        </w:rPr>
        <w:t>о соответствии заявителя требованиям, установленным федеральным    законом и о рекомендации Комитету по управлению имуществом реализовать арендуемое заявителем имущество в установленном законодательством порядке</w:t>
      </w:r>
    </w:p>
    <w:p w:rsidR="003D20AC" w:rsidRPr="00460E53" w:rsidRDefault="003D20AC" w:rsidP="003D20AC">
      <w:pPr>
        <w:autoSpaceDE w:val="0"/>
        <w:autoSpaceDN w:val="0"/>
        <w:adjustRightInd w:val="0"/>
        <w:spacing w:after="0" w:line="240" w:lineRule="auto"/>
        <w:ind w:firstLine="540"/>
        <w:jc w:val="center"/>
        <w:rPr>
          <w:sz w:val="24"/>
          <w:szCs w:val="24"/>
        </w:rPr>
      </w:pPr>
    </w:p>
    <w:p w:rsidR="003D20AC" w:rsidRPr="00460E53" w:rsidRDefault="003D20AC" w:rsidP="003D20AC">
      <w:pPr>
        <w:autoSpaceDE w:val="0"/>
        <w:autoSpaceDN w:val="0"/>
        <w:adjustRightInd w:val="0"/>
        <w:spacing w:after="0" w:line="240" w:lineRule="auto"/>
        <w:jc w:val="both"/>
        <w:rPr>
          <w:sz w:val="24"/>
          <w:szCs w:val="24"/>
        </w:rPr>
      </w:pPr>
      <w:r w:rsidRPr="00460E53">
        <w:rPr>
          <w:sz w:val="24"/>
          <w:szCs w:val="24"/>
        </w:rPr>
        <w:t xml:space="preserve">«____»______ 201_ года                                                           </w:t>
      </w:r>
      <w:r>
        <w:rPr>
          <w:sz w:val="24"/>
          <w:szCs w:val="24"/>
        </w:rPr>
        <w:t xml:space="preserve">                 </w:t>
      </w:r>
      <w:r w:rsidRPr="00460E53">
        <w:rPr>
          <w:sz w:val="24"/>
          <w:szCs w:val="24"/>
        </w:rPr>
        <w:t xml:space="preserve">  </w:t>
      </w:r>
      <w:r>
        <w:rPr>
          <w:sz w:val="24"/>
          <w:szCs w:val="24"/>
        </w:rPr>
        <w:t xml:space="preserve">           </w:t>
      </w:r>
      <w:r w:rsidRPr="00460E53">
        <w:rPr>
          <w:sz w:val="24"/>
          <w:szCs w:val="24"/>
        </w:rPr>
        <w:t xml:space="preserve"> п. Увельский</w:t>
      </w:r>
    </w:p>
    <w:p w:rsidR="003D20AC" w:rsidRPr="00460E53" w:rsidRDefault="003D20AC" w:rsidP="003D20AC">
      <w:pPr>
        <w:autoSpaceDE w:val="0"/>
        <w:autoSpaceDN w:val="0"/>
        <w:adjustRightInd w:val="0"/>
        <w:spacing w:after="0" w:line="240" w:lineRule="auto"/>
        <w:ind w:firstLine="540"/>
        <w:jc w:val="both"/>
        <w:rPr>
          <w:sz w:val="24"/>
          <w:szCs w:val="24"/>
        </w:rPr>
      </w:pPr>
    </w:p>
    <w:p w:rsidR="003D20AC" w:rsidRDefault="003D20AC" w:rsidP="003D20AC">
      <w:pPr>
        <w:autoSpaceDE w:val="0"/>
        <w:autoSpaceDN w:val="0"/>
        <w:adjustRightInd w:val="0"/>
        <w:spacing w:after="0" w:line="240" w:lineRule="auto"/>
        <w:ind w:firstLine="540"/>
        <w:jc w:val="both"/>
        <w:rPr>
          <w:sz w:val="24"/>
          <w:szCs w:val="24"/>
        </w:rPr>
      </w:pPr>
      <w:r w:rsidRPr="00460E53">
        <w:rPr>
          <w:sz w:val="24"/>
          <w:szCs w:val="24"/>
        </w:rPr>
        <w:t>Комиссия в составе:</w:t>
      </w:r>
    </w:p>
    <w:p w:rsidR="003D20AC" w:rsidRPr="00460E53" w:rsidRDefault="0072634A" w:rsidP="0072634A">
      <w:pPr>
        <w:autoSpaceDE w:val="0"/>
        <w:autoSpaceDN w:val="0"/>
        <w:adjustRightInd w:val="0"/>
        <w:spacing w:after="0" w:line="240" w:lineRule="auto"/>
        <w:jc w:val="both"/>
        <w:rPr>
          <w:sz w:val="24"/>
          <w:szCs w:val="24"/>
        </w:rPr>
      </w:pPr>
      <w:r>
        <w:rPr>
          <w:sz w:val="24"/>
          <w:szCs w:val="24"/>
        </w:rPr>
        <w:t>____________</w:t>
      </w:r>
      <w:r w:rsidR="003D20AC" w:rsidRPr="00460E53">
        <w:rPr>
          <w:sz w:val="24"/>
          <w:szCs w:val="24"/>
        </w:rPr>
        <w:t>_________________________________________</w:t>
      </w:r>
      <w:r w:rsidR="003D20AC">
        <w:rPr>
          <w:sz w:val="24"/>
          <w:szCs w:val="24"/>
        </w:rPr>
        <w:t>______________</w:t>
      </w:r>
      <w:r>
        <w:rPr>
          <w:sz w:val="24"/>
          <w:szCs w:val="24"/>
        </w:rPr>
        <w:t>____________,</w:t>
      </w:r>
    </w:p>
    <w:p w:rsidR="003D20AC" w:rsidRPr="0072634A" w:rsidRDefault="003D20AC" w:rsidP="003D20AC">
      <w:pPr>
        <w:autoSpaceDE w:val="0"/>
        <w:autoSpaceDN w:val="0"/>
        <w:adjustRightInd w:val="0"/>
        <w:spacing w:after="0" w:line="240" w:lineRule="auto"/>
        <w:ind w:firstLine="540"/>
        <w:jc w:val="both"/>
        <w:rPr>
          <w:sz w:val="22"/>
        </w:rPr>
      </w:pPr>
      <w:r w:rsidRPr="0072634A">
        <w:rPr>
          <w:sz w:val="22"/>
        </w:rPr>
        <w:t xml:space="preserve">руководствуясь  Федеральным законом № 159-ФЗ  от 22.07.2008 года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 209 ФЗ "О развитии малого и среднего предпринимательства в Российской Федерации" рассмотрела заявление о реализации преимущественного права на приобретение арендуемого имущества, поступившее «___»____________201_ года в МФЦ  от ______________________________ и приняла настоящее решение: </w:t>
      </w:r>
    </w:p>
    <w:p w:rsidR="003D20AC" w:rsidRPr="0072634A" w:rsidRDefault="003D20AC" w:rsidP="003D20AC">
      <w:pPr>
        <w:pStyle w:val="a4"/>
        <w:numPr>
          <w:ilvl w:val="0"/>
          <w:numId w:val="21"/>
        </w:numPr>
        <w:autoSpaceDE w:val="0"/>
        <w:autoSpaceDN w:val="0"/>
        <w:adjustRightInd w:val="0"/>
        <w:spacing w:after="0" w:line="240" w:lineRule="auto"/>
        <w:ind w:left="0" w:firstLine="540"/>
        <w:jc w:val="both"/>
        <w:rPr>
          <w:sz w:val="22"/>
        </w:rPr>
      </w:pPr>
      <w:r w:rsidRPr="0072634A">
        <w:rPr>
          <w:sz w:val="22"/>
        </w:rPr>
        <w:t>Преимущественное право на приобретение нежилого объекта:________________________________________________________, общей площадью _________ кв.м, расположенного по адресу: ______________________________________________________________, может быть реализовано в адрес заявителя</w:t>
      </w:r>
      <w:r w:rsidR="0072634A" w:rsidRPr="0072634A">
        <w:rPr>
          <w:sz w:val="22"/>
        </w:rPr>
        <w:t xml:space="preserve"> </w:t>
      </w:r>
      <w:r w:rsidRPr="0072634A">
        <w:rPr>
          <w:sz w:val="22"/>
        </w:rPr>
        <w:t>-  _______________________________________ по следующим правовым основаниям:</w:t>
      </w:r>
    </w:p>
    <w:p w:rsidR="003D20AC" w:rsidRPr="0072634A" w:rsidRDefault="003D20AC" w:rsidP="003D20AC">
      <w:pPr>
        <w:autoSpaceDE w:val="0"/>
        <w:autoSpaceDN w:val="0"/>
        <w:adjustRightInd w:val="0"/>
        <w:spacing w:after="0" w:line="240" w:lineRule="auto"/>
        <w:jc w:val="both"/>
        <w:rPr>
          <w:sz w:val="22"/>
        </w:rPr>
      </w:pPr>
      <w:r w:rsidRPr="0072634A">
        <w:rPr>
          <w:sz w:val="22"/>
        </w:rPr>
        <w:t>_______________________________________________________________________________________________________________________________________________________________________________________________________________________________________</w:t>
      </w:r>
      <w:r w:rsidR="0072634A" w:rsidRPr="0072634A">
        <w:rPr>
          <w:sz w:val="22"/>
        </w:rPr>
        <w:t>_________</w:t>
      </w:r>
    </w:p>
    <w:p w:rsidR="003D20AC" w:rsidRPr="0072634A" w:rsidRDefault="003D20AC" w:rsidP="003D20AC">
      <w:pPr>
        <w:autoSpaceDE w:val="0"/>
        <w:autoSpaceDN w:val="0"/>
        <w:adjustRightInd w:val="0"/>
        <w:spacing w:after="0" w:line="240" w:lineRule="auto"/>
        <w:ind w:firstLine="540"/>
        <w:jc w:val="both"/>
        <w:rPr>
          <w:sz w:val="22"/>
        </w:rPr>
      </w:pPr>
      <w:r w:rsidRPr="0072634A">
        <w:rPr>
          <w:sz w:val="22"/>
        </w:rPr>
        <w:t>2. Рекомендовать Комитету по управлению имуществом Увельского муниципального района реализовать арендуемое заявителем имущество в установленном законом порядке.</w:t>
      </w:r>
    </w:p>
    <w:p w:rsidR="003D20AC" w:rsidRPr="0072634A" w:rsidRDefault="003D20AC" w:rsidP="0072634A">
      <w:pPr>
        <w:autoSpaceDE w:val="0"/>
        <w:autoSpaceDN w:val="0"/>
        <w:adjustRightInd w:val="0"/>
        <w:spacing w:after="0" w:line="240" w:lineRule="auto"/>
        <w:ind w:firstLine="540"/>
        <w:jc w:val="both"/>
        <w:rPr>
          <w:sz w:val="22"/>
        </w:rPr>
      </w:pPr>
      <w:r w:rsidRPr="0072634A">
        <w:rPr>
          <w:sz w:val="22"/>
        </w:rPr>
        <w:t xml:space="preserve">3. Имущество должно быть реализовано по цене, равной его рыночной стоимости и определенной независимым оценщиком в порядке, установленном Федеральным </w:t>
      </w:r>
      <w:hyperlink r:id="rId47" w:history="1">
        <w:r w:rsidRPr="0072634A">
          <w:rPr>
            <w:sz w:val="22"/>
          </w:rPr>
          <w:t>законом</w:t>
        </w:r>
      </w:hyperlink>
      <w:r w:rsidRPr="0072634A">
        <w:rPr>
          <w:sz w:val="22"/>
        </w:rPr>
        <w:t xml:space="preserve"> от 29 июля 1998 года N 135-ФЗ "Об оценочной деятельности в Российской Федерации".</w:t>
      </w:r>
    </w:p>
    <w:p w:rsidR="0072634A" w:rsidRDefault="0072634A" w:rsidP="003D20AC">
      <w:pPr>
        <w:spacing w:after="0" w:line="240" w:lineRule="auto"/>
        <w:jc w:val="both"/>
        <w:rPr>
          <w:sz w:val="24"/>
          <w:szCs w:val="24"/>
        </w:rPr>
      </w:pPr>
    </w:p>
    <w:p w:rsidR="003D20AC" w:rsidRPr="00460E53" w:rsidRDefault="003D20AC" w:rsidP="003D20AC">
      <w:pPr>
        <w:spacing w:after="0" w:line="240" w:lineRule="auto"/>
        <w:jc w:val="both"/>
        <w:rPr>
          <w:sz w:val="24"/>
          <w:szCs w:val="24"/>
        </w:rPr>
      </w:pPr>
      <w:r w:rsidRPr="00460E53">
        <w:rPr>
          <w:sz w:val="24"/>
          <w:szCs w:val="24"/>
        </w:rPr>
        <w:t>Подписи членов Комиссии:</w:t>
      </w:r>
      <w:r w:rsidR="0072634A">
        <w:rPr>
          <w:sz w:val="24"/>
          <w:szCs w:val="24"/>
        </w:rPr>
        <w:t xml:space="preserve">  ___________________________________________________</w:t>
      </w:r>
    </w:p>
    <w:p w:rsidR="003D20AC" w:rsidRDefault="0072634A" w:rsidP="0072634A">
      <w:pPr>
        <w:ind w:right="-143"/>
        <w:jc w:val="both"/>
        <w:rPr>
          <w:sz w:val="26"/>
          <w:szCs w:val="26"/>
        </w:rPr>
      </w:pPr>
      <w:r>
        <w:rPr>
          <w:sz w:val="26"/>
          <w:szCs w:val="26"/>
        </w:rPr>
        <w:t>____________________________________________________________________</w:t>
      </w:r>
    </w:p>
    <w:p w:rsidR="003D20AC" w:rsidRDefault="003D20AC" w:rsidP="003D20AC">
      <w:pPr>
        <w:spacing w:after="0" w:line="240" w:lineRule="auto"/>
        <w:ind w:right="-143" w:firstLine="709"/>
        <w:jc w:val="both"/>
        <w:rPr>
          <w:sz w:val="26"/>
          <w:szCs w:val="26"/>
        </w:rPr>
      </w:pPr>
    </w:p>
    <w:p w:rsidR="003D20AC" w:rsidRPr="00460E53" w:rsidRDefault="003D20AC" w:rsidP="003D20AC">
      <w:pPr>
        <w:spacing w:after="0" w:line="240" w:lineRule="auto"/>
        <w:ind w:right="566"/>
        <w:jc w:val="right"/>
        <w:rPr>
          <w:sz w:val="24"/>
          <w:szCs w:val="24"/>
        </w:rPr>
      </w:pPr>
      <w:r w:rsidRPr="00460E53">
        <w:rPr>
          <w:sz w:val="24"/>
          <w:szCs w:val="24"/>
        </w:rPr>
        <w:lastRenderedPageBreak/>
        <w:t>Приложение № 4</w:t>
      </w:r>
    </w:p>
    <w:p w:rsidR="003D20AC" w:rsidRPr="00460E53" w:rsidRDefault="003D20AC" w:rsidP="003D20AC">
      <w:pPr>
        <w:spacing w:after="0" w:line="240" w:lineRule="auto"/>
        <w:ind w:right="566"/>
        <w:jc w:val="right"/>
        <w:rPr>
          <w:sz w:val="24"/>
          <w:szCs w:val="24"/>
        </w:rPr>
      </w:pPr>
      <w:r w:rsidRPr="00460E53">
        <w:rPr>
          <w:sz w:val="24"/>
          <w:szCs w:val="24"/>
        </w:rPr>
        <w:t>к Административному регламенту</w:t>
      </w:r>
    </w:p>
    <w:p w:rsidR="003D20AC" w:rsidRPr="00482186" w:rsidRDefault="003D20AC" w:rsidP="003D20AC">
      <w:pPr>
        <w:spacing w:after="0" w:line="240" w:lineRule="auto"/>
        <w:ind w:right="566"/>
        <w:jc w:val="right"/>
        <w:rPr>
          <w:szCs w:val="28"/>
        </w:rPr>
      </w:pPr>
    </w:p>
    <w:p w:rsidR="003D20AC" w:rsidRPr="00215013" w:rsidRDefault="003D20AC" w:rsidP="005630B4">
      <w:pPr>
        <w:tabs>
          <w:tab w:val="left" w:pos="6521"/>
        </w:tabs>
        <w:spacing w:after="0" w:line="240" w:lineRule="auto"/>
        <w:ind w:right="566"/>
        <w:jc w:val="center"/>
        <w:rPr>
          <w:rFonts w:ascii="a_Timer" w:hAnsi="a_Timer"/>
          <w:b/>
          <w:sz w:val="32"/>
          <w:szCs w:val="32"/>
        </w:rPr>
      </w:pPr>
      <w:r>
        <w:rPr>
          <w:b/>
          <w:noProof/>
          <w:sz w:val="32"/>
          <w:szCs w:val="32"/>
          <w:lang w:eastAsia="ru-RU"/>
        </w:rPr>
        <w:drawing>
          <wp:inline distT="0" distB="0" distL="0" distR="0">
            <wp:extent cx="685800" cy="838200"/>
            <wp:effectExtent l="19050" t="0" r="0" b="0"/>
            <wp:docPr id="2" name="Рисунок 5" descr="новый герб Увель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овый герб Увельского района"/>
                    <pic:cNvPicPr>
                      <a:picLocks noChangeAspect="1" noChangeArrowheads="1"/>
                    </pic:cNvPicPr>
                  </pic:nvPicPr>
                  <pic:blipFill>
                    <a:blip r:embed="rId45"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3D20AC" w:rsidRPr="001D2F19" w:rsidRDefault="003D20AC" w:rsidP="003D20AC">
      <w:pPr>
        <w:spacing w:after="0" w:line="240" w:lineRule="auto"/>
        <w:ind w:right="566"/>
        <w:jc w:val="center"/>
        <w:rPr>
          <w:b/>
          <w:sz w:val="32"/>
          <w:szCs w:val="32"/>
        </w:rPr>
      </w:pPr>
      <w:r w:rsidRPr="001D2F19">
        <w:rPr>
          <w:b/>
          <w:sz w:val="32"/>
          <w:szCs w:val="32"/>
        </w:rPr>
        <w:t>АДМИНИСТРАЦИЯ УВЕЛЬСКОГО</w:t>
      </w:r>
    </w:p>
    <w:p w:rsidR="003D20AC" w:rsidRPr="001D2F19" w:rsidRDefault="00161642" w:rsidP="003D20AC">
      <w:pPr>
        <w:spacing w:after="0" w:line="240" w:lineRule="auto"/>
        <w:ind w:right="566"/>
        <w:jc w:val="center"/>
        <w:rPr>
          <w:b/>
          <w:sz w:val="32"/>
          <w:szCs w:val="32"/>
        </w:rPr>
      </w:pPr>
      <w:r w:rsidRPr="00161642">
        <w:rPr>
          <w:noProof/>
          <w:sz w:val="24"/>
          <w:szCs w:val="24"/>
        </w:rPr>
        <w:pict>
          <v:line id="_x0000_s1030" style="position:absolute;left:0;text-align:left;z-index:251665408" from="-10.65pt,20.65pt" to="464.55pt,20.65pt" o:allowincell="f" strokeweight="4.5pt">
            <v:stroke linestyle="thinThick"/>
            <w10:wrap type="topAndBottom"/>
          </v:line>
        </w:pict>
      </w:r>
      <w:r w:rsidR="003D20AC" w:rsidRPr="001D2F19">
        <w:rPr>
          <w:b/>
          <w:sz w:val="32"/>
          <w:szCs w:val="32"/>
        </w:rPr>
        <w:t>МУНИЦИПАЛЬНОГО  РАЙОНА</w:t>
      </w:r>
    </w:p>
    <w:p w:rsidR="003D20AC" w:rsidRPr="003D20AC" w:rsidRDefault="003D20AC" w:rsidP="005630B4">
      <w:pPr>
        <w:spacing w:after="0" w:line="240" w:lineRule="auto"/>
        <w:ind w:right="566"/>
        <w:jc w:val="center"/>
        <w:rPr>
          <w:sz w:val="18"/>
          <w:szCs w:val="18"/>
        </w:rPr>
      </w:pPr>
      <w:r w:rsidRPr="003D20AC">
        <w:rPr>
          <w:sz w:val="18"/>
          <w:szCs w:val="18"/>
        </w:rPr>
        <w:t xml:space="preserve">ул. Советская, д. 26, п. Увельский, Челябинская область, 457000 </w:t>
      </w:r>
      <w:r w:rsidRPr="003D20AC">
        <w:rPr>
          <w:bCs/>
          <w:sz w:val="18"/>
          <w:szCs w:val="18"/>
        </w:rPr>
        <w:t xml:space="preserve">Тел. (8-351-66)3-10-32,  факс (8-351-66)3-19-74,  </w:t>
      </w:r>
      <w:r w:rsidRPr="003D20AC">
        <w:rPr>
          <w:bCs/>
          <w:sz w:val="18"/>
          <w:szCs w:val="18"/>
          <w:lang w:val="en-US"/>
        </w:rPr>
        <w:t>e</w:t>
      </w:r>
      <w:r w:rsidRPr="003D20AC">
        <w:rPr>
          <w:bCs/>
          <w:sz w:val="18"/>
          <w:szCs w:val="18"/>
        </w:rPr>
        <w:t>-</w:t>
      </w:r>
      <w:r w:rsidRPr="003D20AC">
        <w:rPr>
          <w:bCs/>
          <w:sz w:val="18"/>
          <w:szCs w:val="18"/>
          <w:lang w:val="en-US"/>
        </w:rPr>
        <w:t>mail</w:t>
      </w:r>
      <w:r w:rsidRPr="003D20AC">
        <w:rPr>
          <w:bCs/>
          <w:sz w:val="18"/>
          <w:szCs w:val="18"/>
        </w:rPr>
        <w:t xml:space="preserve">: </w:t>
      </w:r>
      <w:hyperlink r:id="rId48" w:history="1">
        <w:r w:rsidRPr="003D20AC">
          <w:rPr>
            <w:rStyle w:val="a7"/>
            <w:bCs/>
            <w:sz w:val="18"/>
            <w:szCs w:val="18"/>
            <w:lang w:val="en-US"/>
          </w:rPr>
          <w:t>uvel</w:t>
        </w:r>
        <w:r w:rsidRPr="003D20AC">
          <w:rPr>
            <w:rStyle w:val="a7"/>
            <w:bCs/>
            <w:sz w:val="18"/>
            <w:szCs w:val="18"/>
          </w:rPr>
          <w:t>_</w:t>
        </w:r>
        <w:r w:rsidRPr="003D20AC">
          <w:rPr>
            <w:rStyle w:val="a7"/>
            <w:bCs/>
            <w:sz w:val="18"/>
            <w:szCs w:val="18"/>
            <w:lang w:val="en-US"/>
          </w:rPr>
          <w:t>adm</w:t>
        </w:r>
        <w:r w:rsidRPr="003D20AC">
          <w:rPr>
            <w:rStyle w:val="a7"/>
            <w:bCs/>
            <w:sz w:val="18"/>
            <w:szCs w:val="18"/>
          </w:rPr>
          <w:t>@</w:t>
        </w:r>
        <w:r w:rsidRPr="003D20AC">
          <w:rPr>
            <w:rStyle w:val="a7"/>
            <w:bCs/>
            <w:sz w:val="18"/>
            <w:szCs w:val="18"/>
            <w:lang w:val="en-US"/>
          </w:rPr>
          <w:t>mail</w:t>
        </w:r>
        <w:r w:rsidRPr="003D20AC">
          <w:rPr>
            <w:rStyle w:val="a7"/>
            <w:bCs/>
            <w:sz w:val="18"/>
            <w:szCs w:val="18"/>
          </w:rPr>
          <w:t>.</w:t>
        </w:r>
        <w:r w:rsidRPr="003D20AC">
          <w:rPr>
            <w:rStyle w:val="a7"/>
            <w:bCs/>
            <w:sz w:val="18"/>
            <w:szCs w:val="18"/>
            <w:lang w:val="en-US"/>
          </w:rPr>
          <w:t>ru</w:t>
        </w:r>
      </w:hyperlink>
      <w:r w:rsidRPr="003D20AC">
        <w:rPr>
          <w:sz w:val="18"/>
          <w:szCs w:val="18"/>
        </w:rPr>
        <w:t xml:space="preserve"> </w:t>
      </w:r>
      <w:r w:rsidRPr="003D20AC">
        <w:rPr>
          <w:bCs/>
          <w:sz w:val="18"/>
          <w:szCs w:val="18"/>
        </w:rPr>
        <w:t>ОГРН  1027401923823,    ИНН 7440004200,    КПП 744001001</w:t>
      </w:r>
    </w:p>
    <w:p w:rsidR="003D20AC" w:rsidRDefault="003D20AC" w:rsidP="003D20AC">
      <w:pPr>
        <w:spacing w:after="0" w:line="240" w:lineRule="auto"/>
        <w:jc w:val="center"/>
        <w:rPr>
          <w:b/>
        </w:rPr>
      </w:pPr>
    </w:p>
    <w:p w:rsidR="003D20AC" w:rsidRPr="001968F4" w:rsidRDefault="003D20AC" w:rsidP="00F67EF0">
      <w:pPr>
        <w:spacing w:after="0" w:line="240" w:lineRule="auto"/>
        <w:jc w:val="center"/>
        <w:rPr>
          <w:b/>
          <w:sz w:val="32"/>
          <w:szCs w:val="32"/>
        </w:rPr>
      </w:pPr>
      <w:r w:rsidRPr="001968F4">
        <w:rPr>
          <w:b/>
          <w:sz w:val="32"/>
          <w:szCs w:val="32"/>
        </w:rPr>
        <w:t>Решение</w:t>
      </w:r>
    </w:p>
    <w:p w:rsidR="003D20AC" w:rsidRPr="00460E53" w:rsidRDefault="003D20AC" w:rsidP="00F67EF0">
      <w:pPr>
        <w:autoSpaceDE w:val="0"/>
        <w:autoSpaceDN w:val="0"/>
        <w:adjustRightInd w:val="0"/>
        <w:spacing w:after="0" w:line="240" w:lineRule="auto"/>
        <w:jc w:val="center"/>
        <w:rPr>
          <w:sz w:val="24"/>
          <w:szCs w:val="24"/>
        </w:rPr>
      </w:pPr>
      <w:r w:rsidRPr="00460E53">
        <w:rPr>
          <w:sz w:val="24"/>
          <w:szCs w:val="24"/>
        </w:rPr>
        <w:t>о несоответствии заявителя требованиям, установленным федеральным    законом и о рекомендации Комитету по управлению имуществом отказать  заявителю в реализации преимущественного права на приобретение арендуемого имущества</w:t>
      </w:r>
    </w:p>
    <w:p w:rsidR="003D20AC" w:rsidRPr="00460E53" w:rsidRDefault="003D20AC" w:rsidP="003D20AC">
      <w:pPr>
        <w:autoSpaceDE w:val="0"/>
        <w:autoSpaceDN w:val="0"/>
        <w:adjustRightInd w:val="0"/>
        <w:ind w:firstLine="540"/>
        <w:jc w:val="center"/>
        <w:rPr>
          <w:sz w:val="24"/>
          <w:szCs w:val="24"/>
        </w:rPr>
      </w:pPr>
    </w:p>
    <w:p w:rsidR="003D20AC" w:rsidRPr="00460E53" w:rsidRDefault="003D20AC" w:rsidP="0072634A">
      <w:pPr>
        <w:autoSpaceDE w:val="0"/>
        <w:autoSpaceDN w:val="0"/>
        <w:adjustRightInd w:val="0"/>
        <w:ind w:firstLine="540"/>
        <w:jc w:val="both"/>
        <w:rPr>
          <w:sz w:val="24"/>
          <w:szCs w:val="24"/>
        </w:rPr>
      </w:pPr>
      <w:r w:rsidRPr="00460E53">
        <w:rPr>
          <w:sz w:val="24"/>
          <w:szCs w:val="24"/>
        </w:rPr>
        <w:t xml:space="preserve">«____»______ 201_ года                                                         </w:t>
      </w:r>
      <w:r>
        <w:rPr>
          <w:sz w:val="24"/>
          <w:szCs w:val="24"/>
        </w:rPr>
        <w:t xml:space="preserve">                    </w:t>
      </w:r>
      <w:r w:rsidRPr="00460E53">
        <w:rPr>
          <w:sz w:val="24"/>
          <w:szCs w:val="24"/>
        </w:rPr>
        <w:t xml:space="preserve">     п. Увельский</w:t>
      </w:r>
    </w:p>
    <w:p w:rsidR="003D20AC" w:rsidRPr="00460E53" w:rsidRDefault="003D20AC" w:rsidP="0072634A">
      <w:pPr>
        <w:autoSpaceDE w:val="0"/>
        <w:autoSpaceDN w:val="0"/>
        <w:adjustRightInd w:val="0"/>
        <w:ind w:firstLine="540"/>
        <w:jc w:val="both"/>
        <w:rPr>
          <w:sz w:val="24"/>
          <w:szCs w:val="24"/>
        </w:rPr>
      </w:pPr>
      <w:r w:rsidRPr="00460E53">
        <w:rPr>
          <w:sz w:val="24"/>
          <w:szCs w:val="24"/>
        </w:rPr>
        <w:t>Комиссия в составе:</w:t>
      </w:r>
      <w:r w:rsidR="0072634A">
        <w:rPr>
          <w:sz w:val="24"/>
          <w:szCs w:val="24"/>
        </w:rPr>
        <w:t>________________________________________________________,</w:t>
      </w:r>
    </w:p>
    <w:p w:rsidR="0072634A" w:rsidRDefault="003D20AC" w:rsidP="0072634A">
      <w:pPr>
        <w:spacing w:after="0" w:line="240" w:lineRule="auto"/>
        <w:ind w:firstLine="720"/>
        <w:jc w:val="both"/>
        <w:rPr>
          <w:sz w:val="22"/>
        </w:rPr>
      </w:pPr>
      <w:r w:rsidRPr="0072634A">
        <w:rPr>
          <w:sz w:val="22"/>
        </w:rPr>
        <w:t xml:space="preserve">руководствуясь Гражданским Кодексом РФ, Федеральным законом № 159-ФЗ  от 22.07.2008 года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 209 ФЗ "О развитии малого и среднего предпринимательства в Российской Федерации", Административным Регламентом предоставления муниципальной услуги «Отчуждение находящегося в муниципальной собственности арендуемого имущества в порядке реализации субъектом малого или среднего предпринимательства преимущественного права приобретения», Уставом Увельского муниципального района,  рассмотрела заявление о реализации преимущественного права на приобретение арендуемого имущества, поступившее «___»__________201_ года в МФЦ  от ___________________________________________ с приложенными к заявлению документами, установила несоответствия заявителя требованиям, установленным Федеральным законом и приняла настоящее решение: </w:t>
      </w:r>
    </w:p>
    <w:p w:rsidR="0072634A" w:rsidRDefault="003D20AC" w:rsidP="0072634A">
      <w:pPr>
        <w:spacing w:after="0" w:line="240" w:lineRule="auto"/>
        <w:ind w:firstLine="720"/>
        <w:jc w:val="both"/>
        <w:rPr>
          <w:sz w:val="22"/>
        </w:rPr>
      </w:pPr>
      <w:r w:rsidRPr="0072634A">
        <w:rPr>
          <w:sz w:val="22"/>
        </w:rPr>
        <w:t>1.Отказать _____________________________________ в реализации преимущественного</w:t>
      </w:r>
      <w:r w:rsidR="0072634A">
        <w:rPr>
          <w:sz w:val="22"/>
        </w:rPr>
        <w:t xml:space="preserve"> права на приобретение нежилого </w:t>
      </w:r>
      <w:r w:rsidR="0072634A" w:rsidRPr="0072634A">
        <w:rPr>
          <w:sz w:val="22"/>
        </w:rPr>
        <w:t>объекта:____________________________</w:t>
      </w:r>
      <w:r w:rsidR="0072634A">
        <w:rPr>
          <w:sz w:val="22"/>
        </w:rPr>
        <w:t>______________________</w:t>
      </w:r>
    </w:p>
    <w:p w:rsidR="0072634A" w:rsidRDefault="003D20AC" w:rsidP="0072634A">
      <w:pPr>
        <w:pStyle w:val="a4"/>
        <w:autoSpaceDE w:val="0"/>
        <w:autoSpaceDN w:val="0"/>
        <w:adjustRightInd w:val="0"/>
        <w:spacing w:after="0" w:line="240" w:lineRule="auto"/>
        <w:ind w:left="0"/>
        <w:jc w:val="both"/>
        <w:rPr>
          <w:sz w:val="22"/>
        </w:rPr>
      </w:pPr>
      <w:r w:rsidRPr="0072634A">
        <w:rPr>
          <w:sz w:val="22"/>
        </w:rPr>
        <w:t>расположенного по адресу: _________________________________________, по следующим правовым основаниям:</w:t>
      </w:r>
      <w:r w:rsidR="0072634A">
        <w:rPr>
          <w:sz w:val="22"/>
        </w:rPr>
        <w:t xml:space="preserve">____________________________________________________________________________     </w:t>
      </w:r>
      <w:r w:rsidRPr="0072634A">
        <w:rPr>
          <w:sz w:val="22"/>
        </w:rPr>
        <w:t>2. Рекомендовать Комитету по управлению имуществом Увельского муниципального района:</w:t>
      </w:r>
    </w:p>
    <w:p w:rsidR="0072634A" w:rsidRDefault="003D20AC" w:rsidP="0072634A">
      <w:pPr>
        <w:pStyle w:val="a4"/>
        <w:autoSpaceDE w:val="0"/>
        <w:autoSpaceDN w:val="0"/>
        <w:adjustRightInd w:val="0"/>
        <w:spacing w:line="240" w:lineRule="auto"/>
        <w:ind w:left="0" w:firstLine="540"/>
        <w:jc w:val="both"/>
        <w:rPr>
          <w:sz w:val="22"/>
        </w:rPr>
      </w:pPr>
      <w:r w:rsidRPr="0072634A">
        <w:rPr>
          <w:sz w:val="22"/>
        </w:rPr>
        <w:t>- направить ______________________________ уведомление об отказе в предоставлении муниципальной услуги по реализации преимущественного права на приобретение арендуемого имущества;</w:t>
      </w:r>
    </w:p>
    <w:p w:rsidR="0072634A" w:rsidRDefault="003D20AC" w:rsidP="0072634A">
      <w:pPr>
        <w:pStyle w:val="a4"/>
        <w:autoSpaceDE w:val="0"/>
        <w:autoSpaceDN w:val="0"/>
        <w:adjustRightInd w:val="0"/>
        <w:spacing w:line="240" w:lineRule="auto"/>
        <w:ind w:left="0" w:firstLine="540"/>
        <w:jc w:val="both"/>
        <w:rPr>
          <w:sz w:val="22"/>
        </w:rPr>
      </w:pPr>
      <w:r w:rsidRPr="0072634A">
        <w:rPr>
          <w:sz w:val="22"/>
        </w:rPr>
        <w:t>- направить заявителю квитанции для оплаты задолженности по аренде муниципального имущества (в случае наличия);</w:t>
      </w:r>
    </w:p>
    <w:p w:rsidR="003D20AC" w:rsidRPr="0072634A" w:rsidRDefault="003D20AC" w:rsidP="0072634A">
      <w:pPr>
        <w:pStyle w:val="a4"/>
        <w:autoSpaceDE w:val="0"/>
        <w:autoSpaceDN w:val="0"/>
        <w:adjustRightInd w:val="0"/>
        <w:spacing w:line="240" w:lineRule="auto"/>
        <w:ind w:left="0" w:firstLine="540"/>
        <w:jc w:val="both"/>
        <w:rPr>
          <w:sz w:val="22"/>
        </w:rPr>
      </w:pPr>
      <w:r w:rsidRPr="0072634A">
        <w:rPr>
          <w:sz w:val="22"/>
        </w:rPr>
        <w:t>- направить настоящее решение от «___»______________201_ года об отказе в предоставлении  муниципальной услуги по реализации преимущественного права в соответствии с Регламентом оказания муниципальной услуги, в течение _______ дней с момента принятия настоящего решения в адрес ______________________ почтовым отправлением  с уведомлением или вручить иным способом, предусмотренным Административным регламентом предоставления муниципальной услуги.</w:t>
      </w:r>
    </w:p>
    <w:p w:rsidR="003D20AC" w:rsidRPr="0072634A" w:rsidRDefault="003D20AC" w:rsidP="003D20AC">
      <w:pPr>
        <w:spacing w:after="0" w:line="240" w:lineRule="auto"/>
        <w:ind w:right="-143"/>
        <w:jc w:val="both"/>
        <w:rPr>
          <w:sz w:val="22"/>
        </w:rPr>
      </w:pPr>
      <w:r w:rsidRPr="0072634A">
        <w:rPr>
          <w:sz w:val="22"/>
        </w:rPr>
        <w:t>Подписи членов Комиссии:</w:t>
      </w:r>
      <w:r w:rsidR="0072634A">
        <w:rPr>
          <w:sz w:val="22"/>
        </w:rPr>
        <w:t>_________________________________________________________</w:t>
      </w:r>
    </w:p>
    <w:p w:rsidR="00A105DD" w:rsidRPr="00F67EF0" w:rsidRDefault="00F67EF0" w:rsidP="00F67EF0">
      <w:pPr>
        <w:ind w:right="-143" w:firstLine="709"/>
        <w:jc w:val="both"/>
        <w:rPr>
          <w:sz w:val="26"/>
          <w:szCs w:val="26"/>
        </w:rPr>
      </w:pPr>
      <w:r>
        <w:rPr>
          <w:sz w:val="26"/>
          <w:szCs w:val="26"/>
        </w:rPr>
        <w:t>__________________________________________________________________</w:t>
      </w:r>
    </w:p>
    <w:p w:rsidR="00A105DD" w:rsidRDefault="00A105DD" w:rsidP="00A105DD">
      <w:pPr>
        <w:spacing w:after="0"/>
        <w:ind w:firstLine="709"/>
        <w:jc w:val="center"/>
        <w:rPr>
          <w:b/>
          <w:sz w:val="24"/>
          <w:szCs w:val="24"/>
        </w:rPr>
      </w:pPr>
    </w:p>
    <w:p w:rsidR="00E0166B" w:rsidRPr="0013499E" w:rsidRDefault="00E0166B" w:rsidP="00E0166B">
      <w:pPr>
        <w:pStyle w:val="a3"/>
        <w:jc w:val="right"/>
        <w:rPr>
          <w:rFonts w:ascii="Times New Roman" w:hAnsi="Times New Roman"/>
          <w:sz w:val="24"/>
          <w:szCs w:val="24"/>
        </w:rPr>
      </w:pPr>
      <w:r w:rsidRPr="0013499E">
        <w:rPr>
          <w:rFonts w:ascii="Times New Roman" w:hAnsi="Times New Roman"/>
          <w:sz w:val="24"/>
          <w:szCs w:val="24"/>
        </w:rPr>
        <w:t>Приложение № 5</w:t>
      </w:r>
    </w:p>
    <w:p w:rsidR="00E0166B" w:rsidRPr="0013499E" w:rsidRDefault="00E0166B" w:rsidP="00E0166B">
      <w:pPr>
        <w:pStyle w:val="a3"/>
        <w:jc w:val="right"/>
        <w:rPr>
          <w:rFonts w:ascii="Times New Roman" w:hAnsi="Times New Roman"/>
          <w:sz w:val="24"/>
          <w:szCs w:val="24"/>
        </w:rPr>
      </w:pPr>
      <w:r w:rsidRPr="0013499E">
        <w:rPr>
          <w:rFonts w:ascii="Times New Roman" w:hAnsi="Times New Roman"/>
          <w:sz w:val="24"/>
          <w:szCs w:val="24"/>
        </w:rPr>
        <w:t>к Административному регламенту</w:t>
      </w:r>
    </w:p>
    <w:p w:rsidR="00E0166B" w:rsidRPr="00DA70D0" w:rsidRDefault="00E0166B" w:rsidP="00E0166B">
      <w:pPr>
        <w:spacing w:after="0" w:line="240" w:lineRule="auto"/>
        <w:rPr>
          <w:szCs w:val="28"/>
        </w:rPr>
      </w:pPr>
    </w:p>
    <w:p w:rsidR="00E0166B" w:rsidRPr="00DA70D0" w:rsidRDefault="00E0166B" w:rsidP="00E0166B">
      <w:pPr>
        <w:spacing w:after="0" w:line="240" w:lineRule="auto"/>
        <w:jc w:val="center"/>
        <w:rPr>
          <w:szCs w:val="28"/>
        </w:rPr>
      </w:pPr>
      <w:r w:rsidRPr="00DA70D0">
        <w:rPr>
          <w:szCs w:val="28"/>
        </w:rPr>
        <w:t>Блок-схема</w:t>
      </w:r>
    </w:p>
    <w:p w:rsidR="00E0166B" w:rsidRPr="00DA70D0" w:rsidRDefault="00E0166B" w:rsidP="00E0166B">
      <w:pPr>
        <w:spacing w:after="0" w:line="240" w:lineRule="auto"/>
        <w:jc w:val="center"/>
        <w:rPr>
          <w:szCs w:val="28"/>
        </w:rPr>
      </w:pPr>
      <w:r w:rsidRPr="00DA70D0">
        <w:rPr>
          <w:szCs w:val="28"/>
        </w:rPr>
        <w:t>предоставления муниципальной услуги</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Pr>
          <w:sz w:val="32"/>
          <w:szCs w:val="32"/>
        </w:rPr>
        <w:tab/>
      </w:r>
    </w:p>
    <w:p w:rsidR="00E0166B"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p>
    <w:tbl>
      <w:tblPr>
        <w:tblStyle w:val="af2"/>
        <w:tblpPr w:leftFromText="180" w:rightFromText="180" w:vertAnchor="text" w:horzAnchor="margin" w:tblpXSpec="center" w:tblpY="75"/>
        <w:tblW w:w="0" w:type="auto"/>
        <w:tblLook w:val="04A0"/>
      </w:tblPr>
      <w:tblGrid>
        <w:gridCol w:w="4862"/>
      </w:tblGrid>
      <w:tr w:rsidR="00E0166B" w:rsidTr="0072634A">
        <w:trPr>
          <w:trHeight w:val="339"/>
        </w:trPr>
        <w:tc>
          <w:tcPr>
            <w:tcW w:w="4862" w:type="dxa"/>
          </w:tcPr>
          <w:p w:rsidR="00E0166B" w:rsidRPr="00BD38FA" w:rsidRDefault="00E0166B" w:rsidP="0072634A">
            <w:pPr>
              <w:autoSpaceDE w:val="0"/>
              <w:autoSpaceDN w:val="0"/>
              <w:adjustRightInd w:val="0"/>
              <w:jc w:val="center"/>
              <w:rPr>
                <w:rFonts w:ascii="Courier New" w:hAnsi="Courier New" w:cs="Courier New"/>
                <w:sz w:val="20"/>
                <w:szCs w:val="20"/>
              </w:rPr>
            </w:pPr>
            <w:r w:rsidRPr="00BD38FA">
              <w:rPr>
                <w:rFonts w:ascii="Courier New" w:hAnsi="Courier New" w:cs="Courier New"/>
                <w:sz w:val="20"/>
                <w:szCs w:val="20"/>
              </w:rPr>
              <w:t>Обращение заявителя по</w:t>
            </w:r>
          </w:p>
          <w:p w:rsidR="00E0166B" w:rsidRPr="00BD38FA" w:rsidRDefault="00E0166B" w:rsidP="0072634A">
            <w:pPr>
              <w:autoSpaceDE w:val="0"/>
              <w:autoSpaceDN w:val="0"/>
              <w:adjustRightInd w:val="0"/>
              <w:jc w:val="center"/>
              <w:rPr>
                <w:rFonts w:ascii="Courier New" w:hAnsi="Courier New" w:cs="Courier New"/>
                <w:sz w:val="20"/>
                <w:szCs w:val="20"/>
              </w:rPr>
            </w:pPr>
            <w:r w:rsidRPr="00BD38FA">
              <w:rPr>
                <w:rFonts w:ascii="Courier New" w:hAnsi="Courier New" w:cs="Courier New"/>
                <w:sz w:val="20"/>
                <w:szCs w:val="20"/>
              </w:rPr>
              <w:t>вопросам предоставления</w:t>
            </w:r>
          </w:p>
          <w:p w:rsidR="00E0166B" w:rsidRPr="00BD38FA" w:rsidRDefault="00E0166B" w:rsidP="0072634A">
            <w:pPr>
              <w:autoSpaceDE w:val="0"/>
              <w:autoSpaceDN w:val="0"/>
              <w:adjustRightInd w:val="0"/>
              <w:ind w:firstLine="720"/>
              <w:jc w:val="center"/>
              <w:rPr>
                <w:rFonts w:ascii="Courier New" w:hAnsi="Courier New" w:cs="Courier New"/>
                <w:sz w:val="20"/>
                <w:szCs w:val="20"/>
              </w:rPr>
            </w:pPr>
            <w:r w:rsidRPr="00BD38FA">
              <w:rPr>
                <w:rFonts w:ascii="Courier New" w:hAnsi="Courier New" w:cs="Courier New"/>
                <w:sz w:val="20"/>
                <w:szCs w:val="20"/>
              </w:rPr>
              <w:t>муниципальной услуги</w:t>
            </w:r>
          </w:p>
          <w:p w:rsidR="00E0166B" w:rsidRPr="00BD38FA" w:rsidRDefault="00E0166B" w:rsidP="0072634A">
            <w:pPr>
              <w:autoSpaceDE w:val="0"/>
              <w:autoSpaceDN w:val="0"/>
              <w:adjustRightInd w:val="0"/>
              <w:ind w:firstLine="720"/>
              <w:jc w:val="center"/>
              <w:rPr>
                <w:rFonts w:ascii="Courier New" w:hAnsi="Courier New" w:cs="Courier New"/>
                <w:sz w:val="20"/>
                <w:szCs w:val="20"/>
              </w:rPr>
            </w:pPr>
          </w:p>
          <w:p w:rsidR="00E0166B" w:rsidRDefault="00E0166B" w:rsidP="0072634A">
            <w:pPr>
              <w:autoSpaceDE w:val="0"/>
              <w:autoSpaceDN w:val="0"/>
              <w:adjustRightInd w:val="0"/>
              <w:rPr>
                <w:rFonts w:ascii="Courier New" w:hAnsi="Courier New" w:cs="Courier New"/>
                <w:sz w:val="20"/>
                <w:szCs w:val="20"/>
              </w:rPr>
            </w:pPr>
          </w:p>
        </w:tc>
      </w:tr>
    </w:tbl>
    <w:p w:rsidR="00E0166B" w:rsidRDefault="00E0166B" w:rsidP="00E0166B">
      <w:pPr>
        <w:autoSpaceDE w:val="0"/>
        <w:autoSpaceDN w:val="0"/>
        <w:adjustRightInd w:val="0"/>
        <w:spacing w:after="0" w:line="240" w:lineRule="auto"/>
        <w:rPr>
          <w:rFonts w:ascii="Courier New" w:hAnsi="Courier New" w:cs="Courier New"/>
          <w:sz w:val="20"/>
          <w:szCs w:val="20"/>
        </w:rPr>
      </w:pPr>
    </w:p>
    <w:p w:rsidR="00E0166B" w:rsidRDefault="00E0166B" w:rsidP="00E0166B">
      <w:pPr>
        <w:autoSpaceDE w:val="0"/>
        <w:autoSpaceDN w:val="0"/>
        <w:adjustRightInd w:val="0"/>
        <w:spacing w:after="0" w:line="240" w:lineRule="auto"/>
        <w:rPr>
          <w:rFonts w:ascii="Courier New" w:hAnsi="Courier New" w:cs="Courier New"/>
          <w:sz w:val="20"/>
          <w:szCs w:val="20"/>
        </w:rPr>
      </w:pP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r>
        <w:rPr>
          <w:rFonts w:ascii="Courier New" w:hAnsi="Courier New" w:cs="Courier New"/>
          <w:sz w:val="20"/>
          <w:szCs w:val="20"/>
        </w:rPr>
        <w:t xml:space="preserve">                               </w:t>
      </w:r>
    </w:p>
    <w:p w:rsidR="00E0166B"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r>
        <w:rPr>
          <w:rFonts w:ascii="Courier New" w:hAnsi="Courier New" w:cs="Courier New"/>
          <w:sz w:val="20"/>
          <w:szCs w:val="20"/>
        </w:rPr>
        <w:t xml:space="preserve">                 </w:t>
      </w:r>
    </w:p>
    <w:p w:rsidR="00E0166B" w:rsidRDefault="00161642" w:rsidP="00E0166B">
      <w:pPr>
        <w:autoSpaceDE w:val="0"/>
        <w:autoSpaceDN w:val="0"/>
        <w:adjustRightInd w:val="0"/>
        <w:spacing w:after="0" w:line="240" w:lineRule="auto"/>
        <w:rPr>
          <w:rFonts w:ascii="Courier New" w:hAnsi="Courier New" w:cs="Courier New"/>
          <w:sz w:val="20"/>
          <w:szCs w:val="20"/>
        </w:rPr>
      </w:pPr>
      <w:r>
        <w:rPr>
          <w:rFonts w:ascii="Courier New" w:hAnsi="Courier New" w:cs="Courier New"/>
          <w:noProof/>
          <w:sz w:val="20"/>
          <w:szCs w:val="20"/>
          <w:lang w:eastAsia="ru-RU"/>
        </w:rPr>
        <w:pict>
          <v:shapetype id="_x0000_t32" coordsize="21600,21600" o:spt="32" o:oned="t" path="m,l21600,21600e" filled="f">
            <v:path arrowok="t" fillok="f" o:connecttype="none"/>
            <o:lock v:ext="edit" shapetype="t"/>
          </v:shapetype>
          <v:shape id="_x0000_s1051" type="#_x0000_t32" style="position:absolute;margin-left:243.35pt;margin-top:5.5pt;width:0;height:14.25pt;z-index:251680768" o:connectortype="straight">
            <v:stroke endarrow="block"/>
          </v:shape>
        </w:pict>
      </w:r>
    </w:p>
    <w:p w:rsidR="00E0166B" w:rsidRDefault="00E0166B" w:rsidP="00E0166B">
      <w:pPr>
        <w:autoSpaceDE w:val="0"/>
        <w:autoSpaceDN w:val="0"/>
        <w:adjustRightInd w:val="0"/>
        <w:spacing w:after="0" w:line="240" w:lineRule="auto"/>
        <w:rPr>
          <w:rFonts w:ascii="Courier New" w:hAnsi="Courier New" w:cs="Courier New"/>
          <w:sz w:val="20"/>
          <w:szCs w:val="20"/>
        </w:rPr>
      </w:pPr>
    </w:p>
    <w:tbl>
      <w:tblPr>
        <w:tblStyle w:val="af2"/>
        <w:tblpPr w:leftFromText="180" w:rightFromText="180" w:vertAnchor="text" w:horzAnchor="page" w:tblpX="3871" w:tblpY="94"/>
        <w:tblW w:w="0" w:type="auto"/>
        <w:tblLook w:val="04A0"/>
      </w:tblPr>
      <w:tblGrid>
        <w:gridCol w:w="5144"/>
      </w:tblGrid>
      <w:tr w:rsidR="00E0166B" w:rsidTr="0072634A">
        <w:trPr>
          <w:trHeight w:val="703"/>
        </w:trPr>
        <w:tc>
          <w:tcPr>
            <w:tcW w:w="5144" w:type="dxa"/>
          </w:tcPr>
          <w:p w:rsidR="00E0166B" w:rsidRPr="001102C2" w:rsidRDefault="00E0166B" w:rsidP="0072634A">
            <w:pPr>
              <w:autoSpaceDE w:val="0"/>
              <w:autoSpaceDN w:val="0"/>
              <w:adjustRightInd w:val="0"/>
              <w:jc w:val="center"/>
              <w:rPr>
                <w:rFonts w:ascii="Courier New" w:hAnsi="Courier New" w:cs="Courier New"/>
                <w:sz w:val="20"/>
                <w:szCs w:val="20"/>
              </w:rPr>
            </w:pPr>
            <w:r w:rsidRPr="001102C2">
              <w:rPr>
                <w:rFonts w:ascii="Courier New" w:hAnsi="Courier New" w:cs="Courier New"/>
                <w:sz w:val="20"/>
                <w:szCs w:val="20"/>
              </w:rPr>
              <w:t>Консультир</w:t>
            </w:r>
            <w:r>
              <w:rPr>
                <w:rFonts w:ascii="Courier New" w:hAnsi="Courier New" w:cs="Courier New"/>
                <w:sz w:val="20"/>
                <w:szCs w:val="20"/>
              </w:rPr>
              <w:t>ование заявителя по</w:t>
            </w:r>
          </w:p>
          <w:p w:rsidR="00E0166B" w:rsidRPr="001102C2" w:rsidRDefault="00E0166B" w:rsidP="0072634A">
            <w:pPr>
              <w:autoSpaceDE w:val="0"/>
              <w:autoSpaceDN w:val="0"/>
              <w:adjustRightInd w:val="0"/>
              <w:jc w:val="center"/>
              <w:rPr>
                <w:rFonts w:ascii="Courier New" w:hAnsi="Courier New" w:cs="Courier New"/>
                <w:sz w:val="20"/>
                <w:szCs w:val="20"/>
              </w:rPr>
            </w:pPr>
            <w:r w:rsidRPr="001102C2">
              <w:rPr>
                <w:rFonts w:ascii="Courier New" w:hAnsi="Courier New" w:cs="Courier New"/>
                <w:sz w:val="20"/>
                <w:szCs w:val="20"/>
              </w:rPr>
              <w:t>вопросам предоставления</w:t>
            </w:r>
          </w:p>
          <w:p w:rsidR="00E0166B" w:rsidRDefault="00161642" w:rsidP="0072634A">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lang w:eastAsia="ru-RU"/>
              </w:rPr>
              <w:pict>
                <v:shape id="_x0000_s1052" type="#_x0000_t32" style="position:absolute;left:0;text-align:left;margin-left:120.75pt;margin-top:11.25pt;width:.05pt;height:19.5pt;z-index:251681792" o:connectortype="straight">
                  <v:stroke endarrow="block"/>
                </v:shape>
              </w:pict>
            </w:r>
            <w:r w:rsidR="00E0166B" w:rsidRPr="001102C2">
              <w:rPr>
                <w:rFonts w:ascii="Courier New" w:hAnsi="Courier New" w:cs="Courier New"/>
                <w:sz w:val="20"/>
                <w:szCs w:val="20"/>
              </w:rPr>
              <w:t>муниципальной услуги</w:t>
            </w:r>
          </w:p>
        </w:tc>
      </w:tr>
    </w:tbl>
    <w:p w:rsidR="00E0166B" w:rsidRDefault="00E0166B" w:rsidP="00E0166B">
      <w:pPr>
        <w:autoSpaceDE w:val="0"/>
        <w:autoSpaceDN w:val="0"/>
        <w:adjustRightInd w:val="0"/>
        <w:spacing w:after="0" w:line="240" w:lineRule="auto"/>
        <w:rPr>
          <w:rFonts w:ascii="Courier New" w:hAnsi="Courier New" w:cs="Courier New"/>
          <w:sz w:val="20"/>
          <w:szCs w:val="20"/>
        </w:rPr>
      </w:pPr>
    </w:p>
    <w:p w:rsidR="00E0166B" w:rsidRDefault="00161642" w:rsidP="00E0166B">
      <w:pPr>
        <w:autoSpaceDE w:val="0"/>
        <w:autoSpaceDN w:val="0"/>
        <w:adjustRightInd w:val="0"/>
        <w:spacing w:after="0" w:line="240" w:lineRule="auto"/>
        <w:rPr>
          <w:rFonts w:ascii="Courier New" w:hAnsi="Courier New" w:cs="Courier New"/>
          <w:sz w:val="20"/>
          <w:szCs w:val="20"/>
        </w:rPr>
      </w:pPr>
      <w:r>
        <w:rPr>
          <w:rFonts w:ascii="Courier New" w:hAnsi="Courier New" w:cs="Courier New"/>
          <w:noProof/>
          <w:sz w:val="20"/>
          <w:szCs w:val="20"/>
          <w:lang w:eastAsia="ru-RU"/>
        </w:rPr>
        <w:pict>
          <v:shape id="_x0000_s1056" type="#_x0000_t32" style="position:absolute;margin-left:388.1pt;margin-top:6.8pt;width:18.75pt;height:0;flip:x;z-index:251685888" o:connectortype="straight">
            <v:stroke endarrow="block"/>
          </v:shape>
        </w:pict>
      </w:r>
      <w:r>
        <w:rPr>
          <w:rFonts w:ascii="Courier New" w:hAnsi="Courier New" w:cs="Courier New"/>
          <w:noProof/>
          <w:sz w:val="20"/>
          <w:szCs w:val="20"/>
          <w:lang w:eastAsia="ru-RU"/>
        </w:rPr>
        <w:pict>
          <v:shape id="_x0000_s1055" type="#_x0000_t32" style="position:absolute;margin-left:400.1pt;margin-top:6.8pt;width:35.25pt;height:.05pt;z-index:251684864" o:connectortype="straight"/>
        </w:pict>
      </w:r>
      <w:r>
        <w:rPr>
          <w:rFonts w:ascii="Courier New" w:hAnsi="Courier New" w:cs="Courier New"/>
          <w:noProof/>
          <w:sz w:val="20"/>
          <w:szCs w:val="20"/>
          <w:lang w:eastAsia="ru-RU"/>
        </w:rPr>
        <w:pict>
          <v:shape id="_x0000_s1054" type="#_x0000_t32" style="position:absolute;margin-left:435.35pt;margin-top:6.8pt;width:0;height:135.75pt;flip:y;z-index:251683840" o:connectortype="straight"/>
        </w:pict>
      </w:r>
    </w:p>
    <w:p w:rsidR="00E0166B" w:rsidRDefault="00E0166B" w:rsidP="00E0166B">
      <w:pPr>
        <w:autoSpaceDE w:val="0"/>
        <w:autoSpaceDN w:val="0"/>
        <w:adjustRightInd w:val="0"/>
        <w:spacing w:after="0" w:line="240" w:lineRule="auto"/>
        <w:rPr>
          <w:rFonts w:ascii="Courier New" w:hAnsi="Courier New" w:cs="Courier New"/>
          <w:sz w:val="20"/>
          <w:szCs w:val="20"/>
        </w:rPr>
      </w:pP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r>
        <w:rPr>
          <w:rFonts w:ascii="Courier New" w:hAnsi="Courier New" w:cs="Courier New"/>
          <w:sz w:val="20"/>
          <w:szCs w:val="20"/>
        </w:rPr>
        <w:t xml:space="preserve">               </w:t>
      </w:r>
      <w:r w:rsidRPr="001102C2">
        <w:rPr>
          <w:rFonts w:ascii="Courier New" w:hAnsi="Courier New" w:cs="Courier New"/>
          <w:sz w:val="20"/>
          <w:szCs w:val="20"/>
        </w:rPr>
        <w:t xml:space="preserve">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bl>
      <w:tblPr>
        <w:tblStyle w:val="af2"/>
        <w:tblW w:w="0" w:type="auto"/>
        <w:tblInd w:w="2482" w:type="dxa"/>
        <w:tblLook w:val="04A0"/>
      </w:tblPr>
      <w:tblGrid>
        <w:gridCol w:w="5207"/>
      </w:tblGrid>
      <w:tr w:rsidR="00E0166B" w:rsidTr="0072634A">
        <w:trPr>
          <w:trHeight w:val="99"/>
        </w:trPr>
        <w:tc>
          <w:tcPr>
            <w:tcW w:w="5207" w:type="dxa"/>
          </w:tcPr>
          <w:p w:rsidR="00E0166B" w:rsidRDefault="00E0166B" w:rsidP="0072634A">
            <w:pPr>
              <w:autoSpaceDE w:val="0"/>
              <w:autoSpaceDN w:val="0"/>
              <w:adjustRightInd w:val="0"/>
              <w:ind w:firstLine="720"/>
              <w:jc w:val="center"/>
              <w:rPr>
                <w:rFonts w:ascii="Courier New" w:hAnsi="Courier New" w:cs="Courier New"/>
                <w:sz w:val="20"/>
                <w:szCs w:val="20"/>
              </w:rPr>
            </w:pPr>
            <w:r w:rsidRPr="001102C2">
              <w:rPr>
                <w:rFonts w:ascii="Courier New" w:hAnsi="Courier New" w:cs="Courier New"/>
                <w:sz w:val="20"/>
                <w:szCs w:val="20"/>
              </w:rPr>
              <w:t xml:space="preserve">Прием заявления и документов </w:t>
            </w:r>
          </w:p>
          <w:p w:rsidR="00E0166B" w:rsidRDefault="00E0166B" w:rsidP="0072634A">
            <w:pPr>
              <w:autoSpaceDE w:val="0"/>
              <w:autoSpaceDN w:val="0"/>
              <w:adjustRightInd w:val="0"/>
              <w:ind w:firstLine="720"/>
              <w:jc w:val="center"/>
              <w:rPr>
                <w:szCs w:val="28"/>
              </w:rPr>
            </w:pPr>
            <w:r w:rsidRPr="001102C2">
              <w:rPr>
                <w:rFonts w:ascii="Courier New" w:hAnsi="Courier New" w:cs="Courier New"/>
                <w:sz w:val="20"/>
                <w:szCs w:val="20"/>
              </w:rPr>
              <w:t>на</w:t>
            </w:r>
            <w:r>
              <w:rPr>
                <w:rFonts w:ascii="Courier New" w:hAnsi="Courier New" w:cs="Courier New"/>
                <w:sz w:val="20"/>
                <w:szCs w:val="20"/>
              </w:rPr>
              <w:t xml:space="preserve"> </w:t>
            </w:r>
            <w:r w:rsidRPr="001102C2">
              <w:rPr>
                <w:rFonts w:ascii="Courier New" w:hAnsi="Courier New" w:cs="Courier New"/>
                <w:sz w:val="20"/>
                <w:szCs w:val="20"/>
              </w:rPr>
              <w:t>получение муниципальной услуги</w:t>
            </w:r>
          </w:p>
          <w:p w:rsidR="00E0166B" w:rsidRDefault="00E0166B" w:rsidP="0072634A">
            <w:pPr>
              <w:autoSpaceDE w:val="0"/>
              <w:autoSpaceDN w:val="0"/>
              <w:adjustRightInd w:val="0"/>
              <w:ind w:firstLine="720"/>
              <w:jc w:val="both"/>
              <w:rPr>
                <w:szCs w:val="28"/>
              </w:rPr>
            </w:pPr>
          </w:p>
          <w:p w:rsidR="00E0166B" w:rsidRDefault="00E0166B" w:rsidP="0072634A">
            <w:pPr>
              <w:autoSpaceDE w:val="0"/>
              <w:autoSpaceDN w:val="0"/>
              <w:adjustRightInd w:val="0"/>
              <w:rPr>
                <w:rFonts w:ascii="Courier New" w:hAnsi="Courier New" w:cs="Courier New"/>
                <w:sz w:val="20"/>
                <w:szCs w:val="20"/>
              </w:rPr>
            </w:pPr>
          </w:p>
        </w:tc>
      </w:tr>
    </w:tbl>
    <w:p w:rsidR="00E0166B" w:rsidRPr="001102C2" w:rsidRDefault="00161642" w:rsidP="00E0166B">
      <w:pPr>
        <w:autoSpaceDE w:val="0"/>
        <w:autoSpaceDN w:val="0"/>
        <w:adjustRightInd w:val="0"/>
        <w:spacing w:after="0" w:line="240" w:lineRule="auto"/>
        <w:rPr>
          <w:rFonts w:ascii="Courier New" w:hAnsi="Courier New" w:cs="Courier New"/>
          <w:sz w:val="20"/>
          <w:szCs w:val="20"/>
        </w:rPr>
      </w:pPr>
      <w:r>
        <w:rPr>
          <w:rFonts w:ascii="Courier New" w:hAnsi="Courier New" w:cs="Courier New"/>
          <w:noProof/>
          <w:sz w:val="20"/>
          <w:szCs w:val="20"/>
          <w:lang w:eastAsia="ru-RU"/>
        </w:rPr>
        <w:pict>
          <v:shape id="_x0000_s1053" type="#_x0000_t32" style="position:absolute;margin-left:241.85pt;margin-top:.3pt;width:0;height:15.75pt;z-index:251682816;mso-position-horizontal-relative:text;mso-position-vertical-relative:text" o:connectortype="straight">
            <v:stroke endarrow="block"/>
          </v:shape>
        </w:pic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Наличие            │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Да    │           надлежаще           │  Нет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оформленных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           документов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             Проверка документов на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установление наличия права на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получение муниципальной услуги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Наличие права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Да    │    на  получение     │  Нет</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муниципальной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        услуги        │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             │</w:t>
      </w:r>
    </w:p>
    <w:p w:rsidR="00E0166B" w:rsidRPr="001102C2"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w:t>
      </w:r>
    </w:p>
    <w:p w:rsidR="00E0166B" w:rsidRDefault="00E0166B" w:rsidP="00E0166B">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                                                    ▼</w:t>
      </w:r>
    </w:p>
    <w:tbl>
      <w:tblPr>
        <w:tblStyle w:val="af2"/>
        <w:tblW w:w="0" w:type="auto"/>
        <w:tblLook w:val="04A0"/>
      </w:tblPr>
      <w:tblGrid>
        <w:gridCol w:w="3515"/>
        <w:gridCol w:w="2850"/>
        <w:gridCol w:w="3336"/>
      </w:tblGrid>
      <w:tr w:rsidR="00E0166B" w:rsidTr="0072634A">
        <w:trPr>
          <w:trHeight w:val="616"/>
        </w:trPr>
        <w:tc>
          <w:tcPr>
            <w:tcW w:w="3515" w:type="dxa"/>
            <w:tcBorders>
              <w:right w:val="single" w:sz="4" w:space="0" w:color="auto"/>
            </w:tcBorders>
          </w:tcPr>
          <w:p w:rsidR="00E0166B" w:rsidRDefault="00E0166B" w:rsidP="0072634A">
            <w:pPr>
              <w:autoSpaceDE w:val="0"/>
              <w:autoSpaceDN w:val="0"/>
              <w:adjustRightInd w:val="0"/>
              <w:rPr>
                <w:rFonts w:ascii="Courier New" w:hAnsi="Courier New" w:cs="Courier New"/>
                <w:sz w:val="20"/>
                <w:szCs w:val="20"/>
              </w:rPr>
            </w:pPr>
          </w:p>
          <w:p w:rsidR="00E0166B" w:rsidRDefault="00E0166B" w:rsidP="0072634A">
            <w:pPr>
              <w:autoSpaceDE w:val="0"/>
              <w:autoSpaceDN w:val="0"/>
              <w:adjustRightInd w:val="0"/>
              <w:jc w:val="center"/>
              <w:rPr>
                <w:rFonts w:ascii="Courier New" w:hAnsi="Courier New" w:cs="Courier New"/>
                <w:sz w:val="20"/>
                <w:szCs w:val="20"/>
              </w:rPr>
            </w:pPr>
            <w:r>
              <w:rPr>
                <w:rFonts w:ascii="Courier New" w:hAnsi="Courier New" w:cs="Courier New"/>
                <w:sz w:val="20"/>
                <w:szCs w:val="20"/>
              </w:rPr>
              <w:t>Принятие решения</w:t>
            </w:r>
          </w:p>
          <w:p w:rsidR="00E0166B" w:rsidRDefault="00E0166B" w:rsidP="0072634A">
            <w:pPr>
              <w:autoSpaceDE w:val="0"/>
              <w:autoSpaceDN w:val="0"/>
              <w:adjustRightInd w:val="0"/>
              <w:jc w:val="center"/>
              <w:rPr>
                <w:rFonts w:ascii="Courier New" w:hAnsi="Courier New" w:cs="Courier New"/>
                <w:sz w:val="20"/>
                <w:szCs w:val="20"/>
              </w:rPr>
            </w:pPr>
            <w:r>
              <w:rPr>
                <w:rFonts w:ascii="Courier New" w:hAnsi="Courier New" w:cs="Courier New"/>
                <w:sz w:val="20"/>
                <w:szCs w:val="20"/>
              </w:rPr>
              <w:t>Комиссии о предоставлении муниципальной услуги</w:t>
            </w:r>
          </w:p>
          <w:p w:rsidR="00E0166B" w:rsidRDefault="00E0166B" w:rsidP="0072634A">
            <w:pPr>
              <w:autoSpaceDE w:val="0"/>
              <w:autoSpaceDN w:val="0"/>
              <w:adjustRightInd w:val="0"/>
              <w:rPr>
                <w:rFonts w:ascii="Courier New" w:hAnsi="Courier New" w:cs="Courier New"/>
                <w:sz w:val="20"/>
                <w:szCs w:val="20"/>
              </w:rPr>
            </w:pPr>
          </w:p>
          <w:p w:rsidR="00E0166B" w:rsidRDefault="00E0166B" w:rsidP="0072634A">
            <w:pPr>
              <w:autoSpaceDE w:val="0"/>
              <w:autoSpaceDN w:val="0"/>
              <w:adjustRightInd w:val="0"/>
              <w:rPr>
                <w:rFonts w:ascii="Courier New" w:hAnsi="Courier New" w:cs="Courier New"/>
                <w:sz w:val="20"/>
                <w:szCs w:val="20"/>
              </w:rPr>
            </w:pPr>
          </w:p>
        </w:tc>
        <w:tc>
          <w:tcPr>
            <w:tcW w:w="2850" w:type="dxa"/>
            <w:tcBorders>
              <w:top w:val="nil"/>
              <w:left w:val="single" w:sz="4" w:space="0" w:color="auto"/>
              <w:bottom w:val="nil"/>
              <w:right w:val="single" w:sz="4" w:space="0" w:color="auto"/>
            </w:tcBorders>
          </w:tcPr>
          <w:p w:rsidR="00E0166B" w:rsidRPr="00E96EF4" w:rsidRDefault="00E0166B" w:rsidP="0072634A"/>
        </w:tc>
        <w:tc>
          <w:tcPr>
            <w:tcW w:w="3336" w:type="dxa"/>
            <w:tcBorders>
              <w:left w:val="single" w:sz="4" w:space="0" w:color="auto"/>
            </w:tcBorders>
          </w:tcPr>
          <w:p w:rsidR="00E0166B" w:rsidRDefault="00E0166B" w:rsidP="0072634A">
            <w:pPr>
              <w:autoSpaceDE w:val="0"/>
              <w:autoSpaceDN w:val="0"/>
              <w:adjustRightInd w:val="0"/>
              <w:jc w:val="center"/>
              <w:rPr>
                <w:rFonts w:ascii="Courier New" w:hAnsi="Courier New" w:cs="Courier New"/>
                <w:sz w:val="20"/>
                <w:szCs w:val="20"/>
              </w:rPr>
            </w:pPr>
          </w:p>
          <w:p w:rsidR="00E0166B" w:rsidRDefault="00E0166B" w:rsidP="0072634A">
            <w:pPr>
              <w:autoSpaceDE w:val="0"/>
              <w:autoSpaceDN w:val="0"/>
              <w:adjustRightInd w:val="0"/>
              <w:jc w:val="center"/>
              <w:rPr>
                <w:rFonts w:ascii="Courier New" w:hAnsi="Courier New" w:cs="Courier New"/>
                <w:sz w:val="20"/>
                <w:szCs w:val="20"/>
              </w:rPr>
            </w:pPr>
            <w:r>
              <w:rPr>
                <w:rFonts w:ascii="Courier New" w:hAnsi="Courier New" w:cs="Courier New"/>
                <w:sz w:val="20"/>
                <w:szCs w:val="20"/>
              </w:rPr>
              <w:t>Принятие решения Комиссии об отказе в предоставлении</w:t>
            </w:r>
          </w:p>
          <w:p w:rsidR="00E0166B" w:rsidRDefault="00161642" w:rsidP="0072634A">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lang w:eastAsia="ru-RU"/>
              </w:rPr>
              <w:pict>
                <v:shape id="_x0000_s1049" type="#_x0000_t32" style="position:absolute;left:0;text-align:left;margin-left:87.85pt;margin-top:21.8pt;width:.75pt;height:20.25pt;z-index:251678720" o:connectortype="straight">
                  <v:stroke endarrow="block"/>
                </v:shape>
              </w:pict>
            </w:r>
            <w:r w:rsidR="00E0166B">
              <w:rPr>
                <w:rFonts w:ascii="Courier New" w:hAnsi="Courier New" w:cs="Courier New"/>
                <w:sz w:val="20"/>
                <w:szCs w:val="20"/>
              </w:rPr>
              <w:t>Муниципальной услуги</w:t>
            </w:r>
          </w:p>
        </w:tc>
      </w:tr>
    </w:tbl>
    <w:p w:rsidR="00E0166B" w:rsidRDefault="00161642" w:rsidP="00E0166B">
      <w:pPr>
        <w:autoSpaceDE w:val="0"/>
        <w:autoSpaceDN w:val="0"/>
        <w:adjustRightInd w:val="0"/>
        <w:spacing w:after="0" w:line="240" w:lineRule="auto"/>
        <w:rPr>
          <w:rFonts w:ascii="Courier New" w:hAnsi="Courier New" w:cs="Courier New"/>
          <w:sz w:val="20"/>
          <w:szCs w:val="20"/>
        </w:rPr>
      </w:pPr>
      <w:r>
        <w:rPr>
          <w:rFonts w:ascii="Courier New" w:hAnsi="Courier New" w:cs="Courier New"/>
          <w:noProof/>
          <w:sz w:val="20"/>
          <w:szCs w:val="20"/>
          <w:lang w:eastAsia="ru-RU"/>
        </w:rPr>
        <w:pict>
          <v:shape id="_x0000_s1048" type="#_x0000_t32" style="position:absolute;margin-left:76.1pt;margin-top:3.15pt;width:.75pt;height:19.5pt;z-index:251677696;mso-position-horizontal-relative:text;mso-position-vertical-relative:text" o:connectortype="straight">
            <v:stroke endarrow="block"/>
          </v:shape>
        </w:pict>
      </w:r>
    </w:p>
    <w:p w:rsidR="00E0166B" w:rsidRDefault="00E0166B" w:rsidP="00E0166B">
      <w:pPr>
        <w:autoSpaceDE w:val="0"/>
        <w:autoSpaceDN w:val="0"/>
        <w:adjustRightInd w:val="0"/>
        <w:spacing w:after="0" w:line="240" w:lineRule="auto"/>
        <w:rPr>
          <w:rFonts w:ascii="Courier New" w:hAnsi="Courier New" w:cs="Courier New"/>
          <w:sz w:val="20"/>
          <w:szCs w:val="20"/>
        </w:rPr>
      </w:pPr>
    </w:p>
    <w:tbl>
      <w:tblPr>
        <w:tblStyle w:val="af2"/>
        <w:tblW w:w="0" w:type="auto"/>
        <w:tblLook w:val="04A0"/>
      </w:tblPr>
      <w:tblGrid>
        <w:gridCol w:w="3555"/>
        <w:gridCol w:w="2835"/>
        <w:gridCol w:w="3463"/>
      </w:tblGrid>
      <w:tr w:rsidR="00E0166B" w:rsidTr="0072634A">
        <w:tc>
          <w:tcPr>
            <w:tcW w:w="3555" w:type="dxa"/>
            <w:tcBorders>
              <w:right w:val="single" w:sz="4" w:space="0" w:color="auto"/>
            </w:tcBorders>
          </w:tcPr>
          <w:p w:rsidR="00E0166B" w:rsidRPr="00DA70D0" w:rsidRDefault="00E0166B" w:rsidP="0072634A">
            <w:pPr>
              <w:autoSpaceDE w:val="0"/>
              <w:autoSpaceDN w:val="0"/>
              <w:adjustRightInd w:val="0"/>
              <w:jc w:val="both"/>
              <w:rPr>
                <w:rFonts w:ascii="Courier New" w:hAnsi="Courier New" w:cs="Courier New"/>
                <w:sz w:val="20"/>
                <w:szCs w:val="20"/>
              </w:rPr>
            </w:pPr>
            <w:r w:rsidRPr="00DA70D0">
              <w:rPr>
                <w:rFonts w:ascii="Courier New" w:hAnsi="Courier New" w:cs="Courier New"/>
                <w:sz w:val="20"/>
                <w:szCs w:val="20"/>
              </w:rPr>
              <w:t>Отчет об оценке имущества</w:t>
            </w:r>
          </w:p>
        </w:tc>
        <w:tc>
          <w:tcPr>
            <w:tcW w:w="2835" w:type="dxa"/>
            <w:tcBorders>
              <w:top w:val="nil"/>
              <w:left w:val="single" w:sz="4" w:space="0" w:color="auto"/>
              <w:bottom w:val="nil"/>
              <w:right w:val="single" w:sz="4" w:space="0" w:color="auto"/>
            </w:tcBorders>
          </w:tcPr>
          <w:p w:rsidR="00E0166B" w:rsidRDefault="00E0166B" w:rsidP="0072634A">
            <w:pPr>
              <w:autoSpaceDE w:val="0"/>
              <w:autoSpaceDN w:val="0"/>
              <w:adjustRightInd w:val="0"/>
              <w:jc w:val="both"/>
              <w:rPr>
                <w:szCs w:val="28"/>
              </w:rPr>
            </w:pPr>
          </w:p>
        </w:tc>
        <w:tc>
          <w:tcPr>
            <w:tcW w:w="3463" w:type="dxa"/>
            <w:tcBorders>
              <w:left w:val="single" w:sz="4" w:space="0" w:color="auto"/>
            </w:tcBorders>
          </w:tcPr>
          <w:p w:rsidR="00E0166B" w:rsidRPr="00DA70D0" w:rsidRDefault="00E0166B" w:rsidP="0072634A">
            <w:pPr>
              <w:autoSpaceDE w:val="0"/>
              <w:autoSpaceDN w:val="0"/>
              <w:adjustRightInd w:val="0"/>
              <w:jc w:val="center"/>
              <w:rPr>
                <w:rFonts w:ascii="Courier New" w:hAnsi="Courier New" w:cs="Courier New"/>
                <w:sz w:val="20"/>
                <w:szCs w:val="20"/>
              </w:rPr>
            </w:pPr>
            <w:r w:rsidRPr="00DA70D0">
              <w:rPr>
                <w:rFonts w:ascii="Courier New" w:hAnsi="Courier New" w:cs="Courier New"/>
                <w:sz w:val="20"/>
                <w:szCs w:val="20"/>
              </w:rPr>
              <w:t>Уведомление(письмо) об отказе в предоставлении муниципальной услуги</w:t>
            </w:r>
          </w:p>
        </w:tc>
      </w:tr>
    </w:tbl>
    <w:p w:rsidR="00E0166B" w:rsidRDefault="00161642" w:rsidP="00E0166B">
      <w:pPr>
        <w:autoSpaceDE w:val="0"/>
        <w:autoSpaceDN w:val="0"/>
        <w:adjustRightInd w:val="0"/>
        <w:spacing w:after="0" w:line="240" w:lineRule="auto"/>
        <w:ind w:firstLine="720"/>
        <w:jc w:val="both"/>
        <w:rPr>
          <w:szCs w:val="28"/>
        </w:rPr>
      </w:pPr>
      <w:r>
        <w:rPr>
          <w:noProof/>
          <w:szCs w:val="28"/>
          <w:lang w:eastAsia="ru-RU"/>
        </w:rPr>
        <w:pict>
          <v:shape id="_x0000_s1050" type="#_x0000_t32" style="position:absolute;left:0;text-align:left;margin-left:77.6pt;margin-top:.25pt;width:0;height:18pt;z-index:251679744;mso-position-horizontal-relative:text;mso-position-vertical-relative:text" o:connectortype="straight">
            <v:stroke endarrow="block"/>
          </v:shape>
        </w:pict>
      </w:r>
    </w:p>
    <w:tbl>
      <w:tblPr>
        <w:tblStyle w:val="af2"/>
        <w:tblW w:w="0" w:type="auto"/>
        <w:tblLook w:val="04A0"/>
      </w:tblPr>
      <w:tblGrid>
        <w:gridCol w:w="3585"/>
      </w:tblGrid>
      <w:tr w:rsidR="00E0166B" w:rsidTr="0072634A">
        <w:trPr>
          <w:trHeight w:val="676"/>
        </w:trPr>
        <w:tc>
          <w:tcPr>
            <w:tcW w:w="3585" w:type="dxa"/>
            <w:tcBorders>
              <w:right w:val="single" w:sz="4" w:space="0" w:color="auto"/>
            </w:tcBorders>
          </w:tcPr>
          <w:p w:rsidR="00E0166B" w:rsidRDefault="00E0166B" w:rsidP="0072634A">
            <w:pPr>
              <w:autoSpaceDE w:val="0"/>
              <w:autoSpaceDN w:val="0"/>
              <w:adjustRightInd w:val="0"/>
              <w:jc w:val="both"/>
              <w:rPr>
                <w:rFonts w:ascii="Courier New" w:hAnsi="Courier New" w:cs="Courier New"/>
                <w:sz w:val="20"/>
                <w:szCs w:val="20"/>
              </w:rPr>
            </w:pPr>
            <w:r w:rsidRPr="00DA70D0">
              <w:rPr>
                <w:rFonts w:ascii="Courier New" w:hAnsi="Courier New" w:cs="Courier New"/>
                <w:sz w:val="20"/>
                <w:szCs w:val="20"/>
              </w:rPr>
              <w:t>Принятие решения об условиях</w:t>
            </w:r>
          </w:p>
          <w:p w:rsidR="00E0166B" w:rsidRPr="00DA70D0" w:rsidRDefault="00E0166B" w:rsidP="0072634A">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Приватизации и заключение договора купли-продажи</w:t>
            </w:r>
          </w:p>
        </w:tc>
      </w:tr>
    </w:tbl>
    <w:p w:rsidR="00E0166B" w:rsidRPr="00693CA6" w:rsidRDefault="00E0166B" w:rsidP="00E0166B">
      <w:pPr>
        <w:spacing w:after="0" w:line="240" w:lineRule="auto"/>
        <w:ind w:firstLine="709"/>
        <w:jc w:val="right"/>
        <w:rPr>
          <w:sz w:val="24"/>
          <w:szCs w:val="24"/>
        </w:rPr>
      </w:pPr>
      <w:r>
        <w:rPr>
          <w:sz w:val="24"/>
          <w:szCs w:val="24"/>
        </w:rPr>
        <w:lastRenderedPageBreak/>
        <w:t>Приложение № 6</w:t>
      </w:r>
    </w:p>
    <w:p w:rsidR="00E0166B" w:rsidRPr="009B6067" w:rsidRDefault="00E0166B" w:rsidP="00E0166B">
      <w:pPr>
        <w:pStyle w:val="a3"/>
        <w:jc w:val="right"/>
        <w:rPr>
          <w:rFonts w:ascii="Times New Roman" w:hAnsi="Times New Roman"/>
          <w:sz w:val="24"/>
          <w:szCs w:val="24"/>
        </w:rPr>
      </w:pPr>
      <w:r w:rsidRPr="00693CA6">
        <w:rPr>
          <w:rFonts w:ascii="Times New Roman" w:hAnsi="Times New Roman"/>
          <w:sz w:val="24"/>
          <w:szCs w:val="24"/>
        </w:rPr>
        <w:t>к Административному регламенту</w:t>
      </w:r>
    </w:p>
    <w:p w:rsidR="00E0166B" w:rsidRDefault="00E0166B" w:rsidP="00E0166B">
      <w:pPr>
        <w:pStyle w:val="a3"/>
        <w:spacing w:line="276" w:lineRule="auto"/>
        <w:rPr>
          <w:rFonts w:ascii="Times New Roman" w:hAnsi="Times New Roman"/>
          <w:sz w:val="24"/>
          <w:szCs w:val="24"/>
        </w:rPr>
      </w:pPr>
    </w:p>
    <w:p w:rsidR="00E0166B" w:rsidRPr="00BB4C11" w:rsidRDefault="00E0166B" w:rsidP="00E0166B">
      <w:pPr>
        <w:tabs>
          <w:tab w:val="left" w:pos="6521"/>
        </w:tabs>
        <w:jc w:val="center"/>
        <w:rPr>
          <w:b/>
        </w:rPr>
      </w:pPr>
      <w:r>
        <w:rPr>
          <w:b/>
          <w:noProof/>
          <w:lang w:eastAsia="ru-RU"/>
        </w:rPr>
        <w:drawing>
          <wp:inline distT="0" distB="0" distL="0" distR="0">
            <wp:extent cx="685800" cy="838200"/>
            <wp:effectExtent l="19050" t="0" r="0" b="0"/>
            <wp:docPr id="3" name="Рисунок 1" descr="новый герб Увель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Увельского района"/>
                    <pic:cNvPicPr>
                      <a:picLocks noChangeAspect="1" noChangeArrowheads="1"/>
                    </pic:cNvPicPr>
                  </pic:nvPicPr>
                  <pic:blipFill>
                    <a:blip r:embed="rId4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E0166B" w:rsidRDefault="00E0166B" w:rsidP="00E0166B">
      <w:pPr>
        <w:spacing w:after="0" w:line="240" w:lineRule="auto"/>
        <w:jc w:val="center"/>
        <w:rPr>
          <w:rFonts w:ascii="a_Timer" w:hAnsi="a_Timer"/>
          <w:b/>
          <w:sz w:val="32"/>
          <w:szCs w:val="32"/>
        </w:rPr>
      </w:pPr>
      <w:r>
        <w:rPr>
          <w:rFonts w:ascii="a_Timer" w:hAnsi="a_Timer"/>
          <w:b/>
          <w:sz w:val="32"/>
          <w:szCs w:val="32"/>
        </w:rPr>
        <w:t>Комитет по управлению имуществом</w:t>
      </w:r>
    </w:p>
    <w:p w:rsidR="00E0166B" w:rsidRDefault="00E0166B" w:rsidP="00E0166B">
      <w:pPr>
        <w:spacing w:after="0" w:line="240" w:lineRule="auto"/>
        <w:jc w:val="center"/>
        <w:rPr>
          <w:rFonts w:ascii="a_Timer" w:hAnsi="a_Timer"/>
          <w:sz w:val="32"/>
          <w:szCs w:val="32"/>
        </w:rPr>
      </w:pPr>
      <w:r>
        <w:rPr>
          <w:rFonts w:ascii="a_Timer" w:hAnsi="a_Timer"/>
          <w:b/>
          <w:sz w:val="32"/>
          <w:szCs w:val="32"/>
        </w:rPr>
        <w:t xml:space="preserve">Увельского муниципального района  </w:t>
      </w:r>
    </w:p>
    <w:p w:rsidR="00E0166B" w:rsidRPr="00BB4C11" w:rsidRDefault="00161642" w:rsidP="00E0166B">
      <w:pPr>
        <w:spacing w:after="0" w:line="240" w:lineRule="auto"/>
        <w:jc w:val="center"/>
        <w:rPr>
          <w:sz w:val="20"/>
          <w:szCs w:val="20"/>
        </w:rPr>
      </w:pPr>
      <w:r>
        <w:rPr>
          <w:sz w:val="20"/>
          <w:szCs w:val="20"/>
        </w:rPr>
        <w:pict>
          <v:line id="_x0000_s1057" style="position:absolute;left:0;text-align:left;z-index:251687936" from="2.65pt,9.85pt" to="477.85pt,9.85pt" o:allowincell="f" strokeweight="4.5pt">
            <v:stroke linestyle="thinThick"/>
            <w10:wrap type="topAndBottom"/>
          </v:line>
        </w:pict>
      </w:r>
      <w:r w:rsidR="00E0166B" w:rsidRPr="00BB4C11">
        <w:rPr>
          <w:sz w:val="20"/>
          <w:szCs w:val="20"/>
        </w:rPr>
        <w:t xml:space="preserve">ул. Советская, д. 26, п. Увельский, Челябинская область, 457000 Тел. (8-351-66)3-19-86,  факс (8-351-66)3-19-86,  </w:t>
      </w:r>
      <w:r w:rsidR="00E0166B" w:rsidRPr="00BB4C11">
        <w:rPr>
          <w:sz w:val="20"/>
          <w:szCs w:val="20"/>
          <w:lang w:val="en-US"/>
        </w:rPr>
        <w:t>e</w:t>
      </w:r>
      <w:r w:rsidR="00E0166B" w:rsidRPr="00BB4C11">
        <w:rPr>
          <w:sz w:val="20"/>
          <w:szCs w:val="20"/>
        </w:rPr>
        <w:t>-</w:t>
      </w:r>
      <w:r w:rsidR="00E0166B" w:rsidRPr="00BB4C11">
        <w:rPr>
          <w:sz w:val="20"/>
          <w:szCs w:val="20"/>
          <w:lang w:val="en-US"/>
        </w:rPr>
        <w:t>mail</w:t>
      </w:r>
      <w:r w:rsidR="00E0166B" w:rsidRPr="00BB4C11">
        <w:rPr>
          <w:sz w:val="20"/>
          <w:szCs w:val="20"/>
        </w:rPr>
        <w:t xml:space="preserve">: </w:t>
      </w:r>
      <w:r w:rsidR="00E0166B" w:rsidRPr="00BB4C11">
        <w:rPr>
          <w:sz w:val="20"/>
          <w:szCs w:val="20"/>
          <w:lang w:val="en-US"/>
        </w:rPr>
        <w:t>komitetpoupraw</w:t>
      </w:r>
      <w:r w:rsidR="00E0166B" w:rsidRPr="00BB4C11">
        <w:rPr>
          <w:sz w:val="20"/>
          <w:szCs w:val="20"/>
        </w:rPr>
        <w:t>@</w:t>
      </w:r>
      <w:r w:rsidR="00E0166B" w:rsidRPr="00BB4C11">
        <w:rPr>
          <w:sz w:val="20"/>
          <w:szCs w:val="20"/>
          <w:lang w:val="en-US"/>
        </w:rPr>
        <w:t>yandex</w:t>
      </w:r>
      <w:r w:rsidR="00E0166B" w:rsidRPr="00BB4C11">
        <w:rPr>
          <w:sz w:val="20"/>
          <w:szCs w:val="20"/>
        </w:rPr>
        <w:t>.</w:t>
      </w:r>
      <w:r w:rsidR="00E0166B" w:rsidRPr="00BB4C11">
        <w:rPr>
          <w:sz w:val="20"/>
          <w:szCs w:val="20"/>
          <w:lang w:val="en-US"/>
        </w:rPr>
        <w:t>ru</w:t>
      </w:r>
    </w:p>
    <w:p w:rsidR="00E0166B" w:rsidRPr="00BB4C11" w:rsidRDefault="00E0166B" w:rsidP="00E0166B">
      <w:pPr>
        <w:spacing w:after="0" w:line="240" w:lineRule="auto"/>
        <w:jc w:val="center"/>
        <w:rPr>
          <w:b/>
          <w:sz w:val="20"/>
          <w:szCs w:val="20"/>
        </w:rPr>
      </w:pPr>
      <w:r w:rsidRPr="00BB4C11">
        <w:rPr>
          <w:b/>
          <w:sz w:val="20"/>
          <w:szCs w:val="20"/>
        </w:rPr>
        <w:t>ОГРН  10274019245549,    ИНН 7440001880,    КПП 744001001</w:t>
      </w:r>
    </w:p>
    <w:p w:rsidR="00E0166B" w:rsidRDefault="00E0166B" w:rsidP="00E0166B">
      <w:pPr>
        <w:spacing w:after="0" w:line="240" w:lineRule="auto"/>
        <w:jc w:val="both"/>
        <w:rPr>
          <w:b/>
          <w:sz w:val="16"/>
          <w:szCs w:val="16"/>
        </w:rPr>
      </w:pPr>
    </w:p>
    <w:tbl>
      <w:tblPr>
        <w:tblpPr w:leftFromText="180" w:rightFromText="180" w:vertAnchor="text" w:horzAnchor="margin" w:tblpXSpec="right" w:tblpY="142"/>
        <w:tblW w:w="9225" w:type="dxa"/>
        <w:tblLayout w:type="fixed"/>
        <w:tblLook w:val="04A0"/>
      </w:tblPr>
      <w:tblGrid>
        <w:gridCol w:w="4351"/>
        <w:gridCol w:w="4874"/>
      </w:tblGrid>
      <w:tr w:rsidR="00E0166B" w:rsidRPr="00B23C03" w:rsidTr="003C3928">
        <w:trPr>
          <w:trHeight w:val="1910"/>
        </w:trPr>
        <w:tc>
          <w:tcPr>
            <w:tcW w:w="4351" w:type="dxa"/>
          </w:tcPr>
          <w:p w:rsidR="00E0166B" w:rsidRPr="00B23C03" w:rsidRDefault="00E0166B" w:rsidP="00E0166B">
            <w:pPr>
              <w:pStyle w:val="a3"/>
              <w:rPr>
                <w:rFonts w:ascii="Times New Roman" w:hAnsi="Times New Roman"/>
                <w:sz w:val="24"/>
                <w:szCs w:val="24"/>
              </w:rPr>
            </w:pPr>
          </w:p>
        </w:tc>
        <w:tc>
          <w:tcPr>
            <w:tcW w:w="4874" w:type="dxa"/>
          </w:tcPr>
          <w:p w:rsidR="00E0166B" w:rsidRDefault="00E0166B" w:rsidP="00E0166B">
            <w:pPr>
              <w:pStyle w:val="a3"/>
              <w:rPr>
                <w:rFonts w:ascii="Times New Roman" w:hAnsi="Times New Roman"/>
                <w:sz w:val="24"/>
                <w:szCs w:val="24"/>
              </w:rPr>
            </w:pP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Кому ______________________________</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(фамилия, имя, отчество для граждан;</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полное наименование организации -</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 xml:space="preserve"> для юридических лиц)</w:t>
            </w:r>
          </w:p>
          <w:p w:rsidR="00E0166B" w:rsidRDefault="00E0166B" w:rsidP="00E0166B">
            <w:pPr>
              <w:pStyle w:val="a3"/>
              <w:rPr>
                <w:rFonts w:ascii="Times New Roman" w:hAnsi="Times New Roman"/>
                <w:sz w:val="24"/>
                <w:szCs w:val="24"/>
              </w:rPr>
            </w:pP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Куда _______________________________</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(почтовый индекс и адрес</w:t>
            </w:r>
            <w:r>
              <w:rPr>
                <w:rFonts w:ascii="Times New Roman" w:hAnsi="Times New Roman"/>
                <w:sz w:val="24"/>
                <w:szCs w:val="24"/>
              </w:rPr>
              <w:t xml:space="preserve"> </w:t>
            </w:r>
            <w:r w:rsidRPr="00B23C03">
              <w:rPr>
                <w:rFonts w:ascii="Times New Roman" w:hAnsi="Times New Roman"/>
                <w:sz w:val="24"/>
                <w:szCs w:val="24"/>
              </w:rPr>
              <w:t>заявителя согласно заявлению)</w:t>
            </w:r>
          </w:p>
          <w:p w:rsidR="00E0166B" w:rsidRPr="00B23C03" w:rsidRDefault="00E0166B" w:rsidP="00E0166B">
            <w:pPr>
              <w:pStyle w:val="a3"/>
              <w:rPr>
                <w:rFonts w:ascii="Times New Roman" w:hAnsi="Times New Roman"/>
                <w:sz w:val="24"/>
                <w:szCs w:val="24"/>
              </w:rPr>
            </w:pPr>
          </w:p>
        </w:tc>
      </w:tr>
    </w:tbl>
    <w:p w:rsidR="00E0166B" w:rsidRDefault="00E0166B" w:rsidP="00E0166B">
      <w:r>
        <w:t xml:space="preserve">  </w:t>
      </w:r>
      <w:r w:rsidR="003C3928">
        <w:t xml:space="preserve">           </w:t>
      </w:r>
    </w:p>
    <w:p w:rsidR="00E0166B" w:rsidRPr="00B23C03" w:rsidRDefault="00E0166B" w:rsidP="00E0166B">
      <w:pPr>
        <w:pStyle w:val="a3"/>
        <w:jc w:val="center"/>
        <w:rPr>
          <w:rFonts w:ascii="Times New Roman" w:hAnsi="Times New Roman"/>
          <w:sz w:val="24"/>
          <w:szCs w:val="24"/>
        </w:rPr>
      </w:pPr>
      <w:r w:rsidRPr="00B23C03">
        <w:rPr>
          <w:rFonts w:ascii="Times New Roman" w:hAnsi="Times New Roman"/>
          <w:sz w:val="24"/>
          <w:szCs w:val="24"/>
        </w:rPr>
        <w:t>Уважаемый (-ая) ____________________________ !</w:t>
      </w:r>
    </w:p>
    <w:p w:rsidR="00E0166B" w:rsidRPr="00B23C03" w:rsidRDefault="00E0166B" w:rsidP="00E0166B">
      <w:pPr>
        <w:pStyle w:val="a3"/>
        <w:jc w:val="center"/>
        <w:rPr>
          <w:rFonts w:ascii="Times New Roman" w:hAnsi="Times New Roman"/>
          <w:sz w:val="24"/>
          <w:szCs w:val="24"/>
        </w:rPr>
      </w:pP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На поступившее заявление ________________________________________</w:t>
      </w:r>
      <w:r>
        <w:rPr>
          <w:rFonts w:ascii="Times New Roman" w:hAnsi="Times New Roman"/>
          <w:sz w:val="24"/>
          <w:szCs w:val="24"/>
        </w:rPr>
        <w:t>________________</w:t>
      </w:r>
    </w:p>
    <w:p w:rsidR="00E0166B" w:rsidRPr="003D29AE" w:rsidRDefault="00E0166B" w:rsidP="00E0166B">
      <w:pPr>
        <w:pStyle w:val="a3"/>
        <w:rPr>
          <w:rFonts w:ascii="Times New Roman" w:hAnsi="Times New Roman"/>
          <w:i/>
          <w:sz w:val="18"/>
          <w:szCs w:val="18"/>
        </w:rPr>
      </w:pPr>
      <w:r w:rsidRPr="003D29AE">
        <w:rPr>
          <w:rFonts w:ascii="Times New Roman" w:hAnsi="Times New Roman"/>
          <w:i/>
          <w:sz w:val="18"/>
          <w:szCs w:val="18"/>
        </w:rPr>
        <w:t>(входящий номер, дата)</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о___________________________________________________________________</w:t>
      </w:r>
      <w:r>
        <w:rPr>
          <w:rFonts w:ascii="Times New Roman" w:hAnsi="Times New Roman"/>
          <w:sz w:val="24"/>
          <w:szCs w:val="24"/>
        </w:rPr>
        <w:t>____________</w:t>
      </w:r>
    </w:p>
    <w:p w:rsidR="00E0166B" w:rsidRPr="003D29AE" w:rsidRDefault="00E0166B" w:rsidP="00E0166B">
      <w:pPr>
        <w:pStyle w:val="a3"/>
        <w:rPr>
          <w:rFonts w:ascii="Times New Roman" w:hAnsi="Times New Roman"/>
          <w:i/>
          <w:sz w:val="18"/>
          <w:szCs w:val="18"/>
        </w:rPr>
      </w:pPr>
      <w:r w:rsidRPr="003D29AE">
        <w:rPr>
          <w:rFonts w:ascii="Times New Roman" w:hAnsi="Times New Roman"/>
          <w:i/>
          <w:sz w:val="18"/>
          <w:szCs w:val="18"/>
        </w:rPr>
        <w:t>(Указывается наименование муниципальной услуги)</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сообщаем следующее.</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На основании ___________________________________________________</w:t>
      </w:r>
      <w:r>
        <w:rPr>
          <w:rFonts w:ascii="Times New Roman" w:hAnsi="Times New Roman"/>
          <w:sz w:val="24"/>
          <w:szCs w:val="24"/>
        </w:rPr>
        <w:t>________________</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____________________________________________________________________</w:t>
      </w:r>
      <w:r>
        <w:rPr>
          <w:rFonts w:ascii="Times New Roman" w:hAnsi="Times New Roman"/>
          <w:sz w:val="24"/>
          <w:szCs w:val="24"/>
        </w:rPr>
        <w:t>___________</w:t>
      </w:r>
    </w:p>
    <w:p w:rsidR="00E0166B" w:rsidRPr="003D29AE" w:rsidRDefault="00E0166B" w:rsidP="00E0166B">
      <w:pPr>
        <w:pStyle w:val="a3"/>
        <w:ind w:firstLine="624"/>
        <w:rPr>
          <w:rFonts w:ascii="Times New Roman" w:hAnsi="Times New Roman"/>
          <w:i/>
          <w:sz w:val="18"/>
          <w:szCs w:val="18"/>
        </w:rPr>
      </w:pPr>
      <w:r w:rsidRPr="00B23C03">
        <w:rPr>
          <w:rFonts w:ascii="Times New Roman" w:hAnsi="Times New Roman"/>
          <w:i/>
          <w:sz w:val="24"/>
          <w:szCs w:val="24"/>
        </w:rPr>
        <w:t>(</w:t>
      </w:r>
      <w:r w:rsidRPr="003D29AE">
        <w:rPr>
          <w:rFonts w:ascii="Times New Roman" w:hAnsi="Times New Roman"/>
          <w:i/>
          <w:sz w:val="18"/>
          <w:szCs w:val="18"/>
        </w:rPr>
        <w:t>указывается основание для отказа в предоставлении муниципальной услуги)</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Вам отказано в предоставлении муниципальной услуги ____________________________________________________________________</w:t>
      </w:r>
      <w:r>
        <w:rPr>
          <w:rFonts w:ascii="Times New Roman" w:hAnsi="Times New Roman"/>
          <w:sz w:val="24"/>
          <w:szCs w:val="24"/>
        </w:rPr>
        <w:t>____________</w:t>
      </w:r>
    </w:p>
    <w:p w:rsidR="00E0166B" w:rsidRPr="003D29AE" w:rsidRDefault="00E0166B" w:rsidP="00E0166B">
      <w:pPr>
        <w:pStyle w:val="a3"/>
        <w:ind w:firstLine="624"/>
        <w:rPr>
          <w:rFonts w:ascii="Times New Roman" w:hAnsi="Times New Roman"/>
          <w:i/>
          <w:sz w:val="18"/>
          <w:szCs w:val="18"/>
        </w:rPr>
      </w:pPr>
      <w:r w:rsidRPr="00B23C03">
        <w:rPr>
          <w:rFonts w:ascii="Times New Roman" w:hAnsi="Times New Roman"/>
          <w:i/>
          <w:sz w:val="24"/>
          <w:szCs w:val="24"/>
        </w:rPr>
        <w:t>(</w:t>
      </w:r>
      <w:r w:rsidRPr="003D29AE">
        <w:rPr>
          <w:rFonts w:ascii="Times New Roman" w:hAnsi="Times New Roman"/>
          <w:i/>
          <w:sz w:val="18"/>
          <w:szCs w:val="18"/>
        </w:rPr>
        <w:t>указывается наименование, содержание муниципальной услуги)</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в связи с: ____________________________________________________________</w:t>
      </w:r>
      <w:r>
        <w:rPr>
          <w:rFonts w:ascii="Times New Roman" w:hAnsi="Times New Roman"/>
          <w:sz w:val="24"/>
          <w:szCs w:val="24"/>
        </w:rPr>
        <w:t>___________</w:t>
      </w:r>
    </w:p>
    <w:p w:rsidR="00E0166B" w:rsidRPr="00B23C03" w:rsidRDefault="00E0166B" w:rsidP="00E0166B">
      <w:pPr>
        <w:pStyle w:val="a3"/>
        <w:rPr>
          <w:rFonts w:ascii="Times New Roman" w:hAnsi="Times New Roman"/>
          <w:sz w:val="24"/>
          <w:szCs w:val="24"/>
        </w:rPr>
      </w:pPr>
      <w:r w:rsidRPr="003D29AE">
        <w:rPr>
          <w:rFonts w:ascii="Times New Roman" w:hAnsi="Times New Roman"/>
          <w:i/>
          <w:sz w:val="18"/>
          <w:szCs w:val="18"/>
        </w:rPr>
        <w:t>(причины, послужившие основанием для принятия решения об отказе в предоставлении</w:t>
      </w:r>
      <w:r w:rsidRPr="00B23C03">
        <w:rPr>
          <w:rFonts w:ascii="Times New Roman" w:hAnsi="Times New Roman"/>
          <w:sz w:val="24"/>
          <w:szCs w:val="24"/>
        </w:rPr>
        <w:t xml:space="preserve"> ____________________________________________________________________</w:t>
      </w:r>
      <w:r>
        <w:rPr>
          <w:rFonts w:ascii="Times New Roman" w:hAnsi="Times New Roman"/>
          <w:sz w:val="24"/>
          <w:szCs w:val="24"/>
        </w:rPr>
        <w:t>___________</w:t>
      </w:r>
    </w:p>
    <w:p w:rsidR="00E0166B" w:rsidRPr="003D29AE" w:rsidRDefault="00E0166B" w:rsidP="00E0166B">
      <w:pPr>
        <w:pStyle w:val="a3"/>
        <w:rPr>
          <w:rFonts w:ascii="Times New Roman" w:hAnsi="Times New Roman"/>
          <w:i/>
          <w:sz w:val="18"/>
          <w:szCs w:val="18"/>
        </w:rPr>
      </w:pPr>
      <w:r w:rsidRPr="003D29AE">
        <w:rPr>
          <w:rFonts w:ascii="Times New Roman" w:hAnsi="Times New Roman"/>
          <w:i/>
          <w:sz w:val="18"/>
          <w:szCs w:val="18"/>
        </w:rPr>
        <w:t>муниципальной услуги (излагается, в чем именно выразилось</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_______________________________________________________</w:t>
      </w:r>
      <w:r>
        <w:rPr>
          <w:rFonts w:ascii="Times New Roman" w:hAnsi="Times New Roman"/>
          <w:sz w:val="24"/>
          <w:szCs w:val="24"/>
        </w:rPr>
        <w:t>_________________________</w:t>
      </w:r>
    </w:p>
    <w:p w:rsidR="00E0166B" w:rsidRPr="003D29AE" w:rsidRDefault="00E0166B" w:rsidP="00E0166B">
      <w:pPr>
        <w:pStyle w:val="a3"/>
        <w:rPr>
          <w:rFonts w:ascii="Times New Roman" w:hAnsi="Times New Roman"/>
          <w:i/>
          <w:sz w:val="18"/>
          <w:szCs w:val="18"/>
        </w:rPr>
      </w:pPr>
      <w:r w:rsidRPr="003D29AE">
        <w:rPr>
          <w:rFonts w:ascii="Times New Roman" w:hAnsi="Times New Roman"/>
          <w:i/>
          <w:sz w:val="18"/>
          <w:szCs w:val="18"/>
        </w:rPr>
        <w:t>несоблюдение требований указанных выше правовых актов или иные основания)</w:t>
      </w:r>
    </w:p>
    <w:p w:rsidR="00E0166B" w:rsidRPr="00B23C03" w:rsidRDefault="00E0166B" w:rsidP="00E0166B">
      <w:pPr>
        <w:pStyle w:val="a3"/>
        <w:rPr>
          <w:rFonts w:ascii="Times New Roman" w:hAnsi="Times New Roman"/>
          <w:sz w:val="24"/>
          <w:szCs w:val="24"/>
        </w:rPr>
      </w:pPr>
      <w:r w:rsidRPr="00B23C03">
        <w:rPr>
          <w:rFonts w:ascii="Times New Roman" w:hAnsi="Times New Roman"/>
          <w:sz w:val="24"/>
          <w:szCs w:val="24"/>
        </w:rPr>
        <w:t>Настоящий отказ в предоставлении муниципальной услуги ____________________________________________________________________</w:t>
      </w:r>
      <w:r>
        <w:rPr>
          <w:rFonts w:ascii="Times New Roman" w:hAnsi="Times New Roman"/>
          <w:sz w:val="24"/>
          <w:szCs w:val="24"/>
        </w:rPr>
        <w:t>____________</w:t>
      </w:r>
    </w:p>
    <w:p w:rsidR="00E0166B" w:rsidRPr="003D29AE" w:rsidRDefault="00E0166B" w:rsidP="00E0166B">
      <w:pPr>
        <w:pStyle w:val="a3"/>
        <w:ind w:firstLine="624"/>
        <w:rPr>
          <w:rFonts w:ascii="Times New Roman" w:hAnsi="Times New Roman"/>
          <w:i/>
          <w:sz w:val="18"/>
          <w:szCs w:val="18"/>
        </w:rPr>
      </w:pPr>
      <w:r w:rsidRPr="00B23C03">
        <w:rPr>
          <w:rFonts w:ascii="Times New Roman" w:hAnsi="Times New Roman"/>
          <w:i/>
          <w:sz w:val="24"/>
          <w:szCs w:val="24"/>
        </w:rPr>
        <w:t>(</w:t>
      </w:r>
      <w:r w:rsidRPr="003D29AE">
        <w:rPr>
          <w:rFonts w:ascii="Times New Roman" w:hAnsi="Times New Roman"/>
          <w:i/>
          <w:sz w:val="18"/>
          <w:szCs w:val="18"/>
        </w:rPr>
        <w:t>указывается наименование муниципальной услуги)</w:t>
      </w:r>
    </w:p>
    <w:p w:rsidR="00E0166B" w:rsidRDefault="00E0166B" w:rsidP="00E0166B">
      <w:pPr>
        <w:pStyle w:val="a3"/>
        <w:rPr>
          <w:rFonts w:ascii="Times New Roman" w:hAnsi="Times New Roman"/>
          <w:sz w:val="24"/>
          <w:szCs w:val="24"/>
        </w:rPr>
      </w:pPr>
      <w:r w:rsidRPr="00B23C03">
        <w:rPr>
          <w:rFonts w:ascii="Times New Roman" w:hAnsi="Times New Roman"/>
          <w:sz w:val="24"/>
          <w:szCs w:val="24"/>
        </w:rPr>
        <w:t>может быть обжалован в досудебном порядк</w:t>
      </w:r>
      <w:r>
        <w:rPr>
          <w:rFonts w:ascii="Times New Roman" w:hAnsi="Times New Roman"/>
          <w:sz w:val="24"/>
          <w:szCs w:val="24"/>
        </w:rPr>
        <w:t>е, а также в судебном порядке.</w:t>
      </w:r>
    </w:p>
    <w:p w:rsidR="00625E8D" w:rsidRDefault="00E0166B" w:rsidP="00E0166B">
      <w:pPr>
        <w:pStyle w:val="a3"/>
        <w:rPr>
          <w:rFonts w:ascii="Times New Roman" w:hAnsi="Times New Roman"/>
          <w:sz w:val="24"/>
          <w:szCs w:val="24"/>
        </w:rPr>
      </w:pPr>
      <w:r>
        <w:rPr>
          <w:rFonts w:ascii="Times New Roman" w:hAnsi="Times New Roman"/>
          <w:sz w:val="24"/>
          <w:szCs w:val="24"/>
        </w:rPr>
        <w:t>________________________________________</w:t>
      </w:r>
      <w:r w:rsidR="00625E8D">
        <w:rPr>
          <w:rFonts w:ascii="Times New Roman" w:hAnsi="Times New Roman"/>
          <w:sz w:val="24"/>
          <w:szCs w:val="24"/>
        </w:rPr>
        <w:t xml:space="preserve">                                               </w:t>
      </w:r>
      <w:r>
        <w:rPr>
          <w:rFonts w:ascii="Times New Roman" w:hAnsi="Times New Roman"/>
          <w:sz w:val="24"/>
          <w:szCs w:val="24"/>
        </w:rPr>
        <w:t>___</w:t>
      </w:r>
      <w:r w:rsidR="00625E8D">
        <w:rPr>
          <w:rFonts w:ascii="Times New Roman" w:hAnsi="Times New Roman"/>
          <w:sz w:val="24"/>
          <w:szCs w:val="24"/>
        </w:rPr>
        <w:t>__________</w:t>
      </w:r>
      <w:r w:rsidR="00625E8D">
        <w:rPr>
          <w:rFonts w:ascii="Times New Roman" w:hAnsi="Times New Roman"/>
          <w:sz w:val="24"/>
          <w:szCs w:val="24"/>
        </w:rPr>
        <w:tab/>
        <w:t xml:space="preserve"> </w:t>
      </w:r>
    </w:p>
    <w:p w:rsidR="00E0166B" w:rsidRPr="00625E8D" w:rsidRDefault="00E0166B" w:rsidP="00625E8D">
      <w:pPr>
        <w:pStyle w:val="a3"/>
        <w:spacing w:before="120" w:after="100" w:afterAutospacing="1"/>
        <w:ind w:left="57" w:right="-57"/>
        <w:rPr>
          <w:rFonts w:ascii="Times New Roman" w:hAnsi="Times New Roman"/>
          <w:sz w:val="16"/>
          <w:szCs w:val="16"/>
        </w:rPr>
      </w:pPr>
      <w:r>
        <w:rPr>
          <w:rFonts w:ascii="Times New Roman" w:hAnsi="Times New Roman"/>
          <w:sz w:val="24"/>
          <w:szCs w:val="24"/>
        </w:rPr>
        <w:t xml:space="preserve"> </w:t>
      </w:r>
      <w:r w:rsidRPr="00625E8D">
        <w:rPr>
          <w:rFonts w:ascii="Times New Roman" w:hAnsi="Times New Roman"/>
          <w:sz w:val="16"/>
          <w:szCs w:val="16"/>
        </w:rPr>
        <w:t>(</w:t>
      </w:r>
      <w:r w:rsidR="00625E8D">
        <w:rPr>
          <w:rFonts w:ascii="Times New Roman" w:hAnsi="Times New Roman"/>
          <w:sz w:val="16"/>
          <w:szCs w:val="16"/>
        </w:rPr>
        <w:t xml:space="preserve">лицо </w:t>
      </w:r>
      <w:r w:rsidRPr="00625E8D">
        <w:rPr>
          <w:rFonts w:ascii="Times New Roman" w:hAnsi="Times New Roman"/>
          <w:sz w:val="16"/>
          <w:szCs w:val="16"/>
        </w:rPr>
        <w:t xml:space="preserve">уполномоченное на подписание  настоящего документа)                                       </w:t>
      </w:r>
      <w:r w:rsidR="00625E8D">
        <w:rPr>
          <w:rFonts w:ascii="Times New Roman" w:hAnsi="Times New Roman"/>
          <w:sz w:val="16"/>
          <w:szCs w:val="16"/>
        </w:rPr>
        <w:t xml:space="preserve">                                       </w:t>
      </w:r>
      <w:r w:rsidRPr="00625E8D">
        <w:rPr>
          <w:rFonts w:ascii="Times New Roman" w:hAnsi="Times New Roman"/>
          <w:sz w:val="16"/>
          <w:szCs w:val="16"/>
        </w:rPr>
        <w:t xml:space="preserve">  (подпись)       (ФИО)</w:t>
      </w:r>
    </w:p>
    <w:p w:rsidR="00E0166B" w:rsidRPr="00625E8D" w:rsidRDefault="00E0166B" w:rsidP="00E0166B">
      <w:pPr>
        <w:spacing w:after="0"/>
        <w:rPr>
          <w:b/>
          <w:sz w:val="16"/>
          <w:szCs w:val="16"/>
        </w:rPr>
      </w:pPr>
    </w:p>
    <w:p w:rsidR="00E0166B" w:rsidRDefault="00E0166B" w:rsidP="00E0166B">
      <w:pPr>
        <w:spacing w:after="0"/>
        <w:ind w:firstLine="709"/>
        <w:jc w:val="center"/>
        <w:rPr>
          <w:b/>
          <w:sz w:val="24"/>
          <w:szCs w:val="24"/>
        </w:rPr>
      </w:pPr>
    </w:p>
    <w:p w:rsidR="00E0166B" w:rsidRPr="00693CA6" w:rsidRDefault="00E0166B" w:rsidP="00E0166B">
      <w:pPr>
        <w:spacing w:after="0" w:line="240" w:lineRule="auto"/>
        <w:ind w:firstLine="709"/>
        <w:jc w:val="center"/>
        <w:rPr>
          <w:sz w:val="24"/>
          <w:szCs w:val="24"/>
        </w:rPr>
      </w:pPr>
      <w:r>
        <w:rPr>
          <w:b/>
          <w:sz w:val="24"/>
          <w:szCs w:val="24"/>
        </w:rPr>
        <w:t xml:space="preserve">                                                                                                                    </w:t>
      </w:r>
      <w:r>
        <w:rPr>
          <w:sz w:val="24"/>
          <w:szCs w:val="24"/>
        </w:rPr>
        <w:t>Приложение № 7</w:t>
      </w:r>
    </w:p>
    <w:p w:rsidR="00E0166B" w:rsidRPr="00693CA6" w:rsidRDefault="00E0166B" w:rsidP="00E0166B">
      <w:pPr>
        <w:pStyle w:val="a3"/>
        <w:jc w:val="right"/>
        <w:rPr>
          <w:rFonts w:ascii="Times New Roman" w:hAnsi="Times New Roman"/>
          <w:sz w:val="24"/>
          <w:szCs w:val="24"/>
        </w:rPr>
      </w:pPr>
      <w:r w:rsidRPr="00693CA6">
        <w:rPr>
          <w:rFonts w:ascii="Times New Roman" w:hAnsi="Times New Roman"/>
          <w:sz w:val="24"/>
          <w:szCs w:val="24"/>
        </w:rPr>
        <w:t>к Административному регламенту</w:t>
      </w:r>
    </w:p>
    <w:p w:rsidR="00E0166B" w:rsidRPr="00693CA6" w:rsidRDefault="00E0166B" w:rsidP="00E0166B">
      <w:pPr>
        <w:spacing w:after="0"/>
        <w:ind w:firstLine="709"/>
        <w:jc w:val="center"/>
        <w:rPr>
          <w:b/>
          <w:sz w:val="24"/>
          <w:szCs w:val="24"/>
        </w:rPr>
      </w:pPr>
    </w:p>
    <w:p w:rsidR="00E0166B" w:rsidRPr="00E0166B" w:rsidRDefault="00E0166B" w:rsidP="00E0166B">
      <w:pPr>
        <w:spacing w:after="0" w:line="240" w:lineRule="auto"/>
        <w:ind w:firstLine="709"/>
        <w:jc w:val="center"/>
        <w:rPr>
          <w:szCs w:val="28"/>
        </w:rPr>
      </w:pPr>
      <w:r w:rsidRPr="00E0166B">
        <w:rPr>
          <w:szCs w:val="28"/>
        </w:rPr>
        <w:t>Общая информация о Муниципальном автономном учреждении Увельского муниципального района «Многофункциональный центр предоставления государственных и муниципальных услуг»</w:t>
      </w:r>
    </w:p>
    <w:p w:rsidR="00E0166B" w:rsidRPr="00B23C03" w:rsidRDefault="00E0166B" w:rsidP="00E0166B">
      <w:pPr>
        <w:spacing w:after="0"/>
        <w:ind w:firstLine="709"/>
        <w:jc w:val="both"/>
        <w:rPr>
          <w:sz w:val="24"/>
          <w:szCs w:val="24"/>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899"/>
      </w:tblGrid>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Почтовый адрес для направления корреспонденции</w:t>
            </w:r>
          </w:p>
        </w:tc>
        <w:tc>
          <w:tcPr>
            <w:tcW w:w="4899" w:type="dxa"/>
          </w:tcPr>
          <w:p w:rsidR="00E0166B" w:rsidRPr="00AD4241" w:rsidRDefault="00E0166B" w:rsidP="0072634A">
            <w:pPr>
              <w:spacing w:after="0"/>
              <w:jc w:val="both"/>
              <w:rPr>
                <w:sz w:val="20"/>
                <w:szCs w:val="20"/>
              </w:rPr>
            </w:pPr>
            <w:r w:rsidRPr="00AD4241">
              <w:rPr>
                <w:sz w:val="20"/>
                <w:szCs w:val="20"/>
              </w:rPr>
              <w:t>457000, Челябинская область, Увельский район, пос. Увельский, ул. Кирова, д. 2</w:t>
            </w:r>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Место нахождения</w:t>
            </w:r>
          </w:p>
        </w:tc>
        <w:tc>
          <w:tcPr>
            <w:tcW w:w="4899" w:type="dxa"/>
          </w:tcPr>
          <w:p w:rsidR="00E0166B" w:rsidRPr="00AD4241" w:rsidRDefault="00E0166B" w:rsidP="0072634A">
            <w:pPr>
              <w:spacing w:after="0"/>
              <w:jc w:val="both"/>
              <w:rPr>
                <w:sz w:val="20"/>
                <w:szCs w:val="20"/>
              </w:rPr>
            </w:pPr>
            <w:r w:rsidRPr="00AD4241">
              <w:rPr>
                <w:sz w:val="20"/>
                <w:szCs w:val="20"/>
              </w:rPr>
              <w:t>457000, Челябинская область, Увельский район, пос. Увельский, ул. Кирова, д. 2</w:t>
            </w:r>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Адрес электронной почты</w:t>
            </w:r>
          </w:p>
        </w:tc>
        <w:tc>
          <w:tcPr>
            <w:tcW w:w="4899" w:type="dxa"/>
          </w:tcPr>
          <w:p w:rsidR="00E0166B" w:rsidRPr="00AD4241" w:rsidRDefault="00E0166B" w:rsidP="0072634A">
            <w:pPr>
              <w:spacing w:after="0"/>
              <w:jc w:val="both"/>
              <w:rPr>
                <w:sz w:val="20"/>
                <w:szCs w:val="20"/>
              </w:rPr>
            </w:pPr>
            <w:r w:rsidRPr="00AD4241">
              <w:rPr>
                <w:sz w:val="20"/>
                <w:szCs w:val="20"/>
                <w:lang w:val="en-US"/>
              </w:rPr>
              <w:t>mfc_uvelka@mail.ru</w:t>
            </w:r>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Телефон для справок</w:t>
            </w:r>
          </w:p>
        </w:tc>
        <w:tc>
          <w:tcPr>
            <w:tcW w:w="4899" w:type="dxa"/>
          </w:tcPr>
          <w:p w:rsidR="00E0166B" w:rsidRPr="00AD4241" w:rsidRDefault="00E0166B" w:rsidP="0072634A">
            <w:pPr>
              <w:spacing w:after="0"/>
              <w:jc w:val="both"/>
              <w:rPr>
                <w:sz w:val="20"/>
                <w:szCs w:val="20"/>
              </w:rPr>
            </w:pPr>
            <w:r w:rsidRPr="00AD4241">
              <w:rPr>
                <w:sz w:val="20"/>
                <w:szCs w:val="20"/>
              </w:rPr>
              <w:t>8 (35166) 32472</w:t>
            </w:r>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Официальный сайт в сети Интернет</w:t>
            </w:r>
          </w:p>
        </w:tc>
        <w:tc>
          <w:tcPr>
            <w:tcW w:w="4899" w:type="dxa"/>
          </w:tcPr>
          <w:p w:rsidR="00E0166B" w:rsidRPr="00AD4241" w:rsidRDefault="00E0166B" w:rsidP="0072634A">
            <w:pPr>
              <w:spacing w:after="0"/>
              <w:jc w:val="both"/>
              <w:rPr>
                <w:sz w:val="20"/>
                <w:szCs w:val="20"/>
              </w:rPr>
            </w:pPr>
            <w:r w:rsidRPr="00AD4241">
              <w:rPr>
                <w:sz w:val="20"/>
                <w:szCs w:val="20"/>
              </w:rPr>
              <w:t>http://www.admuvelka.ru</w:t>
            </w:r>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ФИО руководителя</w:t>
            </w:r>
          </w:p>
        </w:tc>
        <w:tc>
          <w:tcPr>
            <w:tcW w:w="4899" w:type="dxa"/>
          </w:tcPr>
          <w:p w:rsidR="00E0166B" w:rsidRPr="00AD4241" w:rsidRDefault="00E0166B" w:rsidP="0072634A">
            <w:pPr>
              <w:spacing w:after="0"/>
              <w:jc w:val="both"/>
              <w:rPr>
                <w:sz w:val="20"/>
                <w:szCs w:val="20"/>
              </w:rPr>
            </w:pPr>
            <w:r w:rsidRPr="00AD4241">
              <w:rPr>
                <w:sz w:val="20"/>
                <w:szCs w:val="20"/>
              </w:rPr>
              <w:t>Феоктистова Светлана Викторовна</w:t>
            </w:r>
          </w:p>
        </w:tc>
      </w:tr>
    </w:tbl>
    <w:p w:rsidR="00E0166B" w:rsidRPr="00B23C03" w:rsidRDefault="00E0166B" w:rsidP="00B144C6">
      <w:pPr>
        <w:spacing w:after="0"/>
        <w:jc w:val="both"/>
        <w:rPr>
          <w:sz w:val="24"/>
          <w:szCs w:val="24"/>
        </w:rPr>
      </w:pPr>
    </w:p>
    <w:p w:rsidR="00E0166B" w:rsidRPr="00B144C6" w:rsidRDefault="00E0166B" w:rsidP="00E0166B">
      <w:pPr>
        <w:spacing w:after="0"/>
        <w:ind w:firstLine="709"/>
        <w:jc w:val="center"/>
        <w:rPr>
          <w:szCs w:val="28"/>
        </w:rPr>
      </w:pPr>
      <w:r w:rsidRPr="00B144C6">
        <w:rPr>
          <w:szCs w:val="28"/>
        </w:rPr>
        <w:t>График работы по приему заявителей</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899"/>
      </w:tblGrid>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Дни недели</w:t>
            </w:r>
          </w:p>
        </w:tc>
        <w:tc>
          <w:tcPr>
            <w:tcW w:w="4899" w:type="dxa"/>
            <w:vAlign w:val="center"/>
          </w:tcPr>
          <w:p w:rsidR="00E0166B" w:rsidRPr="00AD4241" w:rsidRDefault="00E0166B" w:rsidP="0072634A">
            <w:pPr>
              <w:spacing w:after="0"/>
              <w:jc w:val="center"/>
              <w:rPr>
                <w:sz w:val="20"/>
                <w:szCs w:val="20"/>
              </w:rPr>
            </w:pPr>
            <w:r w:rsidRPr="00AD4241">
              <w:rPr>
                <w:sz w:val="20"/>
                <w:szCs w:val="20"/>
              </w:rPr>
              <w:t>Часы работы</w:t>
            </w:r>
          </w:p>
        </w:tc>
      </w:tr>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Понедельник</w:t>
            </w:r>
          </w:p>
        </w:tc>
        <w:tc>
          <w:tcPr>
            <w:tcW w:w="4899" w:type="dxa"/>
            <w:vAlign w:val="center"/>
          </w:tcPr>
          <w:p w:rsidR="00E0166B" w:rsidRPr="00AD4241" w:rsidRDefault="00E0166B" w:rsidP="0072634A">
            <w:pPr>
              <w:spacing w:after="0"/>
              <w:jc w:val="center"/>
              <w:rPr>
                <w:sz w:val="20"/>
                <w:szCs w:val="20"/>
              </w:rPr>
            </w:pPr>
            <w:r w:rsidRPr="00AD4241">
              <w:rPr>
                <w:sz w:val="20"/>
                <w:szCs w:val="20"/>
              </w:rPr>
              <w:t>Неприемный день</w:t>
            </w:r>
          </w:p>
        </w:tc>
      </w:tr>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Вторник</w:t>
            </w:r>
          </w:p>
        </w:tc>
        <w:tc>
          <w:tcPr>
            <w:tcW w:w="4899" w:type="dxa"/>
            <w:vAlign w:val="center"/>
          </w:tcPr>
          <w:p w:rsidR="00E0166B" w:rsidRPr="00AD4241" w:rsidRDefault="00E0166B" w:rsidP="0072634A">
            <w:pPr>
              <w:spacing w:after="0"/>
              <w:jc w:val="center"/>
              <w:rPr>
                <w:sz w:val="20"/>
                <w:szCs w:val="20"/>
              </w:rPr>
            </w:pPr>
            <w:r w:rsidRPr="00AD4241">
              <w:rPr>
                <w:sz w:val="20"/>
                <w:szCs w:val="20"/>
              </w:rPr>
              <w:t>9.00 – 20.00</w:t>
            </w:r>
          </w:p>
        </w:tc>
      </w:tr>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Среда</w:t>
            </w:r>
          </w:p>
        </w:tc>
        <w:tc>
          <w:tcPr>
            <w:tcW w:w="4899" w:type="dxa"/>
            <w:vAlign w:val="center"/>
          </w:tcPr>
          <w:p w:rsidR="00E0166B" w:rsidRPr="00AD4241" w:rsidRDefault="00E0166B" w:rsidP="0072634A">
            <w:pPr>
              <w:spacing w:after="0"/>
              <w:jc w:val="center"/>
              <w:rPr>
                <w:sz w:val="20"/>
                <w:szCs w:val="20"/>
              </w:rPr>
            </w:pPr>
            <w:r w:rsidRPr="00AD4241">
              <w:rPr>
                <w:sz w:val="20"/>
                <w:szCs w:val="20"/>
              </w:rPr>
              <w:t>9.00 – 17.00</w:t>
            </w:r>
          </w:p>
        </w:tc>
      </w:tr>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Четверг</w:t>
            </w:r>
          </w:p>
        </w:tc>
        <w:tc>
          <w:tcPr>
            <w:tcW w:w="4899" w:type="dxa"/>
            <w:vAlign w:val="center"/>
          </w:tcPr>
          <w:p w:rsidR="00E0166B" w:rsidRPr="00AD4241" w:rsidRDefault="00E0166B" w:rsidP="0072634A">
            <w:pPr>
              <w:spacing w:after="0"/>
              <w:jc w:val="center"/>
              <w:rPr>
                <w:sz w:val="20"/>
                <w:szCs w:val="20"/>
              </w:rPr>
            </w:pPr>
            <w:r w:rsidRPr="00AD4241">
              <w:rPr>
                <w:sz w:val="20"/>
                <w:szCs w:val="20"/>
              </w:rPr>
              <w:t>9.00 – 17.00</w:t>
            </w:r>
          </w:p>
        </w:tc>
      </w:tr>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Пятница</w:t>
            </w:r>
          </w:p>
        </w:tc>
        <w:tc>
          <w:tcPr>
            <w:tcW w:w="4899" w:type="dxa"/>
            <w:vAlign w:val="center"/>
          </w:tcPr>
          <w:p w:rsidR="00E0166B" w:rsidRPr="00AD4241" w:rsidRDefault="00E0166B" w:rsidP="0072634A">
            <w:pPr>
              <w:spacing w:after="0"/>
              <w:jc w:val="center"/>
              <w:rPr>
                <w:sz w:val="20"/>
                <w:szCs w:val="20"/>
              </w:rPr>
            </w:pPr>
            <w:r w:rsidRPr="00AD4241">
              <w:rPr>
                <w:sz w:val="20"/>
                <w:szCs w:val="20"/>
              </w:rPr>
              <w:t>9.00 – 16.00</w:t>
            </w:r>
          </w:p>
        </w:tc>
      </w:tr>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Суббота</w:t>
            </w:r>
          </w:p>
        </w:tc>
        <w:tc>
          <w:tcPr>
            <w:tcW w:w="4899" w:type="dxa"/>
            <w:vAlign w:val="center"/>
          </w:tcPr>
          <w:p w:rsidR="00E0166B" w:rsidRPr="00AD4241" w:rsidRDefault="00E0166B" w:rsidP="0072634A">
            <w:pPr>
              <w:spacing w:after="0"/>
              <w:jc w:val="center"/>
              <w:rPr>
                <w:sz w:val="20"/>
                <w:szCs w:val="20"/>
              </w:rPr>
            </w:pPr>
            <w:r w:rsidRPr="00AD4241">
              <w:rPr>
                <w:sz w:val="20"/>
                <w:szCs w:val="20"/>
              </w:rPr>
              <w:t>9.00 – 15.00</w:t>
            </w:r>
          </w:p>
        </w:tc>
      </w:tr>
      <w:tr w:rsidR="00E0166B" w:rsidRPr="00B23C03" w:rsidTr="0072634A">
        <w:tc>
          <w:tcPr>
            <w:tcW w:w="4898" w:type="dxa"/>
            <w:shd w:val="clear" w:color="auto" w:fill="auto"/>
            <w:vAlign w:val="center"/>
          </w:tcPr>
          <w:p w:rsidR="00E0166B" w:rsidRPr="00AD4241" w:rsidRDefault="00E0166B" w:rsidP="0072634A">
            <w:pPr>
              <w:spacing w:after="0"/>
              <w:jc w:val="center"/>
              <w:rPr>
                <w:sz w:val="20"/>
                <w:szCs w:val="20"/>
              </w:rPr>
            </w:pPr>
            <w:r w:rsidRPr="00AD4241">
              <w:rPr>
                <w:sz w:val="20"/>
                <w:szCs w:val="20"/>
              </w:rPr>
              <w:t>Воскресенье</w:t>
            </w:r>
          </w:p>
        </w:tc>
        <w:tc>
          <w:tcPr>
            <w:tcW w:w="4899" w:type="dxa"/>
            <w:vAlign w:val="center"/>
          </w:tcPr>
          <w:p w:rsidR="00E0166B" w:rsidRPr="00AD4241" w:rsidRDefault="00E0166B" w:rsidP="0072634A">
            <w:pPr>
              <w:spacing w:after="0"/>
              <w:jc w:val="center"/>
              <w:rPr>
                <w:sz w:val="20"/>
                <w:szCs w:val="20"/>
              </w:rPr>
            </w:pPr>
            <w:r w:rsidRPr="00AD4241">
              <w:rPr>
                <w:sz w:val="20"/>
                <w:szCs w:val="20"/>
              </w:rPr>
              <w:t>выходной день</w:t>
            </w:r>
          </w:p>
        </w:tc>
      </w:tr>
    </w:tbl>
    <w:p w:rsidR="00E0166B" w:rsidRPr="00B23C03" w:rsidRDefault="00E0166B" w:rsidP="00E0166B">
      <w:pPr>
        <w:spacing w:after="0"/>
        <w:ind w:firstLine="709"/>
        <w:jc w:val="both"/>
        <w:rPr>
          <w:sz w:val="24"/>
          <w:szCs w:val="24"/>
        </w:rPr>
      </w:pPr>
    </w:p>
    <w:p w:rsidR="00E0166B" w:rsidRPr="00B144C6" w:rsidRDefault="00E0166B" w:rsidP="00B144C6">
      <w:pPr>
        <w:spacing w:after="0" w:line="240" w:lineRule="auto"/>
        <w:ind w:firstLine="709"/>
        <w:jc w:val="center"/>
        <w:rPr>
          <w:szCs w:val="28"/>
        </w:rPr>
      </w:pPr>
      <w:r w:rsidRPr="00B144C6">
        <w:rPr>
          <w:szCs w:val="28"/>
        </w:rPr>
        <w:t xml:space="preserve">Общая информация </w:t>
      </w:r>
    </w:p>
    <w:p w:rsidR="00E0166B" w:rsidRPr="00B144C6" w:rsidRDefault="00E0166B" w:rsidP="00B144C6">
      <w:pPr>
        <w:spacing w:after="0" w:line="240" w:lineRule="auto"/>
        <w:ind w:firstLine="709"/>
        <w:jc w:val="center"/>
        <w:rPr>
          <w:szCs w:val="28"/>
        </w:rPr>
      </w:pPr>
      <w:r w:rsidRPr="00B144C6">
        <w:rPr>
          <w:szCs w:val="28"/>
        </w:rPr>
        <w:t>об Администрации Увельского муниципального района</w:t>
      </w:r>
    </w:p>
    <w:p w:rsidR="00E0166B" w:rsidRPr="00B23C03" w:rsidRDefault="00E0166B" w:rsidP="00E0166B">
      <w:pPr>
        <w:spacing w:after="0"/>
        <w:ind w:firstLine="709"/>
        <w:jc w:val="both"/>
        <w:rPr>
          <w:sz w:val="24"/>
          <w:szCs w:val="24"/>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899"/>
      </w:tblGrid>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Почтовый адрес для направления корреспонденции</w:t>
            </w:r>
          </w:p>
        </w:tc>
        <w:tc>
          <w:tcPr>
            <w:tcW w:w="4899" w:type="dxa"/>
          </w:tcPr>
          <w:p w:rsidR="00E0166B" w:rsidRPr="00AD4241" w:rsidRDefault="00E0166B" w:rsidP="0072634A">
            <w:pPr>
              <w:spacing w:after="0"/>
              <w:jc w:val="both"/>
              <w:rPr>
                <w:sz w:val="20"/>
                <w:szCs w:val="20"/>
              </w:rPr>
            </w:pPr>
            <w:r w:rsidRPr="00AD4241">
              <w:rPr>
                <w:sz w:val="20"/>
                <w:szCs w:val="20"/>
              </w:rPr>
              <w:t>Советская ул., 26 д., Увельский п., Увельский район, Челябинская область, 457000</w:t>
            </w:r>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Место нахождения</w:t>
            </w:r>
          </w:p>
        </w:tc>
        <w:tc>
          <w:tcPr>
            <w:tcW w:w="4899" w:type="dxa"/>
          </w:tcPr>
          <w:p w:rsidR="00E0166B" w:rsidRPr="00AD4241" w:rsidRDefault="00E0166B" w:rsidP="0072634A">
            <w:pPr>
              <w:spacing w:after="0"/>
              <w:jc w:val="both"/>
              <w:rPr>
                <w:sz w:val="20"/>
                <w:szCs w:val="20"/>
              </w:rPr>
            </w:pPr>
            <w:r w:rsidRPr="00AD4241">
              <w:rPr>
                <w:sz w:val="20"/>
                <w:szCs w:val="20"/>
              </w:rPr>
              <w:t>Советская ул., 26 д., Увельский п., Увельский район, Челябинская область, 457000</w:t>
            </w:r>
          </w:p>
        </w:tc>
      </w:tr>
      <w:tr w:rsidR="00E0166B" w:rsidRPr="009E23CA"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Адрес электронной почты</w:t>
            </w:r>
          </w:p>
        </w:tc>
        <w:tc>
          <w:tcPr>
            <w:tcW w:w="4899" w:type="dxa"/>
          </w:tcPr>
          <w:p w:rsidR="00E0166B" w:rsidRPr="00AD4241" w:rsidRDefault="00E0166B" w:rsidP="0072634A">
            <w:pPr>
              <w:spacing w:after="0"/>
              <w:jc w:val="both"/>
              <w:rPr>
                <w:sz w:val="20"/>
                <w:szCs w:val="20"/>
                <w:lang w:val="en-US"/>
              </w:rPr>
            </w:pPr>
            <w:r w:rsidRPr="00AD4241">
              <w:rPr>
                <w:sz w:val="20"/>
                <w:szCs w:val="20"/>
                <w:lang w:val="en-US"/>
              </w:rPr>
              <w:t xml:space="preserve">e-mail: </w:t>
            </w:r>
            <w:hyperlink r:id="rId50" w:history="1">
              <w:r w:rsidRPr="00AD4241">
                <w:rPr>
                  <w:rStyle w:val="a7"/>
                  <w:sz w:val="20"/>
                  <w:szCs w:val="20"/>
                  <w:lang w:val="en-US"/>
                </w:rPr>
                <w:t>uvel_adm@mail.ru</w:t>
              </w:r>
            </w:hyperlink>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Телефон для справок</w:t>
            </w:r>
          </w:p>
        </w:tc>
        <w:tc>
          <w:tcPr>
            <w:tcW w:w="4899" w:type="dxa"/>
          </w:tcPr>
          <w:p w:rsidR="00E0166B" w:rsidRPr="00AD4241" w:rsidRDefault="00E0166B" w:rsidP="0072634A">
            <w:pPr>
              <w:spacing w:after="0"/>
              <w:jc w:val="both"/>
              <w:rPr>
                <w:sz w:val="20"/>
                <w:szCs w:val="20"/>
              </w:rPr>
            </w:pPr>
            <w:r w:rsidRPr="00AD4241">
              <w:rPr>
                <w:sz w:val="20"/>
                <w:szCs w:val="20"/>
              </w:rPr>
              <w:t>8/35166/31032; 8/35166/31108</w:t>
            </w:r>
          </w:p>
        </w:tc>
      </w:tr>
      <w:tr w:rsidR="00E0166B" w:rsidRPr="00276822"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Официальный сайт в сети Интернет</w:t>
            </w:r>
          </w:p>
        </w:tc>
        <w:tc>
          <w:tcPr>
            <w:tcW w:w="4899" w:type="dxa"/>
          </w:tcPr>
          <w:p w:rsidR="00E0166B" w:rsidRPr="00AD4241" w:rsidRDefault="00E0166B" w:rsidP="0072634A">
            <w:pPr>
              <w:pStyle w:val="a3"/>
              <w:tabs>
                <w:tab w:val="left" w:pos="1134"/>
              </w:tabs>
              <w:spacing w:line="276" w:lineRule="auto"/>
              <w:jc w:val="both"/>
              <w:rPr>
                <w:rFonts w:ascii="Times New Roman" w:hAnsi="Times New Roman"/>
                <w:sz w:val="20"/>
                <w:szCs w:val="20"/>
                <w:lang w:val="en-US"/>
              </w:rPr>
            </w:pPr>
            <w:r w:rsidRPr="00AD4241">
              <w:rPr>
                <w:rFonts w:ascii="Times New Roman" w:hAnsi="Times New Roman"/>
                <w:sz w:val="20"/>
                <w:szCs w:val="20"/>
                <w:lang w:val="en-US"/>
              </w:rPr>
              <w:t xml:space="preserve">admuvelka@mail.ru </w:t>
            </w:r>
          </w:p>
          <w:p w:rsidR="00E0166B" w:rsidRPr="00AD4241" w:rsidRDefault="00E0166B" w:rsidP="0072634A">
            <w:pPr>
              <w:spacing w:after="0"/>
              <w:jc w:val="both"/>
              <w:rPr>
                <w:sz w:val="20"/>
                <w:szCs w:val="20"/>
                <w:lang w:val="en-US"/>
              </w:rPr>
            </w:pPr>
          </w:p>
        </w:tc>
      </w:tr>
      <w:tr w:rsidR="00E0166B" w:rsidRPr="00B23C03" w:rsidTr="0072634A">
        <w:tc>
          <w:tcPr>
            <w:tcW w:w="4898" w:type="dxa"/>
            <w:shd w:val="clear" w:color="auto" w:fill="auto"/>
          </w:tcPr>
          <w:p w:rsidR="00E0166B" w:rsidRPr="00AD4241" w:rsidRDefault="00E0166B" w:rsidP="0072634A">
            <w:pPr>
              <w:spacing w:after="0"/>
              <w:jc w:val="both"/>
              <w:rPr>
                <w:sz w:val="20"/>
                <w:szCs w:val="20"/>
              </w:rPr>
            </w:pPr>
            <w:r w:rsidRPr="00AD4241">
              <w:rPr>
                <w:sz w:val="20"/>
                <w:szCs w:val="20"/>
              </w:rPr>
              <w:t>ФИО и должность главы</w:t>
            </w:r>
          </w:p>
        </w:tc>
        <w:tc>
          <w:tcPr>
            <w:tcW w:w="4899" w:type="dxa"/>
          </w:tcPr>
          <w:p w:rsidR="00E0166B" w:rsidRPr="00AD4241" w:rsidRDefault="00E0166B" w:rsidP="0072634A">
            <w:pPr>
              <w:spacing w:after="0"/>
              <w:rPr>
                <w:sz w:val="20"/>
                <w:szCs w:val="20"/>
              </w:rPr>
            </w:pPr>
            <w:r w:rsidRPr="00AD4241">
              <w:rPr>
                <w:sz w:val="20"/>
                <w:szCs w:val="20"/>
              </w:rPr>
              <w:t>Глава Увельского муниципального района Сергей Геннадьевич Рослов</w:t>
            </w:r>
          </w:p>
        </w:tc>
      </w:tr>
    </w:tbl>
    <w:p w:rsidR="00E0166B" w:rsidRPr="00B144C6" w:rsidRDefault="00E0166B" w:rsidP="00B144C6">
      <w:pPr>
        <w:spacing w:after="0" w:line="240" w:lineRule="auto"/>
        <w:ind w:firstLine="709"/>
        <w:jc w:val="center"/>
        <w:rPr>
          <w:szCs w:val="28"/>
        </w:rPr>
      </w:pPr>
      <w:r w:rsidRPr="00B144C6">
        <w:rPr>
          <w:szCs w:val="28"/>
        </w:rPr>
        <w:t xml:space="preserve">График работы Комитета по управлению имуществом </w:t>
      </w:r>
    </w:p>
    <w:p w:rsidR="00E0166B" w:rsidRPr="00B144C6" w:rsidRDefault="00E0166B" w:rsidP="00B144C6">
      <w:pPr>
        <w:spacing w:after="0" w:line="240" w:lineRule="auto"/>
        <w:ind w:firstLine="709"/>
        <w:jc w:val="center"/>
        <w:rPr>
          <w:szCs w:val="28"/>
        </w:rPr>
      </w:pPr>
      <w:r w:rsidRPr="00B144C6">
        <w:rPr>
          <w:szCs w:val="28"/>
        </w:rPr>
        <w:t>Увельского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3266"/>
        <w:gridCol w:w="3266"/>
      </w:tblGrid>
      <w:tr w:rsidR="00E0166B" w:rsidRPr="00B23C03" w:rsidTr="0072634A">
        <w:tc>
          <w:tcPr>
            <w:tcW w:w="3265" w:type="dxa"/>
            <w:shd w:val="clear" w:color="auto" w:fill="auto"/>
            <w:vAlign w:val="center"/>
          </w:tcPr>
          <w:p w:rsidR="00E0166B" w:rsidRPr="00AD4241" w:rsidRDefault="00E0166B" w:rsidP="0072634A">
            <w:pPr>
              <w:spacing w:after="0"/>
              <w:jc w:val="center"/>
              <w:rPr>
                <w:sz w:val="20"/>
                <w:szCs w:val="20"/>
              </w:rPr>
            </w:pPr>
            <w:r w:rsidRPr="00AD4241">
              <w:rPr>
                <w:sz w:val="20"/>
                <w:szCs w:val="20"/>
              </w:rPr>
              <w:t>День недели</w:t>
            </w:r>
          </w:p>
        </w:tc>
        <w:tc>
          <w:tcPr>
            <w:tcW w:w="3266" w:type="dxa"/>
            <w:shd w:val="clear" w:color="auto" w:fill="auto"/>
            <w:vAlign w:val="center"/>
          </w:tcPr>
          <w:p w:rsidR="00E0166B" w:rsidRPr="00AD4241" w:rsidRDefault="00E0166B" w:rsidP="0072634A">
            <w:pPr>
              <w:spacing w:after="0"/>
              <w:jc w:val="center"/>
              <w:rPr>
                <w:sz w:val="20"/>
                <w:szCs w:val="20"/>
              </w:rPr>
            </w:pPr>
            <w:r w:rsidRPr="00AD4241">
              <w:rPr>
                <w:sz w:val="20"/>
                <w:szCs w:val="20"/>
              </w:rPr>
              <w:t>Часы работы (обеденный перерыв)</w:t>
            </w:r>
          </w:p>
        </w:tc>
        <w:tc>
          <w:tcPr>
            <w:tcW w:w="3266" w:type="dxa"/>
            <w:shd w:val="clear" w:color="auto" w:fill="auto"/>
            <w:vAlign w:val="center"/>
          </w:tcPr>
          <w:p w:rsidR="00E0166B" w:rsidRPr="00AD4241" w:rsidRDefault="00E0166B" w:rsidP="0072634A">
            <w:pPr>
              <w:spacing w:after="0"/>
              <w:jc w:val="center"/>
              <w:rPr>
                <w:sz w:val="20"/>
                <w:szCs w:val="20"/>
              </w:rPr>
            </w:pPr>
            <w:r w:rsidRPr="00AD4241">
              <w:rPr>
                <w:sz w:val="20"/>
                <w:szCs w:val="20"/>
              </w:rPr>
              <w:t>Часы приема граждан</w:t>
            </w:r>
          </w:p>
        </w:tc>
      </w:tr>
      <w:tr w:rsidR="00E0166B" w:rsidRPr="00B23C03" w:rsidTr="0072634A">
        <w:tc>
          <w:tcPr>
            <w:tcW w:w="3265" w:type="dxa"/>
            <w:shd w:val="clear" w:color="auto" w:fill="auto"/>
          </w:tcPr>
          <w:p w:rsidR="00E0166B" w:rsidRPr="00AD4241" w:rsidRDefault="00E0166B" w:rsidP="0072634A">
            <w:pPr>
              <w:spacing w:after="0"/>
              <w:jc w:val="both"/>
              <w:rPr>
                <w:sz w:val="20"/>
                <w:szCs w:val="20"/>
              </w:rPr>
            </w:pPr>
            <w:r w:rsidRPr="00AD4241">
              <w:rPr>
                <w:sz w:val="20"/>
                <w:szCs w:val="20"/>
              </w:rPr>
              <w:t>Понедельник</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17:00</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17:00</w:t>
            </w:r>
          </w:p>
        </w:tc>
      </w:tr>
      <w:tr w:rsidR="00E0166B" w:rsidRPr="00B23C03" w:rsidTr="0072634A">
        <w:tc>
          <w:tcPr>
            <w:tcW w:w="3265" w:type="dxa"/>
            <w:shd w:val="clear" w:color="auto" w:fill="auto"/>
          </w:tcPr>
          <w:p w:rsidR="00E0166B" w:rsidRPr="00AD4241" w:rsidRDefault="00E0166B" w:rsidP="0072634A">
            <w:pPr>
              <w:spacing w:after="0"/>
              <w:jc w:val="both"/>
              <w:rPr>
                <w:sz w:val="20"/>
                <w:szCs w:val="20"/>
              </w:rPr>
            </w:pPr>
            <w:r w:rsidRPr="00AD4241">
              <w:rPr>
                <w:sz w:val="20"/>
                <w:szCs w:val="20"/>
              </w:rPr>
              <w:t>Вторник</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r>
      <w:tr w:rsidR="00E0166B" w:rsidRPr="00B23C03" w:rsidTr="0072634A">
        <w:tc>
          <w:tcPr>
            <w:tcW w:w="3265" w:type="dxa"/>
            <w:shd w:val="clear" w:color="auto" w:fill="auto"/>
          </w:tcPr>
          <w:p w:rsidR="00E0166B" w:rsidRPr="00AD4241" w:rsidRDefault="00E0166B" w:rsidP="0072634A">
            <w:pPr>
              <w:spacing w:after="0"/>
              <w:jc w:val="both"/>
              <w:rPr>
                <w:sz w:val="20"/>
                <w:szCs w:val="20"/>
              </w:rPr>
            </w:pPr>
            <w:r w:rsidRPr="00AD4241">
              <w:rPr>
                <w:sz w:val="20"/>
                <w:szCs w:val="20"/>
              </w:rPr>
              <w:t>Среда</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r>
      <w:tr w:rsidR="00E0166B" w:rsidRPr="00B23C03" w:rsidTr="0072634A">
        <w:tc>
          <w:tcPr>
            <w:tcW w:w="3265" w:type="dxa"/>
            <w:shd w:val="clear" w:color="auto" w:fill="auto"/>
          </w:tcPr>
          <w:p w:rsidR="00E0166B" w:rsidRPr="00AD4241" w:rsidRDefault="00E0166B" w:rsidP="0072634A">
            <w:pPr>
              <w:spacing w:after="0"/>
              <w:jc w:val="both"/>
              <w:rPr>
                <w:sz w:val="20"/>
                <w:szCs w:val="20"/>
              </w:rPr>
            </w:pPr>
            <w:r w:rsidRPr="00AD4241">
              <w:rPr>
                <w:sz w:val="20"/>
                <w:szCs w:val="20"/>
              </w:rPr>
              <w:t>Четверг</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r>
      <w:tr w:rsidR="00E0166B" w:rsidRPr="00B23C03" w:rsidTr="0072634A">
        <w:tc>
          <w:tcPr>
            <w:tcW w:w="3265" w:type="dxa"/>
            <w:shd w:val="clear" w:color="auto" w:fill="auto"/>
          </w:tcPr>
          <w:p w:rsidR="00E0166B" w:rsidRPr="00AD4241" w:rsidRDefault="00E0166B" w:rsidP="0072634A">
            <w:pPr>
              <w:spacing w:after="0"/>
              <w:jc w:val="both"/>
              <w:rPr>
                <w:sz w:val="20"/>
                <w:szCs w:val="20"/>
              </w:rPr>
            </w:pPr>
            <w:r w:rsidRPr="00AD4241">
              <w:rPr>
                <w:sz w:val="20"/>
                <w:szCs w:val="20"/>
              </w:rPr>
              <w:t>Пятница</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8:00 – 16:00</w:t>
            </w:r>
          </w:p>
        </w:tc>
      </w:tr>
      <w:tr w:rsidR="00E0166B" w:rsidRPr="00B23C03" w:rsidTr="0072634A">
        <w:tc>
          <w:tcPr>
            <w:tcW w:w="3265" w:type="dxa"/>
            <w:shd w:val="clear" w:color="auto" w:fill="auto"/>
          </w:tcPr>
          <w:p w:rsidR="00E0166B" w:rsidRPr="00AD4241" w:rsidRDefault="00E0166B" w:rsidP="0072634A">
            <w:pPr>
              <w:spacing w:after="0"/>
              <w:jc w:val="both"/>
              <w:rPr>
                <w:sz w:val="20"/>
                <w:szCs w:val="20"/>
              </w:rPr>
            </w:pPr>
            <w:r w:rsidRPr="00AD4241">
              <w:rPr>
                <w:sz w:val="20"/>
                <w:szCs w:val="20"/>
              </w:rPr>
              <w:t>Суббота</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Выходной день</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Выходной день</w:t>
            </w:r>
          </w:p>
        </w:tc>
      </w:tr>
      <w:tr w:rsidR="00E0166B" w:rsidRPr="00B23C03" w:rsidTr="0072634A">
        <w:tc>
          <w:tcPr>
            <w:tcW w:w="3265" w:type="dxa"/>
            <w:shd w:val="clear" w:color="auto" w:fill="auto"/>
          </w:tcPr>
          <w:p w:rsidR="00E0166B" w:rsidRPr="00AD4241" w:rsidRDefault="00E0166B" w:rsidP="0072634A">
            <w:pPr>
              <w:spacing w:after="0"/>
              <w:jc w:val="both"/>
              <w:rPr>
                <w:sz w:val="20"/>
                <w:szCs w:val="20"/>
              </w:rPr>
            </w:pPr>
            <w:r w:rsidRPr="00AD4241">
              <w:rPr>
                <w:sz w:val="20"/>
                <w:szCs w:val="20"/>
              </w:rPr>
              <w:t>Воскресенье</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Выходной день</w:t>
            </w:r>
          </w:p>
        </w:tc>
        <w:tc>
          <w:tcPr>
            <w:tcW w:w="3266" w:type="dxa"/>
            <w:shd w:val="clear" w:color="auto" w:fill="auto"/>
          </w:tcPr>
          <w:p w:rsidR="00E0166B" w:rsidRPr="00AD4241" w:rsidRDefault="00E0166B" w:rsidP="0072634A">
            <w:pPr>
              <w:spacing w:after="0"/>
              <w:jc w:val="both"/>
              <w:rPr>
                <w:sz w:val="20"/>
                <w:szCs w:val="20"/>
              </w:rPr>
            </w:pPr>
            <w:r w:rsidRPr="00AD4241">
              <w:rPr>
                <w:sz w:val="20"/>
                <w:szCs w:val="20"/>
              </w:rPr>
              <w:t>Выходной день</w:t>
            </w:r>
          </w:p>
        </w:tc>
      </w:tr>
    </w:tbl>
    <w:p w:rsidR="00A105DD" w:rsidRDefault="00A105DD" w:rsidP="00A105DD">
      <w:pPr>
        <w:spacing w:after="0"/>
        <w:ind w:firstLine="709"/>
        <w:jc w:val="center"/>
        <w:rPr>
          <w:b/>
          <w:sz w:val="24"/>
          <w:szCs w:val="24"/>
        </w:rPr>
      </w:pPr>
    </w:p>
    <w:p w:rsidR="00A105DD" w:rsidRDefault="00A105DD" w:rsidP="00A105DD">
      <w:pPr>
        <w:spacing w:after="0"/>
        <w:ind w:firstLine="709"/>
        <w:jc w:val="center"/>
        <w:rPr>
          <w:b/>
          <w:sz w:val="24"/>
          <w:szCs w:val="24"/>
        </w:rPr>
      </w:pPr>
    </w:p>
    <w:p w:rsidR="00A105DD" w:rsidRDefault="00A105DD" w:rsidP="00A105DD">
      <w:pPr>
        <w:spacing w:after="0"/>
        <w:ind w:firstLine="709"/>
        <w:jc w:val="center"/>
        <w:rPr>
          <w:b/>
          <w:sz w:val="24"/>
          <w:szCs w:val="24"/>
        </w:rPr>
      </w:pPr>
    </w:p>
    <w:p w:rsidR="00A105DD" w:rsidRDefault="00A105DD" w:rsidP="00A105DD">
      <w:pPr>
        <w:spacing w:after="0"/>
        <w:ind w:firstLine="709"/>
        <w:jc w:val="center"/>
        <w:rPr>
          <w:b/>
          <w:sz w:val="24"/>
          <w:szCs w:val="24"/>
        </w:rPr>
      </w:pPr>
    </w:p>
    <w:p w:rsidR="00A105DD" w:rsidRDefault="00A105DD" w:rsidP="00A105DD">
      <w:pPr>
        <w:spacing w:after="0"/>
        <w:ind w:firstLine="709"/>
        <w:jc w:val="center"/>
        <w:rPr>
          <w:b/>
          <w:sz w:val="24"/>
          <w:szCs w:val="24"/>
        </w:rPr>
      </w:pPr>
    </w:p>
    <w:p w:rsidR="00A105DD" w:rsidRDefault="00A105DD" w:rsidP="00A105DD">
      <w:pPr>
        <w:spacing w:after="0"/>
        <w:ind w:firstLine="709"/>
        <w:jc w:val="center"/>
        <w:rPr>
          <w:b/>
          <w:sz w:val="24"/>
          <w:szCs w:val="24"/>
        </w:rPr>
      </w:pPr>
    </w:p>
    <w:p w:rsidR="00A105DD" w:rsidRPr="00B23C03" w:rsidRDefault="00A105DD" w:rsidP="00A105DD">
      <w:pPr>
        <w:spacing w:after="0"/>
        <w:ind w:firstLine="709"/>
        <w:jc w:val="both"/>
        <w:rPr>
          <w:sz w:val="24"/>
          <w:szCs w:val="24"/>
        </w:rPr>
      </w:pPr>
    </w:p>
    <w:p w:rsidR="00A105DD" w:rsidRDefault="00A105DD" w:rsidP="00A105DD">
      <w:pPr>
        <w:spacing w:after="0"/>
        <w:ind w:firstLine="709"/>
        <w:jc w:val="center"/>
        <w:rPr>
          <w:sz w:val="24"/>
          <w:szCs w:val="24"/>
        </w:rPr>
      </w:pPr>
      <w:r w:rsidRPr="00B23C03">
        <w:rPr>
          <w:sz w:val="24"/>
          <w:szCs w:val="24"/>
        </w:rPr>
        <w:br w:type="page"/>
      </w: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ind w:firstLine="709"/>
        <w:jc w:val="right"/>
        <w:rPr>
          <w:sz w:val="24"/>
          <w:szCs w:val="24"/>
        </w:rPr>
      </w:pPr>
    </w:p>
    <w:p w:rsidR="00A105DD" w:rsidRDefault="00A105DD" w:rsidP="00A105DD">
      <w:pPr>
        <w:spacing w:after="0"/>
        <w:rPr>
          <w:sz w:val="24"/>
          <w:szCs w:val="24"/>
        </w:rPr>
      </w:pPr>
    </w:p>
    <w:p w:rsidR="00A105DD" w:rsidRDefault="00A105DD" w:rsidP="00A105DD">
      <w:pPr>
        <w:spacing w:after="0"/>
        <w:rPr>
          <w:sz w:val="24"/>
          <w:szCs w:val="24"/>
        </w:rPr>
      </w:pPr>
    </w:p>
    <w:p w:rsidR="00A105DD" w:rsidRDefault="00A105DD" w:rsidP="00A105DD">
      <w:pPr>
        <w:spacing w:after="0"/>
        <w:rPr>
          <w:sz w:val="24"/>
          <w:szCs w:val="24"/>
        </w:rPr>
      </w:pPr>
    </w:p>
    <w:p w:rsidR="00A105DD" w:rsidRDefault="00A105DD" w:rsidP="00A105DD">
      <w:pPr>
        <w:spacing w:after="0"/>
        <w:rPr>
          <w:sz w:val="24"/>
          <w:szCs w:val="24"/>
        </w:rPr>
      </w:pPr>
    </w:p>
    <w:p w:rsidR="00A105DD" w:rsidRDefault="00A105DD" w:rsidP="00A105DD">
      <w:pPr>
        <w:spacing w:after="0"/>
        <w:rPr>
          <w:sz w:val="24"/>
          <w:szCs w:val="24"/>
        </w:rPr>
      </w:pPr>
    </w:p>
    <w:p w:rsidR="00FC15CF" w:rsidRDefault="00FC15CF" w:rsidP="00A105DD">
      <w:pPr>
        <w:spacing w:after="0"/>
        <w:rPr>
          <w:sz w:val="24"/>
          <w:szCs w:val="24"/>
        </w:rPr>
      </w:pPr>
    </w:p>
    <w:p w:rsidR="00735817" w:rsidRDefault="00735817" w:rsidP="00A105DD">
      <w:pPr>
        <w:spacing w:after="0"/>
        <w:rPr>
          <w:sz w:val="24"/>
          <w:szCs w:val="24"/>
        </w:rPr>
      </w:pPr>
    </w:p>
    <w:p w:rsidR="00A105DD" w:rsidRDefault="00A105DD" w:rsidP="00A105DD">
      <w:pPr>
        <w:spacing w:after="0"/>
        <w:ind w:firstLine="709"/>
        <w:jc w:val="right"/>
        <w:rPr>
          <w:sz w:val="24"/>
          <w:szCs w:val="24"/>
        </w:rPr>
      </w:pPr>
    </w:p>
    <w:p w:rsidR="00735817" w:rsidRDefault="00735817" w:rsidP="00A105DD">
      <w:pPr>
        <w:autoSpaceDE w:val="0"/>
        <w:autoSpaceDN w:val="0"/>
        <w:adjustRightInd w:val="0"/>
        <w:spacing w:after="0" w:line="240" w:lineRule="auto"/>
        <w:ind w:firstLine="720"/>
        <w:jc w:val="both"/>
        <w:rPr>
          <w:szCs w:val="28"/>
        </w:rPr>
      </w:pPr>
    </w:p>
    <w:p w:rsidR="00735817" w:rsidRDefault="00735817" w:rsidP="00A105DD">
      <w:pPr>
        <w:autoSpaceDE w:val="0"/>
        <w:autoSpaceDN w:val="0"/>
        <w:adjustRightInd w:val="0"/>
        <w:spacing w:after="0" w:line="240" w:lineRule="auto"/>
        <w:ind w:firstLine="720"/>
        <w:jc w:val="both"/>
        <w:rPr>
          <w:szCs w:val="28"/>
        </w:rPr>
      </w:pPr>
    </w:p>
    <w:p w:rsidR="00721515" w:rsidRPr="001102C2" w:rsidRDefault="00721515" w:rsidP="00721515">
      <w:pPr>
        <w:autoSpaceDE w:val="0"/>
        <w:autoSpaceDN w:val="0"/>
        <w:adjustRightInd w:val="0"/>
        <w:spacing w:after="0" w:line="240" w:lineRule="auto"/>
        <w:rPr>
          <w:rFonts w:ascii="Courier New" w:hAnsi="Courier New" w:cs="Courier New"/>
          <w:sz w:val="20"/>
          <w:szCs w:val="20"/>
        </w:rPr>
      </w:pPr>
      <w:r w:rsidRPr="001102C2">
        <w:rPr>
          <w:rFonts w:ascii="Courier New" w:hAnsi="Courier New" w:cs="Courier New"/>
          <w:sz w:val="20"/>
          <w:szCs w:val="20"/>
        </w:rPr>
        <w:t xml:space="preserve">           </w:t>
      </w:r>
    </w:p>
    <w:p w:rsidR="00A105DD" w:rsidRPr="00E0166B" w:rsidRDefault="00721515" w:rsidP="00E0166B">
      <w:pPr>
        <w:autoSpaceDE w:val="0"/>
        <w:autoSpaceDN w:val="0"/>
        <w:adjustRightInd w:val="0"/>
        <w:spacing w:after="0" w:line="240" w:lineRule="auto"/>
        <w:ind w:firstLine="720"/>
        <w:jc w:val="both"/>
        <w:rPr>
          <w:szCs w:val="28"/>
        </w:rPr>
      </w:pPr>
      <w:r>
        <w:rPr>
          <w:rFonts w:ascii="Courier New" w:hAnsi="Courier New" w:cs="Courier New"/>
          <w:sz w:val="20"/>
          <w:szCs w:val="20"/>
        </w:rPr>
        <w:t xml:space="preserve">        </w:t>
      </w:r>
    </w:p>
    <w:p w:rsidR="00A105DD" w:rsidRDefault="00A105DD" w:rsidP="00A105DD">
      <w:pPr>
        <w:spacing w:after="0"/>
        <w:rPr>
          <w:sz w:val="24"/>
          <w:szCs w:val="24"/>
        </w:rPr>
      </w:pPr>
    </w:p>
    <w:p w:rsidR="00A105DD" w:rsidRDefault="00A105DD" w:rsidP="00A105DD">
      <w:pPr>
        <w:widowControl w:val="0"/>
        <w:autoSpaceDE w:val="0"/>
        <w:autoSpaceDN w:val="0"/>
        <w:adjustRightInd w:val="0"/>
        <w:jc w:val="right"/>
        <w:outlineLvl w:val="1"/>
        <w:rPr>
          <w:szCs w:val="28"/>
        </w:rPr>
      </w:pPr>
    </w:p>
    <w:p w:rsidR="00A105DD" w:rsidRDefault="00A105DD" w:rsidP="00A105DD">
      <w:pPr>
        <w:widowControl w:val="0"/>
        <w:autoSpaceDE w:val="0"/>
        <w:autoSpaceDN w:val="0"/>
        <w:adjustRightInd w:val="0"/>
        <w:jc w:val="right"/>
        <w:outlineLvl w:val="1"/>
        <w:rPr>
          <w:szCs w:val="28"/>
        </w:rPr>
      </w:pPr>
    </w:p>
    <w:p w:rsidR="00A105DD" w:rsidRDefault="00A105DD" w:rsidP="00A105DD">
      <w:pPr>
        <w:widowControl w:val="0"/>
        <w:autoSpaceDE w:val="0"/>
        <w:autoSpaceDN w:val="0"/>
        <w:adjustRightInd w:val="0"/>
        <w:jc w:val="right"/>
        <w:outlineLvl w:val="1"/>
        <w:rPr>
          <w:szCs w:val="28"/>
        </w:rPr>
      </w:pPr>
    </w:p>
    <w:p w:rsidR="00A105DD" w:rsidRDefault="00A105DD" w:rsidP="00A105DD">
      <w:pPr>
        <w:pStyle w:val="a3"/>
        <w:rPr>
          <w:rFonts w:ascii="Times New Roman" w:eastAsia="Times New Roman" w:hAnsi="Times New Roman"/>
          <w:sz w:val="28"/>
          <w:szCs w:val="28"/>
        </w:rPr>
      </w:pPr>
    </w:p>
    <w:p w:rsidR="00A105DD" w:rsidRDefault="00A105DD" w:rsidP="00A105DD">
      <w:pPr>
        <w:pStyle w:val="a3"/>
        <w:rPr>
          <w:rFonts w:ascii="Times New Roman" w:eastAsia="Times New Roman" w:hAnsi="Times New Roman"/>
          <w:sz w:val="28"/>
          <w:szCs w:val="28"/>
        </w:rPr>
      </w:pPr>
    </w:p>
    <w:p w:rsidR="00A105DD" w:rsidRDefault="00A105DD" w:rsidP="00A105DD">
      <w:pPr>
        <w:pStyle w:val="a3"/>
        <w:rPr>
          <w:rFonts w:ascii="Times New Roman" w:hAnsi="Times New Roman"/>
          <w:sz w:val="28"/>
          <w:szCs w:val="28"/>
        </w:rPr>
      </w:pPr>
    </w:p>
    <w:p w:rsidR="00A105DD" w:rsidRPr="000804D1" w:rsidRDefault="00A105DD" w:rsidP="00A105DD">
      <w:pPr>
        <w:pStyle w:val="a3"/>
        <w:jc w:val="right"/>
        <w:rPr>
          <w:rFonts w:ascii="Times New Roman" w:hAnsi="Times New Roman"/>
          <w:sz w:val="28"/>
          <w:szCs w:val="28"/>
        </w:rPr>
      </w:pPr>
    </w:p>
    <w:p w:rsidR="00A105DD" w:rsidRPr="000804D1" w:rsidRDefault="00A105DD" w:rsidP="00A105DD">
      <w:pPr>
        <w:pStyle w:val="a3"/>
        <w:jc w:val="right"/>
        <w:rPr>
          <w:rFonts w:ascii="Times New Roman" w:hAnsi="Times New Roman"/>
          <w:sz w:val="28"/>
          <w:szCs w:val="28"/>
        </w:rPr>
      </w:pPr>
    </w:p>
    <w:p w:rsidR="00A105DD" w:rsidRPr="00672BCC" w:rsidRDefault="00A105DD" w:rsidP="00A105DD">
      <w:pPr>
        <w:tabs>
          <w:tab w:val="left" w:pos="0"/>
        </w:tabs>
        <w:spacing w:after="0" w:line="240" w:lineRule="auto"/>
        <w:jc w:val="both"/>
        <w:rPr>
          <w:sz w:val="20"/>
          <w:szCs w:val="20"/>
          <w:lang w:eastAsia="ru-RU"/>
        </w:rPr>
      </w:pPr>
    </w:p>
    <w:p w:rsidR="00135CE9" w:rsidRDefault="00A105DD" w:rsidP="00A105DD">
      <w:r>
        <w:br w:type="page"/>
      </w:r>
    </w:p>
    <w:sectPr w:rsidR="00135CE9" w:rsidSect="0072634A">
      <w:footerReference w:type="default" r:id="rId51"/>
      <w:pgSz w:w="11906" w:h="16838"/>
      <w:pgMar w:top="567"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811" w:rsidRDefault="00A56811" w:rsidP="005237A4">
      <w:pPr>
        <w:spacing w:after="0" w:line="240" w:lineRule="auto"/>
      </w:pPr>
      <w:r>
        <w:separator/>
      </w:r>
    </w:p>
  </w:endnote>
  <w:endnote w:type="continuationSeparator" w:id="1">
    <w:p w:rsidR="00A56811" w:rsidRDefault="00A56811" w:rsidP="00523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454"/>
      <w:docPartObj>
        <w:docPartGallery w:val="Page Numbers (Bottom of Page)"/>
        <w:docPartUnique/>
      </w:docPartObj>
    </w:sdtPr>
    <w:sdtContent>
      <w:p w:rsidR="003F169A" w:rsidRDefault="00161642">
        <w:pPr>
          <w:pStyle w:val="ae"/>
          <w:jc w:val="center"/>
        </w:pPr>
        <w:fldSimple w:instr=" PAGE   \* MERGEFORMAT ">
          <w:r w:rsidR="009E23CA">
            <w:rPr>
              <w:noProof/>
            </w:rPr>
            <w:t>1</w:t>
          </w:r>
        </w:fldSimple>
      </w:p>
    </w:sdtContent>
  </w:sdt>
  <w:p w:rsidR="003F169A" w:rsidRDefault="003F169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811" w:rsidRDefault="00A56811" w:rsidP="005237A4">
      <w:pPr>
        <w:spacing w:after="0" w:line="240" w:lineRule="auto"/>
      </w:pPr>
      <w:r>
        <w:separator/>
      </w:r>
    </w:p>
  </w:footnote>
  <w:footnote w:type="continuationSeparator" w:id="1">
    <w:p w:rsidR="00A56811" w:rsidRDefault="00A56811" w:rsidP="00523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17B"/>
    <w:multiLevelType w:val="hybridMultilevel"/>
    <w:tmpl w:val="DEA4EA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9246DE2"/>
    <w:multiLevelType w:val="hybridMultilevel"/>
    <w:tmpl w:val="A554FC34"/>
    <w:lvl w:ilvl="0" w:tplc="772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D2D1F22"/>
    <w:multiLevelType w:val="hybridMultilevel"/>
    <w:tmpl w:val="9DD81506"/>
    <w:lvl w:ilvl="0" w:tplc="E2266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593470"/>
    <w:multiLevelType w:val="hybridMultilevel"/>
    <w:tmpl w:val="C3BC8438"/>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E31D3A"/>
    <w:multiLevelType w:val="hybridMultilevel"/>
    <w:tmpl w:val="06F8AE88"/>
    <w:lvl w:ilvl="0" w:tplc="8C806B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7344D2"/>
    <w:multiLevelType w:val="hybridMultilevel"/>
    <w:tmpl w:val="F5240F7E"/>
    <w:lvl w:ilvl="0" w:tplc="44D0649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1A59B4"/>
    <w:multiLevelType w:val="hybridMultilevel"/>
    <w:tmpl w:val="D0DAC020"/>
    <w:lvl w:ilvl="0" w:tplc="B0120E9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692303"/>
    <w:multiLevelType w:val="hybridMultilevel"/>
    <w:tmpl w:val="C5C463B6"/>
    <w:lvl w:ilvl="0" w:tplc="687AA70A">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6E3EF3"/>
    <w:multiLevelType w:val="hybridMultilevel"/>
    <w:tmpl w:val="6A9C4506"/>
    <w:lvl w:ilvl="0" w:tplc="0419000F">
      <w:start w:val="1"/>
      <w:numFmt w:val="decimal"/>
      <w:lvlText w:val="%1."/>
      <w:lvlJc w:val="left"/>
      <w:pPr>
        <w:ind w:left="1287" w:hanging="360"/>
      </w:pPr>
    </w:lvl>
    <w:lvl w:ilvl="1" w:tplc="7046858A">
      <w:start w:val="1"/>
      <w:numFmt w:val="decimal"/>
      <w:lvlText w:val="%2)"/>
      <w:lvlJc w:val="left"/>
      <w:pPr>
        <w:ind w:left="2022" w:hanging="37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E1072C"/>
    <w:multiLevelType w:val="hybridMultilevel"/>
    <w:tmpl w:val="45D45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37836"/>
    <w:multiLevelType w:val="hybridMultilevel"/>
    <w:tmpl w:val="A5B23852"/>
    <w:lvl w:ilvl="0" w:tplc="B0120E9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837535"/>
    <w:multiLevelType w:val="hybridMultilevel"/>
    <w:tmpl w:val="A2E23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CB29BF"/>
    <w:multiLevelType w:val="hybridMultilevel"/>
    <w:tmpl w:val="D3224136"/>
    <w:lvl w:ilvl="0" w:tplc="A5A2BE14">
      <w:start w:val="1"/>
      <w:numFmt w:val="decimal"/>
      <w:lvlText w:val="%1)"/>
      <w:lvlJc w:val="left"/>
      <w:pPr>
        <w:ind w:left="360" w:hanging="360"/>
      </w:pPr>
      <w:rPr>
        <w:rFonts w:hint="default"/>
      </w:rPr>
    </w:lvl>
    <w:lvl w:ilvl="1" w:tplc="2ACACC70">
      <w:start w:val="1"/>
      <w:numFmt w:val="decimal"/>
      <w:lvlText w:val="%2."/>
      <w:lvlJc w:val="left"/>
      <w:pPr>
        <w:ind w:left="1053" w:hanging="540"/>
      </w:pPr>
      <w:rPr>
        <w:rFonts w:hint="default"/>
      </w:r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nsid w:val="30FE2F1A"/>
    <w:multiLevelType w:val="hybridMultilevel"/>
    <w:tmpl w:val="83D8900C"/>
    <w:lvl w:ilvl="0" w:tplc="0054D730">
      <w:start w:val="1"/>
      <w:numFmt w:val="decimal"/>
      <w:lvlText w:val="%1)"/>
      <w:lvlJc w:val="left"/>
      <w:pPr>
        <w:ind w:left="2917" w:hanging="495"/>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4">
    <w:nsid w:val="4D562722"/>
    <w:multiLevelType w:val="hybridMultilevel"/>
    <w:tmpl w:val="FC42F5EA"/>
    <w:lvl w:ilvl="0" w:tplc="EF0660FC">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AAC3192"/>
    <w:multiLevelType w:val="hybridMultilevel"/>
    <w:tmpl w:val="0C50D144"/>
    <w:lvl w:ilvl="0" w:tplc="C610D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132F94"/>
    <w:multiLevelType w:val="hybridMultilevel"/>
    <w:tmpl w:val="8C3EAF0C"/>
    <w:lvl w:ilvl="0" w:tplc="6DC69D14">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312746"/>
    <w:multiLevelType w:val="hybridMultilevel"/>
    <w:tmpl w:val="78F484E6"/>
    <w:lvl w:ilvl="0" w:tplc="E1806B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BB123AC"/>
    <w:multiLevelType w:val="hybridMultilevel"/>
    <w:tmpl w:val="4884757A"/>
    <w:lvl w:ilvl="0" w:tplc="A6D2393E">
      <w:start w:val="4"/>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71033DCE"/>
    <w:multiLevelType w:val="hybridMultilevel"/>
    <w:tmpl w:val="4440D76A"/>
    <w:lvl w:ilvl="0" w:tplc="F668B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78E4F45"/>
    <w:multiLevelType w:val="hybridMultilevel"/>
    <w:tmpl w:val="A19422A0"/>
    <w:lvl w:ilvl="0" w:tplc="41F6F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EC17CC5"/>
    <w:multiLevelType w:val="hybridMultilevel"/>
    <w:tmpl w:val="DFBA7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12"/>
  </w:num>
  <w:num w:numId="5">
    <w:abstractNumId w:val="13"/>
  </w:num>
  <w:num w:numId="6">
    <w:abstractNumId w:val="7"/>
  </w:num>
  <w:num w:numId="7">
    <w:abstractNumId w:val="18"/>
  </w:num>
  <w:num w:numId="8">
    <w:abstractNumId w:val="20"/>
  </w:num>
  <w:num w:numId="9">
    <w:abstractNumId w:val="15"/>
  </w:num>
  <w:num w:numId="10">
    <w:abstractNumId w:val="14"/>
  </w:num>
  <w:num w:numId="11">
    <w:abstractNumId w:val="16"/>
  </w:num>
  <w:num w:numId="12">
    <w:abstractNumId w:val="17"/>
  </w:num>
  <w:num w:numId="13">
    <w:abstractNumId w:val="19"/>
  </w:num>
  <w:num w:numId="14">
    <w:abstractNumId w:val="8"/>
  </w:num>
  <w:num w:numId="15">
    <w:abstractNumId w:val="4"/>
  </w:num>
  <w:num w:numId="16">
    <w:abstractNumId w:val="6"/>
  </w:num>
  <w:num w:numId="17">
    <w:abstractNumId w:val="10"/>
  </w:num>
  <w:num w:numId="18">
    <w:abstractNumId w:val="2"/>
  </w:num>
  <w:num w:numId="19">
    <w:abstractNumId w:val="21"/>
  </w:num>
  <w:num w:numId="20">
    <w:abstractNumId w:val="9"/>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A105DD"/>
    <w:rsid w:val="00004256"/>
    <w:rsid w:val="000520FF"/>
    <w:rsid w:val="00074A5C"/>
    <w:rsid w:val="00113ED8"/>
    <w:rsid w:val="0012153E"/>
    <w:rsid w:val="00135CE9"/>
    <w:rsid w:val="00161642"/>
    <w:rsid w:val="001665E5"/>
    <w:rsid w:val="001B7208"/>
    <w:rsid w:val="001D29EB"/>
    <w:rsid w:val="001D2F19"/>
    <w:rsid w:val="002C43C3"/>
    <w:rsid w:val="00323973"/>
    <w:rsid w:val="0036723E"/>
    <w:rsid w:val="003C3928"/>
    <w:rsid w:val="003D20AC"/>
    <w:rsid w:val="003D21E0"/>
    <w:rsid w:val="003F0734"/>
    <w:rsid w:val="003F169A"/>
    <w:rsid w:val="00466413"/>
    <w:rsid w:val="00503F9D"/>
    <w:rsid w:val="005237A4"/>
    <w:rsid w:val="005630B4"/>
    <w:rsid w:val="00602321"/>
    <w:rsid w:val="006060B8"/>
    <w:rsid w:val="00625E8D"/>
    <w:rsid w:val="00626FF3"/>
    <w:rsid w:val="00632602"/>
    <w:rsid w:val="006853FB"/>
    <w:rsid w:val="00686CEF"/>
    <w:rsid w:val="00690DA4"/>
    <w:rsid w:val="006A752D"/>
    <w:rsid w:val="006F0A7E"/>
    <w:rsid w:val="00721515"/>
    <w:rsid w:val="0072634A"/>
    <w:rsid w:val="00735817"/>
    <w:rsid w:val="007B6728"/>
    <w:rsid w:val="00812C0A"/>
    <w:rsid w:val="00841A6D"/>
    <w:rsid w:val="008A5F96"/>
    <w:rsid w:val="00957B7F"/>
    <w:rsid w:val="00984C7F"/>
    <w:rsid w:val="009903B9"/>
    <w:rsid w:val="009E23CA"/>
    <w:rsid w:val="00A00F50"/>
    <w:rsid w:val="00A105DD"/>
    <w:rsid w:val="00A1458B"/>
    <w:rsid w:val="00A23792"/>
    <w:rsid w:val="00A56811"/>
    <w:rsid w:val="00A876B6"/>
    <w:rsid w:val="00A90DFF"/>
    <w:rsid w:val="00AD4241"/>
    <w:rsid w:val="00B00ECE"/>
    <w:rsid w:val="00B144C6"/>
    <w:rsid w:val="00B279F4"/>
    <w:rsid w:val="00BD38FA"/>
    <w:rsid w:val="00C342AD"/>
    <w:rsid w:val="00D4683F"/>
    <w:rsid w:val="00D60FF3"/>
    <w:rsid w:val="00D72316"/>
    <w:rsid w:val="00DA70D0"/>
    <w:rsid w:val="00DB156C"/>
    <w:rsid w:val="00DC49BB"/>
    <w:rsid w:val="00DF1C21"/>
    <w:rsid w:val="00E0166B"/>
    <w:rsid w:val="00E04293"/>
    <w:rsid w:val="00E52599"/>
    <w:rsid w:val="00E63C25"/>
    <w:rsid w:val="00E726B4"/>
    <w:rsid w:val="00E75D0B"/>
    <w:rsid w:val="00E96EF4"/>
    <w:rsid w:val="00EC6CAA"/>
    <w:rsid w:val="00EE2C8A"/>
    <w:rsid w:val="00F67EF0"/>
    <w:rsid w:val="00FC1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2"/>
    <o:shapelayout v:ext="edit">
      <o:idmap v:ext="edit" data="1"/>
      <o:rules v:ext="edit">
        <o:r id="V:Rule10" type="connector" idref="#_x0000_s1053"/>
        <o:r id="V:Rule11" type="connector" idref="#_x0000_s1054"/>
        <o:r id="V:Rule12" type="connector" idref="#_x0000_s1051"/>
        <o:r id="V:Rule13" type="connector" idref="#_x0000_s1052"/>
        <o:r id="V:Rule14" type="connector" idref="#_x0000_s1049"/>
        <o:r id="V:Rule15" type="connector" idref="#_x0000_s1050"/>
        <o:r id="V:Rule16" type="connector" idref="#_x0000_s1055"/>
        <o:r id="V:Rule17" type="connector" idref="#_x0000_s1056"/>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DD"/>
    <w:rPr>
      <w:rFonts w:ascii="Times New Roman" w:eastAsia="Times New Roman" w:hAnsi="Times New Roman" w:cs="Times New Roman"/>
      <w:sz w:val="28"/>
    </w:rPr>
  </w:style>
  <w:style w:type="paragraph" w:styleId="1">
    <w:name w:val="heading 1"/>
    <w:basedOn w:val="a"/>
    <w:next w:val="a"/>
    <w:link w:val="10"/>
    <w:qFormat/>
    <w:rsid w:val="00A105DD"/>
    <w:pPr>
      <w:keepNext/>
      <w:spacing w:after="0" w:line="240" w:lineRule="auto"/>
      <w:jc w:val="center"/>
      <w:outlineLvl w:val="0"/>
    </w:pPr>
    <w:rPr>
      <w:b/>
      <w:bC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05DD"/>
    <w:rPr>
      <w:rFonts w:ascii="Times New Roman" w:eastAsia="Times New Roman" w:hAnsi="Times New Roman" w:cs="Times New Roman"/>
      <w:b/>
      <w:bCs/>
      <w:sz w:val="40"/>
      <w:szCs w:val="20"/>
      <w:lang w:eastAsia="ru-RU"/>
    </w:rPr>
  </w:style>
  <w:style w:type="paragraph" w:styleId="a3">
    <w:name w:val="No Spacing"/>
    <w:uiPriority w:val="1"/>
    <w:qFormat/>
    <w:rsid w:val="00A105DD"/>
    <w:pPr>
      <w:spacing w:after="0" w:line="240" w:lineRule="auto"/>
    </w:pPr>
    <w:rPr>
      <w:rFonts w:ascii="Calibri" w:eastAsia="Calibri" w:hAnsi="Calibri" w:cs="Times New Roman"/>
    </w:rPr>
  </w:style>
  <w:style w:type="paragraph" w:customStyle="1" w:styleId="ConsPlusNonformat">
    <w:name w:val="ConsPlusNonformat"/>
    <w:rsid w:val="00A105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A105DD"/>
    <w:pPr>
      <w:ind w:left="720"/>
      <w:contextualSpacing/>
    </w:pPr>
  </w:style>
  <w:style w:type="paragraph" w:styleId="a5">
    <w:name w:val="Normal (Web)"/>
    <w:basedOn w:val="a"/>
    <w:rsid w:val="00A105DD"/>
    <w:pPr>
      <w:spacing w:before="100" w:beforeAutospacing="1" w:after="100" w:afterAutospacing="1" w:line="240" w:lineRule="auto"/>
    </w:pPr>
    <w:rPr>
      <w:sz w:val="24"/>
      <w:szCs w:val="24"/>
      <w:lang w:eastAsia="ru-RU"/>
    </w:rPr>
  </w:style>
  <w:style w:type="character" w:styleId="a6">
    <w:name w:val="Emphasis"/>
    <w:qFormat/>
    <w:rsid w:val="00A105DD"/>
    <w:rPr>
      <w:i/>
      <w:iCs/>
    </w:rPr>
  </w:style>
  <w:style w:type="character" w:styleId="a7">
    <w:name w:val="Hyperlink"/>
    <w:rsid w:val="00A105DD"/>
    <w:rPr>
      <w:color w:val="0000FF"/>
      <w:u w:val="single"/>
    </w:rPr>
  </w:style>
  <w:style w:type="character" w:styleId="a8">
    <w:name w:val="Placeholder Text"/>
    <w:basedOn w:val="a0"/>
    <w:uiPriority w:val="99"/>
    <w:semiHidden/>
    <w:rsid w:val="00A105DD"/>
    <w:rPr>
      <w:color w:val="808080"/>
    </w:rPr>
  </w:style>
  <w:style w:type="paragraph" w:styleId="a9">
    <w:name w:val="Balloon Text"/>
    <w:basedOn w:val="a"/>
    <w:link w:val="aa"/>
    <w:uiPriority w:val="99"/>
    <w:semiHidden/>
    <w:unhideWhenUsed/>
    <w:rsid w:val="00A10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05DD"/>
    <w:rPr>
      <w:rFonts w:ascii="Tahoma" w:eastAsia="Times New Roman" w:hAnsi="Tahoma" w:cs="Tahoma"/>
      <w:sz w:val="16"/>
      <w:szCs w:val="16"/>
    </w:rPr>
  </w:style>
  <w:style w:type="character" w:styleId="ab">
    <w:name w:val="line number"/>
    <w:basedOn w:val="a0"/>
    <w:uiPriority w:val="99"/>
    <w:semiHidden/>
    <w:unhideWhenUsed/>
    <w:rsid w:val="00A105DD"/>
  </w:style>
  <w:style w:type="paragraph" w:styleId="ac">
    <w:name w:val="header"/>
    <w:basedOn w:val="a"/>
    <w:link w:val="ad"/>
    <w:uiPriority w:val="99"/>
    <w:semiHidden/>
    <w:unhideWhenUsed/>
    <w:rsid w:val="00A105D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105DD"/>
    <w:rPr>
      <w:rFonts w:ascii="Times New Roman" w:eastAsia="Times New Roman" w:hAnsi="Times New Roman" w:cs="Times New Roman"/>
      <w:sz w:val="28"/>
    </w:rPr>
  </w:style>
  <w:style w:type="paragraph" w:styleId="ae">
    <w:name w:val="footer"/>
    <w:basedOn w:val="a"/>
    <w:link w:val="af"/>
    <w:uiPriority w:val="99"/>
    <w:unhideWhenUsed/>
    <w:rsid w:val="00A105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05DD"/>
    <w:rPr>
      <w:rFonts w:ascii="Times New Roman" w:eastAsia="Times New Roman" w:hAnsi="Times New Roman" w:cs="Times New Roman"/>
      <w:sz w:val="28"/>
    </w:rPr>
  </w:style>
  <w:style w:type="paragraph" w:customStyle="1" w:styleId="af0">
    <w:name w:val="обычный"/>
    <w:basedOn w:val="a"/>
    <w:link w:val="af1"/>
    <w:qFormat/>
    <w:rsid w:val="00A105DD"/>
    <w:pPr>
      <w:autoSpaceDE w:val="0"/>
      <w:autoSpaceDN w:val="0"/>
      <w:adjustRightInd w:val="0"/>
      <w:spacing w:after="0"/>
      <w:ind w:firstLine="540"/>
      <w:jc w:val="both"/>
    </w:pPr>
    <w:rPr>
      <w:rFonts w:eastAsia="Calibri"/>
      <w:szCs w:val="28"/>
      <w:lang w:eastAsia="ru-RU"/>
    </w:rPr>
  </w:style>
  <w:style w:type="character" w:customStyle="1" w:styleId="af1">
    <w:name w:val="обычный Знак"/>
    <w:basedOn w:val="a0"/>
    <w:link w:val="af0"/>
    <w:rsid w:val="00A105DD"/>
    <w:rPr>
      <w:rFonts w:ascii="Times New Roman" w:eastAsia="Calibri" w:hAnsi="Times New Roman" w:cs="Times New Roman"/>
      <w:sz w:val="28"/>
      <w:szCs w:val="28"/>
      <w:lang w:eastAsia="ru-RU"/>
    </w:rPr>
  </w:style>
  <w:style w:type="table" w:styleId="af2">
    <w:name w:val="Table Grid"/>
    <w:basedOn w:val="a1"/>
    <w:uiPriority w:val="59"/>
    <w:rsid w:val="00A10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DF4B8280C306A3EF00257E74C48283BAD2533EB00B207D4AC93CC4C4RB52H" TargetMode="External"/><Relationship Id="rId18" Type="http://schemas.openxmlformats.org/officeDocument/2006/relationships/hyperlink" Target="consultantplus://offline/ref=ED002BAAFCB3B0357782DDC44BC36370C814FD4D2F5CE39C946399E37Fv2B6L" TargetMode="External"/><Relationship Id="rId26" Type="http://schemas.openxmlformats.org/officeDocument/2006/relationships/hyperlink" Target="consultantplus://offline/ref=B0DF4B8280C306A3EF00257E74C48283BAD2533EB00B207D4AC93CC4C4RB52H" TargetMode="External"/><Relationship Id="rId39" Type="http://schemas.openxmlformats.org/officeDocument/2006/relationships/hyperlink" Target="consultantplus://offline/ref=C2C0672999AE6AC716B04609D8B807247A52071EA05F04D99AB78B36397C321DF0002A1B351D9FDB0F310C4A61r7m3F" TargetMode="External"/><Relationship Id="rId3" Type="http://schemas.openxmlformats.org/officeDocument/2006/relationships/styles" Target="styles.xml"/><Relationship Id="rId21" Type="http://schemas.openxmlformats.org/officeDocument/2006/relationships/hyperlink" Target="consultantplus://offline/ref=B0DF4B8280C306A3EF00257E74C48283BAD25B32BE0C207D4AC93CC4C4RB52H" TargetMode="External"/><Relationship Id="rId34" Type="http://schemas.openxmlformats.org/officeDocument/2006/relationships/hyperlink" Target="consultantplus://offline/ref=F4F9E1C39B518583D3C66ABA4E0BA1D4D5A21447A809A311945B7348959367308E4E57D8E274D46A42FDEB0FC58841ADE2A9BCA385A41E4ET4fBE" TargetMode="External"/><Relationship Id="rId42" Type="http://schemas.openxmlformats.org/officeDocument/2006/relationships/hyperlink" Target="consultantplus://offline/ref=C2C0672999AE6AC716B04609D8B807247A52071EA05F04D99AB78B36397C321DF0002A1B351D9FDB0F310C4A61r7m3F" TargetMode="External"/><Relationship Id="rId47" Type="http://schemas.openxmlformats.org/officeDocument/2006/relationships/hyperlink" Target="consultantplus://offline/ref=24C6745460BA40E3343100297773C21F8B531381F0FA2E14FB6D2CAA6FBE04J" TargetMode="External"/><Relationship Id="rId50" Type="http://schemas.openxmlformats.org/officeDocument/2006/relationships/hyperlink" Target="mailto:uvel_adm@mail.ru" TargetMode="External"/><Relationship Id="rId7" Type="http://schemas.openxmlformats.org/officeDocument/2006/relationships/endnotes" Target="endnotes.xml"/><Relationship Id="rId12" Type="http://schemas.openxmlformats.org/officeDocument/2006/relationships/hyperlink" Target="consultantplus://offline/ref=B0DF4B8280C306A3EF00257E74C48283BAD25230BF09207D4AC93CC4C4RB52H" TargetMode="External"/><Relationship Id="rId17" Type="http://schemas.openxmlformats.org/officeDocument/2006/relationships/hyperlink" Target="consultantplus://offline/ref=ED002BAAFCB3B0357782DDC44BC36370CB1DF945255CE39C946399E37Fv2B6L" TargetMode="External"/><Relationship Id="rId25" Type="http://schemas.openxmlformats.org/officeDocument/2006/relationships/hyperlink" Target="consultantplus://offline/ref=B0DF4B8280C306A3EF00257E74C48283BAD25230BF09207D4AC93CC4C4RB52H" TargetMode="External"/><Relationship Id="rId33" Type="http://schemas.openxmlformats.org/officeDocument/2006/relationships/hyperlink" Target="consultantplus://offline/ref=486D052ADF3CFE4711E8E30D72CE1EE348E48BDD7418E794629D503E4FB01F3CE3E14B101BF0C8ED2F5F7104D0FBBE64E9D0D26477F53E8D13d8E" TargetMode="External"/><Relationship Id="rId38" Type="http://schemas.openxmlformats.org/officeDocument/2006/relationships/hyperlink" Target="consultantplus://offline/ref=835036672A291A9A01C9F572CCBC25909ADF17ECDEFD69B7D06B5C641341300D773AB5F6CE822E5FEE6B51D27F13DAF809EA6DDC80A5B7E2w7gCE" TargetMode="External"/><Relationship Id="rId46" Type="http://schemas.openxmlformats.org/officeDocument/2006/relationships/hyperlink" Target="mailto:uvel_adm@mail.ru" TargetMode="External"/><Relationship Id="rId2" Type="http://schemas.openxmlformats.org/officeDocument/2006/relationships/numbering" Target="numbering.xml"/><Relationship Id="rId16" Type="http://schemas.openxmlformats.org/officeDocument/2006/relationships/hyperlink" Target="consultantplus://offline/ref=ED002BAAFCB3B0357782DDC44BC36370C815FE4D245AE39C946399E37Fv2B6L" TargetMode="External"/><Relationship Id="rId20" Type="http://schemas.openxmlformats.org/officeDocument/2006/relationships/hyperlink" Target="consultantplus://offline/ref=B0DF4B8280C306A3EF00257E74C48283BAD25230BF09207D4AC93CC4C4B28B233821773C133FCD36R153H" TargetMode="External"/><Relationship Id="rId29" Type="http://schemas.openxmlformats.org/officeDocument/2006/relationships/hyperlink" Target="consultantplus://offline/ref=ED002BAAFCB3B0357782DDC44BC36370C815FE4D245AE39C946399E37Fv2B6L" TargetMode="External"/><Relationship Id="rId41" Type="http://schemas.openxmlformats.org/officeDocument/2006/relationships/hyperlink" Target="consultantplus://offline/ref=C2C0672999AE6AC716B04609D8B807247A520219A25904D99AB78B36397C321DE2007217371481D90E245A1B242F439A9DF2DE3AD16ABC8Cr2m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DF4B8280C306A3EF00257E74C48283BAD35B35BE04207D4AC93CC4C4RB52H" TargetMode="External"/><Relationship Id="rId24" Type="http://schemas.openxmlformats.org/officeDocument/2006/relationships/hyperlink" Target="consultantplus://offline/ref=B0DF4B8280C306A3EF00257E74C48283BAD35B35BE04207D4AC93CC4C4RB52H" TargetMode="External"/><Relationship Id="rId32" Type="http://schemas.openxmlformats.org/officeDocument/2006/relationships/hyperlink" Target="consultantplus://offline/ref=ED002BAAFCB3B0357782DDC44BC36370CB11F54D2952E39C946399E37Fv2B6L" TargetMode="External"/><Relationship Id="rId37" Type="http://schemas.openxmlformats.org/officeDocument/2006/relationships/hyperlink" Target="consultantplus://offline/ref=835036672A291A9A01C9F572CCBC25909ADE12E2D8FE69B7D06B5C641341300D773AB5F6CE822E59E06B51D27F13DAF809EA6DDC80A5B7E2w7gCE" TargetMode="External"/><Relationship Id="rId40" Type="http://schemas.openxmlformats.org/officeDocument/2006/relationships/hyperlink" Target="consultantplus://offline/ref=C2C0672999AE6AC716B04609D8B8072478560B1AAF5104D99AB78B36397C321DE2007217371481D906245A1B242F439A9DF2DE3AD16ABC8Cr2m4F" TargetMode="External"/><Relationship Id="rId45" Type="http://schemas.openxmlformats.org/officeDocument/2006/relationships/image" Target="media/image1.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002BAAFCB3B0357782DDC44BC36370CB1CF54F2852E39C946399E37Fv2B6L" TargetMode="External"/><Relationship Id="rId23" Type="http://schemas.openxmlformats.org/officeDocument/2006/relationships/hyperlink" Target="consultantplus://offline/ref=B0DF4B8280C306A3EF00257E74C48283BAD25330B10D207D4AC93CC4C4RB52H" TargetMode="External"/><Relationship Id="rId28" Type="http://schemas.openxmlformats.org/officeDocument/2006/relationships/hyperlink" Target="consultantplus://offline/ref=ED002BAAFCB3B0357782DDC44BC36370CB1CF54F2852E39C946399E37Fv2B6L" TargetMode="External"/><Relationship Id="rId36" Type="http://schemas.openxmlformats.org/officeDocument/2006/relationships/hyperlink" Target="consultantplus://offline/ref=F4F9E1C39B518583D3C66ABA4E0BA1D4D5A21447A809A311945B7348959367308E4E57D8E274D56242FDEB0FC58841ADE2A9BCA385A41E4ET4fBE" TargetMode="External"/><Relationship Id="rId49" Type="http://schemas.openxmlformats.org/officeDocument/2006/relationships/image" Target="media/image2.jpeg"/><Relationship Id="rId10" Type="http://schemas.openxmlformats.org/officeDocument/2006/relationships/hyperlink" Target="consultantplus://offline/ref=B0DF4B8280C306A3EF00257E74C48283BAD25330B10D207D4AC93CC4C4RB52H" TargetMode="External"/><Relationship Id="rId19" Type="http://schemas.openxmlformats.org/officeDocument/2006/relationships/hyperlink" Target="consultantplus://offline/ref=ED002BAAFCB3B0357782DDC44BC36370CB11F54D2952E39C946399E37Fv2B6L" TargetMode="External"/><Relationship Id="rId31" Type="http://schemas.openxmlformats.org/officeDocument/2006/relationships/hyperlink" Target="consultantplus://offline/ref=ED002BAAFCB3B0357782DDC44BC36370C814FD4D2F5CE39C946399E37Fv2B6L" TargetMode="External"/><Relationship Id="rId44" Type="http://schemas.openxmlformats.org/officeDocument/2006/relationships/hyperlink" Target="consultantplus://offline/ref=C2C0672999AE6AC716B04609D8B807247A520219A25904D99AB78B36397C321DE2007217371481D90E245A1B242F439A9DF2DE3AD16ABC8Cr2m4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DF4B8280C306A3EF00257E74C48283BAD35B37B80A207D4AC93CC4C4RB52H" TargetMode="External"/><Relationship Id="rId14" Type="http://schemas.openxmlformats.org/officeDocument/2006/relationships/hyperlink" Target="consultantplus://offline/ref=ED002BAAFCB3B0357782DDC44BC36370C815FD4C2853E39C946399E37F2695E7DE84957C8F595974vDB3L" TargetMode="External"/><Relationship Id="rId22" Type="http://schemas.openxmlformats.org/officeDocument/2006/relationships/hyperlink" Target="consultantplus://offline/ref=B0DF4B8280C306A3EF00257E74C48283BAD35B37B80A207D4AC93CC4C4RB52H" TargetMode="External"/><Relationship Id="rId27" Type="http://schemas.openxmlformats.org/officeDocument/2006/relationships/hyperlink" Target="consultantplus://offline/ref=ED002BAAFCB3B0357782DDC44BC36370C815FD4C2853E39C946399E37F2695E7DE84957C8F595974vDB3L" TargetMode="External"/><Relationship Id="rId30" Type="http://schemas.openxmlformats.org/officeDocument/2006/relationships/hyperlink" Target="consultantplus://offline/ref=ED002BAAFCB3B0357782DDC44BC36370CB1DF945255CE39C946399E37Fv2B6L" TargetMode="External"/><Relationship Id="rId35" Type="http://schemas.openxmlformats.org/officeDocument/2006/relationships/hyperlink" Target="consultantplus://offline/ref=F4F9E1C39B518583D3C66ABA4E0BA1D4D5A21447A809A311945B7348959367308E4E57D8E274D46443FDEB0FC58841ADE2A9BCA385A41E4ET4fBE" TargetMode="External"/><Relationship Id="rId43" Type="http://schemas.openxmlformats.org/officeDocument/2006/relationships/hyperlink" Target="consultantplus://offline/ref=C2C0672999AE6AC716B04609D8B8072478560B1AAF5104D99AB78B36397C321DE2007217371481D906245A1B242F439A9DF2DE3AD16ABC8Cr2m4F" TargetMode="External"/><Relationship Id="rId48" Type="http://schemas.openxmlformats.org/officeDocument/2006/relationships/hyperlink" Target="mailto:uvel_adm@mail.ru" TargetMode="External"/><Relationship Id="rId8" Type="http://schemas.openxmlformats.org/officeDocument/2006/relationships/hyperlink" Target="consultantplus://offline/ref=B0DF4B8280C306A3EF00257E74C48283BAD25B32BE0C207D4AC93CC4C4RB52H"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00C7E-5889-47CE-8C62-C57D0DED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36</Pages>
  <Words>12404</Words>
  <Characters>70704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52</cp:revision>
  <cp:lastPrinted>2019-01-31T06:22:00Z</cp:lastPrinted>
  <dcterms:created xsi:type="dcterms:W3CDTF">2017-05-24T11:51:00Z</dcterms:created>
  <dcterms:modified xsi:type="dcterms:W3CDTF">2019-06-05T05:02:00Z</dcterms:modified>
</cp:coreProperties>
</file>