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AE5644" w:rsidRDefault="00AE5644" w:rsidP="008B44A6">
      <w:pPr>
        <w:suppressLineNumbers/>
        <w:jc w:val="both"/>
        <w:rPr>
          <w:sz w:val="28"/>
          <w:szCs w:val="28"/>
        </w:rPr>
      </w:pPr>
      <w:bookmarkStart w:id="0" w:name="DokNai"/>
    </w:p>
    <w:p w:rsidR="00AE5644" w:rsidRPr="00AE5644" w:rsidRDefault="00AE5644" w:rsidP="00AE5644">
      <w:pPr>
        <w:jc w:val="right"/>
        <w:rPr>
          <w:b/>
          <w:sz w:val="26"/>
          <w:szCs w:val="26"/>
          <w:u w:val="single"/>
        </w:rPr>
      </w:pPr>
      <w:r w:rsidRPr="00AE5644">
        <w:rPr>
          <w:b/>
          <w:sz w:val="26"/>
          <w:szCs w:val="26"/>
          <w:u w:val="single"/>
        </w:rPr>
        <w:t>Проект</w:t>
      </w:r>
    </w:p>
    <w:p w:rsidR="00AE5644" w:rsidRPr="00CE35FE" w:rsidRDefault="00AE5644" w:rsidP="00AE5644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44" w:rsidRPr="00CE35FE" w:rsidRDefault="00AE5644" w:rsidP="00AE5644">
      <w:pPr>
        <w:pStyle w:val="a7"/>
        <w:rPr>
          <w:szCs w:val="28"/>
          <w:lang w:val="en-US"/>
        </w:rPr>
      </w:pPr>
    </w:p>
    <w:p w:rsidR="00AE5644" w:rsidRPr="00CE35FE" w:rsidRDefault="00AE5644" w:rsidP="00AE564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E35FE">
        <w:rPr>
          <w:rFonts w:ascii="Times New Roman" w:hAnsi="Times New Roman"/>
          <w:b w:val="0"/>
          <w:i w:val="0"/>
        </w:rPr>
        <w:t>Собрание депутатов</w:t>
      </w:r>
    </w:p>
    <w:p w:rsidR="00AE5644" w:rsidRPr="00CE35FE" w:rsidRDefault="00AE5644" w:rsidP="00AE564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E35FE">
        <w:rPr>
          <w:rFonts w:ascii="Times New Roman" w:hAnsi="Times New Roman"/>
          <w:b w:val="0"/>
          <w:sz w:val="28"/>
          <w:szCs w:val="28"/>
        </w:rPr>
        <w:t>Увельского муниципального  района Челябинской области</w:t>
      </w:r>
    </w:p>
    <w:p w:rsidR="00AE5644" w:rsidRPr="00CE35FE" w:rsidRDefault="00AE5644" w:rsidP="00AE5644">
      <w:pPr>
        <w:jc w:val="center"/>
        <w:rPr>
          <w:bCs/>
          <w:sz w:val="28"/>
          <w:szCs w:val="28"/>
        </w:rPr>
      </w:pPr>
      <w:r w:rsidRPr="00CE35FE">
        <w:rPr>
          <w:bCs/>
          <w:sz w:val="28"/>
          <w:szCs w:val="28"/>
        </w:rPr>
        <w:t>( 457000 Челябинская область п. Увельский ул. Советская – 26, тел. 3-18-09)</w:t>
      </w:r>
    </w:p>
    <w:p w:rsidR="00AE5644" w:rsidRPr="00CE35FE" w:rsidRDefault="00AE5644" w:rsidP="00AE5644">
      <w:pPr>
        <w:rPr>
          <w:sz w:val="28"/>
          <w:szCs w:val="28"/>
        </w:rPr>
      </w:pPr>
      <w:r w:rsidRPr="00CE35F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AE5644" w:rsidRPr="00CE35FE" w:rsidRDefault="00AE5644" w:rsidP="00AE5644">
      <w:pPr>
        <w:pStyle w:val="1"/>
        <w:rPr>
          <w:rFonts w:eastAsia="Arial Unicode MS"/>
          <w:szCs w:val="28"/>
        </w:rPr>
      </w:pPr>
    </w:p>
    <w:p w:rsidR="00AE5644" w:rsidRPr="00AE5644" w:rsidRDefault="00AE5644" w:rsidP="00AE5644">
      <w:pPr>
        <w:pStyle w:val="1"/>
        <w:jc w:val="center"/>
        <w:rPr>
          <w:rFonts w:eastAsia="Arial Unicode MS"/>
          <w:b/>
          <w:sz w:val="32"/>
          <w:szCs w:val="32"/>
        </w:rPr>
      </w:pPr>
      <w:proofErr w:type="gramStart"/>
      <w:r w:rsidRPr="00AE5644">
        <w:rPr>
          <w:b/>
          <w:sz w:val="32"/>
          <w:szCs w:val="32"/>
        </w:rPr>
        <w:t>Р</w:t>
      </w:r>
      <w:proofErr w:type="gramEnd"/>
      <w:r w:rsidRPr="00AE5644">
        <w:rPr>
          <w:b/>
          <w:sz w:val="32"/>
          <w:szCs w:val="32"/>
        </w:rPr>
        <w:t xml:space="preserve"> Е Ш Е Н И Е</w:t>
      </w:r>
    </w:p>
    <w:p w:rsidR="00AE5644" w:rsidRDefault="00AE5644" w:rsidP="00AE5644"/>
    <w:p w:rsidR="00AE5644" w:rsidRPr="00CE35FE" w:rsidRDefault="00AE5644" w:rsidP="00AE5644">
      <w:pPr>
        <w:rPr>
          <w:sz w:val="28"/>
          <w:szCs w:val="28"/>
        </w:rPr>
      </w:pPr>
      <w:r w:rsidRPr="00CE35F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A78B7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BA78B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2015г.</w:t>
      </w:r>
      <w:r w:rsidRPr="00CE35FE">
        <w:rPr>
          <w:sz w:val="28"/>
          <w:szCs w:val="28"/>
        </w:rPr>
        <w:tab/>
        <w:t xml:space="preserve">                 </w:t>
      </w:r>
      <w:r w:rsidRPr="00CE35F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5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78B7">
        <w:rPr>
          <w:sz w:val="28"/>
          <w:szCs w:val="28"/>
        </w:rPr>
        <w:t>52</w:t>
      </w:r>
    </w:p>
    <w:p w:rsidR="00AE5644" w:rsidRDefault="00AE5644" w:rsidP="008B44A6">
      <w:pPr>
        <w:suppressLineNumbers/>
        <w:jc w:val="both"/>
        <w:rPr>
          <w:sz w:val="28"/>
          <w:szCs w:val="28"/>
        </w:rPr>
      </w:pPr>
    </w:p>
    <w:p w:rsidR="00AE5644" w:rsidRPr="00AE5644" w:rsidRDefault="003D10FB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 xml:space="preserve">О </w:t>
      </w:r>
      <w:proofErr w:type="gramStart"/>
      <w:r w:rsidRPr="00AE5644">
        <w:rPr>
          <w:b/>
          <w:sz w:val="28"/>
          <w:szCs w:val="28"/>
        </w:rPr>
        <w:t>Положении</w:t>
      </w:r>
      <w:proofErr w:type="gramEnd"/>
      <w:r w:rsidRPr="00AE5644">
        <w:rPr>
          <w:b/>
          <w:sz w:val="28"/>
          <w:szCs w:val="28"/>
        </w:rPr>
        <w:t xml:space="preserve"> о порядке п</w:t>
      </w:r>
      <w:r w:rsidR="00445917" w:rsidRPr="00AE5644">
        <w:rPr>
          <w:b/>
          <w:sz w:val="28"/>
          <w:szCs w:val="28"/>
        </w:rPr>
        <w:t xml:space="preserve">роведения конкурса </w:t>
      </w:r>
    </w:p>
    <w:p w:rsidR="00AE5644" w:rsidRPr="00AE5644" w:rsidRDefault="00445917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>по отбору кандидатур на должность</w:t>
      </w:r>
      <w:r w:rsidR="003D10FB" w:rsidRPr="00AE5644">
        <w:rPr>
          <w:b/>
          <w:sz w:val="28"/>
          <w:szCs w:val="28"/>
        </w:rPr>
        <w:t xml:space="preserve"> гла</w:t>
      </w:r>
      <w:r w:rsidR="00AE5644" w:rsidRPr="00AE5644">
        <w:rPr>
          <w:b/>
          <w:sz w:val="28"/>
          <w:szCs w:val="28"/>
        </w:rPr>
        <w:t xml:space="preserve">вы Увельского </w:t>
      </w:r>
    </w:p>
    <w:p w:rsidR="003D10FB" w:rsidRPr="00AE5644" w:rsidRDefault="00AE5644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>муниципального района</w:t>
      </w:r>
      <w:r w:rsidR="003D10FB" w:rsidRPr="00AE5644">
        <w:rPr>
          <w:b/>
          <w:sz w:val="28"/>
          <w:szCs w:val="28"/>
        </w:rPr>
        <w:t xml:space="preserve"> Челябинской области</w:t>
      </w:r>
      <w:bookmarkEnd w:id="0"/>
    </w:p>
    <w:p w:rsidR="003D10FB" w:rsidRDefault="003D10FB" w:rsidP="00AE5644">
      <w:pPr>
        <w:suppressLineNumbers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 w:rsidRPr="001D37E8">
        <w:rPr>
          <w:sz w:val="28"/>
          <w:szCs w:val="28"/>
        </w:rPr>
        <w:t xml:space="preserve"> </w:t>
      </w:r>
      <w:r w:rsidR="008B44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</w:t>
      </w:r>
      <w:r w:rsidRPr="00A64E62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AE5644">
        <w:rPr>
          <w:color w:val="000000"/>
          <w:sz w:val="28"/>
          <w:szCs w:val="28"/>
        </w:rPr>
        <w:t xml:space="preserve">Увельского муниципального района </w:t>
      </w:r>
      <w:r>
        <w:rPr>
          <w:color w:val="000000"/>
          <w:sz w:val="28"/>
          <w:szCs w:val="28"/>
        </w:rPr>
        <w:t xml:space="preserve"> Собрание депутато</w:t>
      </w:r>
      <w:r w:rsidR="00AE5644">
        <w:rPr>
          <w:color w:val="000000"/>
          <w:sz w:val="28"/>
          <w:szCs w:val="28"/>
        </w:rPr>
        <w:t>в Увельского муниципального района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AE5644" w:rsidRDefault="003D10FB" w:rsidP="003316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E5644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AE5644">
        <w:rPr>
          <w:color w:val="000000"/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 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опубл</w:t>
      </w:r>
      <w:r w:rsidR="00AE5644">
        <w:rPr>
          <w:sz w:val="28"/>
          <w:szCs w:val="28"/>
        </w:rPr>
        <w:t>икования в газете «Настроение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  <w:bookmarkStart w:id="1" w:name="_GoBack"/>
      <w:bookmarkEnd w:id="1"/>
    </w:p>
    <w:p w:rsidR="00AE5644" w:rsidRDefault="00AE5644" w:rsidP="00AE5644">
      <w:pPr>
        <w:jc w:val="both"/>
        <w:rPr>
          <w:sz w:val="28"/>
          <w:szCs w:val="28"/>
        </w:rPr>
      </w:pPr>
    </w:p>
    <w:p w:rsidR="00AE5644" w:rsidRDefault="00AE5644" w:rsidP="00AE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AE5644" w:rsidRPr="00967BED" w:rsidRDefault="00AE5644" w:rsidP="00AE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Зяблин                                      </w:t>
      </w:r>
      <w:r w:rsidRPr="00AE094D">
        <w:rPr>
          <w:sz w:val="14"/>
          <w:szCs w:val="14"/>
        </w:rPr>
        <w:t xml:space="preserve"> </w:t>
      </w:r>
    </w:p>
    <w:p w:rsidR="003D10FB" w:rsidRDefault="00AE5644" w:rsidP="00AE5644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D10FB" w:rsidRDefault="003D10FB" w:rsidP="00423303">
      <w:pPr>
        <w:suppressLineNumbers/>
        <w:rPr>
          <w:sz w:val="28"/>
          <w:szCs w:val="28"/>
        </w:rPr>
        <w:sectPr w:rsidR="003D10FB">
          <w:pgSz w:w="11907" w:h="16840"/>
          <w:pgMar w:top="567" w:right="567" w:bottom="1134" w:left="1701" w:header="720" w:footer="720" w:gutter="0"/>
          <w:cols w:space="720"/>
        </w:sectPr>
      </w:pPr>
      <w:bookmarkStart w:id="2" w:name="Pdp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</w:p>
    <w:p w:rsidR="003D10FB" w:rsidRDefault="00423303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AE5644">
        <w:rPr>
          <w:sz w:val="26"/>
          <w:szCs w:val="26"/>
        </w:rPr>
        <w:t xml:space="preserve">      </w:t>
      </w:r>
      <w:r w:rsidR="003D10FB">
        <w:rPr>
          <w:sz w:val="26"/>
          <w:szCs w:val="26"/>
        </w:rPr>
        <w:t>Утверждено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решением Собрания депутатов</w:t>
      </w:r>
    </w:p>
    <w:p w:rsidR="003D10FB" w:rsidRDefault="00AE5644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Увельского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="00DD4985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муниципального района)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____</w:t>
      </w:r>
      <w:r w:rsidR="00DD4985">
        <w:rPr>
          <w:sz w:val="26"/>
          <w:szCs w:val="26"/>
        </w:rPr>
        <w:t>________</w:t>
      </w:r>
      <w:r>
        <w:rPr>
          <w:sz w:val="26"/>
          <w:szCs w:val="26"/>
        </w:rPr>
        <w:t>_2015 г. № ___</w:t>
      </w:r>
      <w:r>
        <w:rPr>
          <w:sz w:val="26"/>
          <w:szCs w:val="26"/>
          <w:u w:val="single"/>
        </w:rPr>
        <w:t xml:space="preserve">   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</w:t>
      </w:r>
      <w:r w:rsidR="00DD4985">
        <w:rPr>
          <w:b/>
          <w:bCs/>
          <w:sz w:val="28"/>
          <w:szCs w:val="28"/>
        </w:rPr>
        <w:t>авы Увельского муниципального района</w:t>
      </w:r>
      <w:r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DD4985">
        <w:rPr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</w:t>
      </w:r>
      <w:r w:rsidR="00DD4985">
        <w:rPr>
          <w:sz w:val="28"/>
          <w:szCs w:val="28"/>
        </w:rPr>
        <w:t>ода № 131-ФЗ</w:t>
      </w:r>
      <w:r w:rsidR="00A84C1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области», Уставом </w:t>
      </w:r>
      <w:r w:rsidR="00DD4985">
        <w:rPr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</w:t>
      </w:r>
      <w:r w:rsidR="00DD49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DD4985">
        <w:rPr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FE4E48">
        <w:rPr>
          <w:sz w:val="28"/>
          <w:szCs w:val="28"/>
        </w:rPr>
        <w:t>е</w:t>
      </w:r>
      <w:r w:rsidR="00CC1710">
        <w:rPr>
          <w:sz w:val="28"/>
          <w:szCs w:val="28"/>
        </w:rPr>
        <w:t>м Собрания депутатов Увельского муниципального района</w:t>
      </w:r>
      <w:r w:rsidR="003D10FB">
        <w:rPr>
          <w:sz w:val="28"/>
          <w:szCs w:val="28"/>
        </w:rPr>
        <w:t xml:space="preserve"> (далее – Собрание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</w:t>
      </w:r>
      <w:r w:rsidRPr="005E3BC7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</w:t>
      </w:r>
      <w:r w:rsidRPr="005E3BC7">
        <w:rPr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обранию депутатов для избрания</w:t>
      </w:r>
      <w:r w:rsidR="003D10FB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  <w:r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A65523" w:rsidRPr="00CC1710" w:rsidRDefault="003D10FB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Собранием депутатов</w:t>
      </w:r>
      <w:r w:rsidR="00CC1710">
        <w:rPr>
          <w:sz w:val="28"/>
          <w:szCs w:val="28"/>
        </w:rPr>
        <w:t xml:space="preserve"> Увельского муниципального района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>а другая половина – Губернатором Челябинской области.</w:t>
      </w:r>
      <w:r>
        <w:rPr>
          <w:sz w:val="28"/>
          <w:szCs w:val="28"/>
        </w:rPr>
        <w:t xml:space="preserve"> 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Собранием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Собрания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Собрании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Собрания депутатов назначаются решением Собрания депутатов, принятым простым большинством голосов депутатов от установленного числа депутатов Собрания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конкурсной комиссии утверждается решением Собрания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E31942">
        <w:rPr>
          <w:sz w:val="28"/>
          <w:szCs w:val="28"/>
        </w:rPr>
        <w:t xml:space="preserve">Губернатора Челябинской области                  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  <w:r w:rsidR="00E47DE8">
        <w:rPr>
          <w:sz w:val="28"/>
          <w:szCs w:val="28"/>
        </w:rPr>
        <w:t xml:space="preserve"> 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BC5256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Губернатора Челябинской области</w:t>
      </w:r>
      <w:r>
        <w:rPr>
          <w:sz w:val="28"/>
          <w:szCs w:val="28"/>
        </w:rPr>
        <w:t xml:space="preserve"> на первом заседании в 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 xml:space="preserve">ей членов конкурсной комиссии </w:t>
      </w:r>
      <w:r w:rsidR="00680309">
        <w:rPr>
          <w:sz w:val="28"/>
          <w:szCs w:val="28"/>
        </w:rPr>
        <w:t xml:space="preserve">     </w:t>
      </w:r>
      <w:r w:rsidR="00C56E9C">
        <w:rPr>
          <w:sz w:val="28"/>
          <w:szCs w:val="28"/>
        </w:rPr>
        <w:t>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Собрания депутатов</w:t>
      </w:r>
      <w:r w:rsidR="00CC1710">
        <w:rPr>
          <w:sz w:val="28"/>
          <w:szCs w:val="28"/>
        </w:rPr>
        <w:t xml:space="preserve"> Увельского муниципального района</w:t>
      </w:r>
      <w:r w:rsidR="00AB5C11">
        <w:rPr>
          <w:sz w:val="28"/>
          <w:szCs w:val="28"/>
        </w:rPr>
        <w:t xml:space="preserve"> и Губернатора Челябинской области</w:t>
      </w:r>
      <w:r w:rsidR="003D10FB">
        <w:rPr>
          <w:sz w:val="28"/>
          <w:szCs w:val="28"/>
        </w:rPr>
        <w:t>.</w:t>
      </w:r>
    </w:p>
    <w:p w:rsidR="00064D85" w:rsidRDefault="00CC1710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</w:t>
      </w: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ru-RU"/>
        </w:rPr>
        <w:t>Общее организационное и материально-техническое обеспечение работы комиссии осуществляет аппарат Собрания депута</w:t>
      </w:r>
      <w:r w:rsidR="00CC1710">
        <w:rPr>
          <w:sz w:val="28"/>
          <w:szCs w:val="28"/>
          <w:lang w:eastAsia="ru-RU"/>
        </w:rPr>
        <w:t>тов Увельского муниципального района</w:t>
      </w:r>
      <w:r>
        <w:rPr>
          <w:sz w:val="28"/>
          <w:szCs w:val="28"/>
          <w:lang w:eastAsia="ru-RU"/>
        </w:rPr>
        <w:t>.</w:t>
      </w:r>
    </w:p>
    <w:p w:rsidR="003D10FB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3D10FB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Собранием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ения о признании конкурса </w:t>
      </w:r>
      <w:r>
        <w:rPr>
          <w:sz w:val="28"/>
          <w:szCs w:val="28"/>
        </w:rPr>
        <w:lastRenderedPageBreak/>
        <w:t>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Собранием депутатов решения об избрании главы муниципального образования из числа кандидатов, предложенных конкурсной комиссией</w:t>
      </w:r>
      <w:r w:rsidR="00473A9A" w:rsidRPr="00473A9A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>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Собранием депутатов в течение 30 дней со дня наступления одного из указанных в настоящем пункте случаев.</w:t>
      </w:r>
    </w:p>
    <w:p w:rsidR="00AC5679" w:rsidRPr="00CC1710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C1710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CC1710">
        <w:rPr>
          <w:sz w:val="28"/>
          <w:szCs w:val="28"/>
        </w:rPr>
        <w:t xml:space="preserve">              </w:t>
      </w:r>
      <w:r w:rsidR="00F5051D" w:rsidRPr="00CC1710">
        <w:rPr>
          <w:sz w:val="28"/>
          <w:szCs w:val="28"/>
        </w:rPr>
        <w:t>от 11 июня 2015 года № 189</w:t>
      </w:r>
      <w:r w:rsidR="00824207" w:rsidRPr="00CC1710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CC1710">
        <w:rPr>
          <w:sz w:val="28"/>
          <w:szCs w:val="28"/>
        </w:rPr>
        <w:t>Челябинской области»</w:t>
      </w:r>
      <w:r w:rsidR="00431537" w:rsidRPr="00CC1710">
        <w:rPr>
          <w:sz w:val="28"/>
          <w:szCs w:val="28"/>
        </w:rPr>
        <w:t xml:space="preserve">, а также о </w:t>
      </w:r>
      <w:r w:rsidRPr="00CC1710">
        <w:rPr>
          <w:sz w:val="28"/>
          <w:szCs w:val="28"/>
        </w:rPr>
        <w:t>назначении технического секретаря конкурсной комиссии</w:t>
      </w:r>
      <w:r w:rsidR="00431537" w:rsidRPr="00CC1710">
        <w:rPr>
          <w:sz w:val="28"/>
          <w:szCs w:val="28"/>
        </w:rPr>
        <w:t xml:space="preserve"> принимается </w:t>
      </w:r>
      <w:r w:rsidR="00604F62" w:rsidRPr="00CC1710">
        <w:rPr>
          <w:sz w:val="28"/>
          <w:szCs w:val="28"/>
        </w:rPr>
        <w:t xml:space="preserve">Собранием депутатов </w:t>
      </w:r>
      <w:r w:rsidR="00431537" w:rsidRPr="00CC1710">
        <w:rPr>
          <w:sz w:val="28"/>
          <w:szCs w:val="28"/>
        </w:rPr>
        <w:t>в течение пяти дней со дня</w:t>
      </w:r>
      <w:r w:rsidR="00512BE2" w:rsidRPr="00CC1710">
        <w:rPr>
          <w:sz w:val="28"/>
          <w:szCs w:val="28"/>
        </w:rPr>
        <w:t xml:space="preserve"> </w:t>
      </w:r>
      <w:r w:rsidR="00604F62" w:rsidRPr="00CC1710">
        <w:rPr>
          <w:sz w:val="28"/>
          <w:szCs w:val="28"/>
        </w:rPr>
        <w:t xml:space="preserve">его </w:t>
      </w:r>
      <w:r w:rsidR="005816D3" w:rsidRPr="00CC1710">
        <w:rPr>
          <w:sz w:val="28"/>
          <w:szCs w:val="28"/>
        </w:rPr>
        <w:t>избрания</w:t>
      </w:r>
      <w:proofErr w:type="gramEnd"/>
      <w:r w:rsidR="005816D3" w:rsidRPr="00CC1710">
        <w:rPr>
          <w:sz w:val="28"/>
          <w:szCs w:val="28"/>
        </w:rPr>
        <w:t xml:space="preserve"> (</w:t>
      </w:r>
      <w:r w:rsidR="00512BE2" w:rsidRPr="00CC1710">
        <w:rPr>
          <w:sz w:val="28"/>
          <w:szCs w:val="28"/>
        </w:rPr>
        <w:t>формирования</w:t>
      </w:r>
      <w:r w:rsidR="005816D3" w:rsidRPr="00CC1710">
        <w:rPr>
          <w:sz w:val="28"/>
          <w:szCs w:val="28"/>
        </w:rPr>
        <w:t>)</w:t>
      </w:r>
      <w:r w:rsidR="00512BE2" w:rsidRPr="00CC1710">
        <w:rPr>
          <w:sz w:val="28"/>
          <w:szCs w:val="28"/>
        </w:rPr>
        <w:t xml:space="preserve"> в правомочном составе.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3C1D37">
        <w:rPr>
          <w:i/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Гу</w:t>
      </w:r>
      <w:r w:rsidR="00380A25">
        <w:rPr>
          <w:sz w:val="28"/>
          <w:szCs w:val="28"/>
        </w:rPr>
        <w:t>бернатору 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Собрания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Губернатора 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 xml:space="preserve">ме документов для участия в конкурсе, условия проведения конкурса, сведения </w:t>
      </w:r>
      <w:r w:rsidR="000E74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 xml:space="preserve">должны быть опубликованы в </w:t>
      </w:r>
      <w:r w:rsidR="00CC1710">
        <w:rPr>
          <w:sz w:val="28"/>
          <w:szCs w:val="28"/>
        </w:rPr>
        <w:t>газете «Настроение</w:t>
      </w:r>
      <w:r>
        <w:rPr>
          <w:sz w:val="28"/>
          <w:szCs w:val="28"/>
        </w:rPr>
        <w:t>» 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 xml:space="preserve">могут быть дополнительно опубликованы </w:t>
      </w:r>
      <w:r w:rsidR="00B801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иных средствах массовой информации, а также размещены на официальном сайте </w:t>
      </w:r>
      <w:r w:rsidR="00CC1710">
        <w:rPr>
          <w:sz w:val="28"/>
          <w:szCs w:val="28"/>
        </w:rPr>
        <w:t xml:space="preserve">Администрации Увельского муниципального района </w:t>
      </w:r>
      <w:r w:rsidR="00CC1710" w:rsidRPr="00CC1710">
        <w:rPr>
          <w:sz w:val="28"/>
          <w:szCs w:val="28"/>
        </w:rPr>
        <w:t>http://www.admuvelka.ru</w:t>
      </w:r>
      <w:r>
        <w:rPr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  <w:proofErr w:type="gramEnd"/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  <w:r w:rsidRPr="007337FA">
        <w:rPr>
          <w:i/>
          <w:sz w:val="28"/>
          <w:szCs w:val="28"/>
        </w:rPr>
        <w:t xml:space="preserve"> 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>
        <w:rPr>
          <w:rFonts w:eastAsia="Calibri"/>
          <w:sz w:val="28"/>
          <w:szCs w:val="28"/>
          <w:lang w:eastAsia="ru-RU"/>
        </w:rPr>
        <w:t xml:space="preserve">               </w:t>
      </w:r>
      <w:r w:rsidR="00456C69">
        <w:rPr>
          <w:rFonts w:eastAsia="Calibri"/>
          <w:sz w:val="28"/>
          <w:szCs w:val="28"/>
          <w:lang w:eastAsia="ru-RU"/>
        </w:rPr>
        <w:t>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, его супругу                                             и несовершеннолетним детям недвижимом имуществе, находящемся                            </w:t>
      </w:r>
      <w:r>
        <w:rPr>
          <w:rFonts w:eastAsia="Calibri"/>
          <w:sz w:val="28"/>
          <w:szCs w:val="28"/>
          <w:lang w:eastAsia="ru-RU"/>
        </w:rPr>
        <w:lastRenderedPageBreak/>
        <w:t>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>
        <w:rPr>
          <w:rFonts w:eastAsia="Calibri"/>
          <w:sz w:val="28"/>
          <w:szCs w:val="28"/>
          <w:lang w:eastAsia="ru-RU"/>
        </w:rPr>
        <w:t xml:space="preserve">          </w:t>
      </w:r>
      <w:r w:rsidR="001C0D24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</w:t>
      </w:r>
      <w:r w:rsidR="00732301">
        <w:rPr>
          <w:rFonts w:eastAsia="Calibri"/>
          <w:sz w:val="28"/>
          <w:szCs w:val="28"/>
          <w:lang w:eastAsia="ru-RU"/>
        </w:rPr>
        <w:t xml:space="preserve">                </w:t>
      </w:r>
      <w:r>
        <w:rPr>
          <w:rFonts w:eastAsia="Calibri"/>
          <w:sz w:val="28"/>
          <w:szCs w:val="28"/>
          <w:lang w:eastAsia="ru-RU"/>
        </w:rPr>
        <w:t>за счёт которых совершена сделка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 w:rsidRPr="0039465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>
        <w:rPr>
          <w:rFonts w:eastAsia="Calibri"/>
          <w:sz w:val="28"/>
          <w:szCs w:val="28"/>
          <w:lang w:eastAsia="ru-RU"/>
        </w:rPr>
        <w:t xml:space="preserve">                  </w:t>
      </w:r>
      <w:r w:rsidR="001C0D24">
        <w:rPr>
          <w:rFonts w:eastAsia="Calibri"/>
          <w:sz w:val="28"/>
          <w:szCs w:val="28"/>
          <w:lang w:eastAsia="ru-RU"/>
        </w:rPr>
        <w:t>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  <w:r w:rsidR="007B7C38">
        <w:rPr>
          <w:rFonts w:eastAsia="Calibri"/>
          <w:sz w:val="28"/>
          <w:szCs w:val="28"/>
          <w:lang w:eastAsia="ru-RU"/>
        </w:rPr>
        <w:t xml:space="preserve"> 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</w:t>
      </w:r>
      <w:r w:rsidR="005C47DB">
        <w:rPr>
          <w:rFonts w:eastAsia="Calibri"/>
          <w:sz w:val="28"/>
          <w:szCs w:val="28"/>
          <w:lang w:eastAsia="ru-RU"/>
        </w:rPr>
        <w:t xml:space="preserve">                 </w:t>
      </w:r>
      <w:r>
        <w:rPr>
          <w:rFonts w:eastAsia="Calibri"/>
          <w:sz w:val="28"/>
          <w:szCs w:val="28"/>
          <w:lang w:eastAsia="ru-RU"/>
        </w:rPr>
        <w:t>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</w:t>
      </w:r>
      <w:r w:rsidRPr="00940D77">
        <w:rPr>
          <w:rFonts w:eastAsia="Calibri"/>
          <w:iCs/>
          <w:sz w:val="28"/>
          <w:szCs w:val="28"/>
          <w:lang w:eastAsia="ru-RU"/>
        </w:rPr>
        <w:t>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 xml:space="preserve">ние их </w:t>
      </w:r>
      <w:r w:rsidR="00734164">
        <w:rPr>
          <w:sz w:val="28"/>
          <w:szCs w:val="28"/>
        </w:rPr>
        <w:t xml:space="preserve">                        </w:t>
      </w:r>
      <w:r w:rsidR="006D650C">
        <w:rPr>
          <w:sz w:val="28"/>
          <w:szCs w:val="28"/>
        </w:rPr>
        <w:t>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>В случае</w:t>
      </w:r>
      <w:proofErr w:type="gramStart"/>
      <w:r w:rsidRPr="00734164">
        <w:rPr>
          <w:sz w:val="28"/>
          <w:szCs w:val="28"/>
        </w:rPr>
        <w:t>,</w:t>
      </w:r>
      <w:proofErr w:type="gramEnd"/>
      <w:r w:rsidRPr="00734164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>нные сведения</w:t>
      </w:r>
      <w:r w:rsidR="00D84C2B" w:rsidRPr="00734164">
        <w:rPr>
          <w:sz w:val="28"/>
          <w:szCs w:val="28"/>
          <w:lang w:eastAsia="en-US"/>
        </w:rPr>
        <w:t xml:space="preserve"> </w:t>
      </w:r>
      <w:r w:rsidRPr="00734164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>. По окончании срока предоставления документов аппарат Собрания депутатов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. 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36336E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36336E" w:rsidRPr="00B91C3A">
        <w:rPr>
          <w:i/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>
        <w:rPr>
          <w:rFonts w:eastAsia="Calibri"/>
          <w:sz w:val="28"/>
          <w:szCs w:val="28"/>
          <w:lang w:eastAsia="ru-RU"/>
        </w:rPr>
        <w:t xml:space="preserve">               </w:t>
      </w:r>
      <w:r w:rsidR="0036336E">
        <w:rPr>
          <w:rFonts w:eastAsia="Calibri"/>
          <w:sz w:val="28"/>
          <w:szCs w:val="28"/>
          <w:lang w:eastAsia="ru-RU"/>
        </w:rPr>
        <w:t xml:space="preserve">а также представления заведомо ложных сведений о доходах, расходах, </w:t>
      </w:r>
      <w:r w:rsidR="00B6531A">
        <w:rPr>
          <w:rFonts w:eastAsia="Calibri"/>
          <w:sz w:val="28"/>
          <w:szCs w:val="28"/>
          <w:lang w:eastAsia="ru-RU"/>
        </w:rPr>
        <w:t xml:space="preserve">                   </w:t>
      </w:r>
      <w:r w:rsidR="0036336E">
        <w:rPr>
          <w:rFonts w:eastAsia="Calibri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>об</w:t>
      </w:r>
      <w:proofErr w:type="gramEnd"/>
      <w:r w:rsidR="00B6531A">
        <w:rPr>
          <w:sz w:val="28"/>
          <w:szCs w:val="28"/>
        </w:rPr>
        <w:t xml:space="preserve">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 xml:space="preserve">м претендент извещается </w:t>
      </w:r>
      <w:r w:rsidR="00B653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письменной форме председателем комиссии</w:t>
      </w:r>
      <w:r w:rsidR="00416A32">
        <w:rPr>
          <w:sz w:val="28"/>
          <w:szCs w:val="28"/>
        </w:rPr>
        <w:t xml:space="preserve"> не </w:t>
      </w:r>
      <w:proofErr w:type="gramStart"/>
      <w:r w:rsidR="00416A32">
        <w:rPr>
          <w:sz w:val="28"/>
          <w:szCs w:val="28"/>
        </w:rPr>
        <w:t>позднее</w:t>
      </w:r>
      <w:proofErr w:type="gramEnd"/>
      <w:r w:rsidR="00416A32">
        <w:rPr>
          <w:sz w:val="28"/>
          <w:szCs w:val="28"/>
        </w:rPr>
        <w:t xml:space="preserve">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                                </w:t>
      </w:r>
      <w:r w:rsidR="003D10FB">
        <w:rPr>
          <w:sz w:val="28"/>
          <w:szCs w:val="28"/>
        </w:rPr>
        <w:t>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370916" w:rsidRPr="00370916">
        <w:rPr>
          <w:sz w:val="28"/>
          <w:szCs w:val="28"/>
        </w:rPr>
        <w:t xml:space="preserve"> </w:t>
      </w:r>
      <w:r w:rsidR="00A922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3B35"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B6195C">
        <w:rPr>
          <w:sz w:val="28"/>
          <w:szCs w:val="28"/>
        </w:rPr>
        <w:t>конкурса</w:t>
      </w:r>
      <w:proofErr w:type="gramEnd"/>
      <w:r w:rsidR="003D10FB" w:rsidRPr="00B6195C">
        <w:rPr>
          <w:sz w:val="28"/>
          <w:szCs w:val="28"/>
        </w:rPr>
        <w:t xml:space="preserve">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  <w:r w:rsidR="00EE35B1"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 xml:space="preserve">. По результатам конкурса конкурсная комиссия принимает решение </w:t>
      </w:r>
      <w:r w:rsidR="00F76887">
        <w:rPr>
          <w:sz w:val="28"/>
          <w:szCs w:val="28"/>
        </w:rPr>
        <w:t xml:space="preserve">            </w:t>
      </w:r>
      <w:r w:rsidR="003D10FB">
        <w:rPr>
          <w:sz w:val="28"/>
          <w:szCs w:val="28"/>
        </w:rPr>
        <w:t xml:space="preserve">о признании не менее двух участников конкурса победителями конкурса </w:t>
      </w:r>
      <w:r w:rsidR="00F24F65">
        <w:rPr>
          <w:sz w:val="28"/>
          <w:szCs w:val="28"/>
        </w:rPr>
        <w:t xml:space="preserve">                     </w:t>
      </w:r>
      <w:r w:rsidR="003D10FB">
        <w:rPr>
          <w:sz w:val="28"/>
          <w:szCs w:val="28"/>
        </w:rPr>
        <w:t>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требованиям, предусмотренным действующим закон</w:t>
      </w:r>
      <w:r w:rsidR="00CC1710">
        <w:rPr>
          <w:sz w:val="28"/>
          <w:szCs w:val="28"/>
        </w:rPr>
        <w:t>одательством, Уставом Увельского муниципального района</w:t>
      </w:r>
      <w:r w:rsidR="0051085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</w:t>
      </w:r>
      <w:r w:rsidR="009730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9E588C" w:rsidRPr="00CC1710" w:rsidRDefault="00B6195C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lastRenderedPageBreak/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</w:t>
      </w:r>
      <w:r w:rsidR="00CC0E97">
        <w:rPr>
          <w:sz w:val="28"/>
          <w:szCs w:val="28"/>
        </w:rPr>
        <w:t xml:space="preserve">                              </w:t>
      </w:r>
      <w:r w:rsidR="003D10FB" w:rsidRPr="00EE35B1">
        <w:rPr>
          <w:sz w:val="28"/>
          <w:szCs w:val="28"/>
        </w:rPr>
        <w:t>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EE35B1">
        <w:rPr>
          <w:sz w:val="28"/>
          <w:szCs w:val="28"/>
        </w:rPr>
        <w:t xml:space="preserve">               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 xml:space="preserve">ляется в Собрание депутатов,             Губернатору </w:t>
      </w:r>
      <w:r w:rsidR="003D10FB">
        <w:rPr>
          <w:sz w:val="28"/>
          <w:szCs w:val="28"/>
        </w:rPr>
        <w:t>Челябинской обла</w:t>
      </w:r>
      <w:r w:rsidR="00B91C3A">
        <w:rPr>
          <w:sz w:val="28"/>
          <w:szCs w:val="28"/>
        </w:rPr>
        <w:t>сти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Собранием депутатов из числа кандидатур, представленных конкурсной комиссией.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 xml:space="preserve">ие Собрания депутатов </w:t>
      </w:r>
      <w:r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1772B9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72B9">
        <w:rPr>
          <w:sz w:val="28"/>
          <w:szCs w:val="28"/>
        </w:rPr>
        <w:t>24</w:t>
      </w:r>
      <w:r w:rsidR="003D10FB" w:rsidRPr="001772B9">
        <w:rPr>
          <w:sz w:val="28"/>
          <w:szCs w:val="28"/>
        </w:rPr>
        <w:t xml:space="preserve">. </w:t>
      </w:r>
      <w:r w:rsidR="00E74294" w:rsidRPr="001772B9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1772B9">
        <w:rPr>
          <w:sz w:val="28"/>
          <w:szCs w:val="28"/>
        </w:rPr>
        <w:t xml:space="preserve">порядке и сроки, предусмотренные Уставом </w:t>
      </w:r>
      <w:r w:rsidR="001772B9" w:rsidRPr="001772B9">
        <w:rPr>
          <w:sz w:val="28"/>
          <w:szCs w:val="28"/>
        </w:rPr>
        <w:t>Увельского муниципального района</w:t>
      </w:r>
      <w:r w:rsidR="00397682" w:rsidRPr="001772B9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72B9">
        <w:rPr>
          <w:sz w:val="28"/>
          <w:szCs w:val="28"/>
        </w:rPr>
        <w:t>25</w:t>
      </w:r>
      <w:r w:rsidR="003D10FB" w:rsidRPr="001772B9">
        <w:rPr>
          <w:sz w:val="28"/>
          <w:szCs w:val="28"/>
        </w:rPr>
        <w:t>. В случае</w:t>
      </w:r>
      <w:proofErr w:type="gramStart"/>
      <w:r w:rsidR="003D10FB" w:rsidRPr="001772B9">
        <w:rPr>
          <w:sz w:val="28"/>
          <w:szCs w:val="28"/>
        </w:rPr>
        <w:t>,</w:t>
      </w:r>
      <w:proofErr w:type="gramEnd"/>
      <w:r w:rsidR="003D10FB" w:rsidRPr="001772B9">
        <w:rPr>
          <w:sz w:val="28"/>
          <w:szCs w:val="28"/>
        </w:rPr>
        <w:t xml:space="preserve"> если конкурсной комиссией принято решение о признании конкурса несостоявшимся</w:t>
      </w:r>
      <w:r w:rsidR="003D10FB">
        <w:rPr>
          <w:sz w:val="28"/>
          <w:szCs w:val="28"/>
        </w:rPr>
        <w:t>, и</w:t>
      </w:r>
      <w:r w:rsidR="00AA0DB3">
        <w:rPr>
          <w:sz w:val="28"/>
          <w:szCs w:val="28"/>
        </w:rPr>
        <w:t xml:space="preserve">ли Собрание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 xml:space="preserve">ся Собранием депутатов </w:t>
      </w:r>
      <w:r w:rsidR="001772B9">
        <w:rPr>
          <w:sz w:val="28"/>
          <w:szCs w:val="28"/>
        </w:rPr>
        <w:t>за счёт средств бюджета Увельского муниципального района</w:t>
      </w:r>
      <w:r w:rsidR="003C3BA7">
        <w:rPr>
          <w:sz w:val="28"/>
          <w:szCs w:val="28"/>
        </w:rPr>
        <w:t xml:space="preserve"> в пределах сметы, утверждённ</w:t>
      </w:r>
      <w:r w:rsidR="00AA0DB3">
        <w:rPr>
          <w:sz w:val="28"/>
          <w:szCs w:val="28"/>
        </w:rPr>
        <w:t>ой Собранием депутатов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3D10FB">
        <w:rPr>
          <w:sz w:val="28"/>
          <w:szCs w:val="28"/>
        </w:rPr>
        <w:t xml:space="preserve">. Документы претендентов, не допущенных к участию в конкурсе, </w:t>
      </w:r>
      <w:r w:rsidR="00B91C3A">
        <w:rPr>
          <w:sz w:val="28"/>
          <w:szCs w:val="28"/>
        </w:rPr>
        <w:t xml:space="preserve">               </w:t>
      </w:r>
      <w:r w:rsidR="003D10FB">
        <w:rPr>
          <w:sz w:val="28"/>
          <w:szCs w:val="28"/>
        </w:rPr>
        <w:t>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Собрании 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</w:pPr>
    </w:p>
    <w:p w:rsidR="00AE5644" w:rsidRDefault="00AE5644" w:rsidP="003316DA">
      <w:pPr>
        <w:rPr>
          <w:sz w:val="26"/>
          <w:szCs w:val="26"/>
        </w:rPr>
      </w:pPr>
    </w:p>
    <w:p w:rsidR="00AE5644" w:rsidRDefault="00AE5644" w:rsidP="00AE564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Увельского </w:t>
      </w:r>
    </w:p>
    <w:p w:rsidR="00AE5644" w:rsidRPr="00AE5644" w:rsidRDefault="00AE5644" w:rsidP="00AE5644">
      <w:pPr>
        <w:suppressLineNumbers/>
        <w:rPr>
          <w:sz w:val="28"/>
          <w:szCs w:val="28"/>
        </w:rPr>
        <w:sectPr w:rsidR="00AE5644" w:rsidRPr="00AE5644" w:rsidSect="002F241F">
          <w:pgSz w:w="11907" w:h="16840"/>
          <w:pgMar w:top="1134" w:right="851" w:bottom="1134" w:left="1418" w:header="624" w:footer="720" w:gutter="0"/>
          <w:cols w:space="720"/>
        </w:sect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А.Г. Литовченко</w:t>
      </w:r>
      <w:r>
        <w:rPr>
          <w:sz w:val="28"/>
          <w:szCs w:val="28"/>
        </w:rPr>
        <w:tab/>
      </w:r>
    </w:p>
    <w:p w:rsidR="003D10FB" w:rsidRPr="00266E57" w:rsidRDefault="00DA342E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266E57">
        <w:rPr>
          <w:sz w:val="24"/>
          <w:szCs w:val="24"/>
        </w:rPr>
        <w:t xml:space="preserve">                   </w:t>
      </w:r>
      <w:r w:rsidR="00582D8C" w:rsidRPr="00266E57">
        <w:rPr>
          <w:sz w:val="24"/>
          <w:szCs w:val="24"/>
        </w:rPr>
        <w:t xml:space="preserve">             </w:t>
      </w:r>
      <w:r w:rsidR="00266E57">
        <w:rPr>
          <w:sz w:val="24"/>
          <w:szCs w:val="24"/>
        </w:rPr>
        <w:t xml:space="preserve">            </w:t>
      </w:r>
      <w:r w:rsidR="003D10FB" w:rsidRPr="00266E57">
        <w:rPr>
          <w:sz w:val="24"/>
          <w:szCs w:val="24"/>
        </w:rPr>
        <w:t>Приложение 1</w:t>
      </w:r>
    </w:p>
    <w:p w:rsidR="00517C76" w:rsidRPr="00266E5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</w:t>
      </w:r>
      <w:r w:rsidRPr="00266E57">
        <w:rPr>
          <w:sz w:val="24"/>
          <w:szCs w:val="24"/>
        </w:rPr>
        <w:t>к Положению «О порядке проведения</w:t>
      </w:r>
    </w:p>
    <w:p w:rsidR="00517C76" w:rsidRPr="00266E5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 w:rsidRPr="00266E57">
        <w:rPr>
          <w:sz w:val="24"/>
          <w:szCs w:val="24"/>
        </w:rPr>
        <w:t xml:space="preserve"> </w:t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          </w:t>
      </w: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CC0E9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  </w:t>
      </w:r>
      <w:r w:rsidR="00582D8C" w:rsidRPr="00266E57">
        <w:rPr>
          <w:sz w:val="24"/>
          <w:szCs w:val="24"/>
        </w:rPr>
        <w:t xml:space="preserve">            </w:t>
      </w:r>
      <w:r w:rsidR="00CC0E97">
        <w:rPr>
          <w:sz w:val="24"/>
          <w:szCs w:val="24"/>
        </w:rPr>
        <w:t xml:space="preserve">            должность</w:t>
      </w:r>
      <w:r w:rsidRPr="00266E57">
        <w:rPr>
          <w:sz w:val="24"/>
          <w:szCs w:val="24"/>
        </w:rPr>
        <w:t xml:space="preserve"> </w:t>
      </w:r>
      <w:r w:rsidR="00CC0E97">
        <w:rPr>
          <w:sz w:val="24"/>
          <w:szCs w:val="24"/>
        </w:rPr>
        <w:t>главы</w:t>
      </w:r>
      <w:r w:rsidR="00266E57">
        <w:rPr>
          <w:sz w:val="24"/>
          <w:szCs w:val="24"/>
        </w:rPr>
        <w:t xml:space="preserve"> </w:t>
      </w:r>
      <w:r w:rsidR="001772B9">
        <w:rPr>
          <w:sz w:val="24"/>
          <w:szCs w:val="24"/>
        </w:rPr>
        <w:t xml:space="preserve">Увельского </w:t>
      </w:r>
    </w:p>
    <w:p w:rsidR="003D10FB" w:rsidRPr="00266E57" w:rsidRDefault="00CC0E9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148B">
        <w:rPr>
          <w:sz w:val="24"/>
          <w:szCs w:val="24"/>
        </w:rPr>
        <w:t xml:space="preserve"> </w:t>
      </w:r>
      <w:r w:rsidR="00B91C3A" w:rsidRPr="00266E57">
        <w:rPr>
          <w:sz w:val="24"/>
          <w:szCs w:val="24"/>
        </w:rPr>
        <w:t>муниципального</w:t>
      </w:r>
      <w:r w:rsidR="00582D8C" w:rsidRPr="00266E57">
        <w:rPr>
          <w:sz w:val="24"/>
          <w:szCs w:val="24"/>
        </w:rPr>
        <w:t xml:space="preserve"> </w:t>
      </w:r>
      <w:r w:rsidR="001772B9">
        <w:rPr>
          <w:sz w:val="24"/>
          <w:szCs w:val="24"/>
        </w:rPr>
        <w:t>района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</w:p>
          <w:p w:rsidR="00FB0643" w:rsidRPr="00AC007F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Увельского муниципального района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  <w:t xml:space="preserve">                          </w:t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772B9" w:rsidRPr="00AC007F" w:rsidTr="008906C3">
        <w:tc>
          <w:tcPr>
            <w:tcW w:w="9704" w:type="dxa"/>
          </w:tcPr>
          <w:p w:rsidR="001772B9" w:rsidRPr="00AC007F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AC007F">
        <w:rPr>
          <w:sz w:val="28"/>
          <w:szCs w:val="28"/>
          <w:vertAlign w:val="superscript"/>
        </w:rPr>
        <w:t>судимость</w:t>
      </w:r>
      <w:proofErr w:type="gramEnd"/>
      <w:r w:rsidR="00161250"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1772B9">
        <w:rPr>
          <w:sz w:val="28"/>
          <w:szCs w:val="28"/>
        </w:rPr>
        <w:t xml:space="preserve"> главы Увельского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</w:t>
      </w:r>
      <w:r w:rsidR="0064579C">
        <w:rPr>
          <w:sz w:val="28"/>
          <w:szCs w:val="28"/>
        </w:rPr>
        <w:t xml:space="preserve">               </w:t>
      </w:r>
      <w:r w:rsidRPr="00522167">
        <w:rPr>
          <w:sz w:val="28"/>
          <w:szCs w:val="28"/>
        </w:rPr>
        <w:t>______________________________________</w:t>
      </w:r>
    </w:p>
    <w:p w:rsidR="003D10FB" w:rsidRPr="00433D6D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433D6D">
        <w:rPr>
          <w:sz w:val="28"/>
          <w:szCs w:val="28"/>
        </w:rPr>
        <w:t xml:space="preserve">        </w:t>
      </w:r>
      <w:r w:rsidR="0064579C">
        <w:rPr>
          <w:sz w:val="28"/>
          <w:szCs w:val="28"/>
        </w:rPr>
        <w:t xml:space="preserve">                                                                </w:t>
      </w:r>
      <w:r w:rsidR="003D10FB" w:rsidRPr="00433D6D">
        <w:t>(подпись)</w:t>
      </w:r>
      <w:r w:rsidR="00B87C8C" w:rsidRPr="00433D6D">
        <w:t xml:space="preserve"> </w:t>
      </w:r>
      <w:r w:rsidR="003D10FB"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E7D2A">
        <w:rPr>
          <w:sz w:val="28"/>
          <w:szCs w:val="28"/>
        </w:rPr>
        <w:t xml:space="preserve">             </w:t>
      </w:r>
      <w:r w:rsidR="003D10FB" w:rsidRPr="00CE7D2A">
        <w:rPr>
          <w:sz w:val="24"/>
          <w:szCs w:val="24"/>
        </w:rPr>
        <w:t>Приложение № 2</w:t>
      </w:r>
    </w:p>
    <w:p w:rsidR="00CE7D2A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 w:rsidR="00CE7D2A">
        <w:rPr>
          <w:sz w:val="24"/>
          <w:szCs w:val="24"/>
        </w:rPr>
        <w:t xml:space="preserve">            </w:t>
      </w:r>
      <w:r w:rsidR="003D10FB" w:rsidRPr="00CE7D2A">
        <w:rPr>
          <w:sz w:val="24"/>
          <w:szCs w:val="24"/>
        </w:rPr>
        <w:t>к Положению «О порядке</w:t>
      </w:r>
      <w:r w:rsidR="00CE7D2A"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проведения</w:t>
      </w:r>
    </w:p>
    <w:p w:rsidR="0091312E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66E57"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конкурса</w:t>
      </w:r>
      <w:r w:rsidR="00522167" w:rsidRP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91312E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1772B9">
        <w:rPr>
          <w:sz w:val="24"/>
          <w:szCs w:val="24"/>
        </w:rPr>
        <w:t>Увельского</w:t>
      </w:r>
    </w:p>
    <w:p w:rsidR="003D10FB" w:rsidRPr="00CE7D2A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7D2A" w:rsidRPr="00CE7D2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1772B9">
        <w:rPr>
          <w:sz w:val="24"/>
          <w:szCs w:val="24"/>
        </w:rPr>
        <w:t>района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1772B9">
        <w:rPr>
          <w:sz w:val="28"/>
          <w:szCs w:val="28"/>
        </w:rPr>
        <w:t>Увельского муниципального района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522167">
        <w:rPr>
          <w:sz w:val="28"/>
          <w:szCs w:val="28"/>
        </w:rPr>
        <w:t xml:space="preserve">          </w:t>
      </w:r>
      <w:proofErr w:type="gramStart"/>
      <w:r w:rsidRPr="00522167">
        <w:rPr>
          <w:sz w:val="28"/>
          <w:szCs w:val="28"/>
        </w:rPr>
        <w:t>г</w:t>
      </w:r>
      <w:proofErr w:type="gramEnd"/>
      <w:r w:rsidRPr="00522167">
        <w:rPr>
          <w:sz w:val="28"/>
          <w:szCs w:val="28"/>
        </w:rPr>
        <w:t>.</w:t>
      </w:r>
      <w:r w:rsidR="00B87C8C" w:rsidRPr="00522167">
        <w:rPr>
          <w:sz w:val="28"/>
          <w:szCs w:val="28"/>
        </w:rPr>
        <w:t xml:space="preserve"> _______ (с. _______ )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823D59" w:rsidRPr="00013DCA">
        <w:t xml:space="preserve">    </w:t>
      </w:r>
      <w:r w:rsidR="00522167" w:rsidRPr="00013DCA">
        <w:t xml:space="preserve">          </w:t>
      </w:r>
      <w:r w:rsidR="00013DCA">
        <w:t xml:space="preserve">           </w:t>
      </w:r>
      <w:r w:rsidR="005001C3">
        <w:t xml:space="preserve">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522167" w:rsidRPr="00013DCA">
        <w:t xml:space="preserve">    </w:t>
      </w:r>
      <w:r w:rsidR="00013DCA">
        <w:t xml:space="preserve">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DA342E" w:rsidRPr="00013DCA">
        <w:t xml:space="preserve">      </w:t>
      </w:r>
      <w:r w:rsidR="00522167" w:rsidRPr="00013DCA">
        <w:t xml:space="preserve">     </w:t>
      </w:r>
      <w:r w:rsidR="00013DCA">
        <w:t xml:space="preserve">    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1772B9">
        <w:rPr>
          <w:sz w:val="28"/>
          <w:szCs w:val="28"/>
        </w:rPr>
        <w:t>Увельского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 xml:space="preserve">      </w:t>
      </w:r>
      <w:r w:rsidR="00013DCA">
        <w:t xml:space="preserve">                       </w:t>
      </w:r>
      <w:r w:rsidR="003D10FB"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522167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 xml:space="preserve">нных на заседании комиссии, </w:t>
      </w:r>
      <w:r w:rsidR="00522167">
        <w:rPr>
          <w:sz w:val="28"/>
          <w:szCs w:val="28"/>
        </w:rPr>
        <w:t xml:space="preserve">             </w:t>
      </w:r>
      <w:r w:rsidRPr="00522167">
        <w:rPr>
          <w:sz w:val="28"/>
          <w:szCs w:val="28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2042F0">
        <w:rPr>
          <w:sz w:val="28"/>
          <w:szCs w:val="28"/>
        </w:rPr>
        <w:t>Увельского муниципального района</w:t>
      </w:r>
      <w:r w:rsidRPr="00522167">
        <w:rPr>
          <w:sz w:val="28"/>
          <w:szCs w:val="28"/>
        </w:rPr>
        <w:t>,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2042F0">
        <w:rPr>
          <w:sz w:val="28"/>
          <w:szCs w:val="28"/>
        </w:rPr>
        <w:t xml:space="preserve"> Увельского муниципального района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8F7DFA">
        <w:t xml:space="preserve">        </w:t>
      </w:r>
      <w:r w:rsidR="000E40D6">
        <w:tab/>
      </w:r>
      <w:r w:rsidR="000E40D6" w:rsidRPr="008F7DFA">
        <w:t xml:space="preserve">                  </w:t>
      </w:r>
      <w:r w:rsidR="000E40D6">
        <w:t xml:space="preserve">                         </w:t>
      </w:r>
      <w:r w:rsidR="000E40D6" w:rsidRPr="008F7DFA">
        <w:t>(фамилия, имя, отч</w:t>
      </w:r>
      <w:r w:rsidR="000E40D6"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</w:t>
      </w:r>
      <w:r w:rsidR="008F7DFA">
        <w:rPr>
          <w:sz w:val="28"/>
          <w:szCs w:val="28"/>
        </w:rPr>
        <w:t xml:space="preserve">          </w:t>
      </w:r>
      <w:r w:rsidR="00453648">
        <w:rPr>
          <w:sz w:val="28"/>
          <w:szCs w:val="28"/>
        </w:rPr>
        <w:t xml:space="preserve">     </w:t>
      </w:r>
      <w:r w:rsidR="003D10FB"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2042F0">
        <w:rPr>
          <w:sz w:val="28"/>
          <w:szCs w:val="28"/>
        </w:rPr>
        <w:t xml:space="preserve"> в Собрание депутатов Увельского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                    </w:t>
      </w:r>
      <w:r w:rsidRPr="00522167">
        <w:rPr>
          <w:sz w:val="28"/>
          <w:szCs w:val="28"/>
        </w:rPr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 xml:space="preserve"> </w:t>
      </w:r>
      <w:r w:rsidR="00522167">
        <w:rPr>
          <w:sz w:val="28"/>
          <w:szCs w:val="28"/>
        </w:rPr>
        <w:t xml:space="preserve">                                               </w:t>
      </w:r>
      <w:r w:rsidRPr="00522167">
        <w:rPr>
          <w:sz w:val="28"/>
          <w:szCs w:val="28"/>
        </w:rPr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 </w:t>
      </w:r>
      <w:r w:rsidR="003D10FB" w:rsidRPr="008F7DFA">
        <w:t>(подпись)</w:t>
      </w:r>
      <w:r w:rsidR="00441872" w:rsidRPr="008F7DFA">
        <w:t xml:space="preserve"> </w:t>
      </w:r>
      <w:r w:rsidR="00DA342E" w:rsidRPr="008F7DFA">
        <w:t xml:space="preserve">                      </w:t>
      </w:r>
      <w:r w:rsidR="00DA342E" w:rsidRPr="008F7DFA">
        <w:rPr>
          <w:i/>
        </w:rPr>
        <w:t xml:space="preserve"> </w:t>
      </w:r>
      <w:r w:rsidR="00DA342E" w:rsidRPr="008F7DFA">
        <w:t xml:space="preserve"> </w:t>
      </w:r>
      <w:r w:rsidRPr="008F7DFA">
        <w:t xml:space="preserve">     </w:t>
      </w:r>
      <w:r w:rsidR="008F7DFA">
        <w:t xml:space="preserve">                   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</w:t>
      </w:r>
      <w:r w:rsidR="003D10FB" w:rsidRPr="008F7DFA">
        <w:t>(подписи)</w:t>
      </w:r>
      <w:r w:rsidR="00441872" w:rsidRPr="008F7DFA">
        <w:t xml:space="preserve"> </w:t>
      </w:r>
      <w:r w:rsidRPr="008F7DFA">
        <w:t xml:space="preserve">                           </w:t>
      </w:r>
      <w:r w:rsidR="008F7DFA">
        <w:t xml:space="preserve">                   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 xml:space="preserve">   </w:t>
      </w:r>
      <w:r w:rsidR="00522167" w:rsidRPr="00455DD5">
        <w:t xml:space="preserve">                             </w:t>
      </w:r>
      <w:r w:rsidR="00455DD5">
        <w:t xml:space="preserve">              </w:t>
      </w:r>
      <w:r w:rsidRPr="00455DD5">
        <w:t>(подпись)</w:t>
      </w:r>
      <w:r w:rsidR="00441872" w:rsidRPr="00455DD5">
        <w:t xml:space="preserve"> </w:t>
      </w:r>
      <w:r w:rsidR="00522167" w:rsidRPr="00455DD5">
        <w:t xml:space="preserve">                    </w:t>
      </w:r>
      <w:r w:rsidR="00455DD5">
        <w:t xml:space="preserve">                     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522D"/>
    <w:rsid w:val="000B2D2F"/>
    <w:rsid w:val="000C2546"/>
    <w:rsid w:val="000E40D6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772B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042F0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5001C3"/>
    <w:rsid w:val="0051085E"/>
    <w:rsid w:val="00512BE2"/>
    <w:rsid w:val="00517C76"/>
    <w:rsid w:val="00522167"/>
    <w:rsid w:val="00526520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E5644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A78B7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1710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A7D99"/>
    <w:rsid w:val="00DB4C1A"/>
    <w:rsid w:val="00DC12AC"/>
    <w:rsid w:val="00DD4985"/>
    <w:rsid w:val="00DF0566"/>
    <w:rsid w:val="00DF49D5"/>
    <w:rsid w:val="00E0148B"/>
    <w:rsid w:val="00E06E54"/>
    <w:rsid w:val="00E239DB"/>
    <w:rsid w:val="00E3194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AE5644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5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AE56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E564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5644"/>
    <w:rPr>
      <w:rFonts w:ascii="Cambria" w:eastAsia="Times New Roman" w:hAnsi="Cambria"/>
      <w:b/>
      <w:bCs/>
      <w:sz w:val="26"/>
      <w:szCs w:val="26"/>
    </w:rPr>
  </w:style>
  <w:style w:type="paragraph" w:styleId="a7">
    <w:name w:val="caption"/>
    <w:basedOn w:val="a"/>
    <w:next w:val="a"/>
    <w:qFormat/>
    <w:locked/>
    <w:rsid w:val="00AE5644"/>
    <w:pPr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FDD8-85E6-42B7-977F-03EC12EF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3431</Words>
  <Characters>29279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2015-06-30T12:12:00Z</cp:lastPrinted>
  <dcterms:created xsi:type="dcterms:W3CDTF">2015-07-22T03:23:00Z</dcterms:created>
  <dcterms:modified xsi:type="dcterms:W3CDTF">2015-07-22T03:23:00Z</dcterms:modified>
</cp:coreProperties>
</file>