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27" w:rsidRDefault="00495F27" w:rsidP="00495F27">
      <w:pPr>
        <w:jc w:val="right"/>
      </w:pPr>
      <w:r>
        <w:t>Приложение 2</w:t>
      </w:r>
    </w:p>
    <w:p w:rsidR="00495F27" w:rsidRDefault="00495F27" w:rsidP="00495F27">
      <w:pPr>
        <w:jc w:val="right"/>
      </w:pPr>
      <w:r>
        <w:t xml:space="preserve">к постановлению Главы </w:t>
      </w:r>
    </w:p>
    <w:p w:rsidR="00495F27" w:rsidRDefault="00495F27" w:rsidP="00495F27">
      <w:pPr>
        <w:jc w:val="right"/>
      </w:pPr>
      <w:r>
        <w:t>Хуторского сельского поселения</w:t>
      </w:r>
    </w:p>
    <w:p w:rsidR="00495F27" w:rsidRDefault="00CE406B" w:rsidP="00495F27">
      <w:pPr>
        <w:jc w:val="right"/>
      </w:pPr>
      <w:r>
        <w:t>от « 28 »  февраля 2023</w:t>
      </w:r>
      <w:r w:rsidR="00A26ABD">
        <w:t xml:space="preserve">г.  № </w:t>
      </w:r>
      <w:r>
        <w:t>4</w:t>
      </w:r>
    </w:p>
    <w:p w:rsidR="00495F27" w:rsidRDefault="00495F27" w:rsidP="00495F27">
      <w:pPr>
        <w:jc w:val="right"/>
      </w:pPr>
    </w:p>
    <w:p w:rsidR="00495F27" w:rsidRDefault="00495F27" w:rsidP="00495F27">
      <w:pPr>
        <w:jc w:val="center"/>
      </w:pPr>
      <w:r>
        <w:t>ПЛАН</w:t>
      </w:r>
    </w:p>
    <w:p w:rsidR="00495F27" w:rsidRDefault="00495F27" w:rsidP="00495F27">
      <w:pPr>
        <w:jc w:val="center"/>
      </w:pPr>
      <w:r>
        <w:t xml:space="preserve">работы  противопаводковой  комиссии </w:t>
      </w:r>
    </w:p>
    <w:p w:rsidR="00495F27" w:rsidRDefault="00495F27" w:rsidP="00495F27">
      <w:pPr>
        <w:jc w:val="center"/>
      </w:pPr>
      <w:r>
        <w:t>Хуторского сельского поселения</w:t>
      </w:r>
    </w:p>
    <w:p w:rsidR="00495F27" w:rsidRDefault="00495F27" w:rsidP="00495F27">
      <w:pPr>
        <w:jc w:val="center"/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200"/>
        <w:gridCol w:w="2340"/>
        <w:gridCol w:w="1474"/>
        <w:gridCol w:w="1506"/>
      </w:tblGrid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№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Срок выполнения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</w:pPr>
            <w:r>
              <w:t>Определить силы и средства для ликвидации возможных чрезвычайных ситуаций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Глава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до 15.03.20</w:t>
            </w:r>
            <w:r w:rsidR="00823099">
              <w:t>2</w:t>
            </w:r>
            <w:r w:rsidR="00CE406B"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Организовать проверку технического состояния и готовности гидротехнических сооружений (ГТС) к безаварийному пропуску весеннего половодья паводковых 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Глава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до 10.03.20</w:t>
            </w:r>
            <w:r w:rsidR="00823099">
              <w:t>2</w:t>
            </w:r>
            <w:r w:rsidR="00CE406B"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Определить мероприятия по инженерной защите населенных пунктов, дорог в период прохождения паводка.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Глава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до 10.03.20</w:t>
            </w:r>
            <w:r w:rsidR="00823099">
              <w:t>2</w:t>
            </w:r>
            <w:r w:rsidR="00CE406B"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 xml:space="preserve">Организовать проведение круглосуточного наблюдения за развитием паводка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Глава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На период весеннего половодья определить силы и средства для ликвидации возможных ЧС, сформировать и содержать в постоянной готовности аварийно-технические бригады, полностью оснащенные техникой и автотранспортом и провести проверку готовности их к действиям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Директор ЖКХ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</w:pPr>
            <w:r>
              <w:t>В период  пропуска  паводко</w:t>
            </w:r>
            <w:r w:rsidR="00CE406B">
              <w:t>вых  вод,  начиная  с 01.04.2023</w:t>
            </w:r>
            <w:r>
              <w:t>г. организовать  дежурство  специалистов администрации для  обеспечения  постоянного  наблюдения  за  развитием  паводка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Глава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март-апрель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Разъяснить, под роспись, до начала паводка населению порядок отселения в случае усложнения обстановки произведя поквартирный и подворный обход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специалисты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both"/>
            </w:pPr>
            <w:r>
              <w:t xml:space="preserve">Проверить готовность системы оповещения и связи для обеспечения своевременной и бесперебойной </w:t>
            </w:r>
            <w:r>
              <w:lastRenderedPageBreak/>
              <w:t>работы в период весеннего половодья</w:t>
            </w:r>
          </w:p>
          <w:p w:rsidR="00495F27" w:rsidRDefault="00495F27" w:rsidP="003E58FB">
            <w:pPr>
              <w:spacing w:line="27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lastRenderedPageBreak/>
              <w:t>монтер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lastRenderedPageBreak/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Обеспечить постоянную готовность машин скорой помощи, набор необходимых лекарств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Заведующие Хуторской амбулаторией и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Песчанским ФАП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Усилить лабораторный контроль за соблюдением и состоянием водоохранных зон и зон санитарной охраны, источников питьевого водоснабжения, качеством подаваемой населению воды, сбросами хозяйственно-бытовых и промышленных вод, а также токсичных веществ в водные объекты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Роспотребнадзор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Обеспечить очистку каналов и кюветов от грязи и снега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 xml:space="preserve"> ЖКХ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Обеспечить надежность эксплуатации водохозяйственных сетей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ЖКХ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 xml:space="preserve">Определить мероприятия по защите водозаборов и систем подачи и распределения воды от затопления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 xml:space="preserve"> ЖКХ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Быть в готовности выделить специальные машины для обеспечения населения питьевой водой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 xml:space="preserve"> ЖКХ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Предусмотреть на период паводка порядок снабжения отселяемого населения продовольствием и питьевой водой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Служба торговли и питания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Быть в готовности организовать питание дежурного персонала и привлекаемого личного состава гражданских организаций в период прохождения паводка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Служба торговли и питания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Обеспечить охрану общественного порядка в период прохождения паводковых вод, сохранность имущества эвакуируемых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Участковый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инспектор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Организовать информирование населения через средства массовой информации об обстановке по прохождению весеннего паводка и о состоянии водоисточников и качестве подаваемой воды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сми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CE406B" w:rsidP="00823099">
            <w:pPr>
              <w:spacing w:line="276" w:lineRule="auto"/>
            </w:pPr>
            <w:r>
              <w:t>Ежедневно,  с  1 апреля 2023</w:t>
            </w:r>
            <w:r w:rsidR="00823099">
              <w:t xml:space="preserve"> года</w:t>
            </w:r>
            <w:r w:rsidR="00495F27">
              <w:t xml:space="preserve"> информировать ЕДДС Увельского района по  телефону 2-01-90  о </w:t>
            </w:r>
            <w:r w:rsidR="00495F27">
              <w:lastRenderedPageBreak/>
              <w:t>прохождении паводка  к 6.30 и 16.30 часам и немедленно в  случае чрезвычайной ситуации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lastRenderedPageBreak/>
              <w:t>Уполномоченный по делам ГО ЧС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 xml:space="preserve">март 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lastRenderedPageBreak/>
              <w:t>20.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Организовать взаимодействие с отделами по делам ГО и ЧС (гражданской защиты населения)  по вопросам предотвращения возникновения чрезвычайных ситуаций и уменьшения опасных последствий весеннего половодья и паводков, своевременной подготовки и качественного проведения работ по безаварийному п</w:t>
            </w:r>
            <w:r w:rsidR="0085715C">
              <w:t>ропуску весеннего по</w:t>
            </w:r>
            <w:r w:rsidR="00823099">
              <w:t>ло</w:t>
            </w:r>
            <w:r w:rsidR="00CE406B">
              <w:t>водья 2023</w:t>
            </w:r>
            <w:r>
              <w:t>года и обеспечения защиты населения и объектов экономики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Уполномоченный по делам ГО ЧС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  <w:p w:rsidR="00495F27" w:rsidRDefault="00495F27" w:rsidP="003E58FB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both"/>
            </w:pPr>
            <w:r>
              <w:t>Провести заседание ГО ЧС с руководителями учреждений и предприятий «О готовности поселения  к пропуску паводковых вод 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Уполномоченный по делам ГО ЧС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  <w:tr w:rsidR="00495F27" w:rsidTr="003E58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27" w:rsidRDefault="00495F27" w:rsidP="003E58F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7" w:rsidRDefault="00495F27" w:rsidP="003E58FB">
            <w:pPr>
              <w:spacing w:line="276" w:lineRule="auto"/>
              <w:jc w:val="center"/>
            </w:pPr>
          </w:p>
        </w:tc>
      </w:tr>
    </w:tbl>
    <w:p w:rsidR="00495F27" w:rsidRDefault="00495F27" w:rsidP="00495F27">
      <w:pPr>
        <w:jc w:val="center"/>
      </w:pPr>
    </w:p>
    <w:p w:rsidR="00495F27" w:rsidRDefault="00495F27" w:rsidP="00495F27">
      <w:pPr>
        <w:jc w:val="right"/>
      </w:pPr>
    </w:p>
    <w:p w:rsidR="00495F27" w:rsidRDefault="00495F27" w:rsidP="00495F27">
      <w:pPr>
        <w:jc w:val="right"/>
      </w:pPr>
    </w:p>
    <w:p w:rsidR="00495F27" w:rsidRDefault="00495F27" w:rsidP="00495F27"/>
    <w:p w:rsidR="00A42EE7" w:rsidRDefault="00A42EE7"/>
    <w:sectPr w:rsidR="00A42EE7" w:rsidSect="001D43E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F27"/>
    <w:rsid w:val="001F7459"/>
    <w:rsid w:val="00277199"/>
    <w:rsid w:val="00495F27"/>
    <w:rsid w:val="004F44E6"/>
    <w:rsid w:val="005510AB"/>
    <w:rsid w:val="00823099"/>
    <w:rsid w:val="0085715C"/>
    <w:rsid w:val="00A26ABD"/>
    <w:rsid w:val="00A42EE7"/>
    <w:rsid w:val="00AF49BB"/>
    <w:rsid w:val="00CE406B"/>
    <w:rsid w:val="00E3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04D05-7EF5-4D7B-B802-1FFD3C6D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595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2018-03-02T07:21:00Z</dcterms:created>
  <dcterms:modified xsi:type="dcterms:W3CDTF">2023-02-28T05:11:00Z</dcterms:modified>
</cp:coreProperties>
</file>