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7B" w:rsidRPr="00E214B5" w:rsidRDefault="0025687B" w:rsidP="002568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D4030" w:rsidRPr="00E214B5" w:rsidRDefault="009D4030" w:rsidP="0025687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 w:rsidRPr="00E214B5">
        <w:rPr>
          <w:rFonts w:ascii="Times New Roman" w:eastAsia="Times New Roman" w:hAnsi="Times New Roman" w:cs="Times New Roman"/>
        </w:rPr>
        <w:t>Приложение № 1</w:t>
      </w:r>
    </w:p>
    <w:p w:rsidR="009D4030" w:rsidRPr="00E214B5" w:rsidRDefault="009D4030" w:rsidP="009D4030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E214B5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F16046" w:rsidRPr="00E214B5">
        <w:rPr>
          <w:rFonts w:ascii="Times New Roman" w:eastAsia="Times New Roman" w:hAnsi="Times New Roman" w:cs="Times New Roman"/>
          <w:bCs/>
        </w:rPr>
        <w:t xml:space="preserve">      К постановлению </w:t>
      </w:r>
      <w:proofErr w:type="spellStart"/>
      <w:r w:rsidR="00F16046" w:rsidRPr="00E214B5">
        <w:rPr>
          <w:rFonts w:ascii="Times New Roman" w:eastAsia="Times New Roman" w:hAnsi="Times New Roman" w:cs="Times New Roman"/>
          <w:bCs/>
        </w:rPr>
        <w:t>Кичигинского</w:t>
      </w:r>
      <w:proofErr w:type="spellEnd"/>
      <w:r w:rsidR="00F16046" w:rsidRPr="00E214B5">
        <w:rPr>
          <w:rFonts w:ascii="Times New Roman" w:eastAsia="Times New Roman" w:hAnsi="Times New Roman" w:cs="Times New Roman"/>
          <w:bCs/>
        </w:rPr>
        <w:t xml:space="preserve"> сельского поселения</w:t>
      </w:r>
    </w:p>
    <w:p w:rsidR="009D4030" w:rsidRPr="00E214B5" w:rsidRDefault="009D4030" w:rsidP="009D4030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E214B5">
        <w:rPr>
          <w:rFonts w:ascii="Times New Roman" w:eastAsia="Times New Roman" w:hAnsi="Times New Roman" w:cs="Times New Roman"/>
          <w:bCs/>
        </w:rPr>
        <w:t xml:space="preserve">            </w:t>
      </w:r>
      <w:r w:rsidR="00F16046" w:rsidRPr="00E214B5">
        <w:rPr>
          <w:rFonts w:ascii="Times New Roman" w:eastAsia="Times New Roman" w:hAnsi="Times New Roman" w:cs="Times New Roman"/>
          <w:bCs/>
        </w:rPr>
        <w:t xml:space="preserve">                     </w:t>
      </w:r>
      <w:r w:rsidRPr="00E214B5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</w:t>
      </w:r>
      <w:r w:rsidR="00F16046" w:rsidRPr="00E214B5">
        <w:rPr>
          <w:rFonts w:ascii="Times New Roman" w:eastAsia="Times New Roman" w:hAnsi="Times New Roman" w:cs="Times New Roman"/>
          <w:bCs/>
        </w:rPr>
        <w:t xml:space="preserve">    от 16.12.2022 г. № 80</w:t>
      </w:r>
    </w:p>
    <w:p w:rsidR="00F16046" w:rsidRPr="00E214B5" w:rsidRDefault="00F16046" w:rsidP="00F16046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4030" w:rsidRPr="00E214B5" w:rsidRDefault="009D4030" w:rsidP="00F16046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214B5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Положение                                                                                                                         </w:t>
      </w:r>
      <w:r w:rsidR="00F16046" w:rsidRPr="00E214B5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E214B5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E214B5">
        <w:rPr>
          <w:rFonts w:ascii="Times New Roman" w:eastAsia="Times New Roman" w:hAnsi="Times New Roman" w:cs="Times New Roman"/>
          <w:b/>
          <w:color w:val="3451A0"/>
          <w:sz w:val="26"/>
          <w:szCs w:val="26"/>
          <w:u w:val="single"/>
        </w:rPr>
        <w:t xml:space="preserve"> </w:t>
      </w:r>
      <w:r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критериях оценки эффективности и результативности профессиональной деятельности </w:t>
      </w:r>
      <w:r w:rsidR="00F16046"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работников органов местного самоуправления</w:t>
      </w:r>
      <w:r w:rsidR="00272D7C"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F16046"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272D7C" w:rsidRPr="00E214B5">
        <w:rPr>
          <w:rFonts w:ascii="Times New Roman" w:eastAsia="Times New Roman" w:hAnsi="Times New Roman" w:cs="Times New Roman"/>
          <w:b/>
          <w:sz w:val="26"/>
          <w:szCs w:val="26"/>
        </w:rPr>
        <w:t>замещающих должности, не относящиеся к должностям муниципальной службы, и осуществляющих техническое обеспечение деятельности администрации</w:t>
      </w:r>
      <w:r w:rsidR="00272D7C" w:rsidRPr="00E21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72D7C"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>Кичигинского</w:t>
      </w:r>
      <w:proofErr w:type="spellEnd"/>
      <w:r w:rsidR="00272D7C"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  <w:r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F16046" w:rsidRPr="00E214B5" w:rsidRDefault="00F16046" w:rsidP="009D403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4030" w:rsidRPr="00E214B5" w:rsidRDefault="009D4030" w:rsidP="009D403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>I. Общие положения</w:t>
      </w:r>
    </w:p>
    <w:p w:rsidR="009D4030" w:rsidRPr="00E214B5" w:rsidRDefault="009D4030" w:rsidP="009D403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14B5">
        <w:rPr>
          <w:rFonts w:ascii="Times New Roman" w:eastAsia="Times New Roman" w:hAnsi="Times New Roman" w:cs="Times New Roman"/>
          <w:sz w:val="26"/>
          <w:szCs w:val="26"/>
        </w:rPr>
        <w:t>1.1. Настоящее Положение устанавливает критерии оценки</w:t>
      </w:r>
      <w:r w:rsidRPr="00E214B5">
        <w:rPr>
          <w:rFonts w:ascii="Times New Roman" w:eastAsia="Times New Roman" w:hAnsi="Times New Roman" w:cs="Times New Roman"/>
          <w:bCs/>
          <w:sz w:val="26"/>
          <w:szCs w:val="26"/>
        </w:rPr>
        <w:t xml:space="preserve"> эффективности и результативности профессиональной деятельности </w:t>
      </w:r>
      <w:r w:rsidR="00F16046" w:rsidRPr="00E214B5">
        <w:rPr>
          <w:rFonts w:ascii="Times New Roman" w:eastAsia="Times New Roman" w:hAnsi="Times New Roman" w:cs="Times New Roman"/>
          <w:bCs/>
          <w:sz w:val="26"/>
          <w:szCs w:val="26"/>
        </w:rPr>
        <w:t>работников органов местного самоуправления</w:t>
      </w:r>
      <w:r w:rsidR="00272D7C" w:rsidRPr="00E214B5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F16046" w:rsidRPr="00E214B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72D7C" w:rsidRPr="00E214B5">
        <w:rPr>
          <w:rFonts w:ascii="Times New Roman" w:eastAsia="Times New Roman" w:hAnsi="Times New Roman" w:cs="Times New Roman"/>
          <w:sz w:val="26"/>
          <w:szCs w:val="26"/>
        </w:rPr>
        <w:t xml:space="preserve">замещающих должности, не относящиеся к должностям муниципальной службы, и осуществляющих техническое обеспечение деятельности администрации </w:t>
      </w:r>
      <w:proofErr w:type="spellStart"/>
      <w:r w:rsidR="00272D7C" w:rsidRPr="00E214B5">
        <w:rPr>
          <w:rFonts w:ascii="Times New Roman" w:eastAsia="Times New Roman" w:hAnsi="Times New Roman" w:cs="Times New Roman"/>
          <w:bCs/>
          <w:sz w:val="26"/>
          <w:szCs w:val="26"/>
        </w:rPr>
        <w:t>Кичигинского</w:t>
      </w:r>
      <w:proofErr w:type="spellEnd"/>
      <w:r w:rsidR="00272D7C" w:rsidRPr="00E214B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E214B5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Pr="00E214B5">
        <w:rPr>
          <w:rFonts w:ascii="Times New Roman" w:eastAsia="Times New Roman" w:hAnsi="Times New Roman" w:cs="Times New Roman"/>
          <w:sz w:val="26"/>
          <w:szCs w:val="26"/>
        </w:rPr>
        <w:t>порядок их применения в целях начисления премии по результатам работы за квартал, год.</w:t>
      </w:r>
      <w:r w:rsidRPr="00E214B5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9D4030" w:rsidRPr="00E214B5" w:rsidRDefault="009D4030" w:rsidP="009D403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14B5">
        <w:rPr>
          <w:rFonts w:ascii="Times New Roman" w:eastAsia="Times New Roman" w:hAnsi="Times New Roman" w:cs="Times New Roman"/>
          <w:sz w:val="26"/>
          <w:szCs w:val="26"/>
        </w:rPr>
        <w:t xml:space="preserve">1.2. В соответствии с критериями оценки эффективности и результативности профессиональной </w:t>
      </w:r>
      <w:proofErr w:type="gramStart"/>
      <w:r w:rsidRPr="00E214B5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proofErr w:type="gramEnd"/>
      <w:r w:rsidRPr="00E21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7D8E" w:rsidRPr="00E214B5">
        <w:rPr>
          <w:rFonts w:ascii="Times New Roman" w:eastAsia="Times New Roman" w:hAnsi="Times New Roman" w:cs="Times New Roman"/>
          <w:sz w:val="26"/>
          <w:szCs w:val="26"/>
        </w:rPr>
        <w:t xml:space="preserve">замещающих должности, не относящиеся к должностям муниципальной службы, и осуществляющих техническое обеспечение деятельности администрации </w:t>
      </w:r>
      <w:proofErr w:type="spellStart"/>
      <w:r w:rsidR="00547D8E" w:rsidRPr="00E214B5">
        <w:rPr>
          <w:rFonts w:ascii="Times New Roman" w:eastAsia="Times New Roman" w:hAnsi="Times New Roman" w:cs="Times New Roman"/>
          <w:bCs/>
          <w:sz w:val="26"/>
          <w:szCs w:val="26"/>
        </w:rPr>
        <w:t>Кичигинского</w:t>
      </w:r>
      <w:proofErr w:type="spellEnd"/>
      <w:r w:rsidRPr="00E214B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</w:t>
      </w:r>
      <w:r w:rsidR="00547D8E" w:rsidRPr="00E214B5">
        <w:rPr>
          <w:rFonts w:ascii="Times New Roman" w:eastAsia="Times New Roman" w:hAnsi="Times New Roman" w:cs="Times New Roman"/>
          <w:bCs/>
          <w:sz w:val="26"/>
          <w:szCs w:val="26"/>
        </w:rPr>
        <w:t>кого поселения</w:t>
      </w:r>
      <w:r w:rsidRPr="00E214B5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оценка эффективности и результативности профессиональной деятельности, которая служит основанием для принятия решения о выплате премии  по результатам работы за квартал, год.</w:t>
      </w:r>
      <w:r w:rsidRPr="00E214B5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9D4030" w:rsidRPr="00E214B5" w:rsidRDefault="009D4030" w:rsidP="009D403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II. Критерии оценки эффективности и результативности профессиональной деятельности </w:t>
      </w:r>
      <w:r w:rsidR="0093358A"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работников органов местного самоуправления</w:t>
      </w:r>
      <w:r w:rsidR="00547D8E"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547D8E" w:rsidRPr="00E21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7D8E" w:rsidRPr="00E214B5">
        <w:rPr>
          <w:rFonts w:ascii="Times New Roman" w:eastAsia="Times New Roman" w:hAnsi="Times New Roman" w:cs="Times New Roman"/>
          <w:b/>
          <w:sz w:val="26"/>
          <w:szCs w:val="26"/>
        </w:rPr>
        <w:t>замещающих должности, не относящиеся к должностям муниципальной службы, и осуществляющих техническое обеспечение деятельности администрации</w:t>
      </w:r>
      <w:r w:rsidR="0093358A"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47D8E"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>Кичигинского</w:t>
      </w:r>
      <w:proofErr w:type="spellEnd"/>
      <w:r w:rsidR="00547D8E"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  <w:r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целях начисления премии по результатам работы за квартал и порядок их применения</w:t>
      </w:r>
    </w:p>
    <w:p w:rsidR="009D4030" w:rsidRPr="00E214B5" w:rsidRDefault="009D4030" w:rsidP="009D403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14B5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proofErr w:type="gramStart"/>
      <w:r w:rsidRPr="00E214B5">
        <w:rPr>
          <w:rFonts w:ascii="Times New Roman" w:eastAsia="Times New Roman" w:hAnsi="Times New Roman" w:cs="Times New Roman"/>
          <w:sz w:val="26"/>
          <w:szCs w:val="26"/>
        </w:rPr>
        <w:t>Критериями оценки эффективности и результативности профессиональной деятельности</w:t>
      </w:r>
      <w:r w:rsidR="0093358A" w:rsidRPr="00E214B5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работников органов местного самоуправления </w:t>
      </w:r>
      <w:r w:rsidR="00547D8E" w:rsidRPr="00E214B5">
        <w:rPr>
          <w:rFonts w:ascii="Times New Roman" w:eastAsia="Times New Roman" w:hAnsi="Times New Roman" w:cs="Times New Roman"/>
          <w:sz w:val="26"/>
          <w:szCs w:val="26"/>
        </w:rPr>
        <w:t xml:space="preserve">замещающих должности, не относящиеся к должностям муниципальной службы, и осуществляющих техническое обеспечение деятельности администрации </w:t>
      </w:r>
      <w:proofErr w:type="spellStart"/>
      <w:r w:rsidR="00547D8E" w:rsidRPr="00E214B5">
        <w:rPr>
          <w:rFonts w:ascii="Times New Roman" w:eastAsia="Times New Roman" w:hAnsi="Times New Roman" w:cs="Times New Roman"/>
          <w:bCs/>
          <w:sz w:val="26"/>
          <w:szCs w:val="26"/>
        </w:rPr>
        <w:t>Кичигинского</w:t>
      </w:r>
      <w:proofErr w:type="spellEnd"/>
      <w:r w:rsidR="00547D8E" w:rsidRPr="00E214B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</w:t>
      </w:r>
      <w:r w:rsidRPr="00E214B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</w:t>
      </w:r>
      <w:r w:rsidR="00547D8E" w:rsidRPr="00E214B5">
        <w:rPr>
          <w:rFonts w:ascii="Times New Roman" w:eastAsia="Times New Roman" w:hAnsi="Times New Roman" w:cs="Times New Roman"/>
          <w:bCs/>
          <w:sz w:val="26"/>
          <w:szCs w:val="26"/>
        </w:rPr>
        <w:t>я,</w:t>
      </w:r>
      <w:r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547D8E" w:rsidRPr="00E214B5">
        <w:rPr>
          <w:rFonts w:ascii="Times New Roman" w:eastAsia="Times New Roman" w:hAnsi="Times New Roman" w:cs="Times New Roman"/>
          <w:sz w:val="26"/>
          <w:szCs w:val="26"/>
        </w:rPr>
        <w:t>в целях начисления денежной</w:t>
      </w:r>
      <w:r w:rsidRPr="00E214B5">
        <w:rPr>
          <w:rFonts w:ascii="Times New Roman" w:eastAsia="Times New Roman" w:hAnsi="Times New Roman" w:cs="Times New Roman"/>
          <w:sz w:val="26"/>
          <w:szCs w:val="26"/>
        </w:rPr>
        <w:t xml:space="preserve"> премии по результатам работы за квартал являются качественное выполнение должностных обязанностей, а также соблюдение сроков, установленных законодательством, муниципальными правовыми актами и (или) поручением непосредственного руководителя, при выполнении работниками</w:t>
      </w:r>
      <w:proofErr w:type="gramEnd"/>
      <w:r w:rsidRPr="00E214B5">
        <w:rPr>
          <w:rFonts w:ascii="Times New Roman" w:eastAsia="Times New Roman" w:hAnsi="Times New Roman" w:cs="Times New Roman"/>
          <w:sz w:val="26"/>
          <w:szCs w:val="26"/>
        </w:rPr>
        <w:t xml:space="preserve"> своих должностных обязанностей.</w:t>
      </w:r>
      <w:r w:rsidRPr="00E214B5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9D4030" w:rsidRPr="00E214B5" w:rsidRDefault="009D4030" w:rsidP="009D40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14B5"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proofErr w:type="gramStart"/>
      <w:r w:rsidRPr="00E214B5">
        <w:rPr>
          <w:rFonts w:ascii="Times New Roman" w:eastAsia="Times New Roman" w:hAnsi="Times New Roman" w:cs="Times New Roman"/>
          <w:sz w:val="26"/>
          <w:szCs w:val="26"/>
        </w:rPr>
        <w:t xml:space="preserve">Решение о выплате премии </w:t>
      </w:r>
      <w:r w:rsidR="0093358A" w:rsidRPr="00E214B5">
        <w:rPr>
          <w:rFonts w:ascii="Times New Roman" w:eastAsia="Times New Roman" w:hAnsi="Times New Roman" w:cs="Times New Roman"/>
          <w:bCs/>
          <w:sz w:val="26"/>
          <w:szCs w:val="26"/>
        </w:rPr>
        <w:t>работникам органов местного самоуправления</w:t>
      </w:r>
      <w:r w:rsidR="00547D8E" w:rsidRPr="00E214B5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547D8E" w:rsidRPr="00E214B5">
        <w:rPr>
          <w:rFonts w:ascii="Times New Roman" w:eastAsia="Times New Roman" w:hAnsi="Times New Roman" w:cs="Times New Roman"/>
          <w:sz w:val="26"/>
          <w:szCs w:val="26"/>
        </w:rPr>
        <w:t xml:space="preserve"> замещающих должности, не относящиеся к должностям муниципальной службы, и осуществляющих техническое обеспечение деятельности администрации</w:t>
      </w:r>
      <w:r w:rsidR="0093358A" w:rsidRPr="00E214B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214B5">
        <w:rPr>
          <w:rFonts w:ascii="Times New Roman" w:eastAsia="Times New Roman" w:hAnsi="Times New Roman" w:cs="Times New Roman"/>
          <w:sz w:val="26"/>
          <w:szCs w:val="26"/>
        </w:rPr>
        <w:t xml:space="preserve">за соответствующий квартал, год  принимается </w:t>
      </w:r>
      <w:r w:rsidR="0093358A" w:rsidRPr="00E214B5">
        <w:rPr>
          <w:rFonts w:ascii="Times New Roman" w:eastAsia="Times New Roman" w:hAnsi="Times New Roman" w:cs="Times New Roman"/>
          <w:sz w:val="26"/>
          <w:szCs w:val="26"/>
        </w:rPr>
        <w:t xml:space="preserve"> распоряжением главы </w:t>
      </w:r>
      <w:proofErr w:type="spellStart"/>
      <w:r w:rsidR="0093358A" w:rsidRPr="00E214B5">
        <w:rPr>
          <w:rFonts w:ascii="Times New Roman" w:eastAsia="Times New Roman" w:hAnsi="Times New Roman" w:cs="Times New Roman"/>
          <w:sz w:val="26"/>
          <w:szCs w:val="26"/>
        </w:rPr>
        <w:t>Кичигинского</w:t>
      </w:r>
      <w:proofErr w:type="spellEnd"/>
      <w:r w:rsidR="0093358A" w:rsidRPr="00E21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358A" w:rsidRPr="00E214B5">
        <w:rPr>
          <w:rFonts w:ascii="Times New Roman" w:eastAsia="Times New Roman" w:hAnsi="Times New Roman" w:cs="Times New Roman"/>
          <w:sz w:val="26"/>
          <w:szCs w:val="26"/>
        </w:rPr>
        <w:lastRenderedPageBreak/>
        <w:t>сельского поселения</w:t>
      </w:r>
      <w:r w:rsidRPr="00E214B5">
        <w:rPr>
          <w:rFonts w:ascii="Times New Roman" w:eastAsia="Times New Roman" w:hAnsi="Times New Roman" w:cs="Times New Roman"/>
          <w:sz w:val="26"/>
          <w:szCs w:val="26"/>
        </w:rPr>
        <w:t xml:space="preserve"> с учетом перечня показателей, оказывающих влияние на снижение размера премии, указанного в приложе</w:t>
      </w:r>
      <w:r w:rsidR="0093358A" w:rsidRPr="00E214B5">
        <w:rPr>
          <w:rFonts w:ascii="Times New Roman" w:eastAsia="Times New Roman" w:hAnsi="Times New Roman" w:cs="Times New Roman"/>
          <w:sz w:val="26"/>
          <w:szCs w:val="26"/>
        </w:rPr>
        <w:t>нии 1 к настоящему Положению.</w:t>
      </w:r>
      <w:r w:rsidRPr="00E214B5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End"/>
    </w:p>
    <w:p w:rsidR="009D4030" w:rsidRPr="00E214B5" w:rsidRDefault="009D4030" w:rsidP="009D40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14B5">
        <w:rPr>
          <w:rFonts w:ascii="Times New Roman" w:eastAsia="Times New Roman" w:hAnsi="Times New Roman" w:cs="Times New Roman"/>
          <w:sz w:val="26"/>
          <w:szCs w:val="26"/>
        </w:rPr>
        <w:t xml:space="preserve">2.3. </w:t>
      </w:r>
      <w:proofErr w:type="gramStart"/>
      <w:r w:rsidRPr="00E214B5">
        <w:rPr>
          <w:rFonts w:ascii="Times New Roman" w:eastAsia="Times New Roman" w:hAnsi="Times New Roman" w:cs="Times New Roman"/>
          <w:sz w:val="26"/>
          <w:szCs w:val="26"/>
        </w:rPr>
        <w:t>Ежеквартально, до 5 числа месяца, следующего за последним месяцем отчетного квартала, а по итогам года - до 25 декабря текущего года в целях определения размера премии по результатам раб</w:t>
      </w:r>
      <w:r w:rsidR="00547D8E" w:rsidRPr="00E214B5">
        <w:rPr>
          <w:rFonts w:ascii="Times New Roman" w:eastAsia="Times New Roman" w:hAnsi="Times New Roman" w:cs="Times New Roman"/>
          <w:sz w:val="26"/>
          <w:szCs w:val="26"/>
        </w:rPr>
        <w:t>оты за квартал</w:t>
      </w:r>
      <w:r w:rsidRPr="00E214B5">
        <w:rPr>
          <w:rFonts w:ascii="Times New Roman" w:eastAsia="Times New Roman" w:hAnsi="Times New Roman" w:cs="Times New Roman"/>
          <w:sz w:val="26"/>
          <w:szCs w:val="26"/>
        </w:rPr>
        <w:t xml:space="preserve"> глава </w:t>
      </w:r>
      <w:proofErr w:type="spellStart"/>
      <w:r w:rsidRPr="00E214B5">
        <w:rPr>
          <w:rFonts w:ascii="Times New Roman" w:eastAsia="Times New Roman" w:hAnsi="Times New Roman" w:cs="Times New Roman"/>
          <w:sz w:val="26"/>
          <w:szCs w:val="26"/>
        </w:rPr>
        <w:t>Кичигинского</w:t>
      </w:r>
      <w:proofErr w:type="spellEnd"/>
      <w:r w:rsidRPr="00E214B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на основании информации, предоставленной комиссией по оценке выполнения показателей эффективности деятельности к настоя</w:t>
      </w:r>
      <w:r w:rsidR="00547D8E" w:rsidRPr="00E214B5">
        <w:rPr>
          <w:rFonts w:ascii="Times New Roman" w:eastAsia="Times New Roman" w:hAnsi="Times New Roman" w:cs="Times New Roman"/>
          <w:sz w:val="26"/>
          <w:szCs w:val="26"/>
        </w:rPr>
        <w:t>щему Положению принимае</w:t>
      </w:r>
      <w:r w:rsidRPr="00E214B5">
        <w:rPr>
          <w:rFonts w:ascii="Times New Roman" w:eastAsia="Times New Roman" w:hAnsi="Times New Roman" w:cs="Times New Roman"/>
          <w:sz w:val="26"/>
          <w:szCs w:val="26"/>
        </w:rPr>
        <w:t>т решение о премировании работников.</w:t>
      </w:r>
      <w:proofErr w:type="gramEnd"/>
    </w:p>
    <w:p w:rsidR="009D4030" w:rsidRPr="00E214B5" w:rsidRDefault="009D4030" w:rsidP="009D40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D4030" w:rsidRPr="00E214B5" w:rsidRDefault="009D4030" w:rsidP="009D4030">
      <w:pPr>
        <w:tabs>
          <w:tab w:val="left" w:pos="1418"/>
        </w:tabs>
        <w:autoSpaceDE w:val="0"/>
        <w:spacing w:after="0" w:line="240" w:lineRule="auto"/>
        <w:ind w:firstLine="709"/>
        <w:rPr>
          <w:rStyle w:val="FontStyle13"/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E214B5">
        <w:rPr>
          <w:rStyle w:val="FontStyle13"/>
          <w:rFonts w:ascii="Times New Roman" w:hAnsi="Times New Roman" w:cs="Times New Roman"/>
          <w:sz w:val="26"/>
          <w:szCs w:val="26"/>
        </w:rPr>
        <w:t>2.3.</w:t>
      </w:r>
      <w:r w:rsidRPr="00E214B5">
        <w:rPr>
          <w:rStyle w:val="FontStyle13"/>
          <w:rFonts w:ascii="Times New Roman" w:hAnsi="Times New Roman" w:cs="Times New Roman"/>
          <w:sz w:val="26"/>
          <w:szCs w:val="26"/>
        </w:rPr>
        <w:tab/>
      </w:r>
      <w:proofErr w:type="gramStart"/>
      <w:r w:rsidR="00547D8E" w:rsidRPr="00E214B5">
        <w:rPr>
          <w:rFonts w:ascii="Times New Roman" w:eastAsia="Times New Roman" w:hAnsi="Times New Roman" w:cs="Times New Roman"/>
          <w:sz w:val="26"/>
          <w:szCs w:val="26"/>
        </w:rPr>
        <w:t>Работники, замещающие должности, не относящиеся к должностям муниципальной службы</w:t>
      </w:r>
      <w:r w:rsidR="00595F9C" w:rsidRPr="00E214B5">
        <w:rPr>
          <w:rFonts w:ascii="Times New Roman" w:eastAsia="Times New Roman" w:hAnsi="Times New Roman" w:cs="Times New Roman"/>
          <w:sz w:val="26"/>
          <w:szCs w:val="26"/>
        </w:rPr>
        <w:t xml:space="preserve">, и осуществляющие техническое обеспечение администрации, </w:t>
      </w:r>
      <w:r w:rsidRPr="00E214B5">
        <w:rPr>
          <w:rStyle w:val="FontStyle13"/>
          <w:rFonts w:ascii="Times New Roman" w:hAnsi="Times New Roman" w:cs="Times New Roman"/>
          <w:sz w:val="26"/>
          <w:szCs w:val="26"/>
        </w:rPr>
        <w:t xml:space="preserve">обязаны </w:t>
      </w:r>
      <w:r w:rsidRPr="00E214B5">
        <w:rPr>
          <w:rFonts w:ascii="Times New Roman" w:hAnsi="Times New Roman" w:cs="Times New Roman"/>
          <w:sz w:val="26"/>
          <w:szCs w:val="26"/>
        </w:rPr>
        <w:t xml:space="preserve">в </w:t>
      </w:r>
      <w:r w:rsidRPr="00E214B5">
        <w:rPr>
          <w:rFonts w:ascii="Times New Roman" w:hAnsi="Times New Roman" w:cs="Times New Roman"/>
          <w:sz w:val="26"/>
          <w:szCs w:val="26"/>
          <w:u w:val="single"/>
        </w:rPr>
        <w:t>течение трех рабочих дней месяца,</w:t>
      </w:r>
      <w:r w:rsidRPr="00E214B5">
        <w:rPr>
          <w:rFonts w:ascii="Times New Roman" w:hAnsi="Times New Roman" w:cs="Times New Roman"/>
          <w:sz w:val="26"/>
          <w:szCs w:val="26"/>
        </w:rPr>
        <w:t xml:space="preserve"> следующего за отчетным, </w:t>
      </w:r>
      <w:r w:rsidRPr="00E214B5">
        <w:rPr>
          <w:rStyle w:val="FontStyle13"/>
          <w:rFonts w:ascii="Times New Roman" w:hAnsi="Times New Roman" w:cs="Times New Roman"/>
          <w:sz w:val="26"/>
          <w:szCs w:val="26"/>
        </w:rPr>
        <w:t xml:space="preserve">представлять </w:t>
      </w:r>
      <w:r w:rsidRPr="00E214B5">
        <w:rPr>
          <w:rFonts w:ascii="Times New Roman" w:hAnsi="Times New Roman" w:cs="Times New Roman"/>
          <w:sz w:val="26"/>
          <w:szCs w:val="26"/>
        </w:rPr>
        <w:t>Отчет о выполнении  целевых показателей эффективности и результативности деятельности в комиссию</w:t>
      </w:r>
      <w:r w:rsidRPr="00E214B5">
        <w:rPr>
          <w:rStyle w:val="FontStyle13"/>
          <w:rFonts w:ascii="Times New Roman" w:hAnsi="Times New Roman" w:cs="Times New Roman"/>
          <w:sz w:val="26"/>
          <w:szCs w:val="26"/>
        </w:rPr>
        <w:t xml:space="preserve">, по оценке выполнения целевых показателей эффективности и результативности деятельности </w:t>
      </w:r>
      <w:proofErr w:type="spellStart"/>
      <w:r w:rsidRPr="00E214B5">
        <w:rPr>
          <w:rStyle w:val="FontStyle13"/>
          <w:rFonts w:ascii="Times New Roman" w:hAnsi="Times New Roman" w:cs="Times New Roman"/>
          <w:sz w:val="26"/>
          <w:szCs w:val="26"/>
        </w:rPr>
        <w:t>Кичигинского</w:t>
      </w:r>
      <w:proofErr w:type="spellEnd"/>
      <w:r w:rsidRPr="00E214B5">
        <w:rPr>
          <w:rStyle w:val="FontStyle13"/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End"/>
    </w:p>
    <w:p w:rsidR="009D4030" w:rsidRPr="00E214B5" w:rsidRDefault="009D4030" w:rsidP="009D4030">
      <w:pPr>
        <w:pStyle w:val="Style1"/>
        <w:widowControl/>
        <w:tabs>
          <w:tab w:val="left" w:pos="1418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214B5">
        <w:rPr>
          <w:rStyle w:val="FontStyle13"/>
          <w:rFonts w:ascii="Times New Roman" w:hAnsi="Times New Roman" w:cs="Times New Roman"/>
          <w:sz w:val="26"/>
          <w:szCs w:val="26"/>
        </w:rPr>
        <w:t>2.4.</w:t>
      </w:r>
      <w:r w:rsidRPr="00E214B5">
        <w:rPr>
          <w:rStyle w:val="FontStyle13"/>
          <w:rFonts w:ascii="Times New Roman" w:hAnsi="Times New Roman" w:cs="Times New Roman"/>
          <w:sz w:val="26"/>
          <w:szCs w:val="26"/>
        </w:rPr>
        <w:tab/>
        <w:t xml:space="preserve">Положение о </w:t>
      </w:r>
      <w:r w:rsidRPr="00E214B5">
        <w:rPr>
          <w:rFonts w:ascii="Times New Roman" w:hAnsi="Times New Roman"/>
          <w:sz w:val="26"/>
          <w:szCs w:val="26"/>
        </w:rPr>
        <w:t>Комиссии</w:t>
      </w:r>
      <w:r w:rsidRPr="00E214B5">
        <w:rPr>
          <w:rStyle w:val="FontStyle13"/>
          <w:rFonts w:ascii="Times New Roman" w:hAnsi="Times New Roman" w:cs="Times New Roman"/>
          <w:sz w:val="26"/>
          <w:szCs w:val="26"/>
        </w:rPr>
        <w:t xml:space="preserve"> по оценке выполнения целевых показателей эффективности и результативности деятельности</w:t>
      </w:r>
      <w:r w:rsidR="00547D8E" w:rsidRPr="00E214B5">
        <w:rPr>
          <w:rFonts w:ascii="Times New Roman" w:hAnsi="Times New Roman"/>
          <w:sz w:val="26"/>
          <w:szCs w:val="26"/>
        </w:rPr>
        <w:t xml:space="preserve"> работников, замещающих должности, не относящиеся к должностям муниципальной службы</w:t>
      </w:r>
      <w:r w:rsidR="00595F9C" w:rsidRPr="00E214B5">
        <w:rPr>
          <w:rFonts w:ascii="Times New Roman" w:hAnsi="Times New Roman"/>
          <w:sz w:val="26"/>
          <w:szCs w:val="26"/>
        </w:rPr>
        <w:t>, и осуществляющих техническое обеспечение</w:t>
      </w:r>
      <w:r w:rsidRPr="00E214B5">
        <w:rPr>
          <w:rFonts w:ascii="Times New Roman" w:hAnsi="Times New Roman"/>
          <w:bCs/>
          <w:sz w:val="26"/>
          <w:szCs w:val="26"/>
          <w:lang w:eastAsia="ru-RU"/>
        </w:rPr>
        <w:t xml:space="preserve"> в </w:t>
      </w:r>
      <w:proofErr w:type="spellStart"/>
      <w:r w:rsidRPr="00E214B5">
        <w:rPr>
          <w:rFonts w:ascii="Times New Roman" w:hAnsi="Times New Roman"/>
          <w:bCs/>
          <w:sz w:val="26"/>
          <w:szCs w:val="26"/>
          <w:lang w:eastAsia="ru-RU"/>
        </w:rPr>
        <w:t>Кичигинском</w:t>
      </w:r>
      <w:proofErr w:type="spellEnd"/>
      <w:r w:rsidRPr="00E214B5">
        <w:rPr>
          <w:rFonts w:ascii="Times New Roman" w:hAnsi="Times New Roman"/>
          <w:bCs/>
          <w:sz w:val="26"/>
          <w:szCs w:val="26"/>
          <w:lang w:eastAsia="ru-RU"/>
        </w:rPr>
        <w:t xml:space="preserve"> сельском поселении утверждено настоящим Положением</w:t>
      </w:r>
      <w:proofErr w:type="gramStart"/>
      <w:r w:rsidRPr="00E214B5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Pr="00E214B5">
        <w:rPr>
          <w:rStyle w:val="FontStyle13"/>
          <w:rFonts w:ascii="Times New Roman" w:hAnsi="Times New Roman" w:cs="Times New Roman"/>
          <w:sz w:val="26"/>
          <w:szCs w:val="26"/>
        </w:rPr>
        <w:t>(</w:t>
      </w:r>
      <w:proofErr w:type="gramEnd"/>
      <w:r w:rsidRPr="00E214B5">
        <w:rPr>
          <w:rStyle w:val="FontStyle13"/>
          <w:rFonts w:ascii="Times New Roman" w:hAnsi="Times New Roman" w:cs="Times New Roman"/>
          <w:sz w:val="26"/>
          <w:szCs w:val="26"/>
        </w:rPr>
        <w:t>Приложение 3)</w:t>
      </w:r>
      <w:r w:rsidRPr="00E214B5">
        <w:rPr>
          <w:rFonts w:ascii="Times New Roman" w:hAnsi="Times New Roman"/>
          <w:sz w:val="26"/>
          <w:szCs w:val="26"/>
        </w:rPr>
        <w:t>.</w:t>
      </w:r>
    </w:p>
    <w:p w:rsidR="009D4030" w:rsidRPr="00E214B5" w:rsidRDefault="009D4030" w:rsidP="009D4030">
      <w:pPr>
        <w:pStyle w:val="Style1"/>
        <w:widowControl/>
        <w:tabs>
          <w:tab w:val="left" w:pos="1418"/>
        </w:tabs>
        <w:spacing w:line="240" w:lineRule="auto"/>
        <w:ind w:firstLine="709"/>
        <w:rPr>
          <w:rStyle w:val="FontStyle13"/>
          <w:rFonts w:ascii="Times New Roman" w:hAnsi="Times New Roman" w:cs="Times New Roman"/>
          <w:sz w:val="26"/>
          <w:szCs w:val="26"/>
        </w:rPr>
      </w:pPr>
      <w:r w:rsidRPr="00E214B5">
        <w:rPr>
          <w:rStyle w:val="FontStyle13"/>
          <w:rFonts w:ascii="Times New Roman" w:hAnsi="Times New Roman" w:cs="Times New Roman"/>
          <w:sz w:val="26"/>
          <w:szCs w:val="26"/>
        </w:rPr>
        <w:t>2.5.</w:t>
      </w:r>
      <w:r w:rsidRPr="00E214B5">
        <w:rPr>
          <w:rStyle w:val="FontStyle13"/>
          <w:rFonts w:ascii="Times New Roman" w:hAnsi="Times New Roman" w:cs="Times New Roman"/>
          <w:sz w:val="26"/>
          <w:szCs w:val="26"/>
        </w:rPr>
        <w:tab/>
      </w:r>
      <w:proofErr w:type="gramStart"/>
      <w:r w:rsidRPr="00E214B5">
        <w:rPr>
          <w:rStyle w:val="FontStyle13"/>
          <w:rFonts w:ascii="Times New Roman" w:hAnsi="Times New Roman" w:cs="Times New Roman"/>
          <w:sz w:val="26"/>
          <w:szCs w:val="26"/>
        </w:rPr>
        <w:t>Комиссия, на основе оценки отчета</w:t>
      </w:r>
      <w:r w:rsidRPr="00E214B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E8459A" w:rsidRPr="00E214B5">
        <w:rPr>
          <w:rFonts w:ascii="Times New Roman" w:hAnsi="Times New Roman"/>
          <w:sz w:val="26"/>
          <w:szCs w:val="26"/>
        </w:rPr>
        <w:t>работников, замещающих должности, не относящиеся к должностям муниципальной службы</w:t>
      </w:r>
      <w:r w:rsidR="00C01CAD" w:rsidRPr="00E214B5">
        <w:rPr>
          <w:rFonts w:ascii="Times New Roman" w:hAnsi="Times New Roman"/>
          <w:sz w:val="26"/>
          <w:szCs w:val="26"/>
        </w:rPr>
        <w:t>, и осуществляющие техническое обеспечение администрации</w:t>
      </w:r>
      <w:r w:rsidR="00C01CAD" w:rsidRPr="00E214B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C01CAD" w:rsidRPr="00E214B5">
        <w:rPr>
          <w:rFonts w:ascii="Times New Roman" w:hAnsi="Times New Roman"/>
          <w:bCs/>
          <w:sz w:val="26"/>
          <w:szCs w:val="26"/>
          <w:lang w:eastAsia="ru-RU"/>
        </w:rPr>
        <w:t>Кичигинского</w:t>
      </w:r>
      <w:proofErr w:type="spellEnd"/>
      <w:r w:rsidR="00C01CAD" w:rsidRPr="00E214B5">
        <w:rPr>
          <w:rFonts w:ascii="Times New Roman" w:hAnsi="Times New Roman"/>
          <w:bCs/>
          <w:sz w:val="26"/>
          <w:szCs w:val="26"/>
          <w:lang w:eastAsia="ru-RU"/>
        </w:rPr>
        <w:t xml:space="preserve"> сельского</w:t>
      </w:r>
      <w:r w:rsidRPr="00E214B5">
        <w:rPr>
          <w:rFonts w:ascii="Times New Roman" w:hAnsi="Times New Roman"/>
          <w:bCs/>
          <w:sz w:val="26"/>
          <w:szCs w:val="26"/>
          <w:lang w:eastAsia="ru-RU"/>
        </w:rPr>
        <w:t xml:space="preserve"> поселени</w:t>
      </w:r>
      <w:r w:rsidR="00C01CAD" w:rsidRPr="00E214B5">
        <w:rPr>
          <w:rFonts w:ascii="Times New Roman" w:hAnsi="Times New Roman"/>
          <w:bCs/>
          <w:sz w:val="26"/>
          <w:szCs w:val="26"/>
          <w:lang w:eastAsia="ru-RU"/>
        </w:rPr>
        <w:t>я</w:t>
      </w:r>
      <w:r w:rsidRPr="00E214B5">
        <w:rPr>
          <w:rStyle w:val="FontStyle13"/>
          <w:rFonts w:ascii="Times New Roman" w:hAnsi="Times New Roman" w:cs="Times New Roman"/>
          <w:sz w:val="26"/>
          <w:szCs w:val="26"/>
        </w:rPr>
        <w:t>, определяет степень выполнения целевых показателей эффективности и результативности их деятельности за отчетный период, которая оценивается определенной суммой баллов.</w:t>
      </w:r>
      <w:proofErr w:type="gramEnd"/>
    </w:p>
    <w:p w:rsidR="009D4030" w:rsidRPr="00E214B5" w:rsidRDefault="009D4030" w:rsidP="009D4030">
      <w:pPr>
        <w:pStyle w:val="Style1"/>
        <w:widowControl/>
        <w:tabs>
          <w:tab w:val="left" w:pos="-7230"/>
          <w:tab w:val="left" w:pos="1418"/>
        </w:tabs>
        <w:spacing w:line="240" w:lineRule="auto"/>
        <w:ind w:firstLine="709"/>
        <w:rPr>
          <w:rFonts w:ascii="Times New Roman" w:hAnsi="Times New Roman"/>
          <w:color w:val="FF0000"/>
          <w:sz w:val="26"/>
          <w:szCs w:val="26"/>
        </w:rPr>
      </w:pPr>
      <w:r w:rsidRPr="00E214B5">
        <w:rPr>
          <w:rFonts w:ascii="Times New Roman" w:hAnsi="Times New Roman"/>
          <w:sz w:val="26"/>
          <w:szCs w:val="26"/>
        </w:rPr>
        <w:t>2.6</w:t>
      </w:r>
      <w:r w:rsidRPr="00E214B5">
        <w:rPr>
          <w:rStyle w:val="FontStyle13"/>
          <w:rFonts w:ascii="Times New Roman" w:hAnsi="Times New Roman" w:cs="Times New Roman"/>
          <w:sz w:val="26"/>
          <w:szCs w:val="26"/>
        </w:rPr>
        <w:t>.</w:t>
      </w:r>
      <w:r w:rsidRPr="00E214B5">
        <w:rPr>
          <w:rStyle w:val="FontStyle13"/>
          <w:rFonts w:ascii="Times New Roman" w:hAnsi="Times New Roman" w:cs="Times New Roman"/>
          <w:sz w:val="26"/>
          <w:szCs w:val="26"/>
        </w:rPr>
        <w:tab/>
      </w:r>
      <w:r w:rsidRPr="00E214B5">
        <w:rPr>
          <w:rFonts w:ascii="Times New Roman" w:hAnsi="Times New Roman"/>
          <w:sz w:val="26"/>
          <w:szCs w:val="26"/>
        </w:rPr>
        <w:t xml:space="preserve">Размер премии по итогам работы за отчетный период определяется путём умножения максимального размера премии на коэффициент качества труда. Размер премии устанавливается в абсолютном значении. </w:t>
      </w:r>
    </w:p>
    <w:p w:rsidR="009D4030" w:rsidRPr="00E214B5" w:rsidRDefault="009D4030" w:rsidP="009D40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14B5">
        <w:rPr>
          <w:rFonts w:ascii="Times New Roman" w:hAnsi="Times New Roman" w:cs="Times New Roman"/>
          <w:sz w:val="26"/>
          <w:szCs w:val="26"/>
        </w:rPr>
        <w:t>Коэффициент качества труда (далее - коэффициент) определяется по итогам работы за отчетный период. Коэффициент определяется в процентах с округлением до целого числа.</w:t>
      </w:r>
    </w:p>
    <w:p w:rsidR="009D4030" w:rsidRPr="00E214B5" w:rsidRDefault="009D4030" w:rsidP="009D40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214B5">
        <w:rPr>
          <w:rFonts w:ascii="Times New Roman" w:hAnsi="Times New Roman" w:cs="Times New Roman"/>
          <w:sz w:val="26"/>
          <w:szCs w:val="26"/>
        </w:rPr>
        <w:t>Расчет коэффициента производится  на основании критериев оценки деятельности и значимости этих критериев. Сумма набранных баллов в процентном выражении применяется к максимальному размеру премии. Совокупная значимость всех критериев составляет 100 процентов.</w:t>
      </w:r>
    </w:p>
    <w:p w:rsidR="009D4030" w:rsidRPr="00E214B5" w:rsidRDefault="009D4030" w:rsidP="009D403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14B5">
        <w:rPr>
          <w:rFonts w:ascii="Times New Roman" w:eastAsia="Times New Roman" w:hAnsi="Times New Roman" w:cs="Times New Roman"/>
          <w:sz w:val="26"/>
          <w:szCs w:val="26"/>
        </w:rPr>
        <w:t>2.7. Глава города рассматривает представленные предложения и согласовывает информацию о размере снижения премии по результатам работы за квартал работникам администрации города.</w:t>
      </w:r>
    </w:p>
    <w:p w:rsidR="009D4030" w:rsidRPr="00E214B5" w:rsidRDefault="009D4030" w:rsidP="009D403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14B5">
        <w:rPr>
          <w:rFonts w:ascii="Times New Roman" w:eastAsia="Times New Roman" w:hAnsi="Times New Roman" w:cs="Times New Roman"/>
          <w:sz w:val="26"/>
          <w:szCs w:val="26"/>
        </w:rPr>
        <w:t>2.8. Решение комиссии по оценке выполнения показателей эффективности деятельности</w:t>
      </w:r>
      <w:r w:rsidR="00C01CAD" w:rsidRPr="00E214B5">
        <w:rPr>
          <w:rFonts w:ascii="Times New Roman" w:eastAsia="Times New Roman" w:hAnsi="Times New Roman" w:cs="Times New Roman"/>
          <w:sz w:val="26"/>
          <w:szCs w:val="26"/>
        </w:rPr>
        <w:t xml:space="preserve">  направляется </w:t>
      </w:r>
      <w:r w:rsidRPr="00E214B5">
        <w:rPr>
          <w:rFonts w:ascii="Times New Roman" w:eastAsia="Times New Roman" w:hAnsi="Times New Roman" w:cs="Times New Roman"/>
          <w:sz w:val="26"/>
          <w:szCs w:val="26"/>
        </w:rPr>
        <w:t xml:space="preserve">главе </w:t>
      </w:r>
      <w:proofErr w:type="spellStart"/>
      <w:r w:rsidRPr="00E214B5">
        <w:rPr>
          <w:rFonts w:ascii="Times New Roman" w:eastAsia="Times New Roman" w:hAnsi="Times New Roman" w:cs="Times New Roman"/>
          <w:sz w:val="26"/>
          <w:szCs w:val="26"/>
        </w:rPr>
        <w:t>Кичигинского</w:t>
      </w:r>
      <w:proofErr w:type="spellEnd"/>
      <w:r w:rsidRPr="00E214B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соответственно для принятия решения о премировании.</w:t>
      </w:r>
      <w:r w:rsidRPr="00E214B5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9D4030" w:rsidRPr="00E214B5" w:rsidRDefault="009D4030" w:rsidP="009D403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</w:p>
    <w:p w:rsidR="009D4030" w:rsidRPr="00E214B5" w:rsidRDefault="009D4030" w:rsidP="009D403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4030" w:rsidRPr="00E214B5" w:rsidRDefault="009D4030" w:rsidP="009D403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4030" w:rsidRPr="00E214B5" w:rsidRDefault="009D4030" w:rsidP="009D403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4030" w:rsidRPr="00E214B5" w:rsidRDefault="009D4030" w:rsidP="009D403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</w:pPr>
      <w:r w:rsidRPr="00E214B5">
        <w:rPr>
          <w:rFonts w:ascii="Times New Roman" w:hAnsi="Times New Roman" w:cs="Times New Roman"/>
          <w:b/>
          <w:sz w:val="26"/>
          <w:szCs w:val="26"/>
        </w:rPr>
        <w:t xml:space="preserve">Целевые показатели и критерии оценки эффективности и результативности деятельности </w:t>
      </w:r>
      <w:r w:rsidR="00C01CAD"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работников органов местного самоуправления, </w:t>
      </w:r>
      <w:r w:rsidR="00C01CAD" w:rsidRPr="00E214B5">
        <w:rPr>
          <w:rFonts w:ascii="Times New Roman" w:eastAsia="Times New Roman" w:hAnsi="Times New Roman" w:cs="Times New Roman"/>
          <w:b/>
          <w:sz w:val="26"/>
          <w:szCs w:val="26"/>
        </w:rPr>
        <w:t>замещающих должности, не относящиеся к должностям муниципальной службы, и осуществляющих техническое обеспечение деятельности администрации</w:t>
      </w:r>
      <w:r w:rsidR="00C01CAD" w:rsidRPr="00E21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1CAD"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>Кичигинского</w:t>
      </w:r>
      <w:proofErr w:type="spellEnd"/>
      <w:r w:rsidR="00C01CAD"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</w:t>
      </w:r>
      <w:r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поселени</w:t>
      </w:r>
      <w:r w:rsidR="00C01CAD"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</w:p>
    <w:p w:rsidR="009D4030" w:rsidRPr="00E214B5" w:rsidRDefault="009D4030" w:rsidP="009D4030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0212" w:type="dxa"/>
        <w:jc w:val="center"/>
        <w:tblInd w:w="-840" w:type="dxa"/>
        <w:tblLayout w:type="fixed"/>
        <w:tblLook w:val="04A0"/>
      </w:tblPr>
      <w:tblGrid>
        <w:gridCol w:w="505"/>
        <w:gridCol w:w="4602"/>
        <w:gridCol w:w="1277"/>
        <w:gridCol w:w="1702"/>
        <w:gridCol w:w="2126"/>
      </w:tblGrid>
      <w:tr w:rsidR="009D4030" w:rsidRPr="00E214B5" w:rsidTr="00C01CAD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030" w:rsidRPr="00E214B5" w:rsidRDefault="009D4030" w:rsidP="00961D9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214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214B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214B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E214B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030" w:rsidRPr="00E214B5" w:rsidRDefault="009D4030" w:rsidP="00961D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214B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030" w:rsidRPr="00E214B5" w:rsidRDefault="009D4030" w:rsidP="00961D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214B5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030" w:rsidRPr="00E214B5" w:rsidRDefault="009D4030" w:rsidP="00961D9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  <w:lang w:eastAsia="en-US"/>
              </w:rPr>
            </w:pPr>
            <w:r w:rsidRPr="00E214B5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Кол-во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030" w:rsidRPr="00E214B5" w:rsidRDefault="009D4030" w:rsidP="00961D95">
            <w:pPr>
              <w:ind w:left="-85" w:right="-85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  <w:lang w:eastAsia="en-US"/>
              </w:rPr>
            </w:pPr>
            <w:r w:rsidRPr="00E214B5">
              <w:rPr>
                <w:rFonts w:ascii="Times New Roman" w:hAnsi="Times New Roman" w:cs="Times New Roman"/>
                <w:b/>
                <w:sz w:val="26"/>
                <w:szCs w:val="26"/>
              </w:rPr>
              <w:t>Форма отчётности, содержащая информацию о выполнении показателя</w:t>
            </w:r>
          </w:p>
        </w:tc>
      </w:tr>
      <w:tr w:rsidR="009D4030" w:rsidRPr="00E214B5" w:rsidTr="00C01CAD">
        <w:trPr>
          <w:trHeight w:val="600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30" w:rsidRPr="00E214B5" w:rsidRDefault="009D4030" w:rsidP="009D403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67" w:hanging="567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30" w:rsidRPr="00E214B5" w:rsidRDefault="009D4030" w:rsidP="00C01CAD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14B5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Отсутствие дисциплинарных взысканий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030" w:rsidRPr="00E214B5" w:rsidRDefault="009D4030" w:rsidP="00961D9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214B5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30" w:rsidRPr="00E214B5" w:rsidRDefault="009D4030" w:rsidP="00C01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4B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30" w:rsidRPr="00E214B5" w:rsidRDefault="009D4030" w:rsidP="00C01CAD">
            <w:pPr>
              <w:ind w:left="-8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E214B5">
              <w:rPr>
                <w:rFonts w:ascii="Times New Roman" w:hAnsi="Times New Roman" w:cs="Times New Roman"/>
                <w:sz w:val="26"/>
                <w:szCs w:val="26"/>
              </w:rPr>
              <w:t>Отчет  работника</w:t>
            </w:r>
          </w:p>
        </w:tc>
      </w:tr>
      <w:tr w:rsidR="009D4030" w:rsidRPr="00E214B5" w:rsidTr="00C01CAD">
        <w:trPr>
          <w:trHeight w:val="704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30" w:rsidRPr="00E214B5" w:rsidRDefault="009D4030" w:rsidP="009D403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67" w:hanging="567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030" w:rsidRPr="00E214B5" w:rsidRDefault="009D4030" w:rsidP="00961D9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214B5">
              <w:rPr>
                <w:rFonts w:ascii="Times New Roman" w:hAnsi="Times New Roman" w:cs="Times New Roman"/>
                <w:sz w:val="26"/>
                <w:szCs w:val="26"/>
              </w:rPr>
              <w:t>Отсутствие  нарушений трудовой дисциплины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030" w:rsidRPr="00E214B5" w:rsidRDefault="009D4030" w:rsidP="00961D9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214B5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30" w:rsidRPr="00E214B5" w:rsidRDefault="009D4030" w:rsidP="00C01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4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30" w:rsidRPr="00E214B5" w:rsidRDefault="009D4030" w:rsidP="00C01CAD">
            <w:pPr>
              <w:ind w:left="-8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E214B5">
              <w:rPr>
                <w:rFonts w:ascii="Times New Roman" w:hAnsi="Times New Roman" w:cs="Times New Roman"/>
                <w:sz w:val="26"/>
                <w:szCs w:val="26"/>
              </w:rPr>
              <w:t>Отчет  работника</w:t>
            </w:r>
          </w:p>
        </w:tc>
      </w:tr>
      <w:tr w:rsidR="00C01CAD" w:rsidRPr="00E214B5" w:rsidTr="00C01CAD">
        <w:trPr>
          <w:trHeight w:val="866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AD" w:rsidRPr="00E214B5" w:rsidRDefault="00C01CAD" w:rsidP="009D403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67" w:hanging="567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CAD" w:rsidRPr="00E214B5" w:rsidRDefault="00C01CAD" w:rsidP="003F5A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214B5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должностных обязанностей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CAD" w:rsidRPr="00E214B5" w:rsidRDefault="00C01CAD" w:rsidP="003F5A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214B5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AD" w:rsidRPr="00E214B5" w:rsidRDefault="005646AF" w:rsidP="00C01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4B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C01CAD" w:rsidRPr="00E214B5" w:rsidRDefault="00C01CAD" w:rsidP="003F5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AD" w:rsidRPr="00E214B5" w:rsidRDefault="00C01CAD" w:rsidP="00C01CAD">
            <w:pPr>
              <w:ind w:left="-8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E214B5">
              <w:rPr>
                <w:rFonts w:ascii="Times New Roman" w:hAnsi="Times New Roman" w:cs="Times New Roman"/>
                <w:sz w:val="26"/>
                <w:szCs w:val="26"/>
              </w:rPr>
              <w:t>Отчет  работника</w:t>
            </w:r>
          </w:p>
        </w:tc>
      </w:tr>
      <w:tr w:rsidR="00C01CAD" w:rsidRPr="00E214B5" w:rsidTr="00C01CAD">
        <w:trPr>
          <w:trHeight w:val="760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AD" w:rsidRPr="00E214B5" w:rsidRDefault="00C01CAD" w:rsidP="009D403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67" w:hanging="567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CAD" w:rsidRPr="00E214B5" w:rsidRDefault="00C01CAD" w:rsidP="003F5A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214B5">
              <w:rPr>
                <w:rFonts w:ascii="Times New Roman" w:hAnsi="Times New Roman" w:cs="Times New Roman"/>
                <w:sz w:val="26"/>
                <w:szCs w:val="26"/>
              </w:rPr>
              <w:t>Отсутствие неисполненных в срок актов прокурорского реагирования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CAD" w:rsidRPr="00E214B5" w:rsidRDefault="00C01CAD" w:rsidP="003F5A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214B5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AD" w:rsidRPr="00E214B5" w:rsidRDefault="005646AF" w:rsidP="005646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4B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AD" w:rsidRPr="00E214B5" w:rsidRDefault="00C01CAD" w:rsidP="00C01CAD">
            <w:pPr>
              <w:ind w:left="-85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E214B5">
              <w:rPr>
                <w:rFonts w:ascii="Times New Roman" w:hAnsi="Times New Roman" w:cs="Times New Roman"/>
                <w:sz w:val="26"/>
                <w:szCs w:val="26"/>
              </w:rPr>
              <w:t>Отчет  работника</w:t>
            </w:r>
          </w:p>
        </w:tc>
      </w:tr>
      <w:tr w:rsidR="00C01CAD" w:rsidRPr="00E214B5" w:rsidTr="00C01CAD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AD" w:rsidRPr="00E214B5" w:rsidRDefault="00C01CAD" w:rsidP="009D403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67" w:hanging="567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CAD" w:rsidRPr="00E214B5" w:rsidRDefault="00C01CAD" w:rsidP="00C01CAD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14B5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нарушений </w:t>
            </w:r>
            <w:r w:rsidRPr="00E214B5">
              <w:rPr>
                <w:rFonts w:ascii="Times New Roman" w:hAnsi="Times New Roman" w:cs="Times New Roman"/>
                <w:color w:val="282828"/>
                <w:sz w:val="26"/>
                <w:szCs w:val="26"/>
              </w:rPr>
              <w:t>порядка ведения делопроизводства, учета и сроков отчетности, контрольных заданий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CAD" w:rsidRPr="00E214B5" w:rsidRDefault="00C01CAD" w:rsidP="003F5A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214B5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AD" w:rsidRPr="00E214B5" w:rsidRDefault="005646AF" w:rsidP="00C01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4B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AD" w:rsidRPr="00E214B5" w:rsidRDefault="00C01CAD" w:rsidP="003F5A8A">
            <w:pPr>
              <w:ind w:left="-8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214B5">
              <w:rPr>
                <w:rFonts w:ascii="Times New Roman" w:hAnsi="Times New Roman" w:cs="Times New Roman"/>
                <w:sz w:val="26"/>
                <w:szCs w:val="26"/>
              </w:rPr>
              <w:t>Отчет работника</w:t>
            </w:r>
          </w:p>
        </w:tc>
      </w:tr>
      <w:tr w:rsidR="00C01CAD" w:rsidRPr="00E214B5" w:rsidTr="00C01CAD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AD" w:rsidRPr="00E214B5" w:rsidRDefault="00C01CAD" w:rsidP="009D403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67" w:hanging="567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CAD" w:rsidRPr="00E214B5" w:rsidRDefault="00C01CAD" w:rsidP="003F5A8A">
            <w:pPr>
              <w:autoSpaceDE w:val="0"/>
              <w:autoSpaceDN w:val="0"/>
              <w:adjustRightInd w:val="0"/>
              <w:ind w:left="-8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214B5">
              <w:rPr>
                <w:rFonts w:ascii="Times New Roman" w:hAnsi="Times New Roman" w:cs="Times New Roman"/>
                <w:sz w:val="26"/>
                <w:szCs w:val="26"/>
              </w:rPr>
              <w:t>Максимальная совокупная значим</w:t>
            </w:r>
            <w:r w:rsidR="005646AF" w:rsidRPr="00E214B5">
              <w:rPr>
                <w:rFonts w:ascii="Times New Roman" w:hAnsi="Times New Roman" w:cs="Times New Roman"/>
                <w:sz w:val="26"/>
                <w:szCs w:val="26"/>
              </w:rPr>
              <w:t>ость всех критериев в баллах: 50</w:t>
            </w:r>
            <w:r w:rsidRPr="00E214B5">
              <w:rPr>
                <w:rFonts w:ascii="Times New Roman" w:hAnsi="Times New Roman" w:cs="Times New Roman"/>
                <w:sz w:val="26"/>
                <w:szCs w:val="26"/>
              </w:rPr>
              <w:t xml:space="preserve"> баллов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CAD" w:rsidRPr="00E214B5" w:rsidRDefault="00C01CAD" w:rsidP="003F5A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AD" w:rsidRPr="00E214B5" w:rsidRDefault="00C01CAD" w:rsidP="00C01CA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AD" w:rsidRPr="00E214B5" w:rsidRDefault="00C01CAD" w:rsidP="003F5A8A">
            <w:pPr>
              <w:ind w:left="-8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9D4030" w:rsidRPr="00E214B5" w:rsidRDefault="009D4030" w:rsidP="009D403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</w:p>
    <w:p w:rsidR="009D4030" w:rsidRPr="00E214B5" w:rsidRDefault="009D4030" w:rsidP="009D4030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</w:p>
    <w:p w:rsidR="009D4030" w:rsidRPr="00E214B5" w:rsidRDefault="009D4030" w:rsidP="009D4030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</w:p>
    <w:p w:rsidR="009D4030" w:rsidRPr="00E214B5" w:rsidRDefault="009D4030" w:rsidP="009D4030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</w:p>
    <w:p w:rsidR="009D4030" w:rsidRPr="00E214B5" w:rsidRDefault="009D4030" w:rsidP="009D4030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</w:p>
    <w:p w:rsidR="009D4030" w:rsidRPr="00E214B5" w:rsidRDefault="009D4030" w:rsidP="009D4030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</w:p>
    <w:p w:rsidR="009D4030" w:rsidRPr="00E214B5" w:rsidRDefault="009D4030" w:rsidP="009D4030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</w:p>
    <w:p w:rsidR="009D4030" w:rsidRPr="00E214B5" w:rsidRDefault="009D4030" w:rsidP="009D4030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</w:p>
    <w:p w:rsidR="005646AF" w:rsidRPr="00E214B5" w:rsidRDefault="005646AF" w:rsidP="009D4030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</w:p>
    <w:p w:rsidR="005646AF" w:rsidRPr="00E214B5" w:rsidRDefault="005646AF" w:rsidP="009D4030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</w:p>
    <w:p w:rsidR="005646AF" w:rsidRPr="00E214B5" w:rsidRDefault="005646AF" w:rsidP="009D4030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</w:p>
    <w:p w:rsidR="005646AF" w:rsidRPr="00E214B5" w:rsidRDefault="005646AF" w:rsidP="009D4030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</w:p>
    <w:p w:rsidR="005646AF" w:rsidRPr="00E214B5" w:rsidRDefault="005646AF" w:rsidP="009D4030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</w:p>
    <w:p w:rsidR="009D4030" w:rsidRPr="00E214B5" w:rsidRDefault="009D4030" w:rsidP="00E21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1F90" w:rsidRPr="00E214B5" w:rsidRDefault="009D4030" w:rsidP="00AA1F9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 w:rsidRPr="00E214B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</w:t>
      </w:r>
      <w:r w:rsidR="00AA1F90" w:rsidRPr="00E214B5">
        <w:rPr>
          <w:rFonts w:ascii="Times New Roman" w:eastAsia="Times New Roman" w:hAnsi="Times New Roman" w:cs="Times New Roman"/>
        </w:rPr>
        <w:t>Приложение № 2</w:t>
      </w:r>
    </w:p>
    <w:p w:rsidR="00AA1F90" w:rsidRPr="00E214B5" w:rsidRDefault="00AA1F90" w:rsidP="00AA1F90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E214B5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К постановлению </w:t>
      </w:r>
      <w:proofErr w:type="spellStart"/>
      <w:r w:rsidRPr="00E214B5">
        <w:rPr>
          <w:rFonts w:ascii="Times New Roman" w:eastAsia="Times New Roman" w:hAnsi="Times New Roman" w:cs="Times New Roman"/>
          <w:bCs/>
        </w:rPr>
        <w:t>Кичигинского</w:t>
      </w:r>
      <w:proofErr w:type="spellEnd"/>
      <w:r w:rsidRPr="00E214B5">
        <w:rPr>
          <w:rFonts w:ascii="Times New Roman" w:eastAsia="Times New Roman" w:hAnsi="Times New Roman" w:cs="Times New Roman"/>
          <w:bCs/>
        </w:rPr>
        <w:t xml:space="preserve"> сельского поселения</w:t>
      </w:r>
    </w:p>
    <w:p w:rsidR="00AA1F90" w:rsidRPr="00E214B5" w:rsidRDefault="00AA1F90" w:rsidP="00AA1F90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E214B5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от 16.12.2022 г. № 80</w:t>
      </w:r>
    </w:p>
    <w:p w:rsidR="009D4030" w:rsidRPr="00E214B5" w:rsidRDefault="009D4030" w:rsidP="00E214B5">
      <w:pPr>
        <w:spacing w:after="0" w:line="240" w:lineRule="auto"/>
        <w:textAlignment w:val="baseline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9D4030" w:rsidRPr="00E214B5" w:rsidRDefault="009D4030" w:rsidP="009D40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030" w:rsidRPr="00E214B5" w:rsidRDefault="009D4030" w:rsidP="009D4030">
      <w:pPr>
        <w:spacing w:after="0" w:line="240" w:lineRule="auto"/>
        <w:jc w:val="center"/>
        <w:rPr>
          <w:rStyle w:val="FontStyle13"/>
          <w:rFonts w:ascii="Times New Roman" w:hAnsi="Times New Roman" w:cs="Times New Roman"/>
          <w:sz w:val="26"/>
          <w:szCs w:val="26"/>
        </w:rPr>
      </w:pPr>
      <w:r w:rsidRPr="00E214B5">
        <w:rPr>
          <w:rStyle w:val="FontStyle13"/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9D4030" w:rsidRPr="00E214B5" w:rsidRDefault="009D4030" w:rsidP="009D4030">
      <w:pPr>
        <w:spacing w:after="0" w:line="240" w:lineRule="auto"/>
        <w:jc w:val="center"/>
        <w:rPr>
          <w:rStyle w:val="FontStyle13"/>
          <w:rFonts w:ascii="Times New Roman" w:hAnsi="Times New Roman" w:cs="Times New Roman"/>
          <w:b/>
          <w:sz w:val="26"/>
          <w:szCs w:val="26"/>
        </w:rPr>
      </w:pPr>
      <w:r w:rsidRPr="00E214B5">
        <w:rPr>
          <w:rStyle w:val="FontStyle13"/>
          <w:rFonts w:ascii="Times New Roman" w:hAnsi="Times New Roman" w:cs="Times New Roman"/>
          <w:b/>
          <w:sz w:val="26"/>
          <w:szCs w:val="26"/>
        </w:rPr>
        <w:t xml:space="preserve">о </w:t>
      </w:r>
      <w:r w:rsidRPr="00E214B5">
        <w:rPr>
          <w:rFonts w:ascii="Times New Roman" w:hAnsi="Times New Roman" w:cs="Times New Roman"/>
          <w:b/>
          <w:sz w:val="26"/>
          <w:szCs w:val="26"/>
        </w:rPr>
        <w:t>Комиссии</w:t>
      </w:r>
      <w:r w:rsidRPr="00E214B5">
        <w:rPr>
          <w:rStyle w:val="FontStyle13"/>
          <w:rFonts w:ascii="Times New Roman" w:hAnsi="Times New Roman" w:cs="Times New Roman"/>
          <w:b/>
          <w:sz w:val="26"/>
          <w:szCs w:val="26"/>
        </w:rPr>
        <w:t xml:space="preserve"> по оценке выполнения целевых показателей эффективности </w:t>
      </w:r>
    </w:p>
    <w:p w:rsidR="009D4030" w:rsidRPr="00E214B5" w:rsidRDefault="009D4030" w:rsidP="009D40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14B5">
        <w:rPr>
          <w:rStyle w:val="FontStyle13"/>
          <w:rFonts w:ascii="Times New Roman" w:hAnsi="Times New Roman" w:cs="Times New Roman"/>
          <w:b/>
          <w:sz w:val="26"/>
          <w:szCs w:val="26"/>
        </w:rPr>
        <w:t>и результативности деятельности</w:t>
      </w:r>
      <w:r w:rsidR="005646AF" w:rsidRPr="00E214B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646AF"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работников органов местного самоуправления, </w:t>
      </w:r>
      <w:r w:rsidR="005646AF" w:rsidRPr="00E214B5">
        <w:rPr>
          <w:rFonts w:ascii="Times New Roman" w:eastAsia="Times New Roman" w:hAnsi="Times New Roman" w:cs="Times New Roman"/>
          <w:b/>
          <w:sz w:val="26"/>
          <w:szCs w:val="26"/>
        </w:rPr>
        <w:t>замещающих должности, не относящиеся к должностям муниципальной службы, и осуществляющих техническое обеспечение деятельности администрации</w:t>
      </w:r>
      <w:r w:rsidRPr="00E214B5">
        <w:rPr>
          <w:rStyle w:val="FontStyle13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646AF"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>Кичигинского</w:t>
      </w:r>
      <w:proofErr w:type="spellEnd"/>
      <w:r w:rsidR="005646AF"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</w:t>
      </w:r>
      <w:r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поселени</w:t>
      </w:r>
      <w:r w:rsidR="005646AF"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</w:p>
    <w:p w:rsidR="009D4030" w:rsidRPr="00E214B5" w:rsidRDefault="009D4030" w:rsidP="009D4030">
      <w:pPr>
        <w:tabs>
          <w:tab w:val="left" w:pos="810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214B5">
        <w:rPr>
          <w:rFonts w:ascii="Times New Roman" w:hAnsi="Times New Roman" w:cs="Times New Roman"/>
          <w:sz w:val="26"/>
          <w:szCs w:val="26"/>
        </w:rPr>
        <w:tab/>
      </w:r>
    </w:p>
    <w:p w:rsidR="009D4030" w:rsidRPr="00E214B5" w:rsidRDefault="009D4030" w:rsidP="009D4030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14B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D4030" w:rsidRPr="00E214B5" w:rsidRDefault="009D4030" w:rsidP="009D403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214B5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214B5">
        <w:rPr>
          <w:rFonts w:ascii="Times New Roman" w:hAnsi="Times New Roman" w:cs="Times New Roman"/>
          <w:sz w:val="26"/>
          <w:szCs w:val="26"/>
        </w:rPr>
        <w:t>Комиссия по оценке выполнения целевых показателей эффективности и результативности деятельности</w:t>
      </w:r>
      <w:r w:rsidR="005646AF" w:rsidRPr="00E214B5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работников органов местного самоуправления, </w:t>
      </w:r>
      <w:r w:rsidR="005646AF" w:rsidRPr="00E214B5">
        <w:rPr>
          <w:rFonts w:ascii="Times New Roman" w:eastAsia="Times New Roman" w:hAnsi="Times New Roman" w:cs="Times New Roman"/>
          <w:sz w:val="26"/>
          <w:szCs w:val="26"/>
        </w:rPr>
        <w:t>замещающих должности, не относящиеся к должностям муниципальной службы, и осуществляющих техническое обеспечение деятельности администрации</w:t>
      </w:r>
      <w:r w:rsidRPr="00E214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46AF" w:rsidRPr="00E214B5">
        <w:rPr>
          <w:rFonts w:ascii="Times New Roman" w:eastAsia="Times New Roman" w:hAnsi="Times New Roman" w:cs="Times New Roman"/>
          <w:bCs/>
          <w:sz w:val="26"/>
          <w:szCs w:val="26"/>
        </w:rPr>
        <w:t>Кичигинского</w:t>
      </w:r>
      <w:proofErr w:type="spellEnd"/>
      <w:r w:rsidR="005646AF" w:rsidRPr="00E214B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E214B5">
        <w:rPr>
          <w:rFonts w:ascii="Times New Roman" w:hAnsi="Times New Roman" w:cs="Times New Roman"/>
          <w:sz w:val="26"/>
          <w:szCs w:val="26"/>
        </w:rPr>
        <w:t xml:space="preserve"> (далее – Комиссия), создается в целях рассмотрения отчетов о выполнении целевых показателей эффективности и результативности деятельности </w:t>
      </w:r>
      <w:r w:rsidR="005646AF" w:rsidRPr="00E214B5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работников органов местного самоуправления, </w:t>
      </w:r>
      <w:r w:rsidR="005646AF" w:rsidRPr="00E214B5">
        <w:rPr>
          <w:rFonts w:ascii="Times New Roman" w:eastAsia="Times New Roman" w:hAnsi="Times New Roman" w:cs="Times New Roman"/>
          <w:sz w:val="26"/>
          <w:szCs w:val="26"/>
        </w:rPr>
        <w:t>замещающих должности, не относящиеся к должностям муниципальной службы, и осуществляющих</w:t>
      </w:r>
      <w:proofErr w:type="gramEnd"/>
      <w:r w:rsidR="005646AF" w:rsidRPr="00E214B5">
        <w:rPr>
          <w:rFonts w:ascii="Times New Roman" w:eastAsia="Times New Roman" w:hAnsi="Times New Roman" w:cs="Times New Roman"/>
          <w:sz w:val="26"/>
          <w:szCs w:val="26"/>
        </w:rPr>
        <w:t xml:space="preserve"> техническое обеспечение деятельности администрации </w:t>
      </w:r>
      <w:proofErr w:type="spellStart"/>
      <w:r w:rsidR="005646AF" w:rsidRPr="00E214B5">
        <w:rPr>
          <w:rFonts w:ascii="Times New Roman" w:eastAsia="Times New Roman" w:hAnsi="Times New Roman" w:cs="Times New Roman"/>
          <w:bCs/>
          <w:sz w:val="26"/>
          <w:szCs w:val="26"/>
        </w:rPr>
        <w:t>Кичигинского</w:t>
      </w:r>
      <w:proofErr w:type="spellEnd"/>
      <w:r w:rsidR="005646AF" w:rsidRPr="00E214B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E214B5">
        <w:rPr>
          <w:rFonts w:ascii="Times New Roman" w:hAnsi="Times New Roman" w:cs="Times New Roman"/>
          <w:sz w:val="26"/>
          <w:szCs w:val="26"/>
        </w:rPr>
        <w:t>.</w:t>
      </w:r>
    </w:p>
    <w:p w:rsidR="009D4030" w:rsidRPr="00E214B5" w:rsidRDefault="009D4030" w:rsidP="009D403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214B5">
        <w:rPr>
          <w:rFonts w:ascii="Times New Roman" w:hAnsi="Times New Roman" w:cs="Times New Roman"/>
          <w:sz w:val="26"/>
          <w:szCs w:val="26"/>
        </w:rPr>
        <w:t>1.2. Основной задачей Комиссии является оценка эффективности и результативности деятельности</w:t>
      </w:r>
      <w:r w:rsidR="005646AF" w:rsidRPr="00E214B5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работников органов местного самоуправления, </w:t>
      </w:r>
      <w:r w:rsidR="005646AF" w:rsidRPr="00E214B5">
        <w:rPr>
          <w:rFonts w:ascii="Times New Roman" w:eastAsia="Times New Roman" w:hAnsi="Times New Roman" w:cs="Times New Roman"/>
          <w:sz w:val="26"/>
          <w:szCs w:val="26"/>
        </w:rPr>
        <w:t xml:space="preserve">замещающих должности, не относящиеся к должностям муниципальной службы, и осуществляющих техническое обеспечение деятельности </w:t>
      </w:r>
      <w:r w:rsidRPr="00E214B5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Pr="00E214B5">
        <w:rPr>
          <w:rFonts w:ascii="Times New Roman" w:eastAsia="Times New Roman" w:hAnsi="Times New Roman" w:cs="Times New Roman"/>
          <w:bCs/>
          <w:sz w:val="26"/>
          <w:szCs w:val="26"/>
        </w:rPr>
        <w:t>Кичигинском</w:t>
      </w:r>
      <w:proofErr w:type="spellEnd"/>
      <w:r w:rsidRPr="00E214B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сельском поселении</w:t>
      </w:r>
      <w:r w:rsidRPr="00E214B5">
        <w:rPr>
          <w:rFonts w:ascii="Times New Roman" w:hAnsi="Times New Roman" w:cs="Times New Roman"/>
          <w:sz w:val="26"/>
          <w:szCs w:val="26"/>
        </w:rPr>
        <w:t xml:space="preserve"> на основе выполнения целевых показателей эффективности и результативности их деятельности.</w:t>
      </w:r>
    </w:p>
    <w:p w:rsidR="009D4030" w:rsidRPr="00E214B5" w:rsidRDefault="009D4030" w:rsidP="009D403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214B5">
        <w:rPr>
          <w:rFonts w:ascii="Times New Roman" w:hAnsi="Times New Roman" w:cs="Times New Roman"/>
          <w:spacing w:val="2"/>
          <w:sz w:val="26"/>
          <w:szCs w:val="26"/>
        </w:rPr>
        <w:t>1.3.</w:t>
      </w:r>
      <w:r w:rsidRPr="00E214B5">
        <w:rPr>
          <w:rFonts w:ascii="Times New Roman" w:hAnsi="Times New Roman" w:cs="Times New Roman"/>
          <w:spacing w:val="2"/>
          <w:sz w:val="26"/>
          <w:szCs w:val="26"/>
        </w:rPr>
        <w:tab/>
        <w:t xml:space="preserve">Комиссия в своей деятельности руководствуется </w:t>
      </w:r>
      <w:r w:rsidRPr="00E214B5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Федерации, законодательством Челябинской области, нормативными актами органов местного самоуправления </w:t>
      </w:r>
      <w:proofErr w:type="spellStart"/>
      <w:r w:rsidRPr="00E214B5">
        <w:rPr>
          <w:rFonts w:ascii="Times New Roman" w:hAnsi="Times New Roman" w:cs="Times New Roman"/>
          <w:sz w:val="26"/>
          <w:szCs w:val="26"/>
        </w:rPr>
        <w:t>Кичигинского</w:t>
      </w:r>
      <w:proofErr w:type="spellEnd"/>
      <w:r w:rsidRPr="00E214B5">
        <w:rPr>
          <w:rFonts w:ascii="Times New Roman" w:hAnsi="Times New Roman" w:cs="Times New Roman"/>
          <w:sz w:val="26"/>
          <w:szCs w:val="26"/>
        </w:rPr>
        <w:t xml:space="preserve"> сельского поселения и  настоящим Положением.</w:t>
      </w:r>
    </w:p>
    <w:p w:rsidR="009D4030" w:rsidRPr="00E214B5" w:rsidRDefault="009D4030" w:rsidP="009D4030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D4030" w:rsidRPr="00E214B5" w:rsidRDefault="009D4030" w:rsidP="009D4030">
      <w:pPr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14B5">
        <w:rPr>
          <w:rFonts w:ascii="Times New Roman" w:hAnsi="Times New Roman" w:cs="Times New Roman"/>
          <w:b/>
          <w:sz w:val="26"/>
          <w:szCs w:val="26"/>
        </w:rPr>
        <w:t>Состав и полномочия Комиссии</w:t>
      </w:r>
    </w:p>
    <w:p w:rsidR="009D4030" w:rsidRPr="00E214B5" w:rsidRDefault="009D4030" w:rsidP="009D40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E214B5">
        <w:rPr>
          <w:spacing w:val="2"/>
          <w:sz w:val="26"/>
          <w:szCs w:val="26"/>
        </w:rPr>
        <w:t>2.1. Комисс</w:t>
      </w:r>
      <w:r w:rsidR="005646AF" w:rsidRPr="00E214B5">
        <w:rPr>
          <w:spacing w:val="2"/>
          <w:sz w:val="26"/>
          <w:szCs w:val="26"/>
        </w:rPr>
        <w:t>ия состоит не менее</w:t>
      </w:r>
      <w:proofErr w:type="gramStart"/>
      <w:r w:rsidR="005646AF" w:rsidRPr="00E214B5">
        <w:rPr>
          <w:spacing w:val="2"/>
          <w:sz w:val="26"/>
          <w:szCs w:val="26"/>
        </w:rPr>
        <w:t>,</w:t>
      </w:r>
      <w:proofErr w:type="gramEnd"/>
      <w:r w:rsidR="005646AF" w:rsidRPr="00E214B5">
        <w:rPr>
          <w:spacing w:val="2"/>
          <w:sz w:val="26"/>
          <w:szCs w:val="26"/>
        </w:rPr>
        <w:t xml:space="preserve"> чем из пяти</w:t>
      </w:r>
      <w:r w:rsidRPr="00E214B5">
        <w:rPr>
          <w:spacing w:val="2"/>
          <w:sz w:val="26"/>
          <w:szCs w:val="26"/>
        </w:rPr>
        <w:t xml:space="preserve"> человек – депутатов совета депутатов </w:t>
      </w:r>
      <w:proofErr w:type="spellStart"/>
      <w:r w:rsidRPr="00E214B5">
        <w:rPr>
          <w:spacing w:val="2"/>
          <w:sz w:val="26"/>
          <w:szCs w:val="26"/>
        </w:rPr>
        <w:t>Кичигинского</w:t>
      </w:r>
      <w:proofErr w:type="spellEnd"/>
      <w:r w:rsidRPr="00E214B5">
        <w:rPr>
          <w:spacing w:val="2"/>
          <w:sz w:val="26"/>
          <w:szCs w:val="26"/>
        </w:rPr>
        <w:t xml:space="preserve"> сельского поселения, работников администрации </w:t>
      </w:r>
      <w:proofErr w:type="spellStart"/>
      <w:r w:rsidRPr="00E214B5">
        <w:rPr>
          <w:spacing w:val="2"/>
          <w:sz w:val="26"/>
          <w:szCs w:val="26"/>
        </w:rPr>
        <w:t>Кичигинского</w:t>
      </w:r>
      <w:proofErr w:type="spellEnd"/>
      <w:r w:rsidRPr="00E214B5">
        <w:rPr>
          <w:spacing w:val="2"/>
          <w:sz w:val="26"/>
          <w:szCs w:val="26"/>
        </w:rPr>
        <w:t xml:space="preserve"> сельского поселения.</w:t>
      </w:r>
    </w:p>
    <w:p w:rsidR="009D4030" w:rsidRPr="00E214B5" w:rsidRDefault="009D4030" w:rsidP="009D40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E214B5">
        <w:rPr>
          <w:spacing w:val="2"/>
          <w:sz w:val="26"/>
          <w:szCs w:val="26"/>
        </w:rPr>
        <w:t>2.2. В состав Комиссии входят: председатель Комиссии, заместитель пр</w:t>
      </w:r>
      <w:r w:rsidR="005646AF" w:rsidRPr="00E214B5">
        <w:rPr>
          <w:spacing w:val="2"/>
          <w:sz w:val="26"/>
          <w:szCs w:val="26"/>
        </w:rPr>
        <w:t>едседателя Комиссии и не менее 3-х членов</w:t>
      </w:r>
      <w:r w:rsidRPr="00E214B5">
        <w:rPr>
          <w:spacing w:val="2"/>
          <w:sz w:val="26"/>
          <w:szCs w:val="26"/>
        </w:rPr>
        <w:t xml:space="preserve"> Комиссии. </w:t>
      </w:r>
    </w:p>
    <w:p w:rsidR="009D4030" w:rsidRPr="00E214B5" w:rsidRDefault="009D4030" w:rsidP="009D40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E214B5">
        <w:rPr>
          <w:spacing w:val="2"/>
          <w:sz w:val="26"/>
          <w:szCs w:val="26"/>
        </w:rPr>
        <w:t xml:space="preserve">Списочный состав Комиссии утверждается </w:t>
      </w:r>
      <w:r w:rsidR="005646AF" w:rsidRPr="00E214B5">
        <w:rPr>
          <w:spacing w:val="2"/>
          <w:sz w:val="26"/>
          <w:szCs w:val="26"/>
        </w:rPr>
        <w:t xml:space="preserve">Распоряжением главы </w:t>
      </w:r>
      <w:proofErr w:type="spellStart"/>
      <w:r w:rsidRPr="00E214B5">
        <w:rPr>
          <w:spacing w:val="2"/>
          <w:sz w:val="26"/>
          <w:szCs w:val="26"/>
        </w:rPr>
        <w:t>Кичигинского</w:t>
      </w:r>
      <w:proofErr w:type="spellEnd"/>
      <w:r w:rsidRPr="00E214B5">
        <w:rPr>
          <w:spacing w:val="2"/>
          <w:sz w:val="26"/>
          <w:szCs w:val="26"/>
        </w:rPr>
        <w:t xml:space="preserve"> сельского поселения Увельского муниципального района.</w:t>
      </w:r>
    </w:p>
    <w:p w:rsidR="009D4030" w:rsidRPr="00E214B5" w:rsidRDefault="009D4030" w:rsidP="009D40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E214B5">
        <w:rPr>
          <w:rFonts w:ascii="Times New Roman" w:hAnsi="Times New Roman" w:cs="Times New Roman"/>
          <w:spacing w:val="2"/>
          <w:sz w:val="26"/>
          <w:szCs w:val="26"/>
        </w:rPr>
        <w:t>2.3. Руководство Комиссией осуществляет председатель Комиссии, а в его отсутствие – заместитель председателя Комиссии.</w:t>
      </w:r>
    </w:p>
    <w:p w:rsidR="009D4030" w:rsidRPr="00E214B5" w:rsidRDefault="009D4030" w:rsidP="009D4030">
      <w:pPr>
        <w:tabs>
          <w:tab w:val="left" w:pos="-4860"/>
          <w:tab w:val="left" w:pos="-1701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214B5">
        <w:rPr>
          <w:rFonts w:ascii="Times New Roman" w:hAnsi="Times New Roman" w:cs="Times New Roman"/>
          <w:sz w:val="26"/>
          <w:szCs w:val="26"/>
        </w:rPr>
        <w:t>2.4. Председатель комиссии:</w:t>
      </w:r>
    </w:p>
    <w:p w:rsidR="009D4030" w:rsidRPr="00E214B5" w:rsidRDefault="009D4030" w:rsidP="009D4030">
      <w:pPr>
        <w:tabs>
          <w:tab w:val="left" w:pos="-4860"/>
          <w:tab w:val="left" w:pos="-1701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214B5">
        <w:rPr>
          <w:rFonts w:ascii="Times New Roman" w:hAnsi="Times New Roman" w:cs="Times New Roman"/>
          <w:sz w:val="26"/>
          <w:szCs w:val="26"/>
        </w:rPr>
        <w:t>2.4.1. осуществляет общее руководство деятельностью Комиссии;</w:t>
      </w:r>
    </w:p>
    <w:p w:rsidR="009D4030" w:rsidRPr="00E214B5" w:rsidRDefault="009D4030" w:rsidP="009D4030">
      <w:pPr>
        <w:tabs>
          <w:tab w:val="left" w:pos="-4860"/>
          <w:tab w:val="left" w:pos="-1701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214B5">
        <w:rPr>
          <w:rFonts w:ascii="Times New Roman" w:hAnsi="Times New Roman" w:cs="Times New Roman"/>
          <w:sz w:val="26"/>
          <w:szCs w:val="26"/>
        </w:rPr>
        <w:t>2.4.2. председательствует на заседаниях Комиссии;</w:t>
      </w:r>
    </w:p>
    <w:p w:rsidR="009D4030" w:rsidRPr="00E214B5" w:rsidRDefault="009D4030" w:rsidP="009D4030">
      <w:pPr>
        <w:tabs>
          <w:tab w:val="left" w:pos="-4860"/>
          <w:tab w:val="left" w:pos="-1701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214B5">
        <w:rPr>
          <w:rFonts w:ascii="Times New Roman" w:hAnsi="Times New Roman" w:cs="Times New Roman"/>
          <w:sz w:val="26"/>
          <w:szCs w:val="26"/>
        </w:rPr>
        <w:lastRenderedPageBreak/>
        <w:t xml:space="preserve">2.4.3. осуществляет общий </w:t>
      </w:r>
      <w:proofErr w:type="gramStart"/>
      <w:r w:rsidRPr="00E214B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214B5">
        <w:rPr>
          <w:rFonts w:ascii="Times New Roman" w:hAnsi="Times New Roman" w:cs="Times New Roman"/>
          <w:sz w:val="26"/>
          <w:szCs w:val="26"/>
        </w:rPr>
        <w:t xml:space="preserve"> реализацией принятых Комиссией решений и рекомендаций.</w:t>
      </w:r>
    </w:p>
    <w:p w:rsidR="009D4030" w:rsidRPr="00E214B5" w:rsidRDefault="009D4030" w:rsidP="009D4030">
      <w:pPr>
        <w:tabs>
          <w:tab w:val="left" w:pos="-4860"/>
          <w:tab w:val="left" w:pos="-1701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214B5">
        <w:rPr>
          <w:rFonts w:ascii="Times New Roman" w:hAnsi="Times New Roman" w:cs="Times New Roman"/>
          <w:sz w:val="26"/>
          <w:szCs w:val="26"/>
        </w:rPr>
        <w:t>2.5. При отсутствии председателя Комиссии его полномочия исполняет заместитель председателя Комиссии.</w:t>
      </w:r>
    </w:p>
    <w:p w:rsidR="009D4030" w:rsidRPr="00E214B5" w:rsidRDefault="009D4030" w:rsidP="009D4030">
      <w:pPr>
        <w:tabs>
          <w:tab w:val="left" w:pos="-4860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214B5">
        <w:rPr>
          <w:rFonts w:ascii="Times New Roman" w:hAnsi="Times New Roman" w:cs="Times New Roman"/>
          <w:sz w:val="26"/>
          <w:szCs w:val="26"/>
        </w:rPr>
        <w:t>2.6. Для выполнения возложенных задач Комиссия осуществляет следующие функции:</w:t>
      </w:r>
    </w:p>
    <w:p w:rsidR="009D4030" w:rsidRPr="00E214B5" w:rsidRDefault="009D4030" w:rsidP="009D4030">
      <w:pPr>
        <w:tabs>
          <w:tab w:val="left" w:pos="-4860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214B5">
        <w:rPr>
          <w:rFonts w:ascii="Times New Roman" w:hAnsi="Times New Roman" w:cs="Times New Roman"/>
          <w:sz w:val="26"/>
          <w:szCs w:val="26"/>
        </w:rPr>
        <w:t>2.6.1. рассматривает представленные отчеты работников о выполнении целевых показателей эффективности и результативности их деятельности;</w:t>
      </w:r>
    </w:p>
    <w:p w:rsidR="009D4030" w:rsidRPr="00E214B5" w:rsidRDefault="009D4030" w:rsidP="009D40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214B5">
        <w:rPr>
          <w:rFonts w:ascii="Times New Roman" w:hAnsi="Times New Roman" w:cs="Times New Roman"/>
          <w:spacing w:val="2"/>
          <w:sz w:val="26"/>
          <w:szCs w:val="26"/>
        </w:rPr>
        <w:t xml:space="preserve">2.6.2. оценивает объем выполнения целевых показателей эффективности и результативности деятельности работников за отчетный период, на основании представленных ими документов, в соответствии с </w:t>
      </w:r>
      <w:r w:rsidRPr="00E214B5">
        <w:rPr>
          <w:rFonts w:ascii="Times New Roman" w:hAnsi="Times New Roman" w:cs="Times New Roman"/>
          <w:sz w:val="26"/>
          <w:szCs w:val="26"/>
        </w:rPr>
        <w:t>критериями оценки эффективности и результативности деятельности руководителей.</w:t>
      </w:r>
    </w:p>
    <w:p w:rsidR="009D4030" w:rsidRPr="00E214B5" w:rsidRDefault="009D4030" w:rsidP="009D40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214B5">
        <w:rPr>
          <w:rFonts w:ascii="Times New Roman" w:hAnsi="Times New Roman" w:cs="Times New Roman"/>
          <w:sz w:val="26"/>
          <w:szCs w:val="26"/>
        </w:rPr>
        <w:t>2.6.3. устанавливает общую сумму набранных  баллов;</w:t>
      </w:r>
    </w:p>
    <w:p w:rsidR="009D4030" w:rsidRPr="00E214B5" w:rsidRDefault="009D4030" w:rsidP="009D4030">
      <w:pPr>
        <w:tabs>
          <w:tab w:val="left" w:pos="-4860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214B5">
        <w:rPr>
          <w:rFonts w:ascii="Times New Roman" w:hAnsi="Times New Roman" w:cs="Times New Roman"/>
          <w:sz w:val="26"/>
          <w:szCs w:val="26"/>
        </w:rPr>
        <w:t xml:space="preserve">2.6.5. принимает решение о </w:t>
      </w:r>
      <w:proofErr w:type="spellStart"/>
      <w:r w:rsidRPr="00E214B5">
        <w:rPr>
          <w:rFonts w:ascii="Times New Roman" w:hAnsi="Times New Roman" w:cs="Times New Roman"/>
          <w:sz w:val="26"/>
          <w:szCs w:val="26"/>
        </w:rPr>
        <w:t>депремировании</w:t>
      </w:r>
      <w:proofErr w:type="spellEnd"/>
      <w:r w:rsidRPr="00E214B5">
        <w:rPr>
          <w:rFonts w:ascii="Times New Roman" w:hAnsi="Times New Roman" w:cs="Times New Roman"/>
          <w:sz w:val="26"/>
          <w:szCs w:val="26"/>
        </w:rPr>
        <w:t xml:space="preserve"> работников.</w:t>
      </w:r>
    </w:p>
    <w:p w:rsidR="009D4030" w:rsidRPr="00E214B5" w:rsidRDefault="009D4030" w:rsidP="009D4030">
      <w:pPr>
        <w:tabs>
          <w:tab w:val="left" w:pos="-4860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214B5">
        <w:rPr>
          <w:rFonts w:ascii="Times New Roman" w:hAnsi="Times New Roman" w:cs="Times New Roman"/>
          <w:sz w:val="26"/>
          <w:szCs w:val="26"/>
        </w:rPr>
        <w:t>2.7. Комиссия по вопросам, входящим в ее компетенцию, имеет право:</w:t>
      </w:r>
    </w:p>
    <w:p w:rsidR="009D4030" w:rsidRPr="00E214B5" w:rsidRDefault="009D4030" w:rsidP="009D4030">
      <w:pPr>
        <w:tabs>
          <w:tab w:val="left" w:pos="-4860"/>
        </w:tabs>
        <w:spacing w:after="0"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E214B5">
        <w:rPr>
          <w:rFonts w:ascii="Times New Roman" w:hAnsi="Times New Roman" w:cs="Times New Roman"/>
          <w:sz w:val="26"/>
          <w:szCs w:val="26"/>
        </w:rPr>
        <w:t xml:space="preserve"> </w:t>
      </w:r>
      <w:r w:rsidRPr="00E214B5">
        <w:rPr>
          <w:rFonts w:ascii="Times New Roman" w:hAnsi="Times New Roman" w:cs="Times New Roman"/>
          <w:spacing w:val="2"/>
          <w:sz w:val="26"/>
          <w:szCs w:val="26"/>
        </w:rPr>
        <w:t xml:space="preserve">2.7.1. приглашать на свои заседания должностных лиц администрации </w:t>
      </w:r>
      <w:proofErr w:type="spellStart"/>
      <w:r w:rsidRPr="00E214B5">
        <w:rPr>
          <w:rFonts w:ascii="Times New Roman" w:hAnsi="Times New Roman" w:cs="Times New Roman"/>
          <w:spacing w:val="2"/>
          <w:sz w:val="26"/>
          <w:szCs w:val="26"/>
        </w:rPr>
        <w:t>Кичигинского</w:t>
      </w:r>
      <w:proofErr w:type="spellEnd"/>
      <w:r w:rsidRPr="00E214B5">
        <w:rPr>
          <w:rFonts w:ascii="Times New Roman" w:hAnsi="Times New Roman" w:cs="Times New Roman"/>
          <w:spacing w:val="2"/>
          <w:sz w:val="26"/>
          <w:szCs w:val="26"/>
        </w:rPr>
        <w:t xml:space="preserve"> сельского поселения;</w:t>
      </w:r>
    </w:p>
    <w:p w:rsidR="009D4030" w:rsidRPr="00E214B5" w:rsidRDefault="009D4030" w:rsidP="009D4030">
      <w:pPr>
        <w:tabs>
          <w:tab w:val="left" w:pos="-4860"/>
        </w:tabs>
        <w:spacing w:after="0"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E214B5">
        <w:rPr>
          <w:rFonts w:ascii="Times New Roman" w:hAnsi="Times New Roman" w:cs="Times New Roman"/>
          <w:spacing w:val="2"/>
          <w:sz w:val="26"/>
          <w:szCs w:val="26"/>
        </w:rPr>
        <w:t>2.7.2. запрашивать у руководителей Учреждений и иных органов необходимые для принятия решения документы, материалы и информацию;</w:t>
      </w:r>
    </w:p>
    <w:p w:rsidR="009D4030" w:rsidRPr="00E214B5" w:rsidRDefault="009D4030" w:rsidP="009D40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214B5">
        <w:rPr>
          <w:sz w:val="26"/>
          <w:szCs w:val="26"/>
        </w:rPr>
        <w:t>2.7.3. заслушивать на своих заседаниях руководителей Учреждений;</w:t>
      </w:r>
    </w:p>
    <w:p w:rsidR="009D4030" w:rsidRPr="00E214B5" w:rsidRDefault="009D4030" w:rsidP="009D40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E214B5">
        <w:rPr>
          <w:spacing w:val="2"/>
          <w:sz w:val="26"/>
          <w:szCs w:val="26"/>
        </w:rPr>
        <w:t xml:space="preserve">2.7.4. принимать (отклонять) предложения о </w:t>
      </w:r>
      <w:proofErr w:type="spellStart"/>
      <w:r w:rsidRPr="00E214B5">
        <w:rPr>
          <w:spacing w:val="2"/>
          <w:sz w:val="26"/>
          <w:szCs w:val="26"/>
        </w:rPr>
        <w:t>депремировании</w:t>
      </w:r>
      <w:proofErr w:type="spellEnd"/>
      <w:r w:rsidRPr="00E214B5">
        <w:rPr>
          <w:spacing w:val="2"/>
          <w:sz w:val="26"/>
          <w:szCs w:val="26"/>
        </w:rPr>
        <w:t xml:space="preserve"> в отношении каждого  руководителя.</w:t>
      </w:r>
    </w:p>
    <w:p w:rsidR="009D4030" w:rsidRPr="00E214B5" w:rsidRDefault="009D4030" w:rsidP="009D4030">
      <w:pPr>
        <w:tabs>
          <w:tab w:val="left" w:pos="-4860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D4030" w:rsidRPr="00E214B5" w:rsidRDefault="009D4030" w:rsidP="009D4030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14B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214B5">
        <w:rPr>
          <w:rFonts w:ascii="Times New Roman" w:hAnsi="Times New Roman" w:cs="Times New Roman"/>
          <w:b/>
          <w:sz w:val="26"/>
          <w:szCs w:val="26"/>
        </w:rPr>
        <w:t>. Порядок работы Комиссии</w:t>
      </w:r>
    </w:p>
    <w:p w:rsidR="009D4030" w:rsidRPr="00E214B5" w:rsidRDefault="009D4030" w:rsidP="009D403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214B5">
        <w:rPr>
          <w:rFonts w:ascii="Times New Roman" w:hAnsi="Times New Roman" w:cs="Times New Roman"/>
          <w:sz w:val="26"/>
          <w:szCs w:val="26"/>
        </w:rPr>
        <w:t xml:space="preserve">3.1. Комиссия принимает на рассмотрение отчеты о выполнении целевых показателей эффективности и результативности их деятельности в установленные сроки. </w:t>
      </w:r>
    </w:p>
    <w:p w:rsidR="009D4030" w:rsidRPr="00E214B5" w:rsidRDefault="009D4030" w:rsidP="009D40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214B5">
        <w:rPr>
          <w:rFonts w:ascii="Times New Roman" w:hAnsi="Times New Roman" w:cs="Times New Roman"/>
          <w:spacing w:val="2"/>
          <w:sz w:val="26"/>
          <w:szCs w:val="26"/>
        </w:rPr>
        <w:t>3.2. Заседания Комиссии проводятся по мере необходимости</w:t>
      </w:r>
      <w:r w:rsidRPr="00E214B5">
        <w:rPr>
          <w:rFonts w:ascii="Times New Roman" w:hAnsi="Times New Roman" w:cs="Times New Roman"/>
          <w:sz w:val="26"/>
          <w:szCs w:val="26"/>
        </w:rPr>
        <w:t>. Дата проведения заседания Комиссии назначается председателем Комиссии (в его отсутствие – заместителем председателя Комиссии).</w:t>
      </w:r>
    </w:p>
    <w:p w:rsidR="009D4030" w:rsidRPr="00E214B5" w:rsidRDefault="009D4030" w:rsidP="009D40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214B5">
        <w:rPr>
          <w:rFonts w:ascii="Times New Roman" w:hAnsi="Times New Roman" w:cs="Times New Roman"/>
          <w:sz w:val="26"/>
          <w:szCs w:val="26"/>
        </w:rPr>
        <w:t>3.3. Заседания комиссии проводит председатель Комиссии или его заместитель.</w:t>
      </w:r>
    </w:p>
    <w:p w:rsidR="009D4030" w:rsidRPr="00E214B5" w:rsidRDefault="009D4030" w:rsidP="009D40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E214B5">
        <w:rPr>
          <w:rFonts w:ascii="Times New Roman" w:hAnsi="Times New Roman" w:cs="Times New Roman"/>
          <w:spacing w:val="2"/>
          <w:sz w:val="26"/>
          <w:szCs w:val="26"/>
        </w:rPr>
        <w:t xml:space="preserve">3.4. Заседание Комиссии считается правомочным, если на нем присутствует не менее половины от общего числа ее членов. </w:t>
      </w:r>
    </w:p>
    <w:p w:rsidR="009D4030" w:rsidRPr="00E214B5" w:rsidRDefault="009D4030" w:rsidP="009D40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E214B5">
        <w:rPr>
          <w:rFonts w:ascii="Times New Roman" w:hAnsi="Times New Roman" w:cs="Times New Roman"/>
          <w:spacing w:val="2"/>
          <w:sz w:val="26"/>
          <w:szCs w:val="26"/>
        </w:rPr>
        <w:t>3.5. Решения Комиссии принимаются открытым голосованием большинством голосов присутствующих на заседании. При равенстве голосов решающим является голос председателя Комиссии (в его отсутствие – голос заместителя председателя Комиссии).</w:t>
      </w:r>
    </w:p>
    <w:p w:rsidR="009D4030" w:rsidRPr="00E214B5" w:rsidRDefault="009D4030" w:rsidP="009D40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214B5">
        <w:rPr>
          <w:rFonts w:ascii="Times New Roman" w:hAnsi="Times New Roman" w:cs="Times New Roman"/>
          <w:spacing w:val="2"/>
          <w:sz w:val="26"/>
          <w:szCs w:val="26"/>
        </w:rPr>
        <w:t xml:space="preserve">3.6. </w:t>
      </w:r>
      <w:r w:rsidRPr="00E214B5">
        <w:rPr>
          <w:rFonts w:ascii="Times New Roman" w:hAnsi="Times New Roman" w:cs="Times New Roman"/>
          <w:sz w:val="26"/>
          <w:szCs w:val="26"/>
        </w:rPr>
        <w:t>Результаты голосования и решение Комиссии по оценке выполнения целевых показателей эффективности и результативности деятельности работников,</w:t>
      </w:r>
      <w:r w:rsidRPr="00E214B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214B5">
        <w:rPr>
          <w:rFonts w:ascii="Times New Roman" w:hAnsi="Times New Roman" w:cs="Times New Roman"/>
          <w:sz w:val="26"/>
          <w:szCs w:val="26"/>
        </w:rPr>
        <w:t xml:space="preserve">либо </w:t>
      </w:r>
      <w:proofErr w:type="spellStart"/>
      <w:r w:rsidRPr="00E214B5">
        <w:rPr>
          <w:rFonts w:ascii="Times New Roman" w:hAnsi="Times New Roman" w:cs="Times New Roman"/>
          <w:sz w:val="26"/>
          <w:szCs w:val="26"/>
        </w:rPr>
        <w:t>депремированию</w:t>
      </w:r>
      <w:proofErr w:type="spellEnd"/>
      <w:r w:rsidRPr="00E214B5">
        <w:rPr>
          <w:rFonts w:ascii="Times New Roman" w:hAnsi="Times New Roman" w:cs="Times New Roman"/>
          <w:sz w:val="26"/>
          <w:szCs w:val="26"/>
        </w:rPr>
        <w:t xml:space="preserve"> работников за отчетный период заносятся в протокол, который подписывается </w:t>
      </w:r>
      <w:r w:rsidRPr="00E214B5">
        <w:rPr>
          <w:rFonts w:ascii="Times New Roman" w:hAnsi="Times New Roman" w:cs="Times New Roman"/>
          <w:spacing w:val="2"/>
          <w:sz w:val="26"/>
          <w:szCs w:val="26"/>
        </w:rPr>
        <w:t>председателем, заместителем председателя, всеми членами Комиссии, принявшими участие в заседании</w:t>
      </w:r>
      <w:r w:rsidRPr="00E214B5">
        <w:rPr>
          <w:rFonts w:ascii="Times New Roman" w:hAnsi="Times New Roman" w:cs="Times New Roman"/>
          <w:sz w:val="26"/>
          <w:szCs w:val="26"/>
        </w:rPr>
        <w:t>.</w:t>
      </w:r>
    </w:p>
    <w:p w:rsidR="009D4030" w:rsidRPr="00E214B5" w:rsidRDefault="009D4030" w:rsidP="009D40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E214B5">
        <w:rPr>
          <w:rFonts w:ascii="Times New Roman" w:hAnsi="Times New Roman" w:cs="Times New Roman"/>
          <w:spacing w:val="2"/>
          <w:sz w:val="26"/>
          <w:szCs w:val="26"/>
        </w:rPr>
        <w:t>3.7. На основании протокола заседания Комиссии издается</w:t>
      </w:r>
      <w:r w:rsidR="00AA1F90" w:rsidRPr="00E214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214B5">
        <w:rPr>
          <w:rFonts w:ascii="Times New Roman" w:hAnsi="Times New Roman" w:cs="Times New Roman"/>
          <w:spacing w:val="2"/>
          <w:sz w:val="26"/>
          <w:szCs w:val="26"/>
        </w:rPr>
        <w:t xml:space="preserve">распоряжение администрации </w:t>
      </w:r>
      <w:proofErr w:type="spellStart"/>
      <w:r w:rsidRPr="00E214B5">
        <w:rPr>
          <w:rFonts w:ascii="Times New Roman" w:hAnsi="Times New Roman" w:cs="Times New Roman"/>
          <w:spacing w:val="2"/>
          <w:sz w:val="26"/>
          <w:szCs w:val="26"/>
        </w:rPr>
        <w:t>Кичигинского</w:t>
      </w:r>
      <w:proofErr w:type="spellEnd"/>
      <w:r w:rsidRPr="00E214B5">
        <w:rPr>
          <w:rFonts w:ascii="Times New Roman" w:hAnsi="Times New Roman" w:cs="Times New Roman"/>
          <w:spacing w:val="2"/>
          <w:sz w:val="26"/>
          <w:szCs w:val="26"/>
        </w:rPr>
        <w:t xml:space="preserve"> сельского поселения о </w:t>
      </w:r>
      <w:r w:rsidRPr="00E214B5">
        <w:rPr>
          <w:rFonts w:ascii="Times New Roman" w:hAnsi="Times New Roman" w:cs="Times New Roman"/>
          <w:sz w:val="26"/>
          <w:szCs w:val="26"/>
        </w:rPr>
        <w:t xml:space="preserve">выплатах премии </w:t>
      </w:r>
      <w:r w:rsidRPr="00E214B5">
        <w:rPr>
          <w:rFonts w:ascii="Times New Roman" w:hAnsi="Times New Roman" w:cs="Times New Roman"/>
          <w:spacing w:val="2"/>
          <w:sz w:val="26"/>
          <w:szCs w:val="26"/>
        </w:rPr>
        <w:t xml:space="preserve">за отчетный период. </w:t>
      </w:r>
    </w:p>
    <w:p w:rsidR="009D4030" w:rsidRPr="00E214B5" w:rsidRDefault="009D4030" w:rsidP="009D40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E214B5">
        <w:rPr>
          <w:spacing w:val="2"/>
          <w:sz w:val="26"/>
          <w:szCs w:val="26"/>
        </w:rPr>
        <w:t>3.8. Решения, принятые Комиссией, могут быть обжалованы в порядке, предусмотренном действующим законодательством Российской Федерации.</w:t>
      </w:r>
    </w:p>
    <w:p w:rsidR="009D4030" w:rsidRPr="00E214B5" w:rsidRDefault="009D4030" w:rsidP="009D4030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1F90" w:rsidRPr="00E214B5" w:rsidRDefault="00AA1F90" w:rsidP="009D4030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1F90" w:rsidRPr="00E214B5" w:rsidRDefault="009D4030" w:rsidP="00AA1F9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 w:rsidRPr="00E214B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AA1F90" w:rsidRPr="00E214B5">
        <w:rPr>
          <w:rFonts w:ascii="Times New Roman" w:eastAsia="Times New Roman" w:hAnsi="Times New Roman" w:cs="Times New Roman"/>
        </w:rPr>
        <w:t>Приложение № 3</w:t>
      </w:r>
    </w:p>
    <w:p w:rsidR="00AA1F90" w:rsidRPr="00E214B5" w:rsidRDefault="00AA1F90" w:rsidP="00AA1F90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E214B5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К постановлению </w:t>
      </w:r>
      <w:proofErr w:type="spellStart"/>
      <w:r w:rsidRPr="00E214B5">
        <w:rPr>
          <w:rFonts w:ascii="Times New Roman" w:eastAsia="Times New Roman" w:hAnsi="Times New Roman" w:cs="Times New Roman"/>
          <w:bCs/>
        </w:rPr>
        <w:t>Кичигинского</w:t>
      </w:r>
      <w:proofErr w:type="spellEnd"/>
      <w:r w:rsidRPr="00E214B5">
        <w:rPr>
          <w:rFonts w:ascii="Times New Roman" w:eastAsia="Times New Roman" w:hAnsi="Times New Roman" w:cs="Times New Roman"/>
          <w:bCs/>
        </w:rPr>
        <w:t xml:space="preserve"> сельского поселения</w:t>
      </w:r>
    </w:p>
    <w:p w:rsidR="00AA1F90" w:rsidRPr="00E214B5" w:rsidRDefault="00AA1F90" w:rsidP="00AA1F90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E214B5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от 16.12.2022 г. № 80</w:t>
      </w:r>
    </w:p>
    <w:p w:rsidR="009D4030" w:rsidRPr="00E214B5" w:rsidRDefault="009D4030" w:rsidP="009D4030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9D4030" w:rsidRPr="00E214B5" w:rsidRDefault="009D4030" w:rsidP="00E21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4030" w:rsidRPr="00E214B5" w:rsidRDefault="009D4030" w:rsidP="009D40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14B5">
        <w:rPr>
          <w:rFonts w:ascii="Times New Roman" w:hAnsi="Times New Roman" w:cs="Times New Roman"/>
          <w:b/>
          <w:sz w:val="26"/>
          <w:szCs w:val="26"/>
        </w:rPr>
        <w:t xml:space="preserve">Состав комиссии по оценке выполнения целевых показателей эффективности деятельности </w:t>
      </w:r>
      <w:r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депутатов, выборных должностных лиц местного самоуправления, осуществляющих свои полномочия на постоянной основе, и муниципальных служащих в </w:t>
      </w:r>
      <w:proofErr w:type="spellStart"/>
      <w:r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>Кичигинском</w:t>
      </w:r>
      <w:proofErr w:type="spellEnd"/>
      <w:r w:rsidRPr="00E214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сельском поселении</w:t>
      </w:r>
    </w:p>
    <w:p w:rsidR="009D4030" w:rsidRPr="00E214B5" w:rsidRDefault="009D4030" w:rsidP="009D40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4030" w:rsidRPr="00E214B5" w:rsidRDefault="009D4030" w:rsidP="009D40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214B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AA1F90" w:rsidRPr="00E214B5" w:rsidRDefault="00AA1F90" w:rsidP="00AA1F90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E214B5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proofErr w:type="spellStart"/>
      <w:r w:rsidRPr="00E214B5">
        <w:rPr>
          <w:rFonts w:ascii="Times New Roman" w:hAnsi="Times New Roman" w:cs="Times New Roman"/>
          <w:sz w:val="26"/>
          <w:szCs w:val="26"/>
        </w:rPr>
        <w:t>Кичигинского</w:t>
      </w:r>
      <w:proofErr w:type="spellEnd"/>
      <w:r w:rsidRPr="00E214B5">
        <w:rPr>
          <w:rFonts w:ascii="Times New Roman" w:hAnsi="Times New Roman" w:cs="Times New Roman"/>
          <w:sz w:val="26"/>
          <w:szCs w:val="26"/>
        </w:rPr>
        <w:t xml:space="preserve"> сельского поселения – Тищенко И.Г.</w:t>
      </w:r>
    </w:p>
    <w:p w:rsidR="009D4030" w:rsidRPr="00E214B5" w:rsidRDefault="009D4030" w:rsidP="009D403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D4030" w:rsidRPr="00E214B5" w:rsidRDefault="009D4030" w:rsidP="009D40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214B5">
        <w:rPr>
          <w:rFonts w:ascii="Times New Roman" w:hAnsi="Times New Roman" w:cs="Times New Roman"/>
          <w:sz w:val="26"/>
          <w:szCs w:val="26"/>
          <w:u w:val="single"/>
        </w:rPr>
        <w:t>Заместитель председателя:</w:t>
      </w:r>
    </w:p>
    <w:p w:rsidR="009D4030" w:rsidRPr="00E214B5" w:rsidRDefault="00AA1F90" w:rsidP="009D403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214B5"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proofErr w:type="spellStart"/>
      <w:r w:rsidRPr="00E214B5">
        <w:rPr>
          <w:rFonts w:ascii="Times New Roman" w:hAnsi="Times New Roman" w:cs="Times New Roman"/>
          <w:sz w:val="26"/>
          <w:szCs w:val="26"/>
        </w:rPr>
        <w:t>Кичигинского</w:t>
      </w:r>
      <w:proofErr w:type="spellEnd"/>
      <w:r w:rsidRPr="00E214B5">
        <w:rPr>
          <w:rFonts w:ascii="Times New Roman" w:hAnsi="Times New Roman" w:cs="Times New Roman"/>
          <w:sz w:val="26"/>
          <w:szCs w:val="26"/>
        </w:rPr>
        <w:t xml:space="preserve"> сельского поселения – Федоровских И.В.</w:t>
      </w:r>
    </w:p>
    <w:p w:rsidR="00AA1F90" w:rsidRPr="00E214B5" w:rsidRDefault="00AA1F90" w:rsidP="009D403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D4030" w:rsidRPr="00E214B5" w:rsidRDefault="009D4030" w:rsidP="009D4030">
      <w:pPr>
        <w:pStyle w:val="a3"/>
        <w:numPr>
          <w:ilvl w:val="0"/>
          <w:numId w:val="3"/>
        </w:numPr>
        <w:spacing w:before="0" w:beforeAutospacing="0" w:after="0" w:afterAutospacing="0"/>
        <w:jc w:val="left"/>
        <w:rPr>
          <w:sz w:val="26"/>
          <w:szCs w:val="26"/>
          <w:u w:val="single"/>
        </w:rPr>
      </w:pPr>
      <w:r w:rsidRPr="00E214B5">
        <w:rPr>
          <w:sz w:val="26"/>
          <w:szCs w:val="26"/>
          <w:u w:val="single"/>
        </w:rPr>
        <w:t>Члены комиссии:</w:t>
      </w:r>
    </w:p>
    <w:p w:rsidR="009D4030" w:rsidRPr="00E214B5" w:rsidRDefault="009D4030" w:rsidP="009D403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214B5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  <w:proofErr w:type="spellStart"/>
      <w:r w:rsidRPr="00E214B5">
        <w:rPr>
          <w:rFonts w:ascii="Times New Roman" w:hAnsi="Times New Roman" w:cs="Times New Roman"/>
          <w:sz w:val="26"/>
          <w:szCs w:val="26"/>
        </w:rPr>
        <w:t>Кичигинского</w:t>
      </w:r>
      <w:proofErr w:type="spellEnd"/>
      <w:r w:rsidRPr="00E214B5">
        <w:rPr>
          <w:rFonts w:ascii="Times New Roman" w:hAnsi="Times New Roman" w:cs="Times New Roman"/>
          <w:sz w:val="26"/>
          <w:szCs w:val="26"/>
        </w:rPr>
        <w:t xml:space="preserve"> сельского поселения – Цыганова М.В.</w:t>
      </w:r>
    </w:p>
    <w:p w:rsidR="009D4030" w:rsidRPr="00E214B5" w:rsidRDefault="00AA1F90" w:rsidP="009D40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14B5">
        <w:rPr>
          <w:rFonts w:ascii="Times New Roman" w:hAnsi="Times New Roman" w:cs="Times New Roman"/>
          <w:sz w:val="26"/>
          <w:szCs w:val="26"/>
        </w:rPr>
        <w:t xml:space="preserve">      Депута</w:t>
      </w:r>
      <w:proofErr w:type="gramStart"/>
      <w:r w:rsidRPr="00E214B5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Pr="00E214B5">
        <w:rPr>
          <w:rFonts w:ascii="Times New Roman" w:hAnsi="Times New Roman" w:cs="Times New Roman"/>
          <w:sz w:val="26"/>
          <w:szCs w:val="26"/>
        </w:rPr>
        <w:t xml:space="preserve"> Пашков О.А.</w:t>
      </w:r>
    </w:p>
    <w:p w:rsidR="00AA1F90" w:rsidRPr="00E214B5" w:rsidRDefault="00AA1F90" w:rsidP="009D40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4030" w:rsidRPr="00E214B5" w:rsidRDefault="009D4030" w:rsidP="009D403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u w:val="single"/>
        </w:rPr>
      </w:pPr>
      <w:r w:rsidRPr="00E214B5">
        <w:rPr>
          <w:rFonts w:ascii="Times New Roman" w:hAnsi="Times New Roman" w:cs="Times New Roman"/>
          <w:sz w:val="26"/>
          <w:szCs w:val="26"/>
        </w:rPr>
        <w:t xml:space="preserve">4. </w:t>
      </w:r>
      <w:r w:rsidRPr="00E214B5">
        <w:rPr>
          <w:rFonts w:ascii="Times New Roman" w:hAnsi="Times New Roman" w:cs="Times New Roman"/>
          <w:sz w:val="26"/>
          <w:szCs w:val="26"/>
          <w:u w:val="single"/>
        </w:rPr>
        <w:t>Секретарь комиссии:</w:t>
      </w:r>
    </w:p>
    <w:p w:rsidR="009D4030" w:rsidRPr="00E214B5" w:rsidRDefault="00AA1F90" w:rsidP="009D403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214B5">
        <w:rPr>
          <w:rFonts w:ascii="Times New Roman" w:hAnsi="Times New Roman" w:cs="Times New Roman"/>
          <w:sz w:val="26"/>
          <w:szCs w:val="26"/>
        </w:rPr>
        <w:t xml:space="preserve">Специалист 1 категории </w:t>
      </w:r>
      <w:proofErr w:type="spellStart"/>
      <w:r w:rsidRPr="00E214B5">
        <w:rPr>
          <w:rFonts w:ascii="Times New Roman" w:hAnsi="Times New Roman" w:cs="Times New Roman"/>
          <w:sz w:val="26"/>
          <w:szCs w:val="26"/>
        </w:rPr>
        <w:t>Кичигинского</w:t>
      </w:r>
      <w:proofErr w:type="spellEnd"/>
      <w:r w:rsidRPr="00E214B5">
        <w:rPr>
          <w:rFonts w:ascii="Times New Roman" w:hAnsi="Times New Roman" w:cs="Times New Roman"/>
          <w:sz w:val="26"/>
          <w:szCs w:val="26"/>
        </w:rPr>
        <w:t xml:space="preserve"> сельского поселения – Черкасова Н.В.</w:t>
      </w:r>
    </w:p>
    <w:p w:rsidR="009D4030" w:rsidRPr="00E214B5" w:rsidRDefault="009D4030" w:rsidP="009D4030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4030" w:rsidRPr="00E214B5" w:rsidRDefault="009D4030" w:rsidP="009D4030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4030" w:rsidRPr="00E214B5" w:rsidRDefault="009D4030" w:rsidP="009D4030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4030" w:rsidRPr="00E214B5" w:rsidRDefault="009D4030" w:rsidP="009D4030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4030" w:rsidRDefault="009D4030" w:rsidP="009D4030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030" w:rsidRDefault="009D4030" w:rsidP="009D4030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030" w:rsidRDefault="009D4030" w:rsidP="009D4030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A3B" w:rsidRDefault="001F4A3B" w:rsidP="009D4030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A3B" w:rsidRDefault="001F4A3B" w:rsidP="009D4030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030" w:rsidRDefault="009D4030" w:rsidP="009D4030">
      <w:pPr>
        <w:tabs>
          <w:tab w:val="left" w:pos="1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9EC" w:rsidRDefault="00D629EC"/>
    <w:sectPr w:rsidR="00D629EC" w:rsidSect="00272D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1">
    <w:nsid w:val="0B892C07"/>
    <w:multiLevelType w:val="hybridMultilevel"/>
    <w:tmpl w:val="A9D28E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D8D"/>
    <w:multiLevelType w:val="hybridMultilevel"/>
    <w:tmpl w:val="7616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301F8"/>
    <w:multiLevelType w:val="hybridMultilevel"/>
    <w:tmpl w:val="828CD3BE"/>
    <w:lvl w:ilvl="0" w:tplc="0419000F">
      <w:start w:val="1"/>
      <w:numFmt w:val="decimal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F17F1"/>
    <w:multiLevelType w:val="hybridMultilevel"/>
    <w:tmpl w:val="13B6A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D4030"/>
    <w:rsid w:val="000875B3"/>
    <w:rsid w:val="000A2921"/>
    <w:rsid w:val="001F4A3B"/>
    <w:rsid w:val="0025687B"/>
    <w:rsid w:val="00272D7C"/>
    <w:rsid w:val="002D6B77"/>
    <w:rsid w:val="003A4BCE"/>
    <w:rsid w:val="003B1FA3"/>
    <w:rsid w:val="00547D8E"/>
    <w:rsid w:val="005646AF"/>
    <w:rsid w:val="00593B59"/>
    <w:rsid w:val="00595F9C"/>
    <w:rsid w:val="00656A2C"/>
    <w:rsid w:val="006C16BA"/>
    <w:rsid w:val="007B57E4"/>
    <w:rsid w:val="00862C68"/>
    <w:rsid w:val="0093358A"/>
    <w:rsid w:val="009545BE"/>
    <w:rsid w:val="009D4030"/>
    <w:rsid w:val="00AA1F90"/>
    <w:rsid w:val="00B72A84"/>
    <w:rsid w:val="00BB4269"/>
    <w:rsid w:val="00C01CAD"/>
    <w:rsid w:val="00C8426E"/>
    <w:rsid w:val="00D629EC"/>
    <w:rsid w:val="00D94C5A"/>
    <w:rsid w:val="00E214B5"/>
    <w:rsid w:val="00E8459A"/>
    <w:rsid w:val="00F16046"/>
    <w:rsid w:val="00F8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30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1F4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4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9D4030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D403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9D4030"/>
    <w:rPr>
      <w:rFonts w:eastAsia="Times New Roman"/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rsid w:val="009D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9D4030"/>
    <w:pPr>
      <w:widowControl w:val="0"/>
      <w:autoSpaceDE w:val="0"/>
      <w:spacing w:after="0" w:line="222" w:lineRule="exact"/>
      <w:ind w:firstLine="547"/>
      <w:jc w:val="both"/>
    </w:pPr>
    <w:rPr>
      <w:rFonts w:ascii="Consolas" w:eastAsia="Times New Roman" w:hAnsi="Consolas" w:cs="Times New Roman"/>
      <w:sz w:val="24"/>
      <w:szCs w:val="24"/>
      <w:lang w:eastAsia="ar-SA"/>
    </w:rPr>
  </w:style>
  <w:style w:type="character" w:customStyle="1" w:styleId="FontStyle13">
    <w:name w:val="Font Style13"/>
    <w:basedOn w:val="a0"/>
    <w:rsid w:val="009D4030"/>
    <w:rPr>
      <w:rFonts w:ascii="Arial" w:hAnsi="Arial" w:cs="Arial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26E"/>
    <w:rPr>
      <w:rFonts w:ascii="Tahoma" w:eastAsiaTheme="minorEastAsia" w:hAnsi="Tahoma" w:cs="Tahoma"/>
      <w:color w:val="auto"/>
      <w:sz w:val="16"/>
      <w:szCs w:val="16"/>
      <w:lang w:eastAsia="ru-RU"/>
    </w:rPr>
  </w:style>
  <w:style w:type="paragraph" w:styleId="a8">
    <w:name w:val="No Spacing"/>
    <w:uiPriority w:val="1"/>
    <w:qFormat/>
    <w:rsid w:val="00C8426E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A3B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4A3B"/>
    <w:rPr>
      <w:rFonts w:eastAsia="Times New Roman"/>
      <w:b/>
      <w:bCs/>
      <w:color w:val="auto"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1F4A3B"/>
    <w:rPr>
      <w:color w:val="0000FF"/>
      <w:u w:val="single"/>
    </w:rPr>
  </w:style>
  <w:style w:type="paragraph" w:customStyle="1" w:styleId="headertext">
    <w:name w:val="headertext"/>
    <w:basedOn w:val="a"/>
    <w:rsid w:val="001F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Кичигино</cp:lastModifiedBy>
  <cp:revision>11</cp:revision>
  <cp:lastPrinted>2022-12-27T10:26:00Z</cp:lastPrinted>
  <dcterms:created xsi:type="dcterms:W3CDTF">2022-12-22T08:20:00Z</dcterms:created>
  <dcterms:modified xsi:type="dcterms:W3CDTF">2022-12-28T03:19:00Z</dcterms:modified>
</cp:coreProperties>
</file>