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CE" w:rsidRDefault="00D71BCE" w:rsidP="00D71BCE">
      <w:pPr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                        </w:t>
      </w:r>
      <w:r w:rsidRPr="00A34A66">
        <w:rPr>
          <w:sz w:val="28"/>
        </w:rPr>
        <w:t xml:space="preserve">                           </w:t>
      </w:r>
      <w:r>
        <w:rPr>
          <w:sz w:val="28"/>
        </w:rPr>
        <w:t>РФ</w:t>
      </w:r>
    </w:p>
    <w:p w:rsidR="00D71BCE" w:rsidRDefault="00D71BCE" w:rsidP="00D71BCE">
      <w:pPr>
        <w:rPr>
          <w:sz w:val="28"/>
        </w:rPr>
      </w:pPr>
      <w:r>
        <w:rPr>
          <w:sz w:val="28"/>
        </w:rPr>
        <w:t>СОВЕТ ДЕПУТАТОВ КИЧИГИНСКОГО СЕЛЬСКОГО ПОСЕЛЕНИЯ</w:t>
      </w:r>
    </w:p>
    <w:p w:rsidR="00D71BCE" w:rsidRDefault="00D71BCE" w:rsidP="00D71BCE">
      <w:pPr>
        <w:rPr>
          <w:sz w:val="28"/>
        </w:rPr>
      </w:pPr>
      <w:r>
        <w:rPr>
          <w:sz w:val="28"/>
        </w:rPr>
        <w:t xml:space="preserve">                 УВЕЛЬСКОГО МУНИЦИПАЛЬНОГО РАЙОНА</w:t>
      </w:r>
    </w:p>
    <w:p w:rsidR="00D71BCE" w:rsidRDefault="00D71BCE" w:rsidP="00D71BCE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                                 ЧЕЛЯБИНСКОЙ ОБЛАСТИ</w:t>
      </w:r>
    </w:p>
    <w:p w:rsidR="00D71BCE" w:rsidRDefault="00D71BCE" w:rsidP="00D71BCE">
      <w:pPr>
        <w:rPr>
          <w:sz w:val="28"/>
        </w:rPr>
      </w:pPr>
      <w:r>
        <w:rPr>
          <w:sz w:val="28"/>
        </w:rPr>
        <w:t xml:space="preserve">457006, Челябинская область, Увельский район,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ичигино</w:t>
      </w:r>
      <w:proofErr w:type="spellEnd"/>
      <w:r>
        <w:rPr>
          <w:sz w:val="28"/>
        </w:rPr>
        <w:t xml:space="preserve">, ул.Мира, 56, телефон (факс) </w:t>
      </w:r>
    </w:p>
    <w:p w:rsidR="00D71BCE" w:rsidRDefault="00D71BCE" w:rsidP="00D71BCE">
      <w:pPr>
        <w:rPr>
          <w:sz w:val="28"/>
        </w:rPr>
      </w:pPr>
      <w:r>
        <w:rPr>
          <w:sz w:val="28"/>
        </w:rPr>
        <w:t xml:space="preserve">                                               8-351-66-41-1-44</w:t>
      </w:r>
    </w:p>
    <w:p w:rsidR="00D71BCE" w:rsidRDefault="00D71BCE" w:rsidP="00D71BCE">
      <w:pPr>
        <w:ind w:left="360"/>
        <w:rPr>
          <w:sz w:val="28"/>
        </w:rPr>
      </w:pPr>
      <w:r>
        <w:rPr>
          <w:sz w:val="28"/>
        </w:rPr>
        <w:t xml:space="preserve">                                      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Е Н И Е</w:t>
      </w:r>
    </w:p>
    <w:p w:rsidR="00D71BCE" w:rsidRDefault="00D71BCE" w:rsidP="00D71BCE">
      <w:pPr>
        <w:ind w:left="360"/>
        <w:rPr>
          <w:sz w:val="28"/>
        </w:rPr>
      </w:pPr>
    </w:p>
    <w:p w:rsidR="00D71BCE" w:rsidRPr="00084311" w:rsidRDefault="00D71BCE" w:rsidP="00D71BCE">
      <w:pPr>
        <w:ind w:left="360"/>
        <w:rPr>
          <w:sz w:val="28"/>
        </w:rPr>
      </w:pPr>
      <w:r>
        <w:rPr>
          <w:sz w:val="28"/>
        </w:rPr>
        <w:t xml:space="preserve">От  31 </w:t>
      </w:r>
      <w:r w:rsidRPr="00A064FC">
        <w:rPr>
          <w:sz w:val="28"/>
        </w:rPr>
        <w:t xml:space="preserve"> </w:t>
      </w:r>
      <w:r>
        <w:rPr>
          <w:sz w:val="28"/>
        </w:rPr>
        <w:t xml:space="preserve">марта  </w:t>
      </w:r>
      <w:r w:rsidRPr="007C2F90">
        <w:rPr>
          <w:sz w:val="28"/>
        </w:rPr>
        <w:t xml:space="preserve">2014 </w:t>
      </w:r>
      <w:r>
        <w:rPr>
          <w:sz w:val="28"/>
        </w:rPr>
        <w:t xml:space="preserve">года                                              </w:t>
      </w:r>
      <w:r w:rsidRPr="007C2F90">
        <w:rPr>
          <w:sz w:val="28"/>
        </w:rPr>
        <w:t xml:space="preserve">                 </w:t>
      </w:r>
      <w:r>
        <w:rPr>
          <w:sz w:val="28"/>
        </w:rPr>
        <w:t xml:space="preserve"> № 9</w:t>
      </w:r>
    </w:p>
    <w:p w:rsidR="00D71BCE" w:rsidRDefault="00D71BCE" w:rsidP="00D71BCE">
      <w:pPr>
        <w:ind w:left="360"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ичигино</w:t>
      </w:r>
      <w:proofErr w:type="spellEnd"/>
      <w:r>
        <w:rPr>
          <w:sz w:val="28"/>
        </w:rPr>
        <w:t xml:space="preserve"> Увельского района Челябинской области</w:t>
      </w:r>
    </w:p>
    <w:p w:rsidR="00D71BCE" w:rsidRDefault="00D71BCE" w:rsidP="00D71BCE">
      <w:pPr>
        <w:ind w:left="360"/>
        <w:rPr>
          <w:sz w:val="28"/>
        </w:rPr>
      </w:pPr>
    </w:p>
    <w:p w:rsidR="00D71BCE" w:rsidRPr="00A064FC" w:rsidRDefault="00D71BCE" w:rsidP="00D71BC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64FC">
        <w:rPr>
          <w:bCs/>
          <w:sz w:val="20"/>
          <w:szCs w:val="20"/>
        </w:rPr>
        <w:t>«ОБ УСТАНОВЛЕНИИ РАЗМЕРА ДОХОДА, ПРИХОДЯЩЕГОСЯ НА КАЖДОГО</w:t>
      </w:r>
    </w:p>
    <w:p w:rsidR="00D71BCE" w:rsidRPr="00A064FC" w:rsidRDefault="00D71BCE" w:rsidP="00D71BC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64FC">
        <w:rPr>
          <w:bCs/>
          <w:sz w:val="20"/>
          <w:szCs w:val="20"/>
        </w:rPr>
        <w:t>ЧЛЕНА СЕМЬИ, И СТОИМОСТИ ИМУЩЕСТВА, НАХОДЯЩЕГОСЯ</w:t>
      </w:r>
    </w:p>
    <w:p w:rsidR="00D71BCE" w:rsidRPr="00A064FC" w:rsidRDefault="00D71BCE" w:rsidP="00D71BC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64FC">
        <w:rPr>
          <w:bCs/>
          <w:sz w:val="20"/>
          <w:szCs w:val="20"/>
        </w:rPr>
        <w:t>В СОБСТВЕННОСТИ ЧЛЕНОВ СЕМЬИ И ПОДЛЕЖАЩЕГО НАЛОГООБЛОЖЕНИЮ,</w:t>
      </w:r>
    </w:p>
    <w:p w:rsidR="00D71BCE" w:rsidRPr="00A064FC" w:rsidRDefault="00D71BCE" w:rsidP="00D71BC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64FC">
        <w:rPr>
          <w:bCs/>
          <w:sz w:val="20"/>
          <w:szCs w:val="20"/>
        </w:rPr>
        <w:t xml:space="preserve">В ЦЕЛЯХ ПРИЗНАНИЯ ГРАЖДАН </w:t>
      </w:r>
      <w:proofErr w:type="gramStart"/>
      <w:r w:rsidRPr="00A064FC">
        <w:rPr>
          <w:bCs/>
          <w:sz w:val="20"/>
          <w:szCs w:val="20"/>
        </w:rPr>
        <w:t>МАЛОИМУЩИМИ</w:t>
      </w:r>
      <w:proofErr w:type="gramEnd"/>
      <w:r w:rsidRPr="00A064FC">
        <w:rPr>
          <w:bCs/>
          <w:sz w:val="20"/>
          <w:szCs w:val="20"/>
        </w:rPr>
        <w:t xml:space="preserve"> И ПРЕДОСТАВЛЕНИЯ</w:t>
      </w:r>
    </w:p>
    <w:p w:rsidR="00D71BCE" w:rsidRPr="00A064FC" w:rsidRDefault="00D71BCE" w:rsidP="00D71BC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64FC">
        <w:rPr>
          <w:bCs/>
          <w:sz w:val="20"/>
          <w:szCs w:val="20"/>
        </w:rPr>
        <w:t>ИМ ПО ДОГОВОРАМ СОЦИАЛЬНОГО НАЙМА ЖИЛЫХ ПОМЕЩЕНИЙ</w:t>
      </w:r>
    </w:p>
    <w:p w:rsidR="00D71BCE" w:rsidRPr="00A064FC" w:rsidRDefault="00D71BCE" w:rsidP="00D71BC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64FC">
        <w:rPr>
          <w:bCs/>
          <w:sz w:val="20"/>
          <w:szCs w:val="20"/>
        </w:rPr>
        <w:t>МУНИЦИПАЛЬНОГО ЖИЛИЩНОГО ФОНДА»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</w:t>
      </w:r>
      <w:hyperlink r:id="rId4" w:history="1">
        <w:r>
          <w:rPr>
            <w:rStyle w:val="a3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</w:t>
      </w:r>
      <w:hyperlink r:id="rId5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Челябинской области N 400-ЗО от 25.08.2005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и признания граждан малоимущими в целях предоставления им по договорам социального найма жилых помещений муниципального жилищного фонда",                                                                      руководствуясь Уставом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           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Совет депутатов </w:t>
      </w:r>
      <w:proofErr w:type="spellStart"/>
      <w:r>
        <w:rPr>
          <w:sz w:val="28"/>
          <w:szCs w:val="28"/>
        </w:rPr>
        <w:t>Кичигинскогосельского</w:t>
      </w:r>
      <w:proofErr w:type="spellEnd"/>
      <w:r>
        <w:rPr>
          <w:sz w:val="28"/>
          <w:szCs w:val="28"/>
        </w:rPr>
        <w:t xml:space="preserve"> поселения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РЕШАЕТ: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Установить размер дохода, приходящегося на каждого члена семьи, не более одного прожиточного минимума, установленного для соответствующей социально-демографической группы населения постановлением Губернатора Челябинской области, на момент подачи заявления о постановке на учет в качестве нуждающихся в жилых помещениях, предоставляемых по договорам социального найма из муниципального жилищного фонда.</w:t>
      </w:r>
      <w:proofErr w:type="gramEnd"/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 стоимость имущества, находящегося в собственности всех членов семьи и подлежащего налогообложению, на момент подачи заявления о постановке на учет в качестве нуждающихся в жилых помещениях, предоставляемых по договорам социального найма из муниципального жилищного фонда, в размере менее 30 процентов стоимости жилого помещения, подлежащего предоставлению.</w:t>
      </w:r>
      <w:proofErr w:type="gramEnd"/>
      <w:r>
        <w:rPr>
          <w:sz w:val="28"/>
          <w:szCs w:val="28"/>
        </w:rPr>
        <w:t xml:space="preserve"> Стоимость имущества определяется путем умножения нормы предоставления площади жилого помещения, количества членов семьи, стоимости одного квадратного метра </w:t>
      </w:r>
      <w:r>
        <w:rPr>
          <w:sz w:val="28"/>
          <w:szCs w:val="28"/>
        </w:rPr>
        <w:lastRenderedPageBreak/>
        <w:t xml:space="preserve">общей площади жилья, утверждаемой правовым актом Администрации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Ответственность за исполнение настоящего решения возложить на заместителя главы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Костяеву</w:t>
      </w:r>
      <w:proofErr w:type="spellEnd"/>
      <w:r>
        <w:rPr>
          <w:sz w:val="28"/>
          <w:szCs w:val="28"/>
        </w:rPr>
        <w:t xml:space="preserve"> М.Ф..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настоящего решения поручить главе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Баклановой Л.А.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официального обнародования.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М.В.Цыганова.</w:t>
      </w: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                    Л.А.Бакланова.</w:t>
      </w: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1BCE" w:rsidRDefault="00D71BCE" w:rsidP="00D71B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D71BCE" w:rsidSect="0097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BCE"/>
    <w:rsid w:val="00086283"/>
    <w:rsid w:val="00971AEF"/>
    <w:rsid w:val="00A064FC"/>
    <w:rsid w:val="00D7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C4FDCB53AB2EC8B14B6B3AE8120C79FE918AD28C61497CD9C1C057EC095CEE9BB73B2CF9B88F0D7DA4765HEQ5F" TargetMode="External"/><Relationship Id="rId4" Type="http://schemas.openxmlformats.org/officeDocument/2006/relationships/hyperlink" Target="consultantplus://offline/ref=BC4FDCB53AB2EC8B14B6ADA3974C9894E116F520C7169993C6435E23979CC4BEFC3CEB8DDF85F0D6HDQ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2961</Characters>
  <Application>Microsoft Office Word</Application>
  <DocSecurity>0</DocSecurity>
  <Lines>24</Lines>
  <Paragraphs>6</Paragraphs>
  <ScaleCrop>false</ScaleCrop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2014-04-10T09:45:00Z</cp:lastPrinted>
  <dcterms:created xsi:type="dcterms:W3CDTF">2014-04-10T09:07:00Z</dcterms:created>
  <dcterms:modified xsi:type="dcterms:W3CDTF">2014-04-10T09:45:00Z</dcterms:modified>
</cp:coreProperties>
</file>