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04" w:rsidRDefault="00F34508" w:rsidP="00A53D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-271145</wp:posOffset>
            </wp:positionV>
            <wp:extent cx="800100" cy="10287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804" w:rsidRDefault="00592804" w:rsidP="00A53D9C">
      <w:pPr>
        <w:jc w:val="right"/>
      </w:pPr>
    </w:p>
    <w:p w:rsidR="00592804" w:rsidRPr="006946FC" w:rsidRDefault="00592804" w:rsidP="00BC3369">
      <w:pPr>
        <w:pStyle w:val="a9"/>
        <w:spacing w:line="240" w:lineRule="auto"/>
        <w:rPr>
          <w:sz w:val="24"/>
          <w:szCs w:val="24"/>
        </w:rPr>
      </w:pPr>
      <w:r w:rsidRPr="006946FC">
        <w:rPr>
          <w:sz w:val="24"/>
          <w:szCs w:val="24"/>
        </w:rPr>
        <w:t>РОССИЙСКАЯ ФЕДЕРАЦИЯ</w:t>
      </w:r>
    </w:p>
    <w:p w:rsidR="00592804" w:rsidRPr="006946FC" w:rsidRDefault="004C1730" w:rsidP="00BC3369">
      <w:pPr>
        <w:pStyle w:val="a9"/>
        <w:spacing w:line="240" w:lineRule="auto"/>
        <w:rPr>
          <w:sz w:val="24"/>
          <w:szCs w:val="24"/>
        </w:rPr>
      </w:pPr>
      <w:r w:rsidRPr="006946FC">
        <w:rPr>
          <w:sz w:val="24"/>
          <w:szCs w:val="24"/>
        </w:rPr>
        <w:t>АДМИНИСТРАЦИЯ СИМСКОГО</w:t>
      </w:r>
      <w:r w:rsidR="00592804" w:rsidRPr="006946FC">
        <w:rPr>
          <w:sz w:val="24"/>
          <w:szCs w:val="24"/>
        </w:rPr>
        <w:t xml:space="preserve"> ГОРОДСКОГО ПОСЕЛЕНИЯ</w:t>
      </w:r>
    </w:p>
    <w:p w:rsidR="00592804" w:rsidRPr="006946FC" w:rsidRDefault="00592804" w:rsidP="00BC3369">
      <w:pPr>
        <w:pStyle w:val="a9"/>
        <w:spacing w:line="240" w:lineRule="auto"/>
        <w:rPr>
          <w:sz w:val="24"/>
          <w:szCs w:val="24"/>
        </w:rPr>
      </w:pPr>
      <w:r w:rsidRPr="006946FC">
        <w:rPr>
          <w:sz w:val="24"/>
          <w:szCs w:val="24"/>
        </w:rPr>
        <w:t>АШИНСКОГО МУНИЦИПАЛЬНОГО РАЙОНА</w:t>
      </w:r>
    </w:p>
    <w:p w:rsidR="00592804" w:rsidRPr="006946FC" w:rsidRDefault="00BC3369" w:rsidP="00BC3369">
      <w:pPr>
        <w:jc w:val="center"/>
        <w:rPr>
          <w:b/>
        </w:rPr>
      </w:pPr>
      <w:r w:rsidRPr="006946FC">
        <w:rPr>
          <w:b/>
        </w:rPr>
        <w:t>ЧЕЛЯБИНСКОЙ ОБЛАСТИ</w:t>
      </w:r>
    </w:p>
    <w:p w:rsidR="00592804" w:rsidRDefault="00AC139D" w:rsidP="00AC139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92804" w:rsidRPr="00C524D6">
        <w:rPr>
          <w:b/>
          <w:sz w:val="32"/>
          <w:szCs w:val="32"/>
        </w:rPr>
        <w:t>П О С Т А Н О В Л Е Н И Е</w:t>
      </w:r>
    </w:p>
    <w:p w:rsidR="00592804" w:rsidRDefault="00592804" w:rsidP="00A53D9C">
      <w:pPr>
        <w:pBdr>
          <w:bottom w:val="single" w:sz="12" w:space="1" w:color="auto"/>
        </w:pBdr>
        <w:jc w:val="right"/>
      </w:pPr>
    </w:p>
    <w:p w:rsidR="00592804" w:rsidRPr="00D5777F" w:rsidRDefault="00592804" w:rsidP="00592804">
      <w:pPr>
        <w:rPr>
          <w:u w:val="single"/>
        </w:rPr>
      </w:pPr>
      <w:bookmarkStart w:id="0" w:name="_Hlk125554056"/>
      <w:r w:rsidRPr="00C524D6">
        <w:t xml:space="preserve">от </w:t>
      </w:r>
      <w:r w:rsidR="00D5777F">
        <w:t>14.08.</w:t>
      </w:r>
      <w:r w:rsidR="007A126F">
        <w:t>2023</w:t>
      </w:r>
      <w:r w:rsidRPr="005E5F37">
        <w:t>г</w:t>
      </w:r>
      <w:r w:rsidRPr="004B1B01">
        <w:t>.  №</w:t>
      </w:r>
      <w:r w:rsidR="007A126F">
        <w:t xml:space="preserve"> </w:t>
      </w:r>
      <w:r w:rsidR="00D5777F">
        <w:rPr>
          <w:u w:val="single"/>
        </w:rPr>
        <w:t>165</w:t>
      </w:r>
    </w:p>
    <w:bookmarkEnd w:id="0"/>
    <w:p w:rsidR="00592804" w:rsidRDefault="00592804" w:rsidP="00592804"/>
    <w:p w:rsidR="008B4133" w:rsidRPr="008B4133" w:rsidRDefault="008B4133" w:rsidP="00D74A73">
      <w:pPr>
        <w:spacing w:after="240" w:line="227" w:lineRule="auto"/>
        <w:ind w:left="-5" w:right="5037" w:hanging="10"/>
        <w:rPr>
          <w:b/>
          <w:bCs/>
          <w:color w:val="000000"/>
        </w:rPr>
      </w:pPr>
      <w:bookmarkStart w:id="1" w:name="_Hlk140669889"/>
      <w:bookmarkStart w:id="2" w:name="_Hlk125554554"/>
      <w:r w:rsidRPr="008B4133">
        <w:rPr>
          <w:b/>
          <w:bCs/>
          <w:color w:val="000000"/>
        </w:rPr>
        <w:t>Об утверждении «Порядка осуществления администрацией Симского городского поселения полномочий по организации мероприятий при осуществлении деятельности по обращению с животными без владельцев на территории Симского городского поселения»</w:t>
      </w:r>
    </w:p>
    <w:bookmarkEnd w:id="1"/>
    <w:p w:rsidR="008B4133" w:rsidRPr="00D74A73" w:rsidRDefault="008B4133" w:rsidP="008B4133">
      <w:pPr>
        <w:spacing w:after="3" w:line="249" w:lineRule="auto"/>
        <w:ind w:left="-15" w:right="56" w:firstLine="539"/>
        <w:jc w:val="both"/>
        <w:rPr>
          <w:color w:val="000000"/>
        </w:rPr>
      </w:pPr>
      <w:r w:rsidRPr="00D74A73"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№1180 «Об утверждении методических указаний по осуществлению деятельности по обращению с животными без владельцев», Законом Челябинской области от 30.12.2019 №72-ЗО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Законом Челябинской области</w:t>
      </w:r>
      <w:r w:rsidRPr="00D74A73">
        <w:rPr>
          <w:rFonts w:ascii="Calibri" w:eastAsia="Calibri" w:hAnsi="Calibri" w:cs="Calibri"/>
          <w:color w:val="000000"/>
        </w:rPr>
        <w:t xml:space="preserve"> </w:t>
      </w:r>
      <w:r w:rsidRPr="00D74A73">
        <w:rPr>
          <w:color w:val="000000"/>
        </w:rPr>
        <w:t xml:space="preserve">от 08.05.2019 №890-ЗО «О регулировании отношений в области обращения с животными в Челябинской области», Приказом Министерства сельского хозяйства Челябинской области от 28.02.2020 №147 «Об утверждении Порядка осуществления деятельности по обращению с животными без владельцев на территории Челябинской области», Уставом </w:t>
      </w:r>
      <w:r w:rsidR="001D5C55" w:rsidRPr="00D74A73">
        <w:rPr>
          <w:color w:val="000000"/>
        </w:rPr>
        <w:t>Симского городского поселения</w:t>
      </w:r>
      <w:r w:rsidRPr="00D74A73">
        <w:rPr>
          <w:color w:val="000000"/>
        </w:rPr>
        <w:t xml:space="preserve">, администрация </w:t>
      </w:r>
      <w:r w:rsidR="00226EBE" w:rsidRPr="00D74A73">
        <w:rPr>
          <w:color w:val="000000"/>
        </w:rPr>
        <w:t>Симского городского поселения</w:t>
      </w:r>
      <w:r w:rsidRPr="00D74A73">
        <w:rPr>
          <w:color w:val="000000"/>
        </w:rPr>
        <w:t xml:space="preserve">: </w:t>
      </w:r>
    </w:p>
    <w:p w:rsidR="008B4133" w:rsidRPr="00D74A73" w:rsidRDefault="008B4133" w:rsidP="00D74A73">
      <w:pPr>
        <w:spacing w:line="259" w:lineRule="auto"/>
        <w:ind w:left="540"/>
        <w:jc w:val="center"/>
        <w:rPr>
          <w:color w:val="000000"/>
        </w:rPr>
      </w:pPr>
      <w:r w:rsidRPr="00D74A73">
        <w:rPr>
          <w:color w:val="000000"/>
        </w:rPr>
        <w:t>ПОСТАНОВЛЯЕТ:</w:t>
      </w:r>
    </w:p>
    <w:p w:rsidR="008B4133" w:rsidRPr="00D74A73" w:rsidRDefault="008B4133" w:rsidP="00D74A73">
      <w:pPr>
        <w:numPr>
          <w:ilvl w:val="0"/>
          <w:numId w:val="12"/>
        </w:numPr>
        <w:spacing w:after="3" w:line="249" w:lineRule="auto"/>
        <w:ind w:right="56" w:firstLine="539"/>
        <w:jc w:val="both"/>
        <w:rPr>
          <w:color w:val="000000"/>
        </w:rPr>
      </w:pPr>
      <w:r w:rsidRPr="00D74A73">
        <w:rPr>
          <w:color w:val="000000"/>
        </w:rPr>
        <w:t xml:space="preserve">Утвердить Порядок осуществления администрацией </w:t>
      </w:r>
      <w:r w:rsidR="001D5C55" w:rsidRPr="00D74A73">
        <w:rPr>
          <w:color w:val="000000"/>
        </w:rPr>
        <w:t>Симского городского поселения</w:t>
      </w:r>
      <w:r w:rsidRPr="00D74A73">
        <w:rPr>
          <w:color w:val="000000"/>
        </w:rPr>
        <w:t xml:space="preserve"> полномочий по организации мероприятий при осуществлении деятельности по обращению с животными без владельцев на территории</w:t>
      </w:r>
      <w:r w:rsidR="001D5C55" w:rsidRPr="00D74A73">
        <w:rPr>
          <w:color w:val="000000"/>
        </w:rPr>
        <w:t xml:space="preserve"> Симского городского поселения</w:t>
      </w:r>
      <w:r w:rsidRPr="00D74A73">
        <w:rPr>
          <w:color w:val="000000"/>
        </w:rPr>
        <w:t xml:space="preserve">. </w:t>
      </w:r>
    </w:p>
    <w:p w:rsidR="008B4133" w:rsidRPr="00D74A73" w:rsidRDefault="008B4133" w:rsidP="00D74A73">
      <w:pPr>
        <w:numPr>
          <w:ilvl w:val="0"/>
          <w:numId w:val="12"/>
        </w:numPr>
        <w:spacing w:after="3" w:line="227" w:lineRule="auto"/>
        <w:ind w:right="56" w:firstLine="539"/>
        <w:jc w:val="both"/>
        <w:rPr>
          <w:color w:val="000000"/>
        </w:rPr>
      </w:pPr>
      <w:r w:rsidRPr="00D74A73">
        <w:rPr>
          <w:color w:val="000000"/>
        </w:rPr>
        <w:t xml:space="preserve">Определить </w:t>
      </w:r>
      <w:r w:rsidR="001D5C55" w:rsidRPr="00D74A73">
        <w:rPr>
          <w:color w:val="000000"/>
        </w:rPr>
        <w:t xml:space="preserve">отдел по развитию инфраструктуры и благоустройства </w:t>
      </w:r>
      <w:r w:rsidRPr="00D74A73">
        <w:rPr>
          <w:color w:val="000000"/>
        </w:rPr>
        <w:t xml:space="preserve">уполномоченным структурным подразделением администрации </w:t>
      </w:r>
      <w:r w:rsidR="001D5C55" w:rsidRPr="00D74A73">
        <w:rPr>
          <w:color w:val="000000"/>
        </w:rPr>
        <w:t>Симского городского поселения</w:t>
      </w:r>
      <w:r w:rsidRPr="00D74A73">
        <w:rPr>
          <w:color w:val="000000"/>
        </w:rPr>
        <w:t xml:space="preserve"> по реализации мероприятий при осуществлении деятельности по обращению с животными без владельцев на территории </w:t>
      </w:r>
      <w:r w:rsidR="001D5C55" w:rsidRPr="00D74A73">
        <w:rPr>
          <w:color w:val="000000"/>
        </w:rPr>
        <w:t>Симского городского поселения</w:t>
      </w:r>
      <w:r w:rsidR="00D74A73" w:rsidRPr="00D74A73">
        <w:rPr>
          <w:color w:val="000000"/>
        </w:rPr>
        <w:t>.</w:t>
      </w:r>
    </w:p>
    <w:p w:rsidR="008B4133" w:rsidRPr="00D74A73" w:rsidRDefault="00226EBE" w:rsidP="008B4133">
      <w:pPr>
        <w:numPr>
          <w:ilvl w:val="0"/>
          <w:numId w:val="12"/>
        </w:numPr>
        <w:spacing w:after="3" w:line="249" w:lineRule="auto"/>
        <w:ind w:right="56" w:firstLine="539"/>
        <w:jc w:val="both"/>
        <w:rPr>
          <w:color w:val="000000"/>
        </w:rPr>
      </w:pPr>
      <w:r w:rsidRPr="00D74A73">
        <w:rPr>
          <w:color w:val="000000"/>
        </w:rPr>
        <w:t>Настоящее постановление вступает в силу со дня опублик</w:t>
      </w:r>
      <w:r w:rsidR="008E3BB6" w:rsidRPr="00D74A73">
        <w:rPr>
          <w:color w:val="000000"/>
        </w:rPr>
        <w:t xml:space="preserve">ования в газете «Стальная искра» и подлежит размещению </w:t>
      </w:r>
      <w:r w:rsidR="008B4133" w:rsidRPr="00D74A73">
        <w:rPr>
          <w:color w:val="000000"/>
        </w:rPr>
        <w:t xml:space="preserve">на официальном сайте администрации </w:t>
      </w:r>
      <w:r w:rsidRPr="00D74A73">
        <w:rPr>
          <w:color w:val="000000"/>
        </w:rPr>
        <w:t xml:space="preserve">Симского городского поселения: </w:t>
      </w:r>
      <w:hyperlink r:id="rId9" w:history="1">
        <w:r w:rsidRPr="00D74A73">
          <w:rPr>
            <w:rStyle w:val="a6"/>
          </w:rPr>
          <w:t>https://www.gorodsim.ru/</w:t>
        </w:r>
      </w:hyperlink>
      <w:r w:rsidRPr="00D74A73">
        <w:rPr>
          <w:color w:val="000000"/>
        </w:rPr>
        <w:t xml:space="preserve"> </w:t>
      </w:r>
      <w:r w:rsidR="008B4133" w:rsidRPr="00D74A73">
        <w:rPr>
          <w:color w:val="000000"/>
        </w:rPr>
        <w:t xml:space="preserve">в сети Интернет. </w:t>
      </w:r>
    </w:p>
    <w:p w:rsidR="008B4133" w:rsidRPr="00D74A73" w:rsidRDefault="008B4133" w:rsidP="008B4133">
      <w:pPr>
        <w:spacing w:line="259" w:lineRule="auto"/>
        <w:ind w:left="539"/>
        <w:rPr>
          <w:color w:val="000000"/>
        </w:rPr>
      </w:pPr>
      <w:r w:rsidRPr="00D74A73">
        <w:rPr>
          <w:color w:val="000000"/>
        </w:rPr>
        <w:t xml:space="preserve"> </w:t>
      </w:r>
    </w:p>
    <w:p w:rsidR="008B4133" w:rsidRPr="00D74A73" w:rsidRDefault="008B4133" w:rsidP="008B4133">
      <w:pPr>
        <w:spacing w:line="259" w:lineRule="auto"/>
        <w:ind w:left="540"/>
        <w:rPr>
          <w:color w:val="000000"/>
        </w:rPr>
      </w:pPr>
    </w:p>
    <w:p w:rsidR="004C1730" w:rsidRPr="00D74A73" w:rsidRDefault="008B4133" w:rsidP="001D5C55">
      <w:pPr>
        <w:spacing w:line="249" w:lineRule="auto"/>
        <w:ind w:left="-5" w:firstLine="572"/>
        <w:rPr>
          <w:color w:val="000000"/>
        </w:rPr>
      </w:pPr>
      <w:r w:rsidRPr="00D74A73">
        <w:rPr>
          <w:color w:val="000000"/>
        </w:rPr>
        <w:t xml:space="preserve">Глава </w:t>
      </w:r>
      <w:r w:rsidR="001D5C55" w:rsidRPr="00D74A73">
        <w:rPr>
          <w:color w:val="000000"/>
        </w:rPr>
        <w:t xml:space="preserve">администрации </w:t>
      </w:r>
    </w:p>
    <w:p w:rsidR="001D5C55" w:rsidRDefault="004C1730" w:rsidP="004C1730">
      <w:pPr>
        <w:spacing w:line="249" w:lineRule="auto"/>
        <w:rPr>
          <w:color w:val="000000"/>
          <w:sz w:val="28"/>
          <w:szCs w:val="22"/>
        </w:rPr>
      </w:pPr>
      <w:r w:rsidRPr="00D74A73">
        <w:rPr>
          <w:color w:val="000000"/>
        </w:rPr>
        <w:t xml:space="preserve">        </w:t>
      </w:r>
      <w:r w:rsidR="001D5C55" w:rsidRPr="00D74A73">
        <w:rPr>
          <w:color w:val="000000"/>
        </w:rPr>
        <w:t>Симского</w:t>
      </w:r>
      <w:r w:rsidRPr="00D74A73">
        <w:rPr>
          <w:color w:val="000000"/>
        </w:rPr>
        <w:t xml:space="preserve"> </w:t>
      </w:r>
      <w:r w:rsidR="001D5C55" w:rsidRPr="00D74A73">
        <w:rPr>
          <w:color w:val="000000"/>
        </w:rPr>
        <w:t xml:space="preserve">городского </w:t>
      </w:r>
      <w:r w:rsidR="006F41C0" w:rsidRPr="00D74A73">
        <w:rPr>
          <w:color w:val="000000"/>
        </w:rPr>
        <w:t xml:space="preserve">поселения:  </w:t>
      </w:r>
      <w:r w:rsidR="001D5C55" w:rsidRPr="00D74A73">
        <w:rPr>
          <w:color w:val="000000"/>
        </w:rPr>
        <w:t xml:space="preserve">                                                    Р.Р. Гафаров</w:t>
      </w:r>
    </w:p>
    <w:p w:rsidR="001D5C55" w:rsidRDefault="001D5C55" w:rsidP="008B4133">
      <w:pPr>
        <w:spacing w:line="249" w:lineRule="auto"/>
        <w:ind w:left="-5" w:hanging="10"/>
        <w:rPr>
          <w:color w:val="000000"/>
          <w:sz w:val="28"/>
          <w:szCs w:val="22"/>
        </w:rPr>
      </w:pPr>
    </w:p>
    <w:p w:rsidR="001D5C55" w:rsidRDefault="001D5C55" w:rsidP="00D74A73">
      <w:pPr>
        <w:spacing w:line="249" w:lineRule="auto"/>
        <w:rPr>
          <w:color w:val="000000"/>
          <w:sz w:val="28"/>
          <w:szCs w:val="22"/>
        </w:rPr>
      </w:pPr>
    </w:p>
    <w:p w:rsidR="001D5C55" w:rsidRDefault="001D5C55" w:rsidP="008B4133">
      <w:pPr>
        <w:spacing w:line="249" w:lineRule="auto"/>
        <w:ind w:left="-5" w:hanging="10"/>
        <w:rPr>
          <w:color w:val="000000"/>
          <w:sz w:val="28"/>
          <w:szCs w:val="22"/>
        </w:rPr>
      </w:pPr>
    </w:p>
    <w:p w:rsidR="00FA5E06" w:rsidRPr="00FA5E06" w:rsidRDefault="00FA5E06" w:rsidP="00FA5E06">
      <w:pPr>
        <w:spacing w:line="249" w:lineRule="auto"/>
        <w:rPr>
          <w:color w:val="000000"/>
          <w:sz w:val="28"/>
          <w:szCs w:val="22"/>
        </w:rPr>
      </w:pPr>
      <w:r w:rsidRPr="00FA5E06">
        <w:rPr>
          <w:color w:val="000000"/>
          <w:szCs w:val="22"/>
        </w:rPr>
        <w:lastRenderedPageBreak/>
        <w:t xml:space="preserve">  </w:t>
      </w:r>
    </w:p>
    <w:p w:rsidR="00FA5E06" w:rsidRPr="00FA5E06" w:rsidRDefault="00FA5E06" w:rsidP="00FA5E06">
      <w:pPr>
        <w:tabs>
          <w:tab w:val="left" w:pos="5812"/>
        </w:tabs>
        <w:spacing w:after="12" w:line="249" w:lineRule="auto"/>
        <w:ind w:left="5812" w:right="56"/>
        <w:jc w:val="right"/>
        <w:rPr>
          <w:color w:val="000000"/>
        </w:rPr>
      </w:pPr>
      <w:r w:rsidRPr="00FA5E06">
        <w:rPr>
          <w:color w:val="000000"/>
        </w:rPr>
        <w:t xml:space="preserve"> Утвержден    постановлением </w:t>
      </w:r>
      <w:bookmarkStart w:id="3" w:name="_GoBack"/>
      <w:bookmarkEnd w:id="3"/>
      <w:r w:rsidRPr="00FA5E06">
        <w:rPr>
          <w:color w:val="000000"/>
        </w:rPr>
        <w:t>администрации Симского городского поселения</w:t>
      </w:r>
      <w:proofErr w:type="gramStart"/>
      <w:r w:rsidRPr="00FA5E06">
        <w:rPr>
          <w:b/>
          <w:bCs/>
          <w:color w:val="000000"/>
        </w:rPr>
        <w:t xml:space="preserve"> </w:t>
      </w:r>
      <w:r w:rsidRPr="00FA5E06">
        <w:rPr>
          <w:color w:val="000000"/>
        </w:rPr>
        <w:t>О</w:t>
      </w:r>
      <w:proofErr w:type="gramEnd"/>
      <w:r w:rsidRPr="00FA5E06">
        <w:rPr>
          <w:color w:val="000000"/>
        </w:rPr>
        <w:t>б утверждении «Порядка осуществления администрацией Симского городского поселения полномочий по организации мероприятий при осуществлении деятельности по обращению с животными без владельцев на территории Симского городского поселения»</w:t>
      </w:r>
    </w:p>
    <w:p w:rsidR="00FA5E06" w:rsidRPr="00FA5E06" w:rsidRDefault="00FA5E06" w:rsidP="00FA5E06">
      <w:pPr>
        <w:spacing w:after="12" w:line="249" w:lineRule="auto"/>
        <w:ind w:left="6119" w:right="56" w:firstLine="59"/>
        <w:jc w:val="right"/>
        <w:rPr>
          <w:color w:val="000000"/>
          <w:sz w:val="28"/>
          <w:szCs w:val="22"/>
          <w:u w:val="single"/>
        </w:rPr>
      </w:pPr>
      <w:r w:rsidRPr="00FA5E06">
        <w:rPr>
          <w:color w:val="000000"/>
          <w:sz w:val="28"/>
          <w:szCs w:val="22"/>
        </w:rPr>
        <w:t xml:space="preserve"> от «</w:t>
      </w:r>
      <w:r w:rsidRPr="00FA5E06">
        <w:rPr>
          <w:color w:val="000000"/>
          <w:sz w:val="28"/>
          <w:szCs w:val="22"/>
          <w:u w:val="single"/>
        </w:rPr>
        <w:t>14</w:t>
      </w:r>
      <w:r w:rsidRPr="00FA5E06">
        <w:rPr>
          <w:color w:val="000000"/>
          <w:sz w:val="28"/>
          <w:szCs w:val="22"/>
        </w:rPr>
        <w:t>»</w:t>
      </w:r>
      <w:r w:rsidRPr="00FA5E06">
        <w:rPr>
          <w:color w:val="000000"/>
          <w:sz w:val="28"/>
          <w:szCs w:val="22"/>
          <w:u w:val="single"/>
        </w:rPr>
        <w:t>08</w:t>
      </w:r>
      <w:r w:rsidRPr="00FA5E06">
        <w:rPr>
          <w:color w:val="000000"/>
          <w:sz w:val="28"/>
          <w:szCs w:val="22"/>
        </w:rPr>
        <w:t xml:space="preserve"> 2023 г. №</w:t>
      </w:r>
      <w:r w:rsidRPr="00FA5E06">
        <w:rPr>
          <w:color w:val="000000"/>
          <w:sz w:val="28"/>
          <w:szCs w:val="22"/>
          <w:u w:val="single"/>
        </w:rPr>
        <w:t>165</w:t>
      </w:r>
    </w:p>
    <w:p w:rsidR="00FA5E06" w:rsidRPr="00FA5E06" w:rsidRDefault="00FA5E06" w:rsidP="00FA5E06">
      <w:pPr>
        <w:spacing w:after="13" w:line="259" w:lineRule="auto"/>
        <w:ind w:left="540"/>
        <w:rPr>
          <w:color w:val="000000"/>
          <w:sz w:val="28"/>
          <w:szCs w:val="22"/>
        </w:rPr>
      </w:pPr>
      <w:r w:rsidRPr="00FA5E06">
        <w:rPr>
          <w:color w:val="000000"/>
          <w:szCs w:val="22"/>
        </w:rPr>
        <w:t xml:space="preserve"> </w:t>
      </w:r>
    </w:p>
    <w:p w:rsidR="00FA5E06" w:rsidRPr="00FA5E06" w:rsidRDefault="00FA5E06" w:rsidP="00FA5E06">
      <w:pPr>
        <w:spacing w:line="259" w:lineRule="auto"/>
        <w:ind w:left="10" w:right="71" w:hanging="10"/>
        <w:jc w:val="center"/>
        <w:rPr>
          <w:b/>
          <w:color w:val="000000"/>
          <w:sz w:val="28"/>
          <w:szCs w:val="22"/>
        </w:rPr>
      </w:pPr>
      <w:r w:rsidRPr="00FA5E06">
        <w:rPr>
          <w:b/>
          <w:color w:val="000000"/>
          <w:sz w:val="28"/>
          <w:szCs w:val="22"/>
        </w:rPr>
        <w:t xml:space="preserve">ПОРЯДОК </w:t>
      </w:r>
    </w:p>
    <w:p w:rsidR="00FA5E06" w:rsidRPr="00FA5E06" w:rsidRDefault="00FA5E06" w:rsidP="00FA5E06">
      <w:pPr>
        <w:spacing w:line="259" w:lineRule="auto"/>
        <w:ind w:left="105"/>
        <w:jc w:val="center"/>
        <w:rPr>
          <w:b/>
          <w:color w:val="000000"/>
          <w:sz w:val="28"/>
          <w:szCs w:val="22"/>
        </w:rPr>
      </w:pPr>
      <w:r w:rsidRPr="00FA5E06">
        <w:rPr>
          <w:b/>
          <w:color w:val="000000"/>
          <w:sz w:val="28"/>
          <w:szCs w:val="22"/>
        </w:rPr>
        <w:t xml:space="preserve">ОСУЩЕСТВЛЕНИЯ АДМИНИСТРАЦИЕЙ </w:t>
      </w:r>
      <w:bookmarkStart w:id="4" w:name="_Hlk140661436"/>
      <w:r w:rsidRPr="00FA5E06">
        <w:rPr>
          <w:b/>
          <w:color w:val="000000"/>
          <w:sz w:val="28"/>
          <w:szCs w:val="22"/>
        </w:rPr>
        <w:t xml:space="preserve">СИМСКОГО ГОРОДСКОГО ПОСЕЛЕНИЯ </w:t>
      </w:r>
      <w:bookmarkEnd w:id="4"/>
      <w:r w:rsidRPr="00FA5E06">
        <w:rPr>
          <w:b/>
          <w:color w:val="000000"/>
          <w:sz w:val="28"/>
          <w:szCs w:val="22"/>
        </w:rPr>
        <w:t xml:space="preserve">ПОЛНОМОЧИЙ </w:t>
      </w:r>
      <w:proofErr w:type="gramStart"/>
      <w:r w:rsidRPr="00FA5E06">
        <w:rPr>
          <w:b/>
          <w:color w:val="000000"/>
          <w:sz w:val="28"/>
          <w:szCs w:val="22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FA5E06">
        <w:rPr>
          <w:b/>
          <w:color w:val="000000"/>
          <w:sz w:val="28"/>
          <w:szCs w:val="22"/>
        </w:rPr>
        <w:t xml:space="preserve"> НА ТЕРРИТОРИИ СИМСКОГО ГОРОДСКОГО ПОСЕЛЕНИЯ</w:t>
      </w:r>
      <w:r w:rsidRPr="00FA5E06">
        <w:rPr>
          <w:rFonts w:ascii="Arial" w:eastAsia="Arial" w:hAnsi="Arial" w:cs="Arial"/>
          <w:b/>
          <w:color w:val="000000"/>
          <w:szCs w:val="22"/>
        </w:rPr>
        <w:t xml:space="preserve"> </w:t>
      </w:r>
    </w:p>
    <w:p w:rsidR="00FA5E06" w:rsidRPr="00FA5E06" w:rsidRDefault="00FA5E06" w:rsidP="00FA5E06">
      <w:pPr>
        <w:spacing w:line="259" w:lineRule="auto"/>
        <w:ind w:right="1"/>
        <w:jc w:val="center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 </w:t>
      </w:r>
    </w:p>
    <w:p w:rsidR="00FA5E06" w:rsidRPr="00FA5E06" w:rsidRDefault="00FA5E06" w:rsidP="00FA5E06">
      <w:pPr>
        <w:numPr>
          <w:ilvl w:val="0"/>
          <w:numId w:val="13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proofErr w:type="gramStart"/>
      <w:r w:rsidRPr="00FA5E06">
        <w:rPr>
          <w:color w:val="000000"/>
          <w:sz w:val="28"/>
          <w:szCs w:val="22"/>
        </w:rPr>
        <w:t>Настоящий Порядок разработан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владельцев», Законом Челябинской области от 30.12.2019 № 72-ЗО «О наделении органов местного самоуправления отдельными государственными полномочиями</w:t>
      </w:r>
      <w:proofErr w:type="gramEnd"/>
      <w:r w:rsidRPr="00FA5E06">
        <w:rPr>
          <w:color w:val="000000"/>
          <w:sz w:val="28"/>
          <w:szCs w:val="22"/>
        </w:rPr>
        <w:t xml:space="preserve"> </w:t>
      </w:r>
      <w:proofErr w:type="gramStart"/>
      <w:r w:rsidRPr="00FA5E06">
        <w:rPr>
          <w:color w:val="000000"/>
          <w:sz w:val="28"/>
          <w:szCs w:val="22"/>
        </w:rPr>
        <w:t>по организации мероприятий при осуществлении деятельности по обращению с животными без владельцев», Законом Челябинской области</w:t>
      </w:r>
      <w:r w:rsidRPr="00FA5E0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FA5E06">
        <w:rPr>
          <w:color w:val="000000"/>
          <w:sz w:val="28"/>
          <w:szCs w:val="22"/>
        </w:rPr>
        <w:t>от 08.05.2019 № 890-ЗО «О регулировании отношений в области обращения с животными в Челябинской области», Приказом Министерства сельского хозяйства Челябинской области от 28.02.2020 № 147 «Об утверждении Порядка осуществления деятельности по обращению с животными без владельцев на территории Челябинской области», Уставом Симского городского поселения в целях реализации</w:t>
      </w:r>
      <w:proofErr w:type="gramEnd"/>
      <w:r w:rsidRPr="00FA5E06">
        <w:rPr>
          <w:color w:val="000000"/>
          <w:sz w:val="28"/>
          <w:szCs w:val="22"/>
        </w:rPr>
        <w:t xml:space="preserve"> переданных полномочий по организации проведения мероприятий, связанных с животными без владельцев на территории Симского городского поселения.</w:t>
      </w:r>
    </w:p>
    <w:p w:rsidR="00FA5E06" w:rsidRPr="00FA5E06" w:rsidRDefault="00FA5E06" w:rsidP="00FA5E06">
      <w:pPr>
        <w:numPr>
          <w:ilvl w:val="0"/>
          <w:numId w:val="13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Порядок определяет механизм организации мероприятий </w:t>
      </w:r>
      <w:proofErr w:type="gramStart"/>
      <w:r w:rsidRPr="00FA5E06">
        <w:rPr>
          <w:color w:val="000000"/>
          <w:sz w:val="28"/>
          <w:szCs w:val="22"/>
        </w:rPr>
        <w:t>при осуществлении деятельности по обращению с животными без владельцев на территории</w:t>
      </w:r>
      <w:proofErr w:type="gramEnd"/>
      <w:r w:rsidRPr="00FA5E06">
        <w:rPr>
          <w:color w:val="000000"/>
          <w:sz w:val="28"/>
          <w:szCs w:val="22"/>
        </w:rPr>
        <w:t xml:space="preserve"> Симского городского поселения. </w:t>
      </w:r>
    </w:p>
    <w:p w:rsidR="00FA5E06" w:rsidRPr="00FA5E06" w:rsidRDefault="00FA5E06" w:rsidP="00FA5E06">
      <w:pPr>
        <w:numPr>
          <w:ilvl w:val="0"/>
          <w:numId w:val="13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proofErr w:type="gramStart"/>
      <w:r w:rsidRPr="00FA5E06">
        <w:rPr>
          <w:color w:val="000000"/>
          <w:sz w:val="28"/>
          <w:szCs w:val="22"/>
        </w:rPr>
        <w:t>Мероприятия при осуществлении деятельности по обращению с животными без владельцев включают в себя отлов животных без владельцев и иные, предусмотренные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приказом Министерства сельского хозяйства Челябинской области от 28.02.2020 № 147 «Об утверждении Порядка осуществления деятельности по обращению с животными без владельцев</w:t>
      </w:r>
      <w:proofErr w:type="gramEnd"/>
      <w:r w:rsidRPr="00FA5E06">
        <w:rPr>
          <w:color w:val="000000"/>
          <w:sz w:val="28"/>
          <w:szCs w:val="22"/>
        </w:rPr>
        <w:t xml:space="preserve"> на территории Челябинской области» мероприятия.  </w:t>
      </w:r>
    </w:p>
    <w:p w:rsidR="00FA5E06" w:rsidRPr="00FA5E06" w:rsidRDefault="00FA5E06" w:rsidP="00FA5E06">
      <w:pPr>
        <w:spacing w:after="3" w:line="276" w:lineRule="auto"/>
        <w:ind w:right="435" w:firstLine="710"/>
        <w:jc w:val="both"/>
        <w:rPr>
          <w:bCs/>
          <w:color w:val="000000"/>
          <w:sz w:val="28"/>
          <w:szCs w:val="28"/>
        </w:rPr>
      </w:pPr>
      <w:r w:rsidRPr="00FA5E06">
        <w:rPr>
          <w:color w:val="000000"/>
          <w:sz w:val="28"/>
          <w:szCs w:val="22"/>
        </w:rPr>
        <w:lastRenderedPageBreak/>
        <w:t xml:space="preserve">Мероприятия, указанные в п. 3 настоящего Порядка производятся за счет </w:t>
      </w:r>
      <w:r w:rsidRPr="00FA5E06">
        <w:rPr>
          <w:bCs/>
          <w:color w:val="000000"/>
          <w:sz w:val="28"/>
          <w:szCs w:val="28"/>
        </w:rPr>
        <w:t xml:space="preserve">средств областного бюджета и </w:t>
      </w:r>
      <w:proofErr w:type="spellStart"/>
      <w:r w:rsidRPr="00FA5E06">
        <w:rPr>
          <w:bCs/>
          <w:color w:val="000000"/>
          <w:sz w:val="28"/>
          <w:szCs w:val="28"/>
        </w:rPr>
        <w:t>софинансирования</w:t>
      </w:r>
      <w:proofErr w:type="spellEnd"/>
      <w:r w:rsidRPr="00FA5E06">
        <w:rPr>
          <w:bCs/>
          <w:color w:val="000000"/>
          <w:sz w:val="28"/>
          <w:szCs w:val="28"/>
        </w:rPr>
        <w:t xml:space="preserve"> из бюджета </w:t>
      </w:r>
      <w:proofErr w:type="spellStart"/>
      <w:r w:rsidRPr="00FA5E06">
        <w:rPr>
          <w:bCs/>
          <w:color w:val="000000"/>
          <w:sz w:val="28"/>
          <w:szCs w:val="28"/>
        </w:rPr>
        <w:t>Ашинского</w:t>
      </w:r>
      <w:proofErr w:type="spellEnd"/>
      <w:r w:rsidRPr="00FA5E06">
        <w:rPr>
          <w:bCs/>
          <w:color w:val="000000"/>
          <w:sz w:val="28"/>
          <w:szCs w:val="28"/>
        </w:rPr>
        <w:t xml:space="preserve"> муниципального района.</w:t>
      </w:r>
    </w:p>
    <w:p w:rsidR="00FA5E06" w:rsidRPr="00FA5E06" w:rsidRDefault="00FA5E06" w:rsidP="00FA5E06">
      <w:pPr>
        <w:numPr>
          <w:ilvl w:val="0"/>
          <w:numId w:val="13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Мероприятия, указанные в п. 3 настоящего Порядка в отношении животных без владельцев осуществляют индивидуальные предприниматели и юридические лица, заключившие в соответствии с законодательством Российской Федерации с </w:t>
      </w:r>
      <w:r w:rsidRPr="00FA5E06">
        <w:rPr>
          <w:bCs/>
          <w:color w:val="000000"/>
          <w:sz w:val="28"/>
          <w:szCs w:val="28"/>
        </w:rPr>
        <w:t xml:space="preserve">управлением инженерной инфраструктуры администрации </w:t>
      </w:r>
      <w:proofErr w:type="spellStart"/>
      <w:r w:rsidRPr="00FA5E06">
        <w:rPr>
          <w:bCs/>
          <w:color w:val="000000"/>
          <w:sz w:val="28"/>
          <w:szCs w:val="28"/>
        </w:rPr>
        <w:t>Ашинского</w:t>
      </w:r>
      <w:proofErr w:type="spellEnd"/>
      <w:r w:rsidRPr="00FA5E06">
        <w:rPr>
          <w:bCs/>
          <w:color w:val="000000"/>
          <w:sz w:val="28"/>
          <w:szCs w:val="28"/>
        </w:rPr>
        <w:t xml:space="preserve"> муниципального района</w:t>
      </w:r>
      <w:r w:rsidRPr="00FA5E06">
        <w:rPr>
          <w:color w:val="000000"/>
          <w:sz w:val="28"/>
          <w:szCs w:val="22"/>
        </w:rPr>
        <w:t xml:space="preserve"> договор (контракт) на отлов и содержание животных без владельцев (далее – специализированная организация).  </w:t>
      </w:r>
    </w:p>
    <w:p w:rsidR="00FA5E06" w:rsidRPr="00FA5E06" w:rsidRDefault="00FA5E06" w:rsidP="00FA5E06">
      <w:pPr>
        <w:spacing w:after="3" w:line="249" w:lineRule="auto"/>
        <w:ind w:left="-15"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Отдел по развитию инфраструктуры и благоустройства администрации Симского городского поселения обеспечивает размещение на  официальном сайте администрации </w:t>
      </w:r>
      <w:hyperlink r:id="rId10" w:history="1">
        <w:r w:rsidRPr="00FA5E06">
          <w:rPr>
            <w:color w:val="0563C1"/>
            <w:sz w:val="28"/>
            <w:szCs w:val="22"/>
            <w:u w:val="single"/>
          </w:rPr>
          <w:t>https://gorodsim.ru/</w:t>
        </w:r>
      </w:hyperlink>
      <w:r w:rsidRPr="00FA5E06">
        <w:rPr>
          <w:color w:val="000000"/>
          <w:sz w:val="28"/>
          <w:szCs w:val="22"/>
        </w:rPr>
        <w:t xml:space="preserve"> в сети Интернет информации о приютах для животных без владельцев и специализированных организациях с указанием адреса, контактных номеров и ссылок на </w:t>
      </w:r>
      <w:proofErr w:type="spellStart"/>
      <w:proofErr w:type="gramStart"/>
      <w:r w:rsidRPr="00FA5E06">
        <w:rPr>
          <w:color w:val="000000"/>
          <w:sz w:val="28"/>
          <w:szCs w:val="22"/>
        </w:rPr>
        <w:t>интернет-страницы</w:t>
      </w:r>
      <w:proofErr w:type="spellEnd"/>
      <w:proofErr w:type="gramEnd"/>
      <w:r w:rsidRPr="00FA5E06">
        <w:rPr>
          <w:color w:val="000000"/>
          <w:sz w:val="28"/>
          <w:szCs w:val="22"/>
        </w:rPr>
        <w:t xml:space="preserve">, используемые указанными организациями для размещения информации об отловленных животных. </w:t>
      </w:r>
    </w:p>
    <w:p w:rsidR="00FA5E06" w:rsidRPr="00FA5E06" w:rsidRDefault="00FA5E06" w:rsidP="00FA5E06">
      <w:pPr>
        <w:numPr>
          <w:ilvl w:val="0"/>
          <w:numId w:val="13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Специализированная организация осуществляет отлов животных без владельцев на основании информации (заявки, письменного обращения), поступившей в отдел управления инженерной инфраструктуры администрации </w:t>
      </w:r>
      <w:proofErr w:type="spellStart"/>
      <w:r w:rsidRPr="00FA5E06">
        <w:rPr>
          <w:color w:val="000000"/>
          <w:sz w:val="28"/>
          <w:szCs w:val="22"/>
        </w:rPr>
        <w:t>Ашинского</w:t>
      </w:r>
      <w:proofErr w:type="spellEnd"/>
      <w:r w:rsidRPr="00FA5E06">
        <w:rPr>
          <w:color w:val="000000"/>
          <w:sz w:val="28"/>
          <w:szCs w:val="22"/>
        </w:rPr>
        <w:t xml:space="preserve"> муниципального района (УИИ АМР) из отдела по развитию инфраструктуры и благоустройства администрации Симского городского поселения от граждан и юридических лиц о необходимости проведения отлова животных без владельцев, в </w:t>
      </w:r>
      <w:proofErr w:type="gramStart"/>
      <w:r w:rsidRPr="00FA5E06">
        <w:rPr>
          <w:color w:val="000000"/>
          <w:sz w:val="28"/>
          <w:szCs w:val="22"/>
        </w:rPr>
        <w:t>срок</w:t>
      </w:r>
      <w:proofErr w:type="gramEnd"/>
      <w:r w:rsidRPr="00FA5E06">
        <w:rPr>
          <w:color w:val="000000"/>
          <w:sz w:val="28"/>
          <w:szCs w:val="22"/>
        </w:rPr>
        <w:t xml:space="preserve"> не </w:t>
      </w:r>
      <w:r w:rsidRPr="00FA5E06">
        <w:rPr>
          <w:color w:val="000000"/>
          <w:sz w:val="28"/>
          <w:szCs w:val="28"/>
        </w:rPr>
        <w:t>превышающий 3 (трех) календарных дней</w:t>
      </w:r>
      <w:r w:rsidRPr="00FA5E06">
        <w:rPr>
          <w:color w:val="000000"/>
          <w:sz w:val="28"/>
          <w:szCs w:val="22"/>
        </w:rPr>
        <w:t xml:space="preserve"> с момента поступления указанной информации планово или вынуждено.</w:t>
      </w:r>
    </w:p>
    <w:p w:rsidR="00FA5E06" w:rsidRPr="00FA5E06" w:rsidRDefault="00FA5E06" w:rsidP="00FA5E06">
      <w:pPr>
        <w:numPr>
          <w:ilvl w:val="0"/>
          <w:numId w:val="13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>Отдел по развитию инфраструктуры и благоустройства администрации Симского городского поселения</w:t>
      </w:r>
      <w:r w:rsidRPr="00FA5E06">
        <w:rPr>
          <w:i/>
          <w:color w:val="000000"/>
          <w:sz w:val="28"/>
          <w:szCs w:val="22"/>
        </w:rPr>
        <w:t xml:space="preserve">: </w:t>
      </w:r>
    </w:p>
    <w:p w:rsidR="00FA5E06" w:rsidRPr="00FA5E06" w:rsidRDefault="00FA5E06" w:rsidP="00FA5E06">
      <w:pPr>
        <w:numPr>
          <w:ilvl w:val="0"/>
          <w:numId w:val="14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регистрирует обращения (заявления) заявителей в день их поступления в журнале учета заявлений на отлов животных, которые не имеют владельца или владелец которых неизвестен; </w:t>
      </w:r>
    </w:p>
    <w:p w:rsidR="00FA5E06" w:rsidRPr="00FA5E06" w:rsidRDefault="00FA5E06" w:rsidP="00FA5E06">
      <w:pPr>
        <w:numPr>
          <w:ilvl w:val="0"/>
          <w:numId w:val="14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ведет журнал учета заявок на отлов животных без владельцев;  </w:t>
      </w:r>
    </w:p>
    <w:p w:rsidR="00FA5E06" w:rsidRPr="00FA5E06" w:rsidRDefault="00FA5E06" w:rsidP="00FA5E06">
      <w:pPr>
        <w:numPr>
          <w:ilvl w:val="0"/>
          <w:numId w:val="14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в день регистрации заявления направляет обращения (заявки) заявителей в адрес отдела </w:t>
      </w:r>
      <w:r w:rsidRPr="00FA5E06">
        <w:rPr>
          <w:bCs/>
          <w:color w:val="000000"/>
          <w:sz w:val="28"/>
          <w:szCs w:val="28"/>
        </w:rPr>
        <w:t xml:space="preserve">управления инженерной инфраструктуры администрации </w:t>
      </w:r>
      <w:proofErr w:type="spellStart"/>
      <w:r w:rsidRPr="00FA5E06">
        <w:rPr>
          <w:bCs/>
          <w:color w:val="000000"/>
          <w:sz w:val="28"/>
          <w:szCs w:val="28"/>
        </w:rPr>
        <w:t>Ашинского</w:t>
      </w:r>
      <w:proofErr w:type="spellEnd"/>
      <w:r w:rsidRPr="00FA5E06">
        <w:rPr>
          <w:bCs/>
          <w:color w:val="000000"/>
          <w:sz w:val="28"/>
          <w:szCs w:val="28"/>
        </w:rPr>
        <w:t xml:space="preserve"> муниципального района (УИИ АМР), </w:t>
      </w:r>
      <w:r w:rsidRPr="00FA5E06">
        <w:rPr>
          <w:color w:val="000000"/>
          <w:sz w:val="28"/>
          <w:szCs w:val="22"/>
        </w:rPr>
        <w:t xml:space="preserve">которые заключают договор (соглашение) со специализированной организацией по отлову, информирует заявителя о предстоящем отлове животных без владельцев специализированной организацией по отлову, согласно заявке; </w:t>
      </w:r>
    </w:p>
    <w:p w:rsidR="00FA5E06" w:rsidRPr="00FA5E06" w:rsidRDefault="00FA5E06" w:rsidP="00FA5E06">
      <w:pPr>
        <w:numPr>
          <w:ilvl w:val="0"/>
          <w:numId w:val="14"/>
        </w:numPr>
        <w:spacing w:after="3" w:line="249" w:lineRule="auto"/>
        <w:ind w:right="56" w:firstLine="710"/>
        <w:jc w:val="both"/>
        <w:rPr>
          <w:color w:val="000000"/>
          <w:sz w:val="28"/>
          <w:szCs w:val="22"/>
        </w:rPr>
      </w:pPr>
      <w:r w:rsidRPr="00FA5E06">
        <w:rPr>
          <w:color w:val="000000"/>
          <w:sz w:val="28"/>
          <w:szCs w:val="22"/>
        </w:rPr>
        <w:t xml:space="preserve">не позднее тридцати календарных дней со дня регистрации обращения (заявления) уведомляет заявителя о результатах рассмотрения в письменном виде либо в виде электронного документа, если заявление содержит адрес электронной почты, по которому должен быть направлен ответ. </w:t>
      </w:r>
    </w:p>
    <w:p w:rsidR="00AC1DDD" w:rsidRPr="00AC5760" w:rsidRDefault="00FA5E06" w:rsidP="00FA5E06">
      <w:pPr>
        <w:spacing w:after="3" w:line="249" w:lineRule="auto"/>
        <w:ind w:left="-15" w:right="56" w:firstLine="710"/>
        <w:jc w:val="both"/>
        <w:rPr>
          <w:sz w:val="28"/>
        </w:rPr>
      </w:pPr>
      <w:r w:rsidRPr="00FA5E06">
        <w:rPr>
          <w:color w:val="000000"/>
          <w:sz w:val="28"/>
          <w:szCs w:val="22"/>
        </w:rPr>
        <w:t xml:space="preserve">8. Специализированная организация </w:t>
      </w:r>
      <w:r w:rsidRPr="00FA5E06">
        <w:rPr>
          <w:sz w:val="28"/>
          <w:szCs w:val="22"/>
        </w:rPr>
        <w:t>в день проведения мероприятий</w:t>
      </w:r>
      <w:r w:rsidRPr="00FA5E06">
        <w:rPr>
          <w:i/>
          <w:sz w:val="28"/>
          <w:szCs w:val="22"/>
        </w:rPr>
        <w:t xml:space="preserve"> </w:t>
      </w:r>
      <w:r w:rsidRPr="00FA5E06">
        <w:rPr>
          <w:color w:val="000000"/>
          <w:sz w:val="28"/>
          <w:szCs w:val="22"/>
        </w:rPr>
        <w:t>представляет в отдел по развитию инфраструктуры и благоустройства администрации Симского городского поселения сведения об объеме выполненных работ (в соответствии с данными учета количества животных без владельцев, отловленных и транспортированных в приюты для животных, животных без владельцев, возвращенных на прежние места обитания).</w:t>
      </w:r>
      <w:r w:rsidRPr="00FA5E0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FA5E06">
        <w:rPr>
          <w:color w:val="000000"/>
          <w:sz w:val="20"/>
          <w:szCs w:val="22"/>
        </w:rPr>
        <w:t xml:space="preserve"> </w:t>
      </w:r>
      <w:r w:rsidR="00AC5760" w:rsidRPr="00AC5760">
        <w:rPr>
          <w:sz w:val="28"/>
        </w:rPr>
        <w:t xml:space="preserve">        </w:t>
      </w:r>
      <w:r w:rsidR="00592804" w:rsidRPr="00AC5760">
        <w:rPr>
          <w:sz w:val="28"/>
        </w:rPr>
        <w:t xml:space="preserve">                                        </w:t>
      </w:r>
      <w:bookmarkEnd w:id="2"/>
    </w:p>
    <w:sectPr w:rsidR="00AC1DDD" w:rsidRPr="00AC5760" w:rsidSect="00D74A73">
      <w:pgSz w:w="11906" w:h="16838"/>
      <w:pgMar w:top="568" w:right="707" w:bottom="284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BA" w:rsidRDefault="005200BA" w:rsidP="00AC139D">
      <w:r>
        <w:separator/>
      </w:r>
    </w:p>
  </w:endnote>
  <w:endnote w:type="continuationSeparator" w:id="0">
    <w:p w:rsidR="005200BA" w:rsidRDefault="005200BA" w:rsidP="00A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BA" w:rsidRDefault="005200BA" w:rsidP="00AC139D">
      <w:r>
        <w:separator/>
      </w:r>
    </w:p>
  </w:footnote>
  <w:footnote w:type="continuationSeparator" w:id="0">
    <w:p w:rsidR="005200BA" w:rsidRDefault="005200BA" w:rsidP="00A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87E"/>
    <w:multiLevelType w:val="hybridMultilevel"/>
    <w:tmpl w:val="0504B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63198B"/>
    <w:multiLevelType w:val="hybridMultilevel"/>
    <w:tmpl w:val="600AD920"/>
    <w:lvl w:ilvl="0" w:tplc="4968AE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C3F6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CA8D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6E2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72CD3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883E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E7F3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8F49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4956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9584F"/>
    <w:multiLevelType w:val="hybridMultilevel"/>
    <w:tmpl w:val="E8A0D582"/>
    <w:lvl w:ilvl="0" w:tplc="E982CA2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01186F"/>
    <w:multiLevelType w:val="hybridMultilevel"/>
    <w:tmpl w:val="13BC923E"/>
    <w:lvl w:ilvl="0" w:tplc="FFD2A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2D9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071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0DB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4DB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E9D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4BD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A510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81A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2295"/>
    <w:multiLevelType w:val="hybridMultilevel"/>
    <w:tmpl w:val="C53AC7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0D365A"/>
    <w:multiLevelType w:val="hybridMultilevel"/>
    <w:tmpl w:val="B40A5F4E"/>
    <w:lvl w:ilvl="0" w:tplc="A22033F2">
      <w:start w:val="2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>
    <w:nsid w:val="443D2BCA"/>
    <w:multiLevelType w:val="hybridMultilevel"/>
    <w:tmpl w:val="26FAA2C4"/>
    <w:lvl w:ilvl="0" w:tplc="5FB4E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4600B4"/>
    <w:multiLevelType w:val="hybridMultilevel"/>
    <w:tmpl w:val="2A627FF6"/>
    <w:lvl w:ilvl="0" w:tplc="788AE3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2E25C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34F360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9A1C86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A6C76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C18B0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A7814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04B8A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8856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A31602"/>
    <w:multiLevelType w:val="hybridMultilevel"/>
    <w:tmpl w:val="A526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1B6D"/>
    <w:multiLevelType w:val="hybridMultilevel"/>
    <w:tmpl w:val="0504B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4E79"/>
    <w:multiLevelType w:val="hybridMultilevel"/>
    <w:tmpl w:val="5B309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4005CD"/>
    <w:multiLevelType w:val="multilevel"/>
    <w:tmpl w:val="26DE7D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6116B"/>
    <w:rsid w:val="0000190C"/>
    <w:rsid w:val="00016099"/>
    <w:rsid w:val="0002208C"/>
    <w:rsid w:val="000803CC"/>
    <w:rsid w:val="0009207F"/>
    <w:rsid w:val="000B5CA4"/>
    <w:rsid w:val="000D4D9A"/>
    <w:rsid w:val="00111856"/>
    <w:rsid w:val="00116C87"/>
    <w:rsid w:val="00123F9E"/>
    <w:rsid w:val="0012453D"/>
    <w:rsid w:val="001251DE"/>
    <w:rsid w:val="00127639"/>
    <w:rsid w:val="0013040E"/>
    <w:rsid w:val="00133AE2"/>
    <w:rsid w:val="00145DF7"/>
    <w:rsid w:val="00153310"/>
    <w:rsid w:val="00167FCF"/>
    <w:rsid w:val="00180B2E"/>
    <w:rsid w:val="001870E6"/>
    <w:rsid w:val="001A2B0E"/>
    <w:rsid w:val="001B7E39"/>
    <w:rsid w:val="001C09AD"/>
    <w:rsid w:val="001D5C55"/>
    <w:rsid w:val="001F16A0"/>
    <w:rsid w:val="00226EBE"/>
    <w:rsid w:val="00236BD0"/>
    <w:rsid w:val="002422F7"/>
    <w:rsid w:val="00284E0B"/>
    <w:rsid w:val="002904E6"/>
    <w:rsid w:val="002C6E05"/>
    <w:rsid w:val="002C7E27"/>
    <w:rsid w:val="002F1987"/>
    <w:rsid w:val="002F389A"/>
    <w:rsid w:val="0031126C"/>
    <w:rsid w:val="00327FE4"/>
    <w:rsid w:val="00334A9A"/>
    <w:rsid w:val="00340829"/>
    <w:rsid w:val="003455B4"/>
    <w:rsid w:val="003965F9"/>
    <w:rsid w:val="003A61FE"/>
    <w:rsid w:val="003C575D"/>
    <w:rsid w:val="003D40F5"/>
    <w:rsid w:val="004107C6"/>
    <w:rsid w:val="00411613"/>
    <w:rsid w:val="00417149"/>
    <w:rsid w:val="00433590"/>
    <w:rsid w:val="00454D59"/>
    <w:rsid w:val="00460F86"/>
    <w:rsid w:val="004C1730"/>
    <w:rsid w:val="004D14C7"/>
    <w:rsid w:val="004E36CB"/>
    <w:rsid w:val="005034AD"/>
    <w:rsid w:val="00506F12"/>
    <w:rsid w:val="00511202"/>
    <w:rsid w:val="005200BA"/>
    <w:rsid w:val="00530027"/>
    <w:rsid w:val="005416A5"/>
    <w:rsid w:val="00585B38"/>
    <w:rsid w:val="00592804"/>
    <w:rsid w:val="005A345C"/>
    <w:rsid w:val="005B175A"/>
    <w:rsid w:val="005B2DFB"/>
    <w:rsid w:val="005B76D5"/>
    <w:rsid w:val="005C0112"/>
    <w:rsid w:val="005D54E0"/>
    <w:rsid w:val="005D60FA"/>
    <w:rsid w:val="005E1C17"/>
    <w:rsid w:val="005E5F37"/>
    <w:rsid w:val="005F300D"/>
    <w:rsid w:val="006151A3"/>
    <w:rsid w:val="0062330A"/>
    <w:rsid w:val="0063284C"/>
    <w:rsid w:val="006535DD"/>
    <w:rsid w:val="0066116B"/>
    <w:rsid w:val="006A4B8B"/>
    <w:rsid w:val="006D6CEE"/>
    <w:rsid w:val="006F41C0"/>
    <w:rsid w:val="006F720E"/>
    <w:rsid w:val="00730264"/>
    <w:rsid w:val="00755F28"/>
    <w:rsid w:val="00756FA8"/>
    <w:rsid w:val="007A126F"/>
    <w:rsid w:val="007C1E61"/>
    <w:rsid w:val="007D6992"/>
    <w:rsid w:val="007F0589"/>
    <w:rsid w:val="007F4BB1"/>
    <w:rsid w:val="008051B5"/>
    <w:rsid w:val="00843ED4"/>
    <w:rsid w:val="00851AB8"/>
    <w:rsid w:val="00864BB1"/>
    <w:rsid w:val="008B0E3D"/>
    <w:rsid w:val="008B4133"/>
    <w:rsid w:val="008B774E"/>
    <w:rsid w:val="008C0C43"/>
    <w:rsid w:val="008C425E"/>
    <w:rsid w:val="008E3BB6"/>
    <w:rsid w:val="00914E1B"/>
    <w:rsid w:val="0092170B"/>
    <w:rsid w:val="00925F54"/>
    <w:rsid w:val="00935F15"/>
    <w:rsid w:val="00945AF6"/>
    <w:rsid w:val="00951792"/>
    <w:rsid w:val="00954EDE"/>
    <w:rsid w:val="00960B7C"/>
    <w:rsid w:val="009629DA"/>
    <w:rsid w:val="009655D1"/>
    <w:rsid w:val="0097757A"/>
    <w:rsid w:val="00980361"/>
    <w:rsid w:val="0099342E"/>
    <w:rsid w:val="00993F7B"/>
    <w:rsid w:val="009C2709"/>
    <w:rsid w:val="009C3356"/>
    <w:rsid w:val="009C79A3"/>
    <w:rsid w:val="009C7C5C"/>
    <w:rsid w:val="009F01A9"/>
    <w:rsid w:val="00A20A23"/>
    <w:rsid w:val="00A509DF"/>
    <w:rsid w:val="00A53D9C"/>
    <w:rsid w:val="00A54C36"/>
    <w:rsid w:val="00A71A30"/>
    <w:rsid w:val="00A87A31"/>
    <w:rsid w:val="00AA1220"/>
    <w:rsid w:val="00AC139D"/>
    <w:rsid w:val="00AC1DDD"/>
    <w:rsid w:val="00AC32EA"/>
    <w:rsid w:val="00AC5760"/>
    <w:rsid w:val="00AC6BCD"/>
    <w:rsid w:val="00AD2628"/>
    <w:rsid w:val="00B017E8"/>
    <w:rsid w:val="00B02F3F"/>
    <w:rsid w:val="00B10236"/>
    <w:rsid w:val="00B43EF8"/>
    <w:rsid w:val="00B7165A"/>
    <w:rsid w:val="00B84AE1"/>
    <w:rsid w:val="00B865C3"/>
    <w:rsid w:val="00BA13E6"/>
    <w:rsid w:val="00BA1F6C"/>
    <w:rsid w:val="00BA5AC7"/>
    <w:rsid w:val="00BB4810"/>
    <w:rsid w:val="00BB61EB"/>
    <w:rsid w:val="00BC3369"/>
    <w:rsid w:val="00BD2B3D"/>
    <w:rsid w:val="00BE53CE"/>
    <w:rsid w:val="00C31672"/>
    <w:rsid w:val="00C365C6"/>
    <w:rsid w:val="00C376FB"/>
    <w:rsid w:val="00C508B8"/>
    <w:rsid w:val="00C824A7"/>
    <w:rsid w:val="00C90C5E"/>
    <w:rsid w:val="00CA5972"/>
    <w:rsid w:val="00CD73E7"/>
    <w:rsid w:val="00CE00FC"/>
    <w:rsid w:val="00CF2AE8"/>
    <w:rsid w:val="00D00555"/>
    <w:rsid w:val="00D1616B"/>
    <w:rsid w:val="00D3783B"/>
    <w:rsid w:val="00D43F2A"/>
    <w:rsid w:val="00D5777F"/>
    <w:rsid w:val="00D57A90"/>
    <w:rsid w:val="00D74A73"/>
    <w:rsid w:val="00D75361"/>
    <w:rsid w:val="00D86C78"/>
    <w:rsid w:val="00D91D64"/>
    <w:rsid w:val="00D91E3B"/>
    <w:rsid w:val="00DA7F8A"/>
    <w:rsid w:val="00DB03E0"/>
    <w:rsid w:val="00DB455E"/>
    <w:rsid w:val="00DB78C6"/>
    <w:rsid w:val="00DD7A7C"/>
    <w:rsid w:val="00DE6859"/>
    <w:rsid w:val="00DF4D5D"/>
    <w:rsid w:val="00E0536F"/>
    <w:rsid w:val="00E2009F"/>
    <w:rsid w:val="00E32C09"/>
    <w:rsid w:val="00E33608"/>
    <w:rsid w:val="00E46030"/>
    <w:rsid w:val="00E51E0C"/>
    <w:rsid w:val="00E66FE7"/>
    <w:rsid w:val="00E71B68"/>
    <w:rsid w:val="00E83EE0"/>
    <w:rsid w:val="00E9129A"/>
    <w:rsid w:val="00E95915"/>
    <w:rsid w:val="00EC5C48"/>
    <w:rsid w:val="00EE10CD"/>
    <w:rsid w:val="00EE1C2A"/>
    <w:rsid w:val="00EE2866"/>
    <w:rsid w:val="00EE339F"/>
    <w:rsid w:val="00EF2CB3"/>
    <w:rsid w:val="00EF65AA"/>
    <w:rsid w:val="00F21D00"/>
    <w:rsid w:val="00F34508"/>
    <w:rsid w:val="00F50CDE"/>
    <w:rsid w:val="00F6580F"/>
    <w:rsid w:val="00F672A9"/>
    <w:rsid w:val="00FA5E06"/>
    <w:rsid w:val="00FA7EAD"/>
    <w:rsid w:val="00FB0671"/>
    <w:rsid w:val="00FB4A64"/>
    <w:rsid w:val="00FD2C54"/>
    <w:rsid w:val="00FE01D3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8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character" w:styleId="a6">
    <w:name w:val="Hyperlink"/>
    <w:uiPriority w:val="99"/>
    <w:unhideWhenUsed/>
    <w:rsid w:val="00756F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3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455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592804"/>
    <w:pPr>
      <w:tabs>
        <w:tab w:val="left" w:pos="1276"/>
      </w:tabs>
      <w:spacing w:line="360" w:lineRule="auto"/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592804"/>
    <w:rPr>
      <w:b/>
      <w:sz w:val="28"/>
    </w:rPr>
  </w:style>
  <w:style w:type="paragraph" w:styleId="ab">
    <w:name w:val="header"/>
    <w:basedOn w:val="a"/>
    <w:link w:val="ac"/>
    <w:unhideWhenUsed/>
    <w:rsid w:val="00AC13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C139D"/>
    <w:rPr>
      <w:sz w:val="24"/>
      <w:szCs w:val="24"/>
    </w:rPr>
  </w:style>
  <w:style w:type="paragraph" w:styleId="ad">
    <w:name w:val="footer"/>
    <w:basedOn w:val="a"/>
    <w:link w:val="ae"/>
    <w:unhideWhenUsed/>
    <w:rsid w:val="00AC13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C13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284C"/>
    <w:rPr>
      <w:rFonts w:ascii="Arial" w:hAnsi="Arial" w:cs="Arial"/>
      <w:b/>
      <w:bCs/>
      <w:color w:val="26282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6E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rods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rods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4A08-E7EA-4D7B-8D21-C693462C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7964</CharactersWithSpaces>
  <SharedDoc>false</SharedDoc>
  <HLinks>
    <vt:vector size="6" baseType="variant"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DJ_Diesel</dc:creator>
  <cp:lastModifiedBy>User</cp:lastModifiedBy>
  <cp:revision>5</cp:revision>
  <cp:lastPrinted>2022-07-05T05:28:00Z</cp:lastPrinted>
  <dcterms:created xsi:type="dcterms:W3CDTF">2023-07-27T03:19:00Z</dcterms:created>
  <dcterms:modified xsi:type="dcterms:W3CDTF">2023-08-14T04:38:00Z</dcterms:modified>
</cp:coreProperties>
</file>