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5C" w:rsidRPr="00E545FC" w:rsidRDefault="00E87C5C" w:rsidP="00E87C5C">
      <w:pPr>
        <w:ind w:firstLine="426"/>
        <w:jc w:val="both"/>
        <w:rPr>
          <w:color w:val="000000" w:themeColor="text1"/>
          <w:sz w:val="24"/>
          <w:szCs w:val="24"/>
        </w:rPr>
      </w:pPr>
      <w:r w:rsidRPr="00E545FC">
        <w:rPr>
          <w:noProof/>
          <w:color w:val="000000" w:themeColor="text1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0</wp:posOffset>
            </wp:positionV>
            <wp:extent cx="803910" cy="885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C5C" w:rsidRPr="00E545FC" w:rsidRDefault="00E87C5C" w:rsidP="00E87C5C">
      <w:pPr>
        <w:ind w:firstLine="426"/>
        <w:jc w:val="center"/>
        <w:rPr>
          <w:b/>
          <w:color w:val="000000" w:themeColor="text1"/>
          <w:sz w:val="24"/>
          <w:szCs w:val="24"/>
        </w:rPr>
      </w:pPr>
      <w:r w:rsidRPr="00E545FC">
        <w:rPr>
          <w:b/>
          <w:color w:val="000000" w:themeColor="text1"/>
          <w:sz w:val="24"/>
          <w:szCs w:val="24"/>
        </w:rPr>
        <w:t>РОССИЙСКАЯ ФЕДЕРАЦИЯ</w:t>
      </w:r>
    </w:p>
    <w:p w:rsidR="00E87C5C" w:rsidRDefault="00E87C5C" w:rsidP="00E87C5C">
      <w:pPr>
        <w:pStyle w:val="a3"/>
        <w:spacing w:line="276" w:lineRule="auto"/>
        <w:ind w:firstLine="426"/>
        <w:jc w:val="center"/>
        <w:rPr>
          <w:color w:val="000000" w:themeColor="text1"/>
        </w:rPr>
      </w:pPr>
      <w:r w:rsidRPr="00E545FC">
        <w:rPr>
          <w:color w:val="000000" w:themeColor="text1"/>
        </w:rPr>
        <w:t xml:space="preserve">АДМИНИСТРАЦИЯ СИМСКОГО ГОРОДСКОГО ПОСЕЛЕНИЯ </w:t>
      </w:r>
    </w:p>
    <w:p w:rsidR="00E87C5C" w:rsidRDefault="00E87C5C" w:rsidP="00E87C5C">
      <w:pPr>
        <w:pStyle w:val="a3"/>
        <w:spacing w:line="276" w:lineRule="auto"/>
        <w:ind w:firstLine="426"/>
        <w:jc w:val="center"/>
        <w:rPr>
          <w:color w:val="000000" w:themeColor="text1"/>
        </w:rPr>
      </w:pPr>
      <w:r w:rsidRPr="00E545FC">
        <w:rPr>
          <w:color w:val="000000" w:themeColor="text1"/>
        </w:rPr>
        <w:t xml:space="preserve">АШИНСКОГО МУНИЦИПАЛЬНОГО РАЙОНА </w:t>
      </w:r>
    </w:p>
    <w:p w:rsidR="00E87C5C" w:rsidRPr="00E545FC" w:rsidRDefault="00E87C5C" w:rsidP="00E87C5C">
      <w:pPr>
        <w:pStyle w:val="a3"/>
        <w:spacing w:line="276" w:lineRule="auto"/>
        <w:ind w:firstLine="426"/>
        <w:jc w:val="center"/>
        <w:rPr>
          <w:color w:val="000000" w:themeColor="text1"/>
        </w:rPr>
      </w:pPr>
      <w:r w:rsidRPr="00E545FC">
        <w:rPr>
          <w:color w:val="000000" w:themeColor="text1"/>
        </w:rPr>
        <w:t>ЧЕЛЯБИНСКОЙ ОБЛАСТИ</w:t>
      </w:r>
    </w:p>
    <w:p w:rsidR="00E87C5C" w:rsidRPr="00313604" w:rsidRDefault="00E87C5C" w:rsidP="00E87C5C">
      <w:pPr>
        <w:pStyle w:val="2"/>
        <w:pBdr>
          <w:bottom w:val="single" w:sz="12" w:space="1" w:color="auto"/>
        </w:pBdr>
        <w:spacing w:line="276" w:lineRule="auto"/>
        <w:ind w:firstLine="426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313604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:rsidR="00E87C5C" w:rsidRDefault="00E87C5C" w:rsidP="00E87C5C">
      <w:pPr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627ED8">
        <w:rPr>
          <w:color w:val="000000" w:themeColor="text1"/>
          <w:sz w:val="24"/>
          <w:szCs w:val="24"/>
        </w:rPr>
        <w:t>01.11.</w:t>
      </w:r>
      <w:r>
        <w:rPr>
          <w:color w:val="000000" w:themeColor="text1"/>
          <w:sz w:val="24"/>
          <w:szCs w:val="24"/>
        </w:rPr>
        <w:t>2022 года №</w:t>
      </w:r>
      <w:r w:rsidR="00627ED8">
        <w:rPr>
          <w:color w:val="000000" w:themeColor="text1"/>
          <w:sz w:val="24"/>
          <w:szCs w:val="24"/>
        </w:rPr>
        <w:t xml:space="preserve"> 204</w:t>
      </w:r>
    </w:p>
    <w:p w:rsidR="00E87C5C" w:rsidRPr="0015190A" w:rsidRDefault="00E87C5C" w:rsidP="00E87C5C">
      <w:pPr>
        <w:ind w:firstLine="426"/>
        <w:jc w:val="both"/>
        <w:rPr>
          <w:color w:val="000000" w:themeColor="text1"/>
          <w:sz w:val="24"/>
          <w:szCs w:val="24"/>
        </w:rPr>
      </w:pPr>
    </w:p>
    <w:p w:rsidR="00E87C5C" w:rsidRDefault="00E87C5C" w:rsidP="00E87C5C">
      <w:pPr>
        <w:ind w:right="4819" w:firstLine="426"/>
        <w:jc w:val="both"/>
        <w:rPr>
          <w:b/>
          <w:sz w:val="24"/>
          <w:szCs w:val="24"/>
        </w:rPr>
      </w:pPr>
      <w:r w:rsidRPr="00E13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внесении изменений в постановление администрации Симского городского поселения №62 от 22.03.2021 г. </w:t>
      </w:r>
      <w:r w:rsidRPr="00E13F38">
        <w:rPr>
          <w:b/>
          <w:sz w:val="24"/>
          <w:szCs w:val="24"/>
        </w:rPr>
        <w:t xml:space="preserve">«О создании Комиссии по формированию и согласованию проекта схемы размещения нестационарных торговых объектов на территории </w:t>
      </w:r>
      <w:r>
        <w:rPr>
          <w:b/>
          <w:sz w:val="24"/>
          <w:szCs w:val="24"/>
        </w:rPr>
        <w:t>Симского городского поселения</w:t>
      </w:r>
      <w:r w:rsidRPr="00E13F38">
        <w:rPr>
          <w:b/>
          <w:sz w:val="24"/>
          <w:szCs w:val="24"/>
        </w:rPr>
        <w:t xml:space="preserve"> и по согласованию вносимых в неё изменений»</w:t>
      </w:r>
    </w:p>
    <w:p w:rsidR="00E87C5C" w:rsidRDefault="00E87C5C" w:rsidP="00E87C5C">
      <w:pPr>
        <w:ind w:firstLine="426"/>
        <w:jc w:val="both"/>
        <w:rPr>
          <w:sz w:val="24"/>
          <w:szCs w:val="24"/>
        </w:rPr>
      </w:pPr>
    </w:p>
    <w:p w:rsidR="00E87C5C" w:rsidRDefault="00E87C5C" w:rsidP="00E87C5C">
      <w:pPr>
        <w:ind w:firstLine="426"/>
        <w:jc w:val="both"/>
        <w:rPr>
          <w:sz w:val="24"/>
          <w:szCs w:val="24"/>
        </w:rPr>
      </w:pPr>
      <w:r w:rsidRPr="00E13F38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E13F38">
        <w:rPr>
          <w:sz w:val="24"/>
          <w:szCs w:val="24"/>
        </w:rPr>
        <w:t>Федеральным законом от 06.10.2003 г. №131-ФЗ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,</w:t>
      </w:r>
      <w:r w:rsidRPr="00E13F38">
        <w:rPr>
          <w:sz w:val="24"/>
          <w:szCs w:val="24"/>
        </w:rPr>
        <w:t xml:space="preserve"> Федеральным законом от 28.12.2009 г. № 381-ФЗ "Об основах государственного регулирования торговой деятельности в Российской Федерации", руководствуясь, </w:t>
      </w:r>
      <w:r w:rsidRPr="00E61B3E">
        <w:rPr>
          <w:sz w:val="24"/>
          <w:szCs w:val="24"/>
        </w:rPr>
        <w:t xml:space="preserve">Законом Челябинской области от 09 апреля 2020 года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сервитута», Решением Совета депутатов Симского городского поселения от №21 от 26.11.2020г. </w:t>
      </w:r>
      <w:r>
        <w:rPr>
          <w:sz w:val="24"/>
          <w:szCs w:val="24"/>
        </w:rPr>
        <w:t>«</w:t>
      </w:r>
      <w:r w:rsidRPr="00E61B3E">
        <w:rPr>
          <w:sz w:val="24"/>
          <w:szCs w:val="24"/>
        </w:rPr>
        <w:t>Об утверждении положения «Об организации размещения нестационарных торговых объектов на территории Симского городского поселения»,</w:t>
      </w:r>
      <w:r w:rsidRPr="00E13F38">
        <w:rPr>
          <w:sz w:val="24"/>
          <w:szCs w:val="24"/>
        </w:rPr>
        <w:t xml:space="preserve"> Уставом </w:t>
      </w:r>
      <w:r>
        <w:rPr>
          <w:sz w:val="24"/>
          <w:szCs w:val="24"/>
        </w:rPr>
        <w:t>Симского городского поселения</w:t>
      </w:r>
      <w:r w:rsidRPr="00E13F38">
        <w:rPr>
          <w:sz w:val="24"/>
          <w:szCs w:val="24"/>
        </w:rPr>
        <w:t>,</w:t>
      </w:r>
    </w:p>
    <w:p w:rsidR="00E87C5C" w:rsidRDefault="00E87C5C" w:rsidP="00E87C5C">
      <w:pPr>
        <w:ind w:firstLine="426"/>
        <w:jc w:val="both"/>
        <w:rPr>
          <w:sz w:val="24"/>
          <w:szCs w:val="24"/>
        </w:rPr>
      </w:pPr>
    </w:p>
    <w:p w:rsidR="00E87C5C" w:rsidRDefault="00E87C5C" w:rsidP="00E87C5C">
      <w:pPr>
        <w:ind w:firstLine="426"/>
        <w:jc w:val="both"/>
        <w:rPr>
          <w:sz w:val="24"/>
          <w:szCs w:val="24"/>
        </w:rPr>
      </w:pPr>
      <w:r w:rsidRPr="00E13F38">
        <w:rPr>
          <w:sz w:val="24"/>
          <w:szCs w:val="24"/>
        </w:rPr>
        <w:t xml:space="preserve"> ПОСТАНАВЛЯЮ: </w:t>
      </w:r>
    </w:p>
    <w:p w:rsidR="00E87C5C" w:rsidRPr="0011780B" w:rsidRDefault="00E87C5C" w:rsidP="00E87C5C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11780B">
        <w:rPr>
          <w:sz w:val="24"/>
          <w:szCs w:val="24"/>
        </w:rPr>
        <w:t xml:space="preserve">Внести изменения в Приложение №1 Постановления администрации Симского городского поселения № 62 от 22.03.2021 </w:t>
      </w:r>
      <w:r>
        <w:rPr>
          <w:sz w:val="24"/>
          <w:szCs w:val="24"/>
        </w:rPr>
        <w:t xml:space="preserve">года </w:t>
      </w:r>
      <w:r w:rsidRPr="0011780B">
        <w:rPr>
          <w:sz w:val="24"/>
          <w:szCs w:val="24"/>
        </w:rPr>
        <w:t>«О создании Комиссии по формированию и согласованию проекта схемы размещения нестационарных торговых объектов на территории Симского городского поселения и по согласованию вносимых в неё изменений» и изложить в новой редакции в соответствии с Приложением №1 к настоящему постановлению.</w:t>
      </w:r>
    </w:p>
    <w:p w:rsidR="00E87C5C" w:rsidRPr="0011780B" w:rsidRDefault="00E87C5C" w:rsidP="00E87C5C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11780B">
        <w:rPr>
          <w:rFonts w:ascii="yandex-sans" w:hAnsi="yandex-sans"/>
          <w:color w:val="000000"/>
          <w:sz w:val="23"/>
          <w:szCs w:val="23"/>
        </w:rPr>
        <w:t>Обнародовать настоящее Постановление путем размещения на официальном сайте</w:t>
      </w:r>
      <w:r w:rsidRPr="0011780B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11780B">
        <w:rPr>
          <w:rFonts w:ascii="yandex-sans" w:hAnsi="yandex-sans"/>
          <w:color w:val="000000"/>
          <w:sz w:val="23"/>
          <w:szCs w:val="23"/>
        </w:rPr>
        <w:t>администрации Симского городского поселения в сети Интернет www</w:t>
      </w:r>
      <w:r w:rsidRPr="0011780B">
        <w:rPr>
          <w:rFonts w:asciiTheme="minorHAnsi" w:hAnsiTheme="minorHAnsi"/>
          <w:color w:val="000000"/>
          <w:sz w:val="23"/>
          <w:szCs w:val="23"/>
        </w:rPr>
        <w:t>.</w:t>
      </w:r>
      <w:r w:rsidRPr="0011780B">
        <w:rPr>
          <w:rFonts w:ascii="yandex-sans" w:hAnsi="yandex-sans"/>
          <w:color w:val="000000"/>
          <w:sz w:val="23"/>
          <w:szCs w:val="23"/>
        </w:rPr>
        <w:t>gorodsim.ru .</w:t>
      </w:r>
    </w:p>
    <w:p w:rsidR="00E87C5C" w:rsidRDefault="00E87C5C" w:rsidP="00E87C5C">
      <w:pPr>
        <w:pStyle w:val="a5"/>
        <w:numPr>
          <w:ilvl w:val="0"/>
          <w:numId w:val="1"/>
        </w:numPr>
        <w:overflowPunct/>
        <w:spacing w:after="240" w:line="276" w:lineRule="auto"/>
        <w:ind w:left="0" w:firstLine="426"/>
        <w:jc w:val="both"/>
        <w:textAlignment w:val="auto"/>
        <w:rPr>
          <w:sz w:val="24"/>
          <w:szCs w:val="24"/>
        </w:rPr>
      </w:pPr>
      <w:r w:rsidRPr="00E13F38">
        <w:rPr>
          <w:sz w:val="24"/>
          <w:szCs w:val="24"/>
        </w:rPr>
        <w:t>Контроль исполнения настоящего постановления возложить на заместителя Главы администрации Симского городского поселения</w:t>
      </w:r>
      <w:r>
        <w:rPr>
          <w:sz w:val="24"/>
          <w:szCs w:val="24"/>
        </w:rPr>
        <w:t xml:space="preserve"> (Захарову Ю.А.)</w:t>
      </w:r>
    </w:p>
    <w:p w:rsidR="00627ED8" w:rsidRPr="00627ED8" w:rsidRDefault="00E87C5C" w:rsidP="00627ED8">
      <w:pPr>
        <w:pStyle w:val="a5"/>
        <w:overflowPunct/>
        <w:spacing w:after="240" w:line="276" w:lineRule="auto"/>
        <w:ind w:left="0" w:firstLine="426"/>
        <w:jc w:val="both"/>
        <w:textAlignment w:val="auto"/>
        <w:rPr>
          <w:sz w:val="24"/>
          <w:szCs w:val="24"/>
        </w:rPr>
      </w:pPr>
      <w:r w:rsidRPr="00E13F38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Pr="00E13F38">
        <w:rPr>
          <w:sz w:val="24"/>
          <w:szCs w:val="24"/>
        </w:rPr>
        <w:t>имского</w:t>
      </w:r>
      <w:proofErr w:type="spellEnd"/>
      <w:r w:rsidRPr="00E13F38">
        <w:rPr>
          <w:sz w:val="24"/>
          <w:szCs w:val="24"/>
        </w:rPr>
        <w:t xml:space="preserve"> городского поселения                </w:t>
      </w:r>
      <w:r w:rsidR="00627E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Pr="00E13F3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Р.Р. Гафаров</w:t>
      </w:r>
      <w:r w:rsidR="00627ED8">
        <w:rPr>
          <w:color w:val="000000"/>
          <w:sz w:val="22"/>
          <w:szCs w:val="22"/>
        </w:rPr>
        <w:br w:type="page"/>
      </w:r>
    </w:p>
    <w:p w:rsidR="00E87C5C" w:rsidRPr="0055107B" w:rsidRDefault="00E87C5C" w:rsidP="00E87C5C">
      <w:pPr>
        <w:shd w:val="clear" w:color="auto" w:fill="FFFFFF"/>
        <w:tabs>
          <w:tab w:val="left" w:pos="5103"/>
        </w:tabs>
        <w:overflowPunct/>
        <w:autoSpaceDE/>
        <w:autoSpaceDN/>
        <w:adjustRightInd/>
        <w:ind w:left="5103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lastRenderedPageBreak/>
        <w:t xml:space="preserve">Приложение№1 к постановлению </w:t>
      </w:r>
    </w:p>
    <w:p w:rsidR="00E87C5C" w:rsidRPr="0055107B" w:rsidRDefault="00E87C5C" w:rsidP="00E87C5C">
      <w:pPr>
        <w:shd w:val="clear" w:color="auto" w:fill="FFFFFF"/>
        <w:tabs>
          <w:tab w:val="left" w:pos="5103"/>
        </w:tabs>
        <w:overflowPunct/>
        <w:autoSpaceDE/>
        <w:autoSpaceDN/>
        <w:adjustRightInd/>
        <w:ind w:left="5103"/>
        <w:jc w:val="both"/>
        <w:textAlignment w:val="auto"/>
        <w:rPr>
          <w:color w:val="000000"/>
          <w:sz w:val="22"/>
          <w:szCs w:val="22"/>
        </w:rPr>
      </w:pPr>
      <w:r w:rsidRPr="0055107B">
        <w:rPr>
          <w:color w:val="000000"/>
          <w:sz w:val="22"/>
          <w:szCs w:val="22"/>
        </w:rPr>
        <w:t>администрации Симского городского</w:t>
      </w:r>
      <w:r>
        <w:rPr>
          <w:color w:val="000000"/>
          <w:sz w:val="22"/>
          <w:szCs w:val="22"/>
        </w:rPr>
        <w:t xml:space="preserve"> поселения от </w:t>
      </w:r>
      <w:r w:rsidR="00627ED8">
        <w:rPr>
          <w:color w:val="000000"/>
          <w:sz w:val="22"/>
          <w:szCs w:val="22"/>
        </w:rPr>
        <w:t>01.11.</w:t>
      </w:r>
      <w:r>
        <w:rPr>
          <w:color w:val="000000"/>
          <w:sz w:val="22"/>
          <w:szCs w:val="22"/>
        </w:rPr>
        <w:t>2022</w:t>
      </w:r>
      <w:r w:rsidRPr="0055107B">
        <w:rPr>
          <w:color w:val="000000"/>
          <w:sz w:val="22"/>
          <w:szCs w:val="22"/>
        </w:rPr>
        <w:t xml:space="preserve"> года № </w:t>
      </w:r>
      <w:r w:rsidR="00627ED8">
        <w:rPr>
          <w:color w:val="000000"/>
          <w:sz w:val="22"/>
          <w:szCs w:val="22"/>
        </w:rPr>
        <w:t>204</w:t>
      </w:r>
    </w:p>
    <w:p w:rsidR="00E87C5C" w:rsidRPr="00E13F38" w:rsidRDefault="00E87C5C" w:rsidP="00E87C5C">
      <w:pPr>
        <w:widowControl w:val="0"/>
        <w:tabs>
          <w:tab w:val="left" w:pos="5103"/>
        </w:tabs>
        <w:ind w:left="5103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О внесении </w:t>
      </w:r>
      <w:r w:rsidRPr="0011780B">
        <w:rPr>
          <w:sz w:val="24"/>
          <w:szCs w:val="24"/>
        </w:rPr>
        <w:t>изменений в постановление администрации Симского городского поселения №62 от 22.03.2021</w:t>
      </w:r>
      <w:r>
        <w:rPr>
          <w:sz w:val="22"/>
          <w:szCs w:val="22"/>
        </w:rPr>
        <w:t xml:space="preserve"> г.</w:t>
      </w:r>
      <w:r w:rsidRPr="0011780B">
        <w:rPr>
          <w:sz w:val="22"/>
          <w:szCs w:val="22"/>
        </w:rPr>
        <w:t xml:space="preserve"> </w:t>
      </w:r>
      <w:r w:rsidRPr="00E13F38">
        <w:rPr>
          <w:sz w:val="22"/>
          <w:szCs w:val="22"/>
        </w:rPr>
        <w:t>«</w:t>
      </w:r>
      <w:r w:rsidRPr="00E13F38">
        <w:rPr>
          <w:sz w:val="24"/>
          <w:szCs w:val="24"/>
        </w:rPr>
        <w:t>О создании Комиссии по формированию и согласованию проекта схемы размещения нестационарных торговых объектов на территории Симского городского поселения и по согласованию вносимых в неё изменений</w:t>
      </w:r>
      <w:r w:rsidRPr="00E13F38">
        <w:rPr>
          <w:color w:val="000000" w:themeColor="text1"/>
          <w:sz w:val="22"/>
          <w:szCs w:val="22"/>
        </w:rPr>
        <w:t>»</w:t>
      </w:r>
    </w:p>
    <w:p w:rsidR="00E87C5C" w:rsidRDefault="00E87C5C" w:rsidP="00E87C5C">
      <w:pPr>
        <w:ind w:right="141" w:firstLine="708"/>
        <w:jc w:val="both"/>
      </w:pPr>
    </w:p>
    <w:p w:rsidR="00E87C5C" w:rsidRDefault="00E87C5C" w:rsidP="00E87C5C">
      <w:pPr>
        <w:ind w:right="141" w:firstLine="708"/>
        <w:jc w:val="both"/>
      </w:pPr>
    </w:p>
    <w:p w:rsidR="00E87C5C" w:rsidRDefault="00E87C5C" w:rsidP="00E87C5C">
      <w:pPr>
        <w:ind w:right="141" w:firstLine="708"/>
        <w:jc w:val="both"/>
      </w:pPr>
    </w:p>
    <w:p w:rsidR="00E87C5C" w:rsidRDefault="00E87C5C" w:rsidP="00E87C5C">
      <w:pPr>
        <w:ind w:right="141" w:firstLine="708"/>
        <w:jc w:val="center"/>
        <w:rPr>
          <w:b/>
          <w:sz w:val="24"/>
        </w:rPr>
      </w:pPr>
      <w:r w:rsidRPr="00E13F38">
        <w:rPr>
          <w:b/>
          <w:sz w:val="24"/>
        </w:rPr>
        <w:t xml:space="preserve">Состав Комиссии по формированию и согласованию проекта схемы размещения нестационарных торговых объектов на территории </w:t>
      </w:r>
      <w:r>
        <w:rPr>
          <w:b/>
          <w:sz w:val="24"/>
        </w:rPr>
        <w:t>Симского городского поселения</w:t>
      </w:r>
      <w:r w:rsidRPr="00E13F38">
        <w:rPr>
          <w:b/>
          <w:sz w:val="24"/>
        </w:rPr>
        <w:t xml:space="preserve"> и по согласованию вносимых в неё изменений</w:t>
      </w:r>
    </w:p>
    <w:p w:rsidR="00E87C5C" w:rsidRDefault="00E87C5C" w:rsidP="00E87C5C">
      <w:pPr>
        <w:ind w:right="141" w:firstLine="708"/>
        <w:jc w:val="center"/>
        <w:rPr>
          <w:b/>
          <w:sz w:val="24"/>
        </w:rPr>
      </w:pPr>
    </w:p>
    <w:p w:rsidR="00E87C5C" w:rsidRDefault="00E87C5C" w:rsidP="00E87C5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87C5C" w:rsidRDefault="00E87C5C" w:rsidP="00E87C5C">
      <w:pPr>
        <w:pStyle w:val="a5"/>
        <w:jc w:val="both"/>
        <w:rPr>
          <w:sz w:val="24"/>
          <w:szCs w:val="24"/>
        </w:rPr>
      </w:pPr>
    </w:p>
    <w:p w:rsidR="00E87C5C" w:rsidRDefault="00E87C5C" w:rsidP="00E87C5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Захарова Ю.А. – заместитель главы Симского городского поселения;</w:t>
      </w:r>
    </w:p>
    <w:p w:rsidR="00E87C5C" w:rsidRDefault="00E87C5C" w:rsidP="00E87C5C">
      <w:pPr>
        <w:pStyle w:val="a5"/>
        <w:jc w:val="both"/>
        <w:rPr>
          <w:sz w:val="24"/>
          <w:szCs w:val="24"/>
        </w:rPr>
      </w:pPr>
    </w:p>
    <w:p w:rsidR="00E87C5C" w:rsidRDefault="00E87C5C" w:rsidP="00E87C5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E87C5C" w:rsidRDefault="00E87C5C" w:rsidP="00E87C5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Григорьева Ю.Ю.- ведущий специалист КУМИ и ЗО Симского городского поселения;</w:t>
      </w:r>
    </w:p>
    <w:p w:rsidR="00E87C5C" w:rsidRDefault="00E87C5C" w:rsidP="00E87C5C">
      <w:pPr>
        <w:pStyle w:val="a5"/>
        <w:jc w:val="both"/>
        <w:rPr>
          <w:sz w:val="24"/>
          <w:szCs w:val="24"/>
        </w:rPr>
      </w:pPr>
    </w:p>
    <w:p w:rsidR="00E87C5C" w:rsidRDefault="00E87C5C" w:rsidP="00E87C5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87C5C" w:rsidRDefault="00E87C5C" w:rsidP="00E87C5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Смирнова С.В. – председатель КУМИ и ЗО Симского городского поселения; </w:t>
      </w:r>
    </w:p>
    <w:p w:rsidR="00E87C5C" w:rsidRDefault="00E87C5C" w:rsidP="00E87C5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Волкова Е.Н. – начальник экономического отдела администрации Симского городского поселения;</w:t>
      </w:r>
    </w:p>
    <w:p w:rsidR="00E87C5C" w:rsidRPr="004B25E1" w:rsidRDefault="00E87C5C" w:rsidP="00E87C5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Шустова А</w:t>
      </w:r>
      <w:r w:rsidRPr="004B25E1">
        <w:rPr>
          <w:sz w:val="24"/>
          <w:szCs w:val="24"/>
        </w:rPr>
        <w:t>.Л. – начальник отдела РИ и Б администрации Симского городского поселения;</w:t>
      </w:r>
    </w:p>
    <w:p w:rsidR="00E87C5C" w:rsidRPr="004B25E1" w:rsidRDefault="00E87C5C" w:rsidP="00E87C5C">
      <w:pPr>
        <w:pStyle w:val="a5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B25E1">
        <w:rPr>
          <w:sz w:val="24"/>
          <w:szCs w:val="24"/>
        </w:rPr>
        <w:t>Короткова Н.С. - н</w:t>
      </w:r>
      <w:r w:rsidRPr="004B25E1">
        <w:rPr>
          <w:bCs/>
          <w:color w:val="000000"/>
          <w:sz w:val="24"/>
          <w:szCs w:val="24"/>
          <w:shd w:val="clear" w:color="auto" w:fill="FFFFFF"/>
        </w:rPr>
        <w:t>ачальник отдела по строительству и архитектуре администрации Ашинского муниципального района (по согласованию);</w:t>
      </w:r>
    </w:p>
    <w:p w:rsidR="00E87C5C" w:rsidRDefault="00E87C5C" w:rsidP="00E87C5C">
      <w:pPr>
        <w:pStyle w:val="a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Заико В.Я. –председатель Совета депутатов Симского городского поселения;</w:t>
      </w:r>
    </w:p>
    <w:p w:rsidR="00E87C5C" w:rsidRDefault="00E87C5C" w:rsidP="00E87C5C">
      <w:pPr>
        <w:pStyle w:val="a5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Маркова Е.Ю. -  депутат Симского городского поселения;</w:t>
      </w:r>
    </w:p>
    <w:p w:rsidR="00E87C5C" w:rsidRDefault="00E87C5C" w:rsidP="00E87C5C">
      <w:pPr>
        <w:pStyle w:val="a5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Тимофееева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Г.Г. – депутат Симского городского поселения.</w:t>
      </w:r>
    </w:p>
    <w:p w:rsidR="00E87C5C" w:rsidRPr="004B25E1" w:rsidRDefault="00E87C5C" w:rsidP="00E87C5C">
      <w:pPr>
        <w:pStyle w:val="a5"/>
        <w:jc w:val="both"/>
        <w:rPr>
          <w:sz w:val="24"/>
          <w:szCs w:val="24"/>
        </w:rPr>
      </w:pPr>
    </w:p>
    <w:p w:rsidR="00E87C5C" w:rsidRDefault="00E87C5C" w:rsidP="00E87C5C">
      <w:pPr>
        <w:ind w:right="141" w:firstLine="708"/>
        <w:jc w:val="both"/>
        <w:rPr>
          <w:sz w:val="32"/>
          <w:szCs w:val="24"/>
        </w:rPr>
      </w:pPr>
    </w:p>
    <w:p w:rsidR="00E87C5C" w:rsidRDefault="00E87C5C" w:rsidP="00E87C5C">
      <w:pPr>
        <w:ind w:right="141" w:firstLine="708"/>
        <w:jc w:val="both"/>
        <w:rPr>
          <w:sz w:val="32"/>
          <w:szCs w:val="24"/>
        </w:rPr>
      </w:pPr>
    </w:p>
    <w:p w:rsidR="00E87C5C" w:rsidRDefault="00E87C5C" w:rsidP="00E87C5C">
      <w:pPr>
        <w:ind w:right="141" w:firstLine="708"/>
        <w:jc w:val="both"/>
        <w:rPr>
          <w:sz w:val="32"/>
          <w:szCs w:val="24"/>
        </w:rPr>
      </w:pPr>
    </w:p>
    <w:p w:rsidR="00E87C5C" w:rsidRPr="00E13F38" w:rsidRDefault="00E87C5C" w:rsidP="00E87C5C">
      <w:pPr>
        <w:pStyle w:val="a5"/>
        <w:overflowPunct/>
        <w:spacing w:after="240" w:line="276" w:lineRule="auto"/>
        <w:ind w:left="0" w:firstLine="426"/>
        <w:jc w:val="both"/>
        <w:textAlignment w:val="auto"/>
        <w:rPr>
          <w:sz w:val="24"/>
          <w:szCs w:val="24"/>
        </w:rPr>
      </w:pPr>
    </w:p>
    <w:p w:rsidR="002F0B94" w:rsidRDefault="002F0B94" w:rsidP="00E87C5C">
      <w:pPr>
        <w:ind w:firstLine="426"/>
      </w:pPr>
    </w:p>
    <w:sectPr w:rsidR="002F0B94" w:rsidSect="00E87C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ED" w:rsidRDefault="00993DED" w:rsidP="00627ED8">
      <w:r>
        <w:separator/>
      </w:r>
    </w:p>
  </w:endnote>
  <w:endnote w:type="continuationSeparator" w:id="0">
    <w:p w:rsidR="00993DED" w:rsidRDefault="00993DED" w:rsidP="0062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ED" w:rsidRDefault="00993DED" w:rsidP="00627ED8">
      <w:r>
        <w:separator/>
      </w:r>
    </w:p>
  </w:footnote>
  <w:footnote w:type="continuationSeparator" w:id="0">
    <w:p w:rsidR="00993DED" w:rsidRDefault="00993DED" w:rsidP="00627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14A"/>
    <w:multiLevelType w:val="hybridMultilevel"/>
    <w:tmpl w:val="8EF48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C5C"/>
    <w:rsid w:val="001B7375"/>
    <w:rsid w:val="002F0B94"/>
    <w:rsid w:val="00627ED8"/>
    <w:rsid w:val="00993DED"/>
    <w:rsid w:val="00E8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7C5C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C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87C5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8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7C5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7E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E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E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2022-10-24T10:41:00Z</dcterms:created>
  <dcterms:modified xsi:type="dcterms:W3CDTF">2022-11-01T11:01:00Z</dcterms:modified>
</cp:coreProperties>
</file>