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8409" w14:textId="77777777" w:rsidR="00A707DF" w:rsidRDefault="00A707DF" w:rsidP="00D92CF2">
      <w:pPr>
        <w:pStyle w:val="a3"/>
        <w:tabs>
          <w:tab w:val="left" w:pos="840"/>
        </w:tabs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anchor distT="0" distB="0" distL="25400" distR="25400" simplePos="0" relativeHeight="251658240" behindDoc="0" locked="0" layoutInCell="1" allowOverlap="1" wp14:anchorId="570B7F81" wp14:editId="6F274BB5">
            <wp:simplePos x="0" y="0"/>
            <wp:positionH relativeFrom="page">
              <wp:align>center</wp:align>
            </wp:positionH>
            <wp:positionV relativeFrom="paragraph">
              <wp:posOffset>110490</wp:posOffset>
            </wp:positionV>
            <wp:extent cx="800100" cy="8763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481E32" w14:textId="77777777" w:rsidR="00A707DF" w:rsidRDefault="00A707DF" w:rsidP="00D92CF2">
      <w:pPr>
        <w:pStyle w:val="a3"/>
        <w:tabs>
          <w:tab w:val="left" w:pos="840"/>
        </w:tabs>
        <w:rPr>
          <w:b/>
          <w:bCs/>
          <w:sz w:val="32"/>
        </w:rPr>
      </w:pPr>
      <w:r>
        <w:rPr>
          <w:b/>
          <w:bCs/>
          <w:sz w:val="32"/>
        </w:rPr>
        <w:t>РОССИЙСКАЯ   ФЕДЕРАЦИЯ</w:t>
      </w:r>
    </w:p>
    <w:p w14:paraId="5DBB1E3B" w14:textId="77777777" w:rsidR="00A707DF" w:rsidRDefault="00A707DF" w:rsidP="00D92CF2">
      <w:pPr>
        <w:pStyle w:val="2"/>
        <w:jc w:val="center"/>
        <w:rPr>
          <w:sz w:val="28"/>
        </w:rPr>
      </w:pPr>
      <w:r>
        <w:rPr>
          <w:sz w:val="28"/>
        </w:rPr>
        <w:t xml:space="preserve">  АДМИНИСТРАЦИЯ  СИМСКОГО  ГОРОДСКОГО ПОСЕЛЕНИЯ</w:t>
      </w:r>
    </w:p>
    <w:p w14:paraId="6E83B4DE" w14:textId="77777777" w:rsidR="00A707DF" w:rsidRDefault="00841996" w:rsidP="00D92CF2">
      <w:pPr>
        <w:jc w:val="center"/>
        <w:rPr>
          <w:sz w:val="28"/>
        </w:rPr>
      </w:pPr>
      <w:r>
        <w:rPr>
          <w:sz w:val="28"/>
        </w:rPr>
        <w:t>СИМСКОГО</w:t>
      </w:r>
      <w:r w:rsidR="00A707DF">
        <w:rPr>
          <w:sz w:val="28"/>
        </w:rPr>
        <w:t xml:space="preserve"> </w:t>
      </w:r>
      <w:r>
        <w:rPr>
          <w:sz w:val="28"/>
        </w:rPr>
        <w:t>ГОРОДСКОГО ПОСЕЛЕНИЯ</w:t>
      </w:r>
    </w:p>
    <w:p w14:paraId="4DBE9704" w14:textId="77777777" w:rsidR="00A707DF" w:rsidRDefault="00A707DF" w:rsidP="00D92CF2">
      <w:pPr>
        <w:pStyle w:val="3"/>
        <w:rPr>
          <w:sz w:val="28"/>
        </w:rPr>
      </w:pPr>
      <w:r>
        <w:rPr>
          <w:sz w:val="28"/>
        </w:rPr>
        <w:t>ЧЕЛЯБИНСКОЙ  ОБЛАСТИ</w:t>
      </w:r>
    </w:p>
    <w:p w14:paraId="23B463B9" w14:textId="77777777" w:rsidR="00A707DF" w:rsidRDefault="00A707DF" w:rsidP="00D92CF2">
      <w:pPr>
        <w:pStyle w:val="4"/>
        <w:pBdr>
          <w:bottom w:val="single" w:sz="12" w:space="1" w:color="auto"/>
        </w:pBdr>
        <w:rPr>
          <w:sz w:val="44"/>
        </w:rPr>
      </w:pPr>
      <w:r>
        <w:rPr>
          <w:sz w:val="44"/>
        </w:rPr>
        <w:t>П О С Т А Н О В Л Е Н И Е</w:t>
      </w:r>
    </w:p>
    <w:p w14:paraId="5A627FEE" w14:textId="77777777" w:rsidR="00A707DF" w:rsidRDefault="00A707DF" w:rsidP="00D92CF2">
      <w:pPr>
        <w:jc w:val="center"/>
      </w:pPr>
    </w:p>
    <w:p w14:paraId="0FD2B17E" w14:textId="7E345AA5" w:rsidR="00A707DF" w:rsidRPr="004C5566" w:rsidRDefault="00A707DF" w:rsidP="00D92CF2">
      <w:pPr>
        <w:rPr>
          <w:b/>
        </w:rPr>
      </w:pPr>
      <w:r w:rsidRPr="004C5566">
        <w:rPr>
          <w:b/>
        </w:rPr>
        <w:t xml:space="preserve">от </w:t>
      </w:r>
      <w:proofErr w:type="gramStart"/>
      <w:r w:rsidR="005400CC">
        <w:rPr>
          <w:b/>
        </w:rPr>
        <w:t>12</w:t>
      </w:r>
      <w:r w:rsidR="0060205D">
        <w:rPr>
          <w:b/>
        </w:rPr>
        <w:t>.0</w:t>
      </w:r>
      <w:r w:rsidR="005400CC">
        <w:rPr>
          <w:b/>
        </w:rPr>
        <w:t>8</w:t>
      </w:r>
      <w:r w:rsidR="0060205D">
        <w:rPr>
          <w:b/>
        </w:rPr>
        <w:t>.202</w:t>
      </w:r>
      <w:r w:rsidR="005400CC">
        <w:rPr>
          <w:b/>
        </w:rPr>
        <w:t>4</w:t>
      </w:r>
      <w:r w:rsidRPr="004C5566">
        <w:rPr>
          <w:b/>
        </w:rPr>
        <w:t xml:space="preserve">  №</w:t>
      </w:r>
      <w:proofErr w:type="gramEnd"/>
      <w:r w:rsidRPr="004C5566">
        <w:rPr>
          <w:b/>
        </w:rPr>
        <w:t xml:space="preserve"> </w:t>
      </w:r>
      <w:r w:rsidR="004E2559">
        <w:rPr>
          <w:b/>
        </w:rPr>
        <w:t xml:space="preserve"> </w:t>
      </w:r>
      <w:r w:rsidR="0060205D">
        <w:rPr>
          <w:b/>
        </w:rPr>
        <w:t>1</w:t>
      </w:r>
      <w:r w:rsidR="005400CC">
        <w:rPr>
          <w:b/>
        </w:rPr>
        <w:t>80</w:t>
      </w:r>
    </w:p>
    <w:p w14:paraId="20EFF50F" w14:textId="77777777" w:rsidR="00A707DF" w:rsidRDefault="00A707DF" w:rsidP="00D92CF2">
      <w:pPr>
        <w:tabs>
          <w:tab w:val="left" w:pos="1230"/>
        </w:tabs>
      </w:pPr>
    </w:p>
    <w:p w14:paraId="30990276" w14:textId="6C2640AA" w:rsidR="00A707DF" w:rsidRPr="00CB572B" w:rsidRDefault="00841996" w:rsidP="00635063">
      <w:pPr>
        <w:ind w:right="5527"/>
        <w:jc w:val="both"/>
      </w:pPr>
      <w:r w:rsidRPr="00841996">
        <w:rPr>
          <w:b/>
        </w:rPr>
        <w:t xml:space="preserve">Об утверждении Программы проведения проверки </w:t>
      </w:r>
      <w:proofErr w:type="gramStart"/>
      <w:r w:rsidRPr="00841996">
        <w:rPr>
          <w:b/>
        </w:rPr>
        <w:t>готовности  к</w:t>
      </w:r>
      <w:proofErr w:type="gramEnd"/>
      <w:r w:rsidRPr="00841996">
        <w:rPr>
          <w:b/>
        </w:rPr>
        <w:t xml:space="preserve"> отопительному периоду 202</w:t>
      </w:r>
      <w:r w:rsidR="005400CC">
        <w:rPr>
          <w:b/>
        </w:rPr>
        <w:t>4</w:t>
      </w:r>
      <w:r w:rsidRPr="00841996">
        <w:rPr>
          <w:b/>
        </w:rPr>
        <w:t>-202</w:t>
      </w:r>
      <w:r w:rsidR="005400CC">
        <w:rPr>
          <w:b/>
        </w:rPr>
        <w:t>5</w:t>
      </w:r>
      <w:r w:rsidRPr="00841996">
        <w:rPr>
          <w:b/>
        </w:rPr>
        <w:t xml:space="preserve"> годов  на территории </w:t>
      </w:r>
      <w:r>
        <w:rPr>
          <w:b/>
        </w:rPr>
        <w:t>Симского</w:t>
      </w:r>
      <w:r w:rsidRPr="00841996">
        <w:rPr>
          <w:b/>
        </w:rPr>
        <w:t xml:space="preserve"> городского поселения</w:t>
      </w:r>
    </w:p>
    <w:p w14:paraId="790043AD" w14:textId="77777777" w:rsidR="00A707DF" w:rsidRPr="00CB572B" w:rsidRDefault="00A707DF" w:rsidP="00D92CF2"/>
    <w:p w14:paraId="1A3149BF" w14:textId="78E4FB3A" w:rsidR="003057FA" w:rsidRDefault="00841996" w:rsidP="00D92CF2">
      <w:pPr>
        <w:ind w:firstLine="851"/>
        <w:jc w:val="both"/>
        <w:rPr>
          <w:rFonts w:eastAsiaTheme="minorHAnsi"/>
          <w:caps/>
          <w:lang w:eastAsia="en-US"/>
        </w:rPr>
      </w:pPr>
      <w:r w:rsidRPr="00841996">
        <w:t xml:space="preserve">В целях организации своевременной подготовки объектов энергетики, коммунального комплекса, жилищного фонда и социальной сферы, расположенных на территории </w:t>
      </w:r>
      <w:r>
        <w:t xml:space="preserve">Симского </w:t>
      </w:r>
      <w:r w:rsidRPr="00841996">
        <w:t>городского поселения, к работе в отопительный период 2023-2024 годов и обеспечения их устойчивого снабжения топливно-энергетическими ресурсами, в соответствии с Федеральным законом от 27.07.2010 г. № 190-ФЗ «О теплоснабжении», приказом Министерства энергетики Российской Федерации от 12.03.2013 г. № 103 «Об утверждении Правил оценки готовности к отопительному  периоду», на основании  Федерального Закона  РФ от 06.10.2003 г. №131 –ФЗ «Об общих принципах  организации  местного  самоуправления в Российской Федерации», руководствуясь Постановлением администрации Симского городского поселения от «</w:t>
      </w:r>
      <w:r w:rsidR="005400CC">
        <w:t>16</w:t>
      </w:r>
      <w:r w:rsidRPr="00841996">
        <w:t>» апреля 202</w:t>
      </w:r>
      <w:r w:rsidR="005400CC">
        <w:t>4</w:t>
      </w:r>
      <w:r w:rsidRPr="00841996">
        <w:t xml:space="preserve"> г. №</w:t>
      </w:r>
      <w:r w:rsidR="005400CC">
        <w:t>90</w:t>
      </w:r>
      <w:r w:rsidRPr="00841996">
        <w:t xml:space="preserve"> и Уставом </w:t>
      </w:r>
      <w:proofErr w:type="spellStart"/>
      <w:r>
        <w:t>Симского</w:t>
      </w:r>
      <w:proofErr w:type="spellEnd"/>
      <w:r w:rsidRPr="00841996">
        <w:t xml:space="preserve"> </w:t>
      </w:r>
      <w:r>
        <w:t>городского поселения</w:t>
      </w:r>
      <w:r w:rsidRPr="00841996">
        <w:t xml:space="preserve"> Челябинской области,</w:t>
      </w:r>
    </w:p>
    <w:p w14:paraId="6FE6EEA3" w14:textId="77777777" w:rsidR="00A707DF" w:rsidRPr="00A707DF" w:rsidRDefault="00A707DF" w:rsidP="00D92CF2">
      <w:pPr>
        <w:jc w:val="center"/>
        <w:rPr>
          <w:b/>
        </w:rPr>
      </w:pPr>
      <w:r w:rsidRPr="00A707DF">
        <w:rPr>
          <w:b/>
        </w:rPr>
        <w:t>ПОСТАНОВЛЯЮ:</w:t>
      </w:r>
    </w:p>
    <w:p w14:paraId="095DE3A5" w14:textId="77777777" w:rsidR="00A707DF" w:rsidRPr="00537D5B" w:rsidRDefault="00A707DF" w:rsidP="00D92CF2">
      <w:pPr>
        <w:jc w:val="center"/>
      </w:pPr>
    </w:p>
    <w:p w14:paraId="71F2F14D" w14:textId="77777777" w:rsidR="00841996" w:rsidRDefault="00841996" w:rsidP="00841996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14:paraId="1020184D" w14:textId="694FA6ED" w:rsidR="006E0599" w:rsidRPr="00AD0A58" w:rsidRDefault="00841996" w:rsidP="00841996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hanging="11"/>
        <w:jc w:val="both"/>
      </w:pPr>
      <w:r>
        <w:t xml:space="preserve">Утвердить Программу проведения проверки </w:t>
      </w:r>
      <w:proofErr w:type="gramStart"/>
      <w:r>
        <w:t>готовности  к</w:t>
      </w:r>
      <w:proofErr w:type="gramEnd"/>
      <w:r>
        <w:t xml:space="preserve"> отопительному периоду 202</w:t>
      </w:r>
      <w:r w:rsidR="005400CC">
        <w:t>4</w:t>
      </w:r>
      <w:r>
        <w:t>-202</w:t>
      </w:r>
      <w:r w:rsidR="005400CC">
        <w:t>5</w:t>
      </w:r>
      <w:r>
        <w:t xml:space="preserve"> годов на территории Симского городского поселения (приложение № 1).</w:t>
      </w:r>
    </w:p>
    <w:p w14:paraId="3A51093B" w14:textId="77777777" w:rsidR="006E0599" w:rsidRDefault="001C2312" w:rsidP="00841996">
      <w:pPr>
        <w:numPr>
          <w:ilvl w:val="0"/>
          <w:numId w:val="1"/>
        </w:numPr>
        <w:ind w:left="0" w:hanging="11"/>
        <w:jc w:val="both"/>
      </w:pPr>
      <w:r w:rsidRPr="006E0599">
        <w:rPr>
          <w:shd w:val="clear" w:color="auto" w:fill="FFFFFF"/>
        </w:rPr>
        <w:t xml:space="preserve">Настоящее постановление подлежит опубликованию </w:t>
      </w:r>
      <w:r w:rsidR="000B13F4" w:rsidRPr="001C2312">
        <w:t xml:space="preserve">на официальном сайте </w:t>
      </w:r>
      <w:proofErr w:type="spellStart"/>
      <w:r w:rsidR="000B13F4" w:rsidRPr="001C2312">
        <w:t>Симского</w:t>
      </w:r>
      <w:proofErr w:type="spellEnd"/>
      <w:r w:rsidR="000B13F4" w:rsidRPr="001C2312">
        <w:t xml:space="preserve"> городского поселения</w:t>
      </w:r>
      <w:r w:rsidR="001229FB" w:rsidRPr="001C2312">
        <w:t xml:space="preserve"> </w:t>
      </w:r>
      <w:hyperlink r:id="rId7" w:history="1">
        <w:r w:rsidR="001229FB" w:rsidRPr="006E0599">
          <w:rPr>
            <w:rStyle w:val="a7"/>
            <w:color w:val="auto"/>
            <w:lang w:val="en-US"/>
          </w:rPr>
          <w:t>www</w:t>
        </w:r>
        <w:r w:rsidR="001229FB" w:rsidRPr="006E0599">
          <w:rPr>
            <w:rStyle w:val="a7"/>
            <w:color w:val="auto"/>
          </w:rPr>
          <w:t>.</w:t>
        </w:r>
        <w:proofErr w:type="spellStart"/>
        <w:r w:rsidR="001229FB" w:rsidRPr="006E0599">
          <w:rPr>
            <w:rStyle w:val="a7"/>
            <w:color w:val="auto"/>
            <w:lang w:val="en-US"/>
          </w:rPr>
          <w:t>gorodsim</w:t>
        </w:r>
        <w:proofErr w:type="spellEnd"/>
        <w:r w:rsidR="001229FB" w:rsidRPr="006E0599">
          <w:rPr>
            <w:rStyle w:val="a7"/>
            <w:color w:val="auto"/>
          </w:rPr>
          <w:t>.</w:t>
        </w:r>
        <w:proofErr w:type="spellStart"/>
        <w:r w:rsidR="001229FB" w:rsidRPr="006E0599">
          <w:rPr>
            <w:rStyle w:val="a7"/>
            <w:color w:val="auto"/>
            <w:lang w:val="en-US"/>
          </w:rPr>
          <w:t>ru</w:t>
        </w:r>
        <w:proofErr w:type="spellEnd"/>
      </w:hyperlink>
      <w:r w:rsidR="000B13F4" w:rsidRPr="001C2312">
        <w:t xml:space="preserve">. </w:t>
      </w:r>
    </w:p>
    <w:p w14:paraId="51DBEC4E" w14:textId="77777777" w:rsidR="006E0599" w:rsidRDefault="006E0599" w:rsidP="00841996">
      <w:pPr>
        <w:pStyle w:val="a8"/>
        <w:ind w:left="0" w:hanging="11"/>
      </w:pPr>
      <w:bookmarkStart w:id="0" w:name="_GoBack"/>
      <w:bookmarkEnd w:id="0"/>
    </w:p>
    <w:p w14:paraId="7D055E4C" w14:textId="77777777" w:rsidR="00A707DF" w:rsidRPr="00537D5B" w:rsidRDefault="00A707DF" w:rsidP="00841996">
      <w:pPr>
        <w:numPr>
          <w:ilvl w:val="0"/>
          <w:numId w:val="1"/>
        </w:numPr>
        <w:ind w:left="0" w:hanging="11"/>
        <w:jc w:val="both"/>
      </w:pPr>
      <w:r w:rsidRPr="00537D5B">
        <w:t xml:space="preserve">Контроль </w:t>
      </w:r>
      <w:r w:rsidR="0004224E">
        <w:t>ис</w:t>
      </w:r>
      <w:r w:rsidRPr="00537D5B">
        <w:t>полнени</w:t>
      </w:r>
      <w:r w:rsidR="0004224E">
        <w:t>я</w:t>
      </w:r>
      <w:r w:rsidRPr="00537D5B">
        <w:t xml:space="preserve"> настоящего постановления </w:t>
      </w:r>
      <w:r w:rsidR="001C2312">
        <w:t xml:space="preserve">возложить на заместителя Главы Симского городского поселения </w:t>
      </w:r>
      <w:r w:rsidR="006E0599">
        <w:t>Захарову Ю.А.</w:t>
      </w:r>
    </w:p>
    <w:p w14:paraId="51FF9460" w14:textId="77777777" w:rsidR="00A707DF" w:rsidRDefault="00A707DF" w:rsidP="00D92CF2"/>
    <w:p w14:paraId="54EC1000" w14:textId="77777777" w:rsidR="00A707DF" w:rsidRDefault="00A707DF" w:rsidP="00D92CF2"/>
    <w:p w14:paraId="7F2EA3C4" w14:textId="77777777" w:rsidR="006E0599" w:rsidRDefault="006E0599" w:rsidP="00D92CF2"/>
    <w:p w14:paraId="3B4D9941" w14:textId="77777777" w:rsidR="006E0599" w:rsidRDefault="006E0599" w:rsidP="00D92CF2"/>
    <w:p w14:paraId="2AFD209E" w14:textId="77777777" w:rsidR="005574E7" w:rsidRDefault="00383C8D" w:rsidP="00383C8D">
      <w:pPr>
        <w:tabs>
          <w:tab w:val="left" w:pos="6240"/>
        </w:tabs>
      </w:pPr>
      <w:r>
        <w:t xml:space="preserve">          </w:t>
      </w:r>
      <w:r w:rsidR="00A707DF" w:rsidRPr="00537D5B">
        <w:t>Глав</w:t>
      </w:r>
      <w:r w:rsidR="00A707DF">
        <w:t xml:space="preserve">а </w:t>
      </w:r>
      <w:r w:rsidR="00A707DF" w:rsidRPr="00537D5B">
        <w:t xml:space="preserve">Симского городского поселения                    </w:t>
      </w:r>
      <w:r w:rsidR="00A707DF">
        <w:t xml:space="preserve">         </w:t>
      </w:r>
      <w:r w:rsidR="00A707DF" w:rsidRPr="00537D5B">
        <w:t xml:space="preserve">         </w:t>
      </w:r>
      <w:r w:rsidR="00A707DF">
        <w:t xml:space="preserve">  </w:t>
      </w:r>
      <w:r w:rsidR="006E0599">
        <w:t>Р.Р. Гафаров</w:t>
      </w:r>
    </w:p>
    <w:p w14:paraId="4BD9043F" w14:textId="77777777" w:rsidR="005574E7" w:rsidRDefault="005574E7" w:rsidP="00383C8D">
      <w:pPr>
        <w:tabs>
          <w:tab w:val="left" w:pos="6240"/>
        </w:tabs>
      </w:pPr>
    </w:p>
    <w:p w14:paraId="5F84BD3A" w14:textId="77777777" w:rsidR="005574E7" w:rsidRDefault="005574E7" w:rsidP="005574E7">
      <w:pPr>
        <w:tabs>
          <w:tab w:val="left" w:pos="7513"/>
        </w:tabs>
        <w:ind w:left="-142" w:right="142"/>
      </w:pPr>
    </w:p>
    <w:p w14:paraId="025C39D5" w14:textId="77777777" w:rsidR="0004224E" w:rsidRDefault="0004224E" w:rsidP="006361F9">
      <w:pPr>
        <w:tabs>
          <w:tab w:val="left" w:pos="7513"/>
        </w:tabs>
        <w:ind w:right="142"/>
      </w:pPr>
    </w:p>
    <w:p w14:paraId="2723591A" w14:textId="77777777" w:rsidR="00841996" w:rsidRDefault="00841996" w:rsidP="006361F9">
      <w:pPr>
        <w:tabs>
          <w:tab w:val="left" w:pos="7513"/>
        </w:tabs>
        <w:ind w:right="142"/>
      </w:pPr>
    </w:p>
    <w:p w14:paraId="121E012F" w14:textId="77777777" w:rsidR="00841996" w:rsidRDefault="00841996" w:rsidP="006361F9">
      <w:pPr>
        <w:tabs>
          <w:tab w:val="left" w:pos="7513"/>
        </w:tabs>
        <w:ind w:right="142"/>
      </w:pPr>
    </w:p>
    <w:p w14:paraId="24201E2D" w14:textId="77777777" w:rsidR="00841996" w:rsidRDefault="00841996" w:rsidP="006361F9">
      <w:pPr>
        <w:tabs>
          <w:tab w:val="left" w:pos="7513"/>
        </w:tabs>
        <w:ind w:right="142"/>
      </w:pPr>
    </w:p>
    <w:p w14:paraId="7F325D5D" w14:textId="77777777" w:rsidR="00841996" w:rsidRDefault="00841996" w:rsidP="006361F9">
      <w:pPr>
        <w:tabs>
          <w:tab w:val="left" w:pos="7513"/>
        </w:tabs>
        <w:ind w:right="142"/>
      </w:pPr>
    </w:p>
    <w:p w14:paraId="4A34C1C1" w14:textId="77777777" w:rsidR="00841996" w:rsidRDefault="00841996" w:rsidP="006361F9">
      <w:pPr>
        <w:tabs>
          <w:tab w:val="left" w:pos="7513"/>
        </w:tabs>
        <w:ind w:right="142"/>
      </w:pPr>
    </w:p>
    <w:p w14:paraId="64F9E473" w14:textId="264E046C" w:rsidR="00841996" w:rsidRDefault="00841996" w:rsidP="00841996">
      <w:pPr>
        <w:pStyle w:val="Style6"/>
        <w:pageBreakBefore/>
        <w:widowControl/>
        <w:spacing w:before="58"/>
        <w:ind w:left="5594"/>
      </w:pPr>
      <w:r>
        <w:rPr>
          <w:rStyle w:val="FontStyle28"/>
        </w:rPr>
        <w:lastRenderedPageBreak/>
        <w:t>Приложение   к постановлению   администрации</w:t>
      </w:r>
    </w:p>
    <w:p w14:paraId="61BDF9B9" w14:textId="77777777" w:rsidR="00841996" w:rsidRDefault="00841996" w:rsidP="00841996">
      <w:pPr>
        <w:pStyle w:val="Style6"/>
        <w:widowControl/>
        <w:ind w:left="5594"/>
      </w:pPr>
      <w:r>
        <w:rPr>
          <w:rStyle w:val="FontStyle28"/>
          <w:lang w:val="uk-UA" w:eastAsia="uk-UA"/>
        </w:rPr>
        <w:t xml:space="preserve">Симского </w:t>
      </w:r>
      <w:r>
        <w:rPr>
          <w:rStyle w:val="FontStyle28"/>
          <w:lang w:eastAsia="uk-UA"/>
        </w:rPr>
        <w:t xml:space="preserve">городского поселения </w:t>
      </w:r>
    </w:p>
    <w:p w14:paraId="496F8E6C" w14:textId="667EB529" w:rsidR="00841996" w:rsidRPr="00B57384" w:rsidRDefault="00841996" w:rsidP="00B57384">
      <w:pPr>
        <w:pStyle w:val="Style6"/>
        <w:widowControl/>
        <w:ind w:left="5594"/>
      </w:pPr>
      <w:proofErr w:type="gramStart"/>
      <w:r>
        <w:rPr>
          <w:rStyle w:val="FontStyle28"/>
          <w:lang w:eastAsia="uk-UA"/>
        </w:rPr>
        <w:t xml:space="preserve">от  </w:t>
      </w:r>
      <w:r>
        <w:rPr>
          <w:rStyle w:val="FontStyle28"/>
          <w:u w:val="single"/>
          <w:lang w:eastAsia="uk-UA"/>
        </w:rPr>
        <w:t>_</w:t>
      </w:r>
      <w:proofErr w:type="gramEnd"/>
      <w:r w:rsidR="00B57384">
        <w:rPr>
          <w:rStyle w:val="FontStyle28"/>
          <w:u w:val="single"/>
          <w:lang w:eastAsia="uk-UA"/>
        </w:rPr>
        <w:t xml:space="preserve">12.08.2024   </w:t>
      </w:r>
      <w:r>
        <w:rPr>
          <w:rStyle w:val="FontStyle28"/>
          <w:u w:val="single"/>
          <w:lang w:eastAsia="uk-UA"/>
        </w:rPr>
        <w:t>г.</w:t>
      </w:r>
      <w:r>
        <w:rPr>
          <w:rStyle w:val="FontStyle28"/>
          <w:lang w:eastAsia="uk-UA"/>
        </w:rPr>
        <w:t xml:space="preserve">№ </w:t>
      </w:r>
      <w:r w:rsidR="00B57384" w:rsidRPr="00B57384">
        <w:rPr>
          <w:rStyle w:val="FontStyle28"/>
          <w:u w:val="single"/>
          <w:lang w:eastAsia="uk-UA"/>
        </w:rPr>
        <w:t>180</w:t>
      </w:r>
    </w:p>
    <w:p w14:paraId="57B79748" w14:textId="77777777" w:rsidR="00841996" w:rsidRDefault="00841996" w:rsidP="00841996">
      <w:pPr>
        <w:pStyle w:val="Style11"/>
        <w:widowControl/>
        <w:spacing w:before="55"/>
        <w:jc w:val="center"/>
        <w:rPr>
          <w:bCs/>
        </w:rPr>
      </w:pPr>
    </w:p>
    <w:p w14:paraId="39337B06" w14:textId="77777777" w:rsidR="00841996" w:rsidRDefault="00841996" w:rsidP="00841996">
      <w:pPr>
        <w:pStyle w:val="Style11"/>
        <w:widowControl/>
        <w:spacing w:before="55"/>
        <w:jc w:val="center"/>
      </w:pPr>
      <w:r>
        <w:rPr>
          <w:rStyle w:val="FontStyle29"/>
          <w:bCs/>
        </w:rPr>
        <w:t>ПРОГРАММА</w:t>
      </w:r>
    </w:p>
    <w:p w14:paraId="0703752B" w14:textId="33BA2858" w:rsidR="00841996" w:rsidRDefault="00841996" w:rsidP="00841996">
      <w:pPr>
        <w:pStyle w:val="Style12"/>
        <w:widowControl/>
        <w:ind w:left="706"/>
        <w:jc w:val="center"/>
      </w:pPr>
      <w:r>
        <w:rPr>
          <w:rStyle w:val="FontStyle29"/>
          <w:bCs/>
        </w:rPr>
        <w:t>проведения проверки готовности к отопительному периоду 202</w:t>
      </w:r>
      <w:r w:rsidR="005400CC">
        <w:rPr>
          <w:rStyle w:val="FontStyle29"/>
          <w:bCs/>
        </w:rPr>
        <w:t>4</w:t>
      </w:r>
      <w:r>
        <w:rPr>
          <w:rStyle w:val="FontStyle29"/>
          <w:bCs/>
        </w:rPr>
        <w:t>-202</w:t>
      </w:r>
      <w:r w:rsidR="005400CC">
        <w:rPr>
          <w:rStyle w:val="FontStyle29"/>
          <w:bCs/>
        </w:rPr>
        <w:t>5</w:t>
      </w:r>
      <w:r>
        <w:rPr>
          <w:rStyle w:val="FontStyle29"/>
          <w:bCs/>
        </w:rPr>
        <w:t xml:space="preserve"> </w:t>
      </w:r>
      <w:proofErr w:type="spellStart"/>
      <w:r>
        <w:rPr>
          <w:rStyle w:val="FontStyle29"/>
          <w:bCs/>
        </w:rPr>
        <w:t>г.г</w:t>
      </w:r>
      <w:proofErr w:type="spellEnd"/>
      <w:r>
        <w:rPr>
          <w:rStyle w:val="FontStyle29"/>
          <w:bCs/>
        </w:rPr>
        <w:t>.</w:t>
      </w:r>
    </w:p>
    <w:p w14:paraId="2AB299E3" w14:textId="77777777" w:rsidR="00841996" w:rsidRDefault="00841996" w:rsidP="00841996">
      <w:pPr>
        <w:pStyle w:val="Style12"/>
        <w:widowControl/>
        <w:ind w:left="706"/>
        <w:jc w:val="center"/>
      </w:pPr>
      <w:r>
        <w:rPr>
          <w:rStyle w:val="FontStyle29"/>
          <w:bCs/>
        </w:rPr>
        <w:t xml:space="preserve"> на территории Симского городского поселения.</w:t>
      </w:r>
    </w:p>
    <w:p w14:paraId="20C653D6" w14:textId="77777777" w:rsidR="00841996" w:rsidRDefault="00841996" w:rsidP="00841996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14:paraId="738AFF52" w14:textId="77777777" w:rsidR="00841996" w:rsidRDefault="00841996" w:rsidP="00841996">
      <w:pPr>
        <w:pStyle w:val="Style13"/>
        <w:widowControl/>
        <w:spacing w:before="34" w:line="274" w:lineRule="exact"/>
        <w:jc w:val="center"/>
      </w:pPr>
      <w:r>
        <w:rPr>
          <w:rStyle w:val="FontStyle29"/>
          <w:bCs/>
        </w:rPr>
        <w:t>1. Общие положения</w:t>
      </w:r>
    </w:p>
    <w:p w14:paraId="3671F10A" w14:textId="77777777" w:rsidR="00841996" w:rsidRDefault="00841996" w:rsidP="00841996">
      <w:pPr>
        <w:pStyle w:val="Style13"/>
        <w:widowControl/>
        <w:spacing w:before="34" w:line="274" w:lineRule="exact"/>
        <w:jc w:val="center"/>
        <w:rPr>
          <w:bCs/>
        </w:rPr>
      </w:pPr>
    </w:p>
    <w:p w14:paraId="4C38D709" w14:textId="77777777" w:rsidR="00841996" w:rsidRDefault="00841996" w:rsidP="00841996">
      <w:pPr>
        <w:pStyle w:val="Style7"/>
        <w:widowControl/>
        <w:tabs>
          <w:tab w:val="left" w:pos="8129"/>
          <w:tab w:val="left" w:pos="9014"/>
        </w:tabs>
        <w:spacing w:line="274" w:lineRule="exact"/>
        <w:ind w:firstLine="698"/>
      </w:pPr>
      <w:r>
        <w:rPr>
          <w:rStyle w:val="FontStyle28"/>
        </w:rPr>
        <w:t>Подготовка объектов жилищно-коммунального хозяйства к отопительному</w:t>
      </w:r>
      <w:r>
        <w:rPr>
          <w:rStyle w:val="FontStyle28"/>
        </w:rPr>
        <w:br/>
        <w:t>периоду проводится в целях исключения влияния температурных и других погодных</w:t>
      </w:r>
      <w:r>
        <w:rPr>
          <w:rStyle w:val="FontStyle28"/>
        </w:rPr>
        <w:br/>
        <w:t>факторов на надежность их работы, предупреждения сверхнормативного износа и выхода</w:t>
      </w:r>
      <w:r>
        <w:rPr>
          <w:rStyle w:val="FontStyle28"/>
        </w:rPr>
        <w:br/>
        <w:t>из строя, а также для обеспечения требуемых, условий жизнедеятельности населения и</w:t>
      </w:r>
      <w:r>
        <w:rPr>
          <w:rStyle w:val="FontStyle28"/>
        </w:rPr>
        <w:br/>
        <w:t>режимов функционирования систем коммунальной инфраструктуры и инженерно-</w:t>
      </w:r>
      <w:r>
        <w:rPr>
          <w:rStyle w:val="FontStyle28"/>
        </w:rPr>
        <w:br/>
        <w:t>технического обеспечения зданий в отопительный период.</w:t>
      </w:r>
      <w:r>
        <w:rPr>
          <w:rStyle w:val="FontStyle28"/>
        </w:rPr>
        <w:tab/>
      </w:r>
    </w:p>
    <w:p w14:paraId="3B9E5C45" w14:textId="77777777" w:rsidR="00841996" w:rsidRDefault="00841996" w:rsidP="00841996">
      <w:pPr>
        <w:pStyle w:val="Style7"/>
        <w:widowControl/>
        <w:spacing w:line="274" w:lineRule="exact"/>
        <w:ind w:firstLine="691"/>
      </w:pPr>
      <w:r>
        <w:rPr>
          <w:rStyle w:val="FontStyle28"/>
        </w:rPr>
        <w:t>Подготовка объектов жилищно-коммунального хозяйства к отопительному периоду должна обеспечивать:</w:t>
      </w:r>
    </w:p>
    <w:p w14:paraId="4546A167" w14:textId="77777777" w:rsidR="00841996" w:rsidRDefault="00841996" w:rsidP="00841996">
      <w:pPr>
        <w:pStyle w:val="Style10"/>
        <w:widowControl/>
        <w:tabs>
          <w:tab w:val="left" w:pos="850"/>
          <w:tab w:val="left" w:pos="9043"/>
        </w:tabs>
        <w:spacing w:before="7" w:line="274" w:lineRule="exact"/>
        <w:ind w:firstLine="0"/>
      </w:pPr>
      <w:r>
        <w:rPr>
          <w:rStyle w:val="FontStyle28"/>
        </w:rPr>
        <w:tab/>
        <w:t>1)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  <w:r>
        <w:rPr>
          <w:rStyle w:val="FontStyle28"/>
        </w:rPr>
        <w:tab/>
      </w:r>
    </w:p>
    <w:p w14:paraId="41AABA32" w14:textId="77777777" w:rsidR="00841996" w:rsidRDefault="00841996" w:rsidP="00841996">
      <w:pPr>
        <w:pStyle w:val="Style10"/>
        <w:widowControl/>
        <w:tabs>
          <w:tab w:val="left" w:pos="850"/>
          <w:tab w:val="left" w:pos="9043"/>
        </w:tabs>
        <w:spacing w:before="7" w:line="274" w:lineRule="exact"/>
        <w:ind w:firstLine="0"/>
      </w:pPr>
      <w:r>
        <w:rPr>
          <w:rStyle w:val="FontStyle28"/>
        </w:rPr>
        <w:tab/>
        <w:t xml:space="preserve">2) максимальную надежность и </w:t>
      </w:r>
      <w:proofErr w:type="spellStart"/>
      <w:r>
        <w:rPr>
          <w:rStyle w:val="FontStyle28"/>
          <w:lang w:val="uk-UA"/>
        </w:rPr>
        <w:t>экономичность</w:t>
      </w:r>
      <w:proofErr w:type="spellEnd"/>
      <w:r>
        <w:rPr>
          <w:rStyle w:val="FontStyle28"/>
          <w:lang w:val="uk-UA"/>
        </w:rPr>
        <w:t xml:space="preserve"> </w:t>
      </w:r>
      <w:r>
        <w:rPr>
          <w:rStyle w:val="FontStyle28"/>
        </w:rPr>
        <w:t>работы объектов жилищно- коммунального хозяйства;</w:t>
      </w:r>
      <w:r>
        <w:rPr>
          <w:rStyle w:val="FontStyle28"/>
        </w:rPr>
        <w:tab/>
      </w:r>
    </w:p>
    <w:p w14:paraId="4DB5D878" w14:textId="77777777" w:rsidR="00841996" w:rsidRDefault="00841996" w:rsidP="00841996">
      <w:pPr>
        <w:pStyle w:val="Style10"/>
        <w:widowControl/>
        <w:tabs>
          <w:tab w:val="left" w:pos="0"/>
        </w:tabs>
        <w:spacing w:before="7" w:line="274" w:lineRule="exact"/>
        <w:ind w:firstLine="0"/>
      </w:pPr>
      <w:r>
        <w:rPr>
          <w:rStyle w:val="FontStyle28"/>
        </w:rPr>
        <w:tab/>
        <w:t xml:space="preserve">3) соблюдение нормативных сроков службы строительных конструкций и систем инженерно-технического обеспечения зданий  жилищного фонда и социальной </w:t>
      </w:r>
      <w:proofErr w:type="spellStart"/>
      <w:r>
        <w:rPr>
          <w:rStyle w:val="FontStyle28"/>
          <w:lang w:val="uk-UA"/>
        </w:rPr>
        <w:t>сферы</w:t>
      </w:r>
      <w:proofErr w:type="spellEnd"/>
      <w:r>
        <w:rPr>
          <w:rStyle w:val="FontStyle28"/>
          <w:lang w:val="uk-UA"/>
        </w:rPr>
        <w:t xml:space="preserve">, </w:t>
      </w:r>
      <w:r>
        <w:rPr>
          <w:rStyle w:val="FontStyle28"/>
        </w:rPr>
        <w:t>оборудования коммунальных сооружений;</w:t>
      </w:r>
    </w:p>
    <w:p w14:paraId="543E584C" w14:textId="77777777" w:rsidR="00841996" w:rsidRDefault="00841996" w:rsidP="00841996">
      <w:pPr>
        <w:pStyle w:val="Style10"/>
        <w:widowControl/>
        <w:tabs>
          <w:tab w:val="left" w:pos="0"/>
        </w:tabs>
        <w:spacing w:before="7" w:line="274" w:lineRule="exact"/>
        <w:ind w:firstLine="0"/>
      </w:pPr>
      <w:r>
        <w:rPr>
          <w:rStyle w:val="FontStyle28"/>
        </w:rPr>
        <w:tab/>
        <w:t xml:space="preserve"> 4) рациональное расходование материально-технических средств и топливно-энергетических ресурсов.</w:t>
      </w:r>
    </w:p>
    <w:p w14:paraId="76CE3A3E" w14:textId="77777777" w:rsidR="00841996" w:rsidRDefault="00841996" w:rsidP="00841996">
      <w:pPr>
        <w:pStyle w:val="Style7"/>
        <w:widowControl/>
        <w:spacing w:before="22" w:line="274" w:lineRule="exact"/>
        <w:ind w:firstLine="691"/>
      </w:pPr>
      <w:r>
        <w:rPr>
          <w:rStyle w:val="FontStyle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 </w:t>
      </w:r>
    </w:p>
    <w:p w14:paraId="609D462C" w14:textId="77777777" w:rsidR="00841996" w:rsidRDefault="00841996" w:rsidP="00841996">
      <w:pPr>
        <w:pStyle w:val="Style7"/>
        <w:widowControl/>
        <w:spacing w:before="22" w:line="274" w:lineRule="exact"/>
        <w:ind w:firstLine="691"/>
      </w:pPr>
      <w:r>
        <w:rPr>
          <w:rStyle w:val="FontStyle28"/>
        </w:rPr>
        <w:t>1)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0C99E453" w14:textId="77777777" w:rsidR="00841996" w:rsidRDefault="00841996" w:rsidP="00841996">
      <w:pPr>
        <w:pStyle w:val="Style7"/>
        <w:widowControl/>
        <w:spacing w:before="22" w:line="274" w:lineRule="exact"/>
        <w:ind w:firstLine="691"/>
      </w:pPr>
      <w:r>
        <w:rPr>
          <w:rStyle w:val="FontStyle28"/>
        </w:rPr>
        <w:t>2)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06D8EB92" w14:textId="77777777" w:rsidR="00841996" w:rsidRDefault="00841996" w:rsidP="00841996">
      <w:pPr>
        <w:pStyle w:val="Style7"/>
        <w:widowControl/>
        <w:spacing w:before="22" w:line="274" w:lineRule="exact"/>
        <w:ind w:firstLine="691"/>
      </w:pPr>
      <w:r>
        <w:rPr>
          <w:rStyle w:val="FontStyle28"/>
        </w:rPr>
        <w:t>3)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4AD1E1FB" w14:textId="77777777" w:rsidR="00841996" w:rsidRDefault="00841996" w:rsidP="00841996">
      <w:pPr>
        <w:pStyle w:val="Style7"/>
        <w:widowControl/>
        <w:spacing w:before="22" w:line="274" w:lineRule="exact"/>
        <w:ind w:firstLine="691"/>
      </w:pPr>
      <w:r>
        <w:rPr>
          <w:rStyle w:val="FontStyle28"/>
        </w:rPr>
        <w:t xml:space="preserve">4) четкой организацией и выполнением ремонтно-восстановительных и </w:t>
      </w:r>
      <w:proofErr w:type="spellStart"/>
      <w:r>
        <w:rPr>
          <w:rStyle w:val="FontStyle28"/>
          <w:lang w:val="uk-UA"/>
        </w:rPr>
        <w:t>наладочных</w:t>
      </w:r>
      <w:proofErr w:type="spellEnd"/>
      <w:r>
        <w:rPr>
          <w:rStyle w:val="FontStyle28"/>
          <w:lang w:val="uk-UA"/>
        </w:rPr>
        <w:t xml:space="preserve"> </w:t>
      </w:r>
      <w:r>
        <w:rPr>
          <w:rStyle w:val="FontStyle28"/>
        </w:rPr>
        <w:t>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70D73EE2" w14:textId="77777777" w:rsidR="00841996" w:rsidRDefault="00841996" w:rsidP="00841996">
      <w:pPr>
        <w:pStyle w:val="Style9"/>
        <w:widowControl/>
        <w:spacing w:line="274" w:lineRule="exact"/>
        <w:ind w:firstLine="0"/>
        <w:jc w:val="both"/>
      </w:pPr>
      <w:r>
        <w:rPr>
          <w:rStyle w:val="FontStyle28"/>
        </w:rPr>
        <w:tab/>
        <w:t>5)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0C94691A" w14:textId="77777777" w:rsidR="00841996" w:rsidRDefault="00841996" w:rsidP="00841996">
      <w:pPr>
        <w:pStyle w:val="Style9"/>
        <w:widowControl/>
        <w:spacing w:line="274" w:lineRule="exact"/>
        <w:ind w:firstLine="0"/>
        <w:jc w:val="both"/>
      </w:pPr>
      <w:r>
        <w:rPr>
          <w:rStyle w:val="FontStyle28"/>
        </w:rPr>
        <w:tab/>
        <w:t>6)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 фонда, рациональным использованием материальных ресурсов;</w:t>
      </w:r>
    </w:p>
    <w:p w14:paraId="3490CDCF" w14:textId="77777777" w:rsidR="00841996" w:rsidRDefault="00841996" w:rsidP="00841996">
      <w:pPr>
        <w:pStyle w:val="Style10"/>
        <w:widowControl/>
        <w:tabs>
          <w:tab w:val="left" w:pos="857"/>
        </w:tabs>
        <w:spacing w:line="274" w:lineRule="exact"/>
        <w:ind w:firstLine="691"/>
      </w:pPr>
      <w:r>
        <w:rPr>
          <w:rStyle w:val="FontStyle28"/>
        </w:rPr>
        <w:t>7)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32343CFE" w14:textId="77777777" w:rsidR="00841996" w:rsidRDefault="00841996" w:rsidP="00841996">
      <w:pPr>
        <w:pStyle w:val="Style8"/>
        <w:widowControl/>
        <w:spacing w:line="240" w:lineRule="exact"/>
        <w:ind w:left="5220"/>
        <w:jc w:val="both"/>
        <w:rPr>
          <w:sz w:val="20"/>
          <w:szCs w:val="20"/>
        </w:rPr>
      </w:pPr>
    </w:p>
    <w:p w14:paraId="191497FE" w14:textId="77777777" w:rsidR="00841996" w:rsidRDefault="00841996" w:rsidP="00841996">
      <w:pPr>
        <w:pStyle w:val="Style15"/>
        <w:widowControl/>
        <w:spacing w:before="58" w:line="274" w:lineRule="exact"/>
      </w:pPr>
      <w:r>
        <w:rPr>
          <w:rStyle w:val="FontStyle29"/>
          <w:bCs/>
        </w:rPr>
        <w:t>2. Работа комиссии по проверке готовности к отопительному периоду</w:t>
      </w:r>
    </w:p>
    <w:p w14:paraId="4617BC32" w14:textId="77777777" w:rsidR="00841996" w:rsidRDefault="00841996" w:rsidP="00841996">
      <w:pPr>
        <w:pStyle w:val="Style15"/>
        <w:widowControl/>
        <w:spacing w:before="58" w:line="274" w:lineRule="exact"/>
        <w:rPr>
          <w:bCs/>
        </w:rPr>
      </w:pPr>
    </w:p>
    <w:p w14:paraId="179BAA99" w14:textId="77777777" w:rsidR="00841996" w:rsidRDefault="00841996" w:rsidP="00841996">
      <w:pPr>
        <w:pStyle w:val="Style10"/>
        <w:widowControl/>
        <w:spacing w:line="274" w:lineRule="exact"/>
        <w:ind w:firstLine="0"/>
      </w:pPr>
      <w:r>
        <w:rPr>
          <w:rStyle w:val="FontStyle28"/>
        </w:rPr>
        <w:t xml:space="preserve"> </w:t>
      </w:r>
      <w:r>
        <w:rPr>
          <w:rStyle w:val="FontStyle28"/>
        </w:rPr>
        <w:tab/>
        <w:t>Администрация Симского городского поселения организует:</w:t>
      </w:r>
    </w:p>
    <w:p w14:paraId="49EC80A7" w14:textId="77777777" w:rsidR="00841996" w:rsidRDefault="00841996" w:rsidP="00841996">
      <w:pPr>
        <w:pStyle w:val="Style17"/>
        <w:widowControl/>
        <w:tabs>
          <w:tab w:val="left" w:pos="857"/>
        </w:tabs>
        <w:spacing w:line="274" w:lineRule="exact"/>
      </w:pPr>
      <w:r>
        <w:rPr>
          <w:rStyle w:val="FontStyle28"/>
        </w:rPr>
        <w:t>1)</w:t>
      </w:r>
      <w:r>
        <w:rPr>
          <w:rStyle w:val="FontStyle28"/>
        </w:rPr>
        <w:tab/>
        <w:t>работу комиссии по проверке готовности к отопительному периоду источников теплоснабжения, центральных тепловых пунктов, тепловых сетей Симского городского поселения и в целом теплоснабжающих организаций;</w:t>
      </w:r>
    </w:p>
    <w:p w14:paraId="1110750A" w14:textId="77777777" w:rsidR="00841996" w:rsidRDefault="00841996" w:rsidP="00841996">
      <w:pPr>
        <w:pStyle w:val="Style18"/>
        <w:widowControl/>
        <w:spacing w:before="7" w:line="274" w:lineRule="exact"/>
        <w:jc w:val="both"/>
      </w:pPr>
      <w:r>
        <w:rPr>
          <w:rStyle w:val="FontStyle28"/>
        </w:rPr>
        <w:t>2) работу комиссии по проверке готовности к отопительному периоду объектов жилищно-коммунального хозяйства и социальной сферы;</w:t>
      </w:r>
    </w:p>
    <w:p w14:paraId="3F66C977" w14:textId="77777777" w:rsidR="00841996" w:rsidRDefault="00841996" w:rsidP="00841996">
      <w:pPr>
        <w:pStyle w:val="Style17"/>
        <w:widowControl/>
        <w:tabs>
          <w:tab w:val="left" w:pos="965"/>
          <w:tab w:val="left" w:pos="4817"/>
        </w:tabs>
        <w:spacing w:line="274" w:lineRule="exact"/>
      </w:pPr>
      <w:r>
        <w:rPr>
          <w:rStyle w:val="FontStyle28"/>
        </w:rPr>
        <w:t>3)</w:t>
      </w:r>
      <w:r>
        <w:rPr>
          <w:rStyle w:val="FontStyle28"/>
        </w:rPr>
        <w:tab/>
        <w:t>проверку готовности жилищного фонда к приему тепла, коммунальных</w:t>
      </w:r>
      <w:r>
        <w:rPr>
          <w:rStyle w:val="FontStyle28"/>
        </w:rPr>
        <w:br/>
        <w:t>сооружений к отопительному периоду, укомплектованность дежурных смен</w:t>
      </w:r>
      <w:r>
        <w:rPr>
          <w:rStyle w:val="FontStyle28"/>
        </w:rPr>
        <w:br/>
        <w:t>коммунальных объектов и аварийных бригад подготовленным и аттестованным</w:t>
      </w:r>
      <w:r>
        <w:rPr>
          <w:rStyle w:val="FontStyle28"/>
        </w:rPr>
        <w:br/>
        <w:t>персоналом, обеспеченность их аварийным неснижаемым запасом ТМС, топливом и</w:t>
      </w:r>
      <w:r>
        <w:rPr>
          <w:rStyle w:val="FontStyle28"/>
        </w:rPr>
        <w:br/>
        <w:t>химическими реагентами.</w:t>
      </w:r>
      <w:r>
        <w:rPr>
          <w:rStyle w:val="FontStyle28"/>
        </w:rPr>
        <w:tab/>
      </w:r>
    </w:p>
    <w:p w14:paraId="654BA2FC" w14:textId="77777777" w:rsidR="00841996" w:rsidRDefault="00841996" w:rsidP="00841996">
      <w:pPr>
        <w:pStyle w:val="Style10"/>
        <w:widowControl/>
        <w:spacing w:before="7" w:line="274" w:lineRule="exact"/>
        <w:ind w:firstLine="691"/>
      </w:pPr>
      <w:r>
        <w:rPr>
          <w:rStyle w:val="FontStyle28"/>
        </w:rPr>
        <w:t>Оценка готовности к отопительному периоду источников теплоснабжения, центральных тепловых пунктов, тепловых сетей городского поселения и в целом теплоснабжающих организаций определяется не позднее 1 сентября.</w:t>
      </w:r>
    </w:p>
    <w:p w14:paraId="21B885B3" w14:textId="77777777" w:rsidR="00841996" w:rsidRDefault="00841996" w:rsidP="00841996">
      <w:pPr>
        <w:pStyle w:val="Style10"/>
        <w:widowControl/>
        <w:spacing w:line="274" w:lineRule="exact"/>
        <w:ind w:firstLine="691"/>
      </w:pPr>
      <w:r>
        <w:rPr>
          <w:rStyle w:val="FontStyle28"/>
        </w:rPr>
        <w:t>Проверка осуществляется комиссией, образованной администрацией Симского городского поселения (далее - Комиссия). Работа комиссии осуществляется в соответствии с графиком проведения проверки готовности к отопительному периоду согласно приложению 1 к  Программе, в которой указывается:</w:t>
      </w:r>
    </w:p>
    <w:p w14:paraId="3EEDE9F0" w14:textId="77777777" w:rsidR="00841996" w:rsidRDefault="00841996" w:rsidP="00841996">
      <w:pPr>
        <w:pStyle w:val="Style17"/>
        <w:widowControl/>
        <w:tabs>
          <w:tab w:val="left" w:pos="835"/>
          <w:tab w:val="left" w:pos="5400"/>
        </w:tabs>
        <w:spacing w:line="274" w:lineRule="exact"/>
        <w:ind w:left="698" w:firstLine="0"/>
        <w:jc w:val="left"/>
      </w:pPr>
      <w:r>
        <w:rPr>
          <w:rStyle w:val="FontStyle28"/>
        </w:rPr>
        <w:t>1) объекты, подлежащие проверке;</w:t>
      </w:r>
      <w:r>
        <w:rPr>
          <w:rStyle w:val="FontStyle28"/>
        </w:rPr>
        <w:tab/>
      </w:r>
    </w:p>
    <w:p w14:paraId="483461B9" w14:textId="77777777" w:rsidR="00841996" w:rsidRDefault="00841996" w:rsidP="00841996">
      <w:pPr>
        <w:pStyle w:val="Style17"/>
        <w:widowControl/>
        <w:tabs>
          <w:tab w:val="left" w:pos="835"/>
        </w:tabs>
        <w:spacing w:line="274" w:lineRule="exact"/>
        <w:ind w:left="698" w:firstLine="0"/>
        <w:jc w:val="left"/>
      </w:pPr>
      <w:r>
        <w:rPr>
          <w:rStyle w:val="FontStyle28"/>
        </w:rPr>
        <w:t>2) сроки проведения проверки;</w:t>
      </w:r>
    </w:p>
    <w:p w14:paraId="1C95BF44" w14:textId="77777777" w:rsidR="00841996" w:rsidRDefault="00841996" w:rsidP="00841996">
      <w:pPr>
        <w:pStyle w:val="Style17"/>
        <w:widowControl/>
        <w:tabs>
          <w:tab w:val="left" w:pos="835"/>
        </w:tabs>
        <w:spacing w:line="274" w:lineRule="exact"/>
        <w:ind w:left="698" w:firstLine="0"/>
        <w:jc w:val="left"/>
      </w:pPr>
      <w:r>
        <w:rPr>
          <w:rStyle w:val="FontStyle28"/>
        </w:rPr>
        <w:t>3) документы, проверяемые в ходе проведения проверки.</w:t>
      </w:r>
    </w:p>
    <w:p w14:paraId="37D74B00" w14:textId="77777777" w:rsidR="00841996" w:rsidRDefault="00841996" w:rsidP="00841996">
      <w:pPr>
        <w:pStyle w:val="Style10"/>
        <w:widowControl/>
        <w:spacing w:before="7" w:line="274" w:lineRule="exact"/>
        <w:ind w:firstLine="691"/>
      </w:pPr>
      <w:r>
        <w:rPr>
          <w:rStyle w:val="FontStyle37"/>
          <w:szCs w:val="28"/>
        </w:rPr>
        <w:t xml:space="preserve">В </w:t>
      </w:r>
      <w:r>
        <w:rPr>
          <w:rStyle w:val="FontStyle28"/>
        </w:rPr>
        <w:t>состав комиссии включаются представители уполномоченного органа, образовавшего комиссию.</w:t>
      </w:r>
    </w:p>
    <w:p w14:paraId="59651AC9" w14:textId="77777777" w:rsidR="00841996" w:rsidRDefault="00841996" w:rsidP="00841996">
      <w:pPr>
        <w:pStyle w:val="Style10"/>
        <w:widowControl/>
        <w:spacing w:before="14" w:line="274" w:lineRule="exact"/>
        <w:ind w:firstLine="691"/>
      </w:pPr>
      <w:r>
        <w:rPr>
          <w:rStyle w:val="FontStyle28"/>
        </w:rPr>
        <w:t>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14:paraId="16C17E6B" w14:textId="77777777" w:rsidR="00841996" w:rsidRDefault="00841996" w:rsidP="00841996">
      <w:pPr>
        <w:pStyle w:val="Style10"/>
        <w:widowControl/>
        <w:spacing w:line="274" w:lineRule="exact"/>
        <w:ind w:firstLine="691"/>
      </w:pPr>
      <w:r>
        <w:rPr>
          <w:rStyle w:val="FontStyle28"/>
        </w:rPr>
        <w:t xml:space="preserve">В целях проведения проверки потребителей тепловой энергии к работе комиссии по согласованию могут привлекаться представители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>
        <w:rPr>
          <w:rStyle w:val="FontStyle28"/>
        </w:rPr>
        <w:t>теплопотребляющие</w:t>
      </w:r>
      <w:proofErr w:type="spellEnd"/>
      <w:r>
        <w:rPr>
          <w:rStyle w:val="FontStyle28"/>
        </w:rPr>
        <w:t xml:space="preserve"> установки потребителей тепловой энергии.</w:t>
      </w:r>
    </w:p>
    <w:p w14:paraId="181B89D8" w14:textId="77777777" w:rsidR="00841996" w:rsidRDefault="00841996" w:rsidP="00841996">
      <w:pPr>
        <w:pStyle w:val="Style10"/>
        <w:widowControl/>
        <w:spacing w:before="22" w:line="274" w:lineRule="exact"/>
      </w:pPr>
      <w:r>
        <w:rPr>
          <w:rStyle w:val="FontStyle37"/>
          <w:szCs w:val="28"/>
        </w:rPr>
        <w:t xml:space="preserve">В </w:t>
      </w:r>
      <w:r>
        <w:rPr>
          <w:rStyle w:val="FontStyle28"/>
        </w:rPr>
        <w:t xml:space="preserve">целях проведения проверки теплоснабжающих и теплосетевых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   </w:t>
      </w:r>
      <w:r>
        <w:rPr>
          <w:rStyle w:val="FontStyle33"/>
          <w:bCs/>
          <w:szCs w:val="8"/>
        </w:rPr>
        <w:t>г   ^   ^</w:t>
      </w:r>
    </w:p>
    <w:p w14:paraId="7383D512" w14:textId="77777777" w:rsidR="00841996" w:rsidRDefault="00841996" w:rsidP="00841996">
      <w:pPr>
        <w:pStyle w:val="Style10"/>
        <w:widowControl/>
        <w:spacing w:line="274" w:lineRule="exact"/>
        <w:ind w:firstLine="684"/>
      </w:pPr>
      <w:r>
        <w:rPr>
          <w:rStyle w:val="FontStyle28"/>
        </w:rPr>
        <w:t>Комиссия утверждается постановлением администрации Симского городского поселения.</w:t>
      </w:r>
    </w:p>
    <w:p w14:paraId="2391F6D2" w14:textId="77777777" w:rsidR="00841996" w:rsidRDefault="00841996" w:rsidP="00841996">
      <w:pPr>
        <w:pStyle w:val="Style10"/>
        <w:widowControl/>
        <w:spacing w:before="7" w:line="274" w:lineRule="exact"/>
        <w:ind w:firstLine="691"/>
      </w:pPr>
      <w:r>
        <w:rPr>
          <w:rStyle w:val="FontStyle28"/>
        </w:rPr>
        <w:t>При проверке комиссиями проверяется выполнение требований, установленных разделами 3, 4 настоящей Программы проведения проверки готовности к отопительному периоду, наличие актов и паспортов готовности, и Правил оценки готовности к отопительному периоду, утвержденных приказом Министерства энергетики Российской Федерации № 103 от 12 марта 2013 года.</w:t>
      </w:r>
    </w:p>
    <w:p w14:paraId="31B6A3B1" w14:textId="77777777" w:rsidR="00841996" w:rsidRDefault="00841996" w:rsidP="00841996">
      <w:pPr>
        <w:pStyle w:val="Style10"/>
        <w:widowControl/>
        <w:spacing w:before="7" w:line="274" w:lineRule="exact"/>
        <w:ind w:left="706" w:firstLine="0"/>
        <w:jc w:val="left"/>
      </w:pPr>
      <w:r>
        <w:rPr>
          <w:rStyle w:val="FontStyle28"/>
        </w:rPr>
        <w:t>В актах содержатся следующие выводы по итогам испытаний и проверок:</w:t>
      </w:r>
    </w:p>
    <w:p w14:paraId="46B28921" w14:textId="77777777" w:rsidR="00841996" w:rsidRDefault="00841996" w:rsidP="00841996">
      <w:pPr>
        <w:pStyle w:val="Style17"/>
        <w:widowControl/>
        <w:tabs>
          <w:tab w:val="left" w:pos="835"/>
        </w:tabs>
        <w:spacing w:line="274" w:lineRule="exact"/>
        <w:ind w:firstLine="0"/>
        <w:jc w:val="left"/>
      </w:pPr>
      <w:r>
        <w:rPr>
          <w:rStyle w:val="FontStyle28"/>
        </w:rPr>
        <w:tab/>
        <w:t>1) объект проверки готов к отопительному периоду;</w:t>
      </w:r>
    </w:p>
    <w:p w14:paraId="4A4389EF" w14:textId="77777777" w:rsidR="00841996" w:rsidRDefault="00841996" w:rsidP="00841996">
      <w:pPr>
        <w:pStyle w:val="Style17"/>
        <w:widowControl/>
        <w:tabs>
          <w:tab w:val="left" w:pos="835"/>
        </w:tabs>
        <w:spacing w:line="274" w:lineRule="exact"/>
        <w:ind w:firstLine="0"/>
      </w:pPr>
      <w:r>
        <w:rPr>
          <w:rStyle w:val="FontStyle28"/>
        </w:rPr>
        <w:tab/>
        <w:t>2)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1C0F7297" w14:textId="77777777" w:rsidR="00841996" w:rsidRDefault="00841996" w:rsidP="00841996">
      <w:pPr>
        <w:pStyle w:val="Style17"/>
        <w:widowControl/>
        <w:tabs>
          <w:tab w:val="left" w:pos="835"/>
        </w:tabs>
        <w:spacing w:line="274" w:lineRule="exact"/>
        <w:ind w:firstLine="0"/>
        <w:jc w:val="left"/>
      </w:pPr>
      <w:r>
        <w:rPr>
          <w:rStyle w:val="FontStyle28"/>
        </w:rPr>
        <w:tab/>
        <w:t>3) объект проверки не готов к отопительному периоду.</w:t>
      </w:r>
    </w:p>
    <w:p w14:paraId="17ABB964" w14:textId="77777777" w:rsidR="00841996" w:rsidRDefault="00841996" w:rsidP="00841996">
      <w:pPr>
        <w:pStyle w:val="Style10"/>
        <w:widowControl/>
        <w:spacing w:line="274" w:lineRule="exact"/>
      </w:pPr>
      <w:r>
        <w:rPr>
          <w:rStyle w:val="FontStyle28"/>
        </w:rPr>
        <w:t>При необходимости Комиссия проводит осмотр объектов проверки путем выезда на объекты.</w:t>
      </w:r>
    </w:p>
    <w:p w14:paraId="31F3DD16" w14:textId="77777777" w:rsidR="00841996" w:rsidRDefault="00841996" w:rsidP="00841996">
      <w:pPr>
        <w:pStyle w:val="Style10"/>
        <w:widowControl/>
        <w:spacing w:line="274" w:lineRule="exact"/>
      </w:pPr>
      <w:r>
        <w:rPr>
          <w:rStyle w:val="FontStyle28"/>
        </w:rPr>
        <w:t>При наличии у комиссии замечаний к выполнению требований по готовности или при невыполнении требований по готовности составляется акт с указанием перечня замечаний и сроков их устранения (далее – Акт), согласно приложению 2 к настоящей Программе.</w:t>
      </w:r>
    </w:p>
    <w:p w14:paraId="737571D3" w14:textId="77777777" w:rsidR="00841996" w:rsidRDefault="00841996" w:rsidP="00841996">
      <w:pPr>
        <w:pStyle w:val="Style10"/>
        <w:widowControl/>
        <w:spacing w:before="22" w:line="281" w:lineRule="exact"/>
        <w:ind w:firstLine="691"/>
      </w:pPr>
      <w:r>
        <w:rPr>
          <w:rStyle w:val="FontStyle28"/>
        </w:rPr>
        <w:t xml:space="preserve">Паспорт готовности к отопительному период (далее паспорт) составляется по рекомендуемому образцу согласно приложению 3 к настоящей Программе и выдаётся администрацией Симского городского поселения, образовавшей комиссию, по каждому объекту проверки в течение 15 дней с даты подписания акта готовности в случае, если объект проверки готов </w:t>
      </w:r>
      <w:r>
        <w:rPr>
          <w:rStyle w:val="FontStyle28"/>
        </w:rPr>
        <w:lastRenderedPageBreak/>
        <w:t>к отопительному периоду, а также в случае, если замечания к требованиям по готовности, выданные комиссией, устранены в срок, установленный Актом.</w:t>
      </w:r>
    </w:p>
    <w:p w14:paraId="7B9CADE0" w14:textId="77777777" w:rsidR="00841996" w:rsidRDefault="00841996" w:rsidP="00841996">
      <w:pPr>
        <w:pStyle w:val="Style10"/>
        <w:widowControl/>
        <w:spacing w:before="7" w:line="281" w:lineRule="exact"/>
        <w:ind w:firstLine="691"/>
      </w:pPr>
      <w:r>
        <w:rPr>
          <w:rStyle w:val="FontStyle28"/>
        </w:rPr>
        <w:t>Сроки выдачи паспортов определяются постановлением администрации Симского городского поселения, но не позднее 31 августа - для потребителей тепловой энергии и для теплоснабжающих и теплосетевых организаций.</w:t>
      </w:r>
    </w:p>
    <w:p w14:paraId="44C75EE3" w14:textId="77777777" w:rsidR="00841996" w:rsidRDefault="00841996" w:rsidP="00841996">
      <w:pPr>
        <w:pStyle w:val="Style10"/>
        <w:widowControl/>
        <w:spacing w:line="281" w:lineRule="exact"/>
      </w:pPr>
      <w:r>
        <w:rPr>
          <w:rStyle w:val="FontStyle28"/>
        </w:rPr>
        <w:t>В случае устранения указанных в Акте к выполнению (невыполнению) требований по готовности в сроки, установленные Графиком проведения проверки готовности отопительному периоду, согласно приложению 1 к настоящей Программе, комиссией проводится повторная проверка, по результатам которой составляется новый акт.</w:t>
      </w:r>
    </w:p>
    <w:p w14:paraId="2F9015B0" w14:textId="77777777" w:rsidR="00841996" w:rsidRDefault="00841996" w:rsidP="00841996">
      <w:pPr>
        <w:pStyle w:val="Style10"/>
        <w:widowControl/>
        <w:spacing w:line="281" w:lineRule="exact"/>
      </w:pPr>
      <w:r>
        <w:rPr>
          <w:rStyle w:val="FontStyle28"/>
        </w:rPr>
        <w:t>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согласно приложению 1 к настоящей Программе, обязана, продолжить подготовку к отопительному периоду и устранение, указанных в Акте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459CD801" w14:textId="77777777" w:rsidR="00841996" w:rsidRDefault="00841996" w:rsidP="00841996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14:paraId="2D177AC0" w14:textId="77777777" w:rsidR="00841996" w:rsidRDefault="00841996" w:rsidP="00841996">
      <w:pPr>
        <w:jc w:val="center"/>
      </w:pPr>
      <w:r>
        <w:rPr>
          <w:b/>
        </w:rPr>
        <w:t>3. Требования по готовности к отопительному периоду для теплоснабжающих и теплосетевых организаций</w:t>
      </w:r>
    </w:p>
    <w:p w14:paraId="78CCF02A" w14:textId="77777777" w:rsidR="00841996" w:rsidRDefault="00841996" w:rsidP="00841996">
      <w:pPr>
        <w:jc w:val="center"/>
        <w:rPr>
          <w:b/>
        </w:rPr>
      </w:pPr>
    </w:p>
    <w:p w14:paraId="692661FB" w14:textId="77777777" w:rsidR="00841996" w:rsidRDefault="00841996" w:rsidP="00841996">
      <w:pPr>
        <w:jc w:val="both"/>
      </w:pPr>
      <w:r>
        <w:tab/>
        <w:t>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организаций:</w:t>
      </w:r>
    </w:p>
    <w:p w14:paraId="0089DB97" w14:textId="77777777" w:rsidR="00841996" w:rsidRDefault="00841996" w:rsidP="00841996">
      <w:pPr>
        <w:jc w:val="both"/>
      </w:pPr>
      <w:r>
        <w:tab/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43B9D791" w14:textId="77777777" w:rsidR="00841996" w:rsidRDefault="00841996" w:rsidP="00841996">
      <w:pPr>
        <w:jc w:val="both"/>
      </w:pPr>
      <w:r>
        <w:tab/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4B8FB9DB" w14:textId="77777777" w:rsidR="00841996" w:rsidRDefault="00841996" w:rsidP="00841996">
      <w:pPr>
        <w:jc w:val="both"/>
      </w:pPr>
      <w:r>
        <w:tab/>
        <w:t>3) соблюдение критериев надежности теплоснабжения, установленных техническими регламентами;</w:t>
      </w:r>
    </w:p>
    <w:p w14:paraId="63D9E63D" w14:textId="77777777" w:rsidR="00841996" w:rsidRDefault="00841996" w:rsidP="00841996">
      <w:pPr>
        <w:jc w:val="both"/>
      </w:pPr>
      <w:r>
        <w:tab/>
        <w:t>4) наличие нормативных запасов топлива на источниках тепловой энергии;</w:t>
      </w:r>
    </w:p>
    <w:p w14:paraId="3962B0A4" w14:textId="77777777" w:rsidR="00841996" w:rsidRDefault="00841996" w:rsidP="00841996">
      <w:pPr>
        <w:jc w:val="both"/>
      </w:pPr>
      <w:r>
        <w:tab/>
        <w:t>5) функционирование эксплуатационной, диспетчерской и аварийной служб, а именно:</w:t>
      </w:r>
    </w:p>
    <w:p w14:paraId="1A1F4E6F" w14:textId="77777777" w:rsidR="00841996" w:rsidRDefault="00841996" w:rsidP="00841996">
      <w:pPr>
        <w:jc w:val="both"/>
      </w:pPr>
      <w:r>
        <w:t>- укомплектованность указанных служб персоналом;</w:t>
      </w:r>
    </w:p>
    <w:p w14:paraId="3E10BD69" w14:textId="77777777" w:rsidR="00841996" w:rsidRDefault="00841996" w:rsidP="00841996">
      <w:pPr>
        <w:jc w:val="both"/>
      </w:pPr>
      <w:r>
        <w:t xml:space="preserve"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 </w:t>
      </w:r>
    </w:p>
    <w:p w14:paraId="233F2AC1" w14:textId="77777777" w:rsidR="00841996" w:rsidRDefault="00841996" w:rsidP="00841996">
      <w:pPr>
        <w:jc w:val="both"/>
      </w:pPr>
      <w:r>
        <w:t xml:space="preserve">- нормативно-технической и оперативной документацией, инструкциями, схемами; </w:t>
      </w:r>
    </w:p>
    <w:p w14:paraId="4957FE23" w14:textId="77777777" w:rsidR="00841996" w:rsidRDefault="00841996" w:rsidP="00841996">
      <w:pPr>
        <w:jc w:val="both"/>
      </w:pPr>
      <w:r>
        <w:t>- первичными средствами пожаротушения;</w:t>
      </w:r>
    </w:p>
    <w:p w14:paraId="4FBD5E41" w14:textId="77777777" w:rsidR="00841996" w:rsidRDefault="00841996" w:rsidP="00841996">
      <w:pPr>
        <w:jc w:val="both"/>
      </w:pPr>
      <w:r>
        <w:tab/>
        <w:t>6) проведение наладки принадлежащих им тепловых сетей;</w:t>
      </w:r>
    </w:p>
    <w:p w14:paraId="2ED5BFC7" w14:textId="77777777" w:rsidR="00841996" w:rsidRDefault="00841996" w:rsidP="00841996">
      <w:pPr>
        <w:jc w:val="both"/>
      </w:pPr>
      <w:r>
        <w:tab/>
        <w:t>7) организация контроля режимов потребления тепловой энергии;</w:t>
      </w:r>
    </w:p>
    <w:p w14:paraId="592AF8CD" w14:textId="77777777" w:rsidR="00841996" w:rsidRDefault="00841996" w:rsidP="00841996">
      <w:pPr>
        <w:jc w:val="both"/>
      </w:pPr>
      <w:r>
        <w:tab/>
        <w:t>8) обеспечение качества теплоносителей;</w:t>
      </w:r>
    </w:p>
    <w:p w14:paraId="6097C390" w14:textId="77777777" w:rsidR="00841996" w:rsidRDefault="00841996" w:rsidP="00841996">
      <w:pPr>
        <w:jc w:val="both"/>
      </w:pPr>
      <w:r>
        <w:tab/>
        <w:t>9) организация коммерческого учета приобретаемой и реализуемой тепловой энергии;</w:t>
      </w:r>
    </w:p>
    <w:p w14:paraId="39364527" w14:textId="77777777" w:rsidR="00841996" w:rsidRDefault="00841996" w:rsidP="00841996">
      <w:pPr>
        <w:jc w:val="both"/>
      </w:pPr>
      <w:r>
        <w:tab/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7207BAD6" w14:textId="77777777" w:rsidR="00841996" w:rsidRDefault="00841996" w:rsidP="00841996">
      <w:pPr>
        <w:jc w:val="both"/>
      </w:pPr>
      <w:r>
        <w:tab/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2D97A37F" w14:textId="77777777" w:rsidR="00841996" w:rsidRDefault="00841996" w:rsidP="00841996">
      <w:pPr>
        <w:jc w:val="both"/>
      </w:pPr>
      <w:r>
        <w:tab/>
        <w:t xml:space="preserve">- готовность систем приема и разгрузки топлива, </w:t>
      </w:r>
      <w:proofErr w:type="spellStart"/>
      <w:r>
        <w:t>топливоприготовления</w:t>
      </w:r>
      <w:proofErr w:type="spellEnd"/>
      <w:r>
        <w:t xml:space="preserve"> и топливоподачи;</w:t>
      </w:r>
    </w:p>
    <w:p w14:paraId="2D680D70" w14:textId="77777777" w:rsidR="00841996" w:rsidRDefault="00841996" w:rsidP="00841996">
      <w:pPr>
        <w:jc w:val="both"/>
      </w:pPr>
      <w:r>
        <w:tab/>
        <w:t>- соблюдение водно-химического режима;</w:t>
      </w:r>
    </w:p>
    <w:p w14:paraId="0BD85469" w14:textId="77777777" w:rsidR="00841996" w:rsidRDefault="00841996" w:rsidP="00841996">
      <w:pPr>
        <w:jc w:val="both"/>
      </w:pPr>
      <w:r>
        <w:tab/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052B0801" w14:textId="77777777" w:rsidR="00841996" w:rsidRDefault="00841996" w:rsidP="00841996">
      <w:pPr>
        <w:jc w:val="both"/>
      </w:pPr>
      <w:r>
        <w:tab/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5EDEC941" w14:textId="77777777" w:rsidR="00841996" w:rsidRDefault="00841996" w:rsidP="00841996">
      <w:pPr>
        <w:jc w:val="both"/>
      </w:pPr>
      <w:r>
        <w:tab/>
        <w:t>- наличие расчетов допустимого времени устранения аварийных нарушений теплоснабжения жилых домов;</w:t>
      </w:r>
    </w:p>
    <w:p w14:paraId="23DBB9FA" w14:textId="77777777" w:rsidR="00841996" w:rsidRDefault="00841996" w:rsidP="00841996">
      <w:pPr>
        <w:jc w:val="both"/>
      </w:pPr>
      <w:r>
        <w:lastRenderedPageBreak/>
        <w:tab/>
        <w:t xml:space="preserve">-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t>водоснабжающих</w:t>
      </w:r>
      <w:proofErr w:type="spellEnd"/>
      <w: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3F7A6CDC" w14:textId="77777777" w:rsidR="00841996" w:rsidRDefault="00841996" w:rsidP="00841996">
      <w:pPr>
        <w:jc w:val="both"/>
      </w:pPr>
      <w:r>
        <w:tab/>
        <w:t>- проведение гидравлических и тепловых испытаний тепловых сетей;</w:t>
      </w:r>
    </w:p>
    <w:p w14:paraId="56AF00DF" w14:textId="77777777" w:rsidR="00841996" w:rsidRDefault="00841996" w:rsidP="00841996">
      <w:pPr>
        <w:jc w:val="both"/>
      </w:pPr>
      <w:r>
        <w:tab/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12C159C2" w14:textId="77777777" w:rsidR="00841996" w:rsidRDefault="00841996" w:rsidP="00841996">
      <w:pPr>
        <w:jc w:val="both"/>
      </w:pPr>
      <w:r>
        <w:tab/>
        <w:t>- выполнение планового графика ремонта тепловых сетей и источников тепловой энергии;</w:t>
      </w:r>
    </w:p>
    <w:p w14:paraId="1E9D2CCA" w14:textId="77777777" w:rsidR="00841996" w:rsidRDefault="00841996" w:rsidP="00841996">
      <w:pPr>
        <w:jc w:val="both"/>
      </w:pPr>
      <w:r>
        <w:tab/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0ECBF589" w14:textId="77777777" w:rsidR="00841996" w:rsidRDefault="00841996" w:rsidP="00841996">
      <w:pPr>
        <w:jc w:val="both"/>
      </w:pPr>
      <w:r>
        <w:tab/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41974C6E" w14:textId="77777777" w:rsidR="00841996" w:rsidRDefault="00841996" w:rsidP="00841996">
      <w:pPr>
        <w:jc w:val="both"/>
      </w:pPr>
      <w:r>
        <w:tab/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жилищного контроля Симского городского поселения;</w:t>
      </w:r>
    </w:p>
    <w:p w14:paraId="645BF29F" w14:textId="77777777" w:rsidR="00841996" w:rsidRDefault="00841996" w:rsidP="00841996">
      <w:pPr>
        <w:jc w:val="both"/>
      </w:pPr>
      <w:r>
        <w:tab/>
        <w:t>14) работоспособность автоматических регуляторов при их наличии.</w:t>
      </w:r>
    </w:p>
    <w:p w14:paraId="3677B5B9" w14:textId="77777777" w:rsidR="00841996" w:rsidRDefault="00841996" w:rsidP="00841996">
      <w:pPr>
        <w:jc w:val="both"/>
      </w:pPr>
      <w:r>
        <w:tab/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14:paraId="29834CA1" w14:textId="77777777" w:rsidR="00841996" w:rsidRDefault="00841996" w:rsidP="00841996">
      <w:pPr>
        <w:jc w:val="both"/>
      </w:pPr>
      <w:r>
        <w:tab/>
        <w:t>К обстоятельствам, при несоблюдении которых в отношении теплоснабжающих и теплосетевых организаций составляется акт с приложением перечня замечаний и сроков их устранения (далее – Акт), согласно приложению 2 к настоящей Программе, относится несоблюдение требований, указанных в подпунктах 1, 7, 9 и 10 пункта 13 настоящих Правил.</w:t>
      </w:r>
    </w:p>
    <w:p w14:paraId="2D1F8ED6" w14:textId="77777777" w:rsidR="00841996" w:rsidRDefault="00841996" w:rsidP="00841996">
      <w:pPr>
        <w:jc w:val="both"/>
      </w:pPr>
    </w:p>
    <w:p w14:paraId="2EB7731F" w14:textId="77777777" w:rsidR="00841996" w:rsidRDefault="00841996" w:rsidP="00841996">
      <w:pPr>
        <w:jc w:val="center"/>
      </w:pPr>
      <w:r>
        <w:rPr>
          <w:b/>
        </w:rPr>
        <w:t>4. Требования по готовности к отопительному периоду для потребителей тепловой энергии</w:t>
      </w:r>
    </w:p>
    <w:p w14:paraId="4EC83BC3" w14:textId="77777777" w:rsidR="00841996" w:rsidRDefault="00841996" w:rsidP="00841996">
      <w:pPr>
        <w:jc w:val="center"/>
        <w:rPr>
          <w:b/>
        </w:rPr>
      </w:pPr>
    </w:p>
    <w:p w14:paraId="72A976F6" w14:textId="77777777" w:rsidR="00841996" w:rsidRDefault="00841996" w:rsidP="00841996">
      <w:pPr>
        <w:jc w:val="both"/>
      </w:pPr>
      <w: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6A45B460" w14:textId="77777777" w:rsidR="00841996" w:rsidRDefault="00841996" w:rsidP="00841996">
      <w:pPr>
        <w:jc w:val="both"/>
      </w:pPr>
      <w:r>
        <w:tab/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F25AE34" w14:textId="77777777" w:rsidR="00841996" w:rsidRDefault="00841996" w:rsidP="00841996">
      <w:pPr>
        <w:jc w:val="both"/>
      </w:pPr>
      <w:r>
        <w:tab/>
        <w:t xml:space="preserve">2) проведение промывки оборудования и коммуникаций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14:paraId="3398C6E0" w14:textId="77777777" w:rsidR="00841996" w:rsidRDefault="00841996" w:rsidP="00841996">
      <w:pPr>
        <w:jc w:val="both"/>
      </w:pPr>
      <w:r>
        <w:tab/>
        <w:t>3) разработка эксплуатационных режимов, а также мероприятий по их внедрению;</w:t>
      </w:r>
    </w:p>
    <w:p w14:paraId="07124BE1" w14:textId="77777777" w:rsidR="00841996" w:rsidRDefault="00841996" w:rsidP="00841996">
      <w:pPr>
        <w:jc w:val="both"/>
      </w:pPr>
      <w:r>
        <w:tab/>
        <w:t>4) выполнение плана ремонтных работ и качество их выполнения;</w:t>
      </w:r>
    </w:p>
    <w:p w14:paraId="63F5BBAC" w14:textId="77777777" w:rsidR="00841996" w:rsidRDefault="00841996" w:rsidP="00841996">
      <w:pPr>
        <w:jc w:val="both"/>
      </w:pPr>
      <w:r>
        <w:tab/>
        <w:t>5) состояние тепловых сетей, принадлежащих потребителю тепловой энергии;</w:t>
      </w:r>
    </w:p>
    <w:p w14:paraId="652D9384" w14:textId="77777777" w:rsidR="00841996" w:rsidRDefault="00841996" w:rsidP="00841996">
      <w:pPr>
        <w:jc w:val="both"/>
      </w:pPr>
      <w:r>
        <w:tab/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20812D96" w14:textId="77777777" w:rsidR="00841996" w:rsidRDefault="00841996" w:rsidP="00841996">
      <w:pPr>
        <w:jc w:val="both"/>
      </w:pPr>
      <w:r>
        <w:tab/>
        <w:t>7) состояние трубопроводов, арматуры и тепловой изоляции в пределах тепловых пунктов;</w:t>
      </w:r>
    </w:p>
    <w:p w14:paraId="16BE85EC" w14:textId="77777777" w:rsidR="00841996" w:rsidRDefault="00841996" w:rsidP="00841996">
      <w:pPr>
        <w:jc w:val="both"/>
      </w:pPr>
      <w:r>
        <w:tab/>
        <w:t>8) наличие и работоспособность приборов учета, работоспособность автоматических регуляторов при их наличии;</w:t>
      </w:r>
    </w:p>
    <w:p w14:paraId="26246B94" w14:textId="77777777" w:rsidR="00841996" w:rsidRDefault="00841996" w:rsidP="00841996">
      <w:pPr>
        <w:jc w:val="both"/>
      </w:pPr>
      <w:r>
        <w:tab/>
        <w:t>9) работоспособность защиты систем теплопотребления;</w:t>
      </w:r>
    </w:p>
    <w:p w14:paraId="5E3FD31F" w14:textId="77777777" w:rsidR="00841996" w:rsidRDefault="00841996" w:rsidP="00841996">
      <w:pPr>
        <w:jc w:val="both"/>
      </w:pPr>
      <w:r>
        <w:tab/>
        <w:t xml:space="preserve">10) наличие паспортов </w:t>
      </w:r>
      <w:proofErr w:type="spellStart"/>
      <w:r>
        <w:t>теплопотребляющих</w:t>
      </w:r>
      <w:proofErr w:type="spellEnd"/>
      <w: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51933B9B" w14:textId="77777777" w:rsidR="00841996" w:rsidRDefault="00841996" w:rsidP="00841996">
      <w:pPr>
        <w:jc w:val="both"/>
      </w:pPr>
      <w:r>
        <w:tab/>
        <w:t>11) отсутствие прямых соединений оборудования тепловых пунктов с водопроводом и канализацией;</w:t>
      </w:r>
    </w:p>
    <w:p w14:paraId="18628001" w14:textId="77777777" w:rsidR="00841996" w:rsidRDefault="00841996" w:rsidP="00841996">
      <w:pPr>
        <w:jc w:val="both"/>
      </w:pPr>
      <w:r>
        <w:tab/>
        <w:t>12) плотность оборудования тепловых пунктов;</w:t>
      </w:r>
    </w:p>
    <w:p w14:paraId="15D55FE9" w14:textId="77777777" w:rsidR="00841996" w:rsidRDefault="00841996" w:rsidP="00841996">
      <w:pPr>
        <w:jc w:val="both"/>
      </w:pPr>
      <w:r>
        <w:tab/>
        <w:t>13) наличие пломб на расчетных шайбах и соплах элеваторов;</w:t>
      </w:r>
    </w:p>
    <w:p w14:paraId="35CD344E" w14:textId="77777777" w:rsidR="00841996" w:rsidRDefault="00841996" w:rsidP="00841996">
      <w:pPr>
        <w:jc w:val="both"/>
      </w:pPr>
      <w:r>
        <w:tab/>
        <w:t>14) отсутствие задолженности за поставленные тепловую энергию (мощность), теплоноситель;</w:t>
      </w:r>
    </w:p>
    <w:p w14:paraId="1C5C52D4" w14:textId="77777777" w:rsidR="00841996" w:rsidRDefault="00841996" w:rsidP="00841996">
      <w:pPr>
        <w:jc w:val="both"/>
      </w:pPr>
      <w:r>
        <w:tab/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14:paraId="1CE2553A" w14:textId="77777777" w:rsidR="00841996" w:rsidRDefault="00841996" w:rsidP="00841996">
      <w:pPr>
        <w:jc w:val="both"/>
      </w:pPr>
      <w:r>
        <w:lastRenderedPageBreak/>
        <w:tab/>
        <w:t xml:space="preserve">16) проведение испытания оборудования </w:t>
      </w:r>
      <w:proofErr w:type="spellStart"/>
      <w:r>
        <w:t>теплопотребляющих</w:t>
      </w:r>
      <w:proofErr w:type="spellEnd"/>
      <w:r>
        <w:t xml:space="preserve"> установок на плотность и прочность;</w:t>
      </w:r>
    </w:p>
    <w:p w14:paraId="31EC4D1D" w14:textId="77777777" w:rsidR="00841996" w:rsidRDefault="00841996" w:rsidP="00841996">
      <w:pPr>
        <w:jc w:val="both"/>
      </w:pPr>
      <w:r>
        <w:tab/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N 3 приказа Министерства энергетики РФ от 12 марта 2013г. № 103 «Об утверждении Правил оценки готовности к отопительному периоду».</w:t>
      </w:r>
    </w:p>
    <w:p w14:paraId="51573078" w14:textId="77777777" w:rsidR="00841996" w:rsidRDefault="00841996" w:rsidP="00841996">
      <w:pPr>
        <w:jc w:val="both"/>
      </w:pPr>
      <w:r>
        <w:tab/>
        <w:t>К обстоятельствам, при несоблюдении которых в отношении потребителей тепловой энергии составляется акт с приложением Перечня замечаний и сроков их устранения (далее – Акт), согласно приложению 2 к настоящей Программе, относятся несоблюдение требований, указанных в подпунктах 8, 13, 14 и 17 настоящего раздела.</w:t>
      </w:r>
    </w:p>
    <w:p w14:paraId="18EB4AC1" w14:textId="77777777" w:rsidR="00841996" w:rsidRDefault="00841996" w:rsidP="00841996">
      <w:pPr>
        <w:jc w:val="both"/>
        <w:rPr>
          <w:b/>
        </w:rPr>
      </w:pPr>
    </w:p>
    <w:p w14:paraId="159F9BD1" w14:textId="77777777" w:rsidR="00841996" w:rsidRDefault="00841996" w:rsidP="00841996">
      <w:pPr>
        <w:jc w:val="center"/>
      </w:pPr>
      <w:r>
        <w:rPr>
          <w:b/>
        </w:rPr>
        <w:t xml:space="preserve">5. Порядок взаимодействия теплоснабжающих и теплосетевых организаций, потребителей тепловой энергии, </w:t>
      </w:r>
      <w:proofErr w:type="spellStart"/>
      <w:r>
        <w:rPr>
          <w:b/>
        </w:rPr>
        <w:t>теплопотребляющие</w:t>
      </w:r>
      <w:proofErr w:type="spellEnd"/>
      <w:r>
        <w:rPr>
          <w:b/>
        </w:rPr>
        <w:t xml:space="preserve"> установки которых подключены к системе теплоснабжения с Комиссией.</w:t>
      </w:r>
    </w:p>
    <w:p w14:paraId="27296244" w14:textId="77777777" w:rsidR="00841996" w:rsidRDefault="00841996" w:rsidP="00841996">
      <w:pPr>
        <w:jc w:val="center"/>
        <w:rPr>
          <w:b/>
        </w:rPr>
      </w:pPr>
    </w:p>
    <w:p w14:paraId="79AB8D29" w14:textId="77777777" w:rsidR="00841996" w:rsidRDefault="00841996" w:rsidP="00841996">
      <w:pPr>
        <w:jc w:val="both"/>
      </w:pPr>
      <w:r>
        <w:tab/>
        <w:t xml:space="preserve">1. </w:t>
      </w:r>
      <w:r>
        <w:rPr>
          <w:rStyle w:val="FontStyle28"/>
        </w:rPr>
        <w:t xml:space="preserve">Теплоснабжающие и теплосетевые организации представляют в Администрацию Симского городского поселения информацию по выполнению требований по готовности </w:t>
      </w:r>
      <w:proofErr w:type="spellStart"/>
      <w:r>
        <w:rPr>
          <w:rStyle w:val="FontStyle28"/>
        </w:rPr>
        <w:t>указанныхв</w:t>
      </w:r>
      <w:proofErr w:type="spellEnd"/>
      <w:r>
        <w:rPr>
          <w:rStyle w:val="FontStyle28"/>
        </w:rPr>
        <w:t xml:space="preserve"> разделе 3.</w:t>
      </w:r>
    </w:p>
    <w:p w14:paraId="45536285" w14:textId="77777777" w:rsidR="00841996" w:rsidRDefault="00841996" w:rsidP="00841996">
      <w:pPr>
        <w:pStyle w:val="Style10"/>
        <w:widowControl/>
        <w:spacing w:line="274" w:lineRule="exact"/>
        <w:ind w:firstLine="691"/>
      </w:pPr>
      <w:r>
        <w:rPr>
          <w:rStyle w:val="FontStyle28"/>
        </w:rPr>
        <w:t xml:space="preserve">Комиссия рассматривает документы, подтверждающие выполнение </w:t>
      </w:r>
      <w:r>
        <w:rPr>
          <w:rStyle w:val="FontStyle38"/>
          <w:b w:val="0"/>
          <w:bCs/>
          <w:szCs w:val="22"/>
        </w:rPr>
        <w:t xml:space="preserve">требований </w:t>
      </w:r>
      <w:r>
        <w:rPr>
          <w:rStyle w:val="FontStyle28"/>
        </w:rPr>
        <w:t>готовности в соответствии с разделом 2 настоящей Программы.</w:t>
      </w:r>
    </w:p>
    <w:p w14:paraId="2AF74F46" w14:textId="77777777" w:rsidR="00841996" w:rsidRDefault="00841996" w:rsidP="00841996">
      <w:pPr>
        <w:pStyle w:val="Style17"/>
        <w:widowControl/>
        <w:tabs>
          <w:tab w:val="left" w:pos="943"/>
        </w:tabs>
        <w:spacing w:line="274" w:lineRule="exact"/>
        <w:ind w:firstLine="698"/>
      </w:pPr>
      <w:r>
        <w:rPr>
          <w:rStyle w:val="FontStyle28"/>
        </w:rPr>
        <w:t>2.</w:t>
      </w:r>
      <w:r>
        <w:rPr>
          <w:rStyle w:val="FontStyle28"/>
        </w:rPr>
        <w:tab/>
        <w:t>Потребители тепловой энергии представляют в теплоснабжающую организацию</w:t>
      </w:r>
      <w:r>
        <w:rPr>
          <w:rStyle w:val="FontStyle28"/>
        </w:rPr>
        <w:br/>
        <w:t>информацию по выполнению требований по готовности указанных в п. 2, 5, 8 раздела 4 настоящей Программы, получают Акты готовности систем теплопотребления, согласно приложению №2 к настоящей Программе.</w:t>
      </w:r>
      <w:r>
        <w:rPr>
          <w:rStyle w:val="FontStyle28"/>
        </w:rPr>
        <w:br/>
        <w:t>Информацию по выполнению требований, указанных в п. 1, 3, 4, 9, частично п. 10, 15, 17</w:t>
      </w:r>
      <w:r>
        <w:rPr>
          <w:rStyle w:val="FontStyle28"/>
        </w:rPr>
        <w:br/>
        <w:t xml:space="preserve">раздела 4 настоящей Программы, а также полученный Акт готовности систем теплопотребления и Паспорт готовности объекта ЖКХ к работе в </w:t>
      </w:r>
      <w:r>
        <w:rPr>
          <w:rStyle w:val="FontStyle28"/>
        </w:rPr>
        <w:br/>
        <w:t xml:space="preserve">зимних   условиях,   согласно приложению </w:t>
      </w:r>
      <w:r>
        <w:rPr>
          <w:rStyle w:val="FontStyle29"/>
          <w:b w:val="0"/>
          <w:bCs/>
        </w:rPr>
        <w:t xml:space="preserve">№3 к настоящей Программе, </w:t>
      </w:r>
      <w:r>
        <w:rPr>
          <w:rStyle w:val="FontStyle28"/>
        </w:rPr>
        <w:t>потребители предоставляют на рассмотрение по требованию Комиссии самостоятельно в Администрацию Симского городского поселения.</w:t>
      </w:r>
    </w:p>
    <w:p w14:paraId="6CA90ACA" w14:textId="77777777" w:rsidR="00841996" w:rsidRDefault="00841996" w:rsidP="00841996">
      <w:pPr>
        <w:pStyle w:val="Style10"/>
        <w:widowControl/>
        <w:spacing w:line="281" w:lineRule="exact"/>
        <w:ind w:firstLine="691"/>
      </w:pPr>
      <w:r>
        <w:rPr>
          <w:rStyle w:val="FontStyle28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14:paraId="2C0FE9D6" w14:textId="77777777" w:rsidR="00841996" w:rsidRDefault="00841996" w:rsidP="00841996">
      <w:pPr>
        <w:pStyle w:val="Style10"/>
        <w:widowControl/>
        <w:spacing w:before="7" w:line="281" w:lineRule="exact"/>
      </w:pPr>
      <w:r>
        <w:rPr>
          <w:rStyle w:val="FontStyle28"/>
        </w:rPr>
        <w:t xml:space="preserve">Теплоснабжающая организация оформляет Акт готовности систем теплопотребления, согласно приложению </w:t>
      </w:r>
      <w:r>
        <w:rPr>
          <w:rStyle w:val="FontStyle39"/>
          <w:b w:val="0"/>
          <w:bCs/>
          <w:szCs w:val="22"/>
        </w:rPr>
        <w:t>№2 к настоящей Программе</w:t>
      </w:r>
      <w:r>
        <w:rPr>
          <w:rStyle w:val="FontStyle39"/>
          <w:bCs/>
          <w:szCs w:val="22"/>
        </w:rPr>
        <w:t xml:space="preserve"> </w:t>
      </w:r>
      <w:r>
        <w:rPr>
          <w:rStyle w:val="FontStyle28"/>
        </w:rPr>
        <w:t>на каждый объект отдельно и направляет его в Администрацию Симского городского поселения для рассмотрения Комиссией.</w:t>
      </w:r>
    </w:p>
    <w:p w14:paraId="798A735B" w14:textId="77777777" w:rsidR="00841996" w:rsidRDefault="00841996" w:rsidP="00841996">
      <w:pPr>
        <w:pStyle w:val="Style10"/>
        <w:widowControl/>
        <w:spacing w:line="281" w:lineRule="exact"/>
        <w:ind w:firstLine="691"/>
      </w:pPr>
      <w:r>
        <w:rPr>
          <w:rStyle w:val="FontStyle28"/>
        </w:rPr>
        <w:tab/>
        <w:t>Еженедельно по пятницам с момента утверждения плана мероприятий по подготовке к отопительному периоду теплоснабжающая организация предоставляет в</w:t>
      </w:r>
      <w:r>
        <w:t xml:space="preserve"> Администрацию</w:t>
      </w:r>
      <w:r>
        <w:rPr>
          <w:rStyle w:val="FontStyle28"/>
        </w:rPr>
        <w:t xml:space="preserve"> Симского городского поселения сведения по подготовке объектов потребителей к отопительному периоду в виде справки.</w:t>
      </w:r>
    </w:p>
    <w:p w14:paraId="4F78683D" w14:textId="77777777" w:rsidR="00841996" w:rsidRDefault="00841996" w:rsidP="00841996">
      <w:pPr>
        <w:jc w:val="both"/>
      </w:pPr>
      <w:r>
        <w:tab/>
      </w:r>
      <w:r>
        <w:rPr>
          <w:rStyle w:val="FontStyle28"/>
        </w:rPr>
        <w:t>Комиссия рассматривает документы, подтверждающие выполнение требований готовности в соответствии с разделом 2 настоящей</w:t>
      </w:r>
      <w:r>
        <w:rPr>
          <w:rStyle w:val="FontStyle39"/>
          <w:bCs/>
          <w:szCs w:val="22"/>
        </w:rPr>
        <w:t xml:space="preserve"> </w:t>
      </w:r>
      <w:r>
        <w:rPr>
          <w:rStyle w:val="FontStyle28"/>
        </w:rPr>
        <w:t xml:space="preserve">Программы.  По итогам проверки всех предоставленных актов и паспортов готовности Комиссия готовит Акт проверки готовности объектов жилищно-коммунального хозяйства Симского городского поселения к отопительному периоду </w:t>
      </w:r>
      <w:r>
        <w:rPr>
          <w:rStyle w:val="FontStyle39"/>
          <w:b w:val="0"/>
          <w:bCs/>
          <w:szCs w:val="22"/>
        </w:rPr>
        <w:t xml:space="preserve">2023- 2024 </w:t>
      </w:r>
      <w:r>
        <w:rPr>
          <w:rStyle w:val="FontStyle28"/>
        </w:rPr>
        <w:t xml:space="preserve">г.г. потребителей, согласно приложению № </w:t>
      </w:r>
      <w:r>
        <w:rPr>
          <w:rStyle w:val="FontStyle39"/>
          <w:b w:val="0"/>
          <w:bCs/>
          <w:szCs w:val="22"/>
        </w:rPr>
        <w:t>2 к настоящей Программе</w:t>
      </w:r>
      <w:r>
        <w:rPr>
          <w:rStyle w:val="FontStyle39"/>
          <w:bCs/>
          <w:szCs w:val="22"/>
        </w:rPr>
        <w:t xml:space="preserve"> </w:t>
      </w:r>
      <w:r>
        <w:rPr>
          <w:rStyle w:val="FontStyle28"/>
        </w:rPr>
        <w:t>и направляет его в администрацию Симского городского поселения для утверждения заместителем Главы.</w:t>
      </w:r>
    </w:p>
    <w:p w14:paraId="5943C181" w14:textId="77777777" w:rsidR="00841996" w:rsidRDefault="00841996" w:rsidP="00841996">
      <w:pPr>
        <w:jc w:val="both"/>
      </w:pPr>
    </w:p>
    <w:p w14:paraId="1763476F" w14:textId="77777777" w:rsidR="00841996" w:rsidRDefault="00841996" w:rsidP="00841996">
      <w:pPr>
        <w:jc w:val="both"/>
      </w:pPr>
    </w:p>
    <w:p w14:paraId="56B8316F" w14:textId="77777777" w:rsidR="00841996" w:rsidRDefault="00841996" w:rsidP="00841996">
      <w:pPr>
        <w:jc w:val="both"/>
      </w:pPr>
    </w:p>
    <w:p w14:paraId="734D4D6E" w14:textId="77777777" w:rsidR="00841996" w:rsidRDefault="00841996" w:rsidP="00841996">
      <w:pPr>
        <w:jc w:val="both"/>
      </w:pPr>
    </w:p>
    <w:p w14:paraId="77A07A8E" w14:textId="77777777" w:rsidR="00841996" w:rsidRDefault="00841996" w:rsidP="00841996">
      <w:pPr>
        <w:pStyle w:val="Style21"/>
        <w:pageBreakBefore/>
        <w:widowControl/>
        <w:spacing w:before="58" w:line="281" w:lineRule="exact"/>
        <w:ind w:left="5321"/>
        <w:jc w:val="right"/>
      </w:pPr>
      <w:r>
        <w:rPr>
          <w:rStyle w:val="FontStyle28"/>
        </w:rPr>
        <w:lastRenderedPageBreak/>
        <w:t>Приложение №1</w:t>
      </w:r>
    </w:p>
    <w:p w14:paraId="628A94B1" w14:textId="77777777" w:rsidR="00841996" w:rsidRDefault="00841996" w:rsidP="00841996">
      <w:pPr>
        <w:pStyle w:val="Style21"/>
        <w:widowControl/>
        <w:spacing w:line="281" w:lineRule="exact"/>
        <w:ind w:left="5321"/>
        <w:jc w:val="right"/>
      </w:pPr>
      <w:r>
        <w:rPr>
          <w:rStyle w:val="FontStyle28"/>
        </w:rPr>
        <w:t>к  Программе проведения проверки готовности к отопительному периоду</w:t>
      </w:r>
    </w:p>
    <w:p w14:paraId="797734EC" w14:textId="77777777" w:rsidR="00841996" w:rsidRDefault="00841996" w:rsidP="00841996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14:paraId="6D362DC7" w14:textId="77777777" w:rsidR="00841996" w:rsidRDefault="00841996" w:rsidP="00841996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14:paraId="528728CC" w14:textId="77777777" w:rsidR="00841996" w:rsidRDefault="00841996" w:rsidP="00841996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14:paraId="2634FD8B" w14:textId="77777777" w:rsidR="00841996" w:rsidRDefault="00841996" w:rsidP="00841996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14:paraId="59EF7265" w14:textId="77777777" w:rsidR="00841996" w:rsidRDefault="00841996" w:rsidP="00841996">
      <w:pPr>
        <w:pStyle w:val="Style13"/>
        <w:widowControl/>
        <w:spacing w:before="48"/>
        <w:jc w:val="center"/>
      </w:pPr>
      <w:r>
        <w:rPr>
          <w:rStyle w:val="FontStyle29"/>
          <w:bCs/>
        </w:rPr>
        <w:t>График</w:t>
      </w:r>
    </w:p>
    <w:p w14:paraId="52046FAC" w14:textId="77777777" w:rsidR="00841996" w:rsidRDefault="00841996" w:rsidP="00841996">
      <w:pPr>
        <w:pStyle w:val="Style13"/>
        <w:widowControl/>
        <w:spacing w:before="7"/>
        <w:ind w:left="1462"/>
        <w:jc w:val="both"/>
      </w:pPr>
      <w:r>
        <w:rPr>
          <w:rStyle w:val="FontStyle29"/>
          <w:bCs/>
        </w:rPr>
        <w:t>проведения проверки готовности к отопительному периоду</w:t>
      </w:r>
    </w:p>
    <w:p w14:paraId="0F3CF14E" w14:textId="77777777" w:rsidR="00841996" w:rsidRDefault="00841996" w:rsidP="00841996">
      <w:pPr>
        <w:spacing w:after="252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463"/>
        <w:gridCol w:w="1187"/>
        <w:gridCol w:w="1542"/>
        <w:gridCol w:w="3830"/>
      </w:tblGrid>
      <w:tr w:rsidR="00841996" w14:paraId="4168F72E" w14:textId="77777777" w:rsidTr="0084199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1EC51" w14:textId="77777777" w:rsidR="00841996" w:rsidRDefault="00841996">
            <w:pPr>
              <w:pStyle w:val="Style19"/>
              <w:ind w:firstLine="36"/>
            </w:pPr>
            <w:r>
              <w:rPr>
                <w:rStyle w:val="FontStyle28"/>
              </w:rPr>
              <w:t>№ п\п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3B4FE" w14:textId="77777777" w:rsidR="00841996" w:rsidRDefault="00841996">
            <w:pPr>
              <w:pStyle w:val="Style19"/>
              <w:spacing w:line="281" w:lineRule="exact"/>
              <w:jc w:val="center"/>
            </w:pPr>
            <w:r>
              <w:rPr>
                <w:rStyle w:val="FontStyle28"/>
              </w:rPr>
              <w:t>Объекты, подлежащие проверке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35EBF" w14:textId="77777777" w:rsidR="00841996" w:rsidRDefault="00841996">
            <w:pPr>
              <w:pStyle w:val="Style23"/>
              <w:spacing w:line="281" w:lineRule="exact"/>
            </w:pPr>
            <w:r>
              <w:rPr>
                <w:rStyle w:val="FontStyle28"/>
              </w:rPr>
              <w:t>Коли</w:t>
            </w:r>
            <w:r>
              <w:rPr>
                <w:rStyle w:val="FontStyle28"/>
              </w:rPr>
              <w:softHyphen/>
              <w:t>чество объектов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6A37F" w14:textId="77777777" w:rsidR="00841996" w:rsidRDefault="00841996">
            <w:pPr>
              <w:pStyle w:val="Style23"/>
              <w:spacing w:line="281" w:lineRule="exact"/>
            </w:pPr>
            <w:r>
              <w:rPr>
                <w:rStyle w:val="FontStyle28"/>
              </w:rPr>
              <w:t>Сроки проведения проверки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B1E60" w14:textId="77777777" w:rsidR="00841996" w:rsidRDefault="00841996">
            <w:pPr>
              <w:pStyle w:val="Style23"/>
              <w:spacing w:line="281" w:lineRule="exact"/>
            </w:pPr>
            <w:r>
              <w:rPr>
                <w:rStyle w:val="FontStyle28"/>
              </w:rPr>
              <w:t>Документы, проверяемые в ходе проверки</w:t>
            </w:r>
          </w:p>
        </w:tc>
      </w:tr>
      <w:tr w:rsidR="00841996" w14:paraId="024CC21F" w14:textId="77777777" w:rsidTr="0084199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F834A" w14:textId="77777777" w:rsidR="00841996" w:rsidRDefault="00841996">
            <w:pPr>
              <w:pStyle w:val="Style19"/>
            </w:pPr>
            <w:r>
              <w:rPr>
                <w:rStyle w:val="FontStyle28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BC9716" w14:textId="77777777" w:rsidR="00841996" w:rsidRDefault="00841996">
            <w:pPr>
              <w:pStyle w:val="Style19"/>
              <w:ind w:left="1058"/>
            </w:pPr>
            <w:r>
              <w:rPr>
                <w:rStyle w:val="FontStyle2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CDB5D" w14:textId="77777777" w:rsidR="00841996" w:rsidRDefault="00841996">
            <w:pPr>
              <w:pStyle w:val="Style19"/>
              <w:jc w:val="center"/>
            </w:pPr>
            <w:r>
              <w:rPr>
                <w:rStyle w:val="FontStyle28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87DB7" w14:textId="77777777" w:rsidR="00841996" w:rsidRDefault="00841996">
            <w:pPr>
              <w:pStyle w:val="Style19"/>
              <w:ind w:left="605"/>
            </w:pPr>
            <w:r>
              <w:rPr>
                <w:rStyle w:val="FontStyle28"/>
              </w:rPr>
              <w:t>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BA3EE" w14:textId="77777777" w:rsidR="00841996" w:rsidRDefault="00841996">
            <w:pPr>
              <w:pStyle w:val="Style19"/>
              <w:ind w:left="1786"/>
            </w:pPr>
            <w:r>
              <w:rPr>
                <w:rStyle w:val="FontStyle28"/>
              </w:rPr>
              <w:t>5</w:t>
            </w:r>
          </w:p>
        </w:tc>
      </w:tr>
      <w:tr w:rsidR="00841996" w14:paraId="677F7752" w14:textId="77777777" w:rsidTr="0084199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FDEE0" w14:textId="77777777" w:rsidR="00841996" w:rsidRDefault="00841996">
            <w:pPr>
              <w:pStyle w:val="Style19"/>
            </w:pPr>
            <w:r>
              <w:rPr>
                <w:rStyle w:val="FontStyle28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61962" w14:textId="77777777" w:rsidR="00841996" w:rsidRDefault="00841996">
            <w:pPr>
              <w:pStyle w:val="Style19"/>
              <w:spacing w:line="274" w:lineRule="exact"/>
            </w:pPr>
            <w:r>
              <w:rPr>
                <w:rStyle w:val="FontStyle28"/>
              </w:rPr>
              <w:t>Теплоснабжающие   и</w:t>
            </w:r>
          </w:p>
          <w:p w14:paraId="7C98A58E" w14:textId="77777777" w:rsidR="00841996" w:rsidRDefault="00841996">
            <w:pPr>
              <w:pStyle w:val="Style19"/>
              <w:spacing w:line="274" w:lineRule="exact"/>
            </w:pPr>
            <w:r>
              <w:rPr>
                <w:rStyle w:val="FontStyle28"/>
              </w:rPr>
              <w:t>теплосетевые</w:t>
            </w:r>
          </w:p>
          <w:p w14:paraId="07143A71" w14:textId="77777777" w:rsidR="00841996" w:rsidRDefault="00841996">
            <w:pPr>
              <w:pStyle w:val="Style19"/>
              <w:spacing w:line="274" w:lineRule="exact"/>
            </w:pPr>
            <w:r>
              <w:rPr>
                <w:rStyle w:val="FontStyle28"/>
              </w:rPr>
              <w:t>организации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2AC49" w14:textId="77777777" w:rsidR="00841996" w:rsidRDefault="00841996">
            <w:pPr>
              <w:pStyle w:val="Style19"/>
              <w:jc w:val="center"/>
            </w:pPr>
            <w:r>
              <w:rPr>
                <w:rStyle w:val="FontStyle28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83EF1" w14:textId="70EFC75A" w:rsidR="00841996" w:rsidRDefault="00841996">
            <w:pPr>
              <w:pStyle w:val="Style23"/>
              <w:spacing w:line="281" w:lineRule="exact"/>
              <w:jc w:val="left"/>
            </w:pPr>
            <w:r>
              <w:rPr>
                <w:rStyle w:val="FontStyle28"/>
              </w:rPr>
              <w:t>с    17.07.    -3</w:t>
            </w:r>
            <w:r w:rsidR="00C3648A">
              <w:rPr>
                <w:rStyle w:val="FontStyle28"/>
              </w:rPr>
              <w:t>0</w:t>
            </w:r>
            <w:r>
              <w:rPr>
                <w:rStyle w:val="FontStyle28"/>
              </w:rPr>
              <w:t>.08.202</w:t>
            </w:r>
            <w:r w:rsidR="00C3648A">
              <w:rPr>
                <w:rStyle w:val="FontStyle28"/>
              </w:rPr>
              <w:t>4</w:t>
            </w:r>
            <w:r>
              <w:rPr>
                <w:rStyle w:val="FontStyle28"/>
              </w:rPr>
              <w:t>г.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375E6" w14:textId="77777777" w:rsidR="00841996" w:rsidRDefault="00841996">
            <w:pPr>
              <w:pStyle w:val="Style14"/>
              <w:tabs>
                <w:tab w:val="left" w:pos="410"/>
              </w:tabs>
              <w:spacing w:line="281" w:lineRule="exact"/>
              <w:ind w:firstLine="22"/>
            </w:pPr>
            <w:r>
              <w:rPr>
                <w:rStyle w:val="FontStyle28"/>
              </w:rPr>
              <w:t>1.</w:t>
            </w:r>
            <w:r>
              <w:rPr>
                <w:rStyle w:val="FontStyle37"/>
                <w:szCs w:val="28"/>
              </w:rPr>
              <w:t xml:space="preserve">В </w:t>
            </w:r>
            <w:r>
              <w:rPr>
                <w:rStyle w:val="FontStyle28"/>
              </w:rPr>
              <w:t>соответствии с разделом 3</w:t>
            </w:r>
            <w:r>
              <w:rPr>
                <w:rStyle w:val="FontStyle28"/>
              </w:rPr>
              <w:br/>
              <w:t>правил оценки готовности к</w:t>
            </w:r>
            <w:r>
              <w:rPr>
                <w:rStyle w:val="FontStyle28"/>
              </w:rPr>
              <w:br/>
              <w:t>отопительному периоду,</w:t>
            </w:r>
            <w:r>
              <w:rPr>
                <w:rStyle w:val="FontStyle28"/>
              </w:rPr>
              <w:br/>
              <w:t>утвержденным Приказом</w:t>
            </w:r>
            <w:r>
              <w:rPr>
                <w:rStyle w:val="FontStyle28"/>
              </w:rPr>
              <w:br/>
              <w:t>Министерства энергетики от</w:t>
            </w:r>
            <w:r>
              <w:rPr>
                <w:rStyle w:val="FontStyle28"/>
              </w:rPr>
              <w:br/>
              <w:t>12.03.2013г. №103.</w:t>
            </w:r>
          </w:p>
          <w:p w14:paraId="0E0EC3F0" w14:textId="77777777" w:rsidR="00841996" w:rsidRDefault="00841996">
            <w:pPr>
              <w:pStyle w:val="Style14"/>
              <w:tabs>
                <w:tab w:val="left" w:pos="410"/>
              </w:tabs>
              <w:spacing w:line="281" w:lineRule="exact"/>
            </w:pPr>
            <w:r>
              <w:rPr>
                <w:rStyle w:val="FontStyle28"/>
              </w:rPr>
              <w:t>2.</w:t>
            </w:r>
            <w:r>
              <w:rPr>
                <w:rStyle w:val="FontStyle28"/>
              </w:rPr>
              <w:tab/>
              <w:t>Акты и Паспорта готовности,</w:t>
            </w:r>
            <w:r>
              <w:rPr>
                <w:rStyle w:val="FontStyle28"/>
              </w:rPr>
              <w:br/>
              <w:t>подтверждающие выполнение</w:t>
            </w:r>
            <w:r>
              <w:rPr>
                <w:rStyle w:val="FontStyle28"/>
              </w:rPr>
              <w:br/>
              <w:t>требований по готовности</w:t>
            </w:r>
          </w:p>
        </w:tc>
      </w:tr>
      <w:tr w:rsidR="00841996" w14:paraId="48F60EF6" w14:textId="77777777" w:rsidTr="0084199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17A47" w14:textId="77777777" w:rsidR="00841996" w:rsidRDefault="00841996">
            <w:pPr>
              <w:pStyle w:val="Style19"/>
            </w:pPr>
            <w:r>
              <w:rPr>
                <w:rStyle w:val="FontStyle28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CC870" w14:textId="77777777" w:rsidR="00841996" w:rsidRDefault="00841996">
            <w:pPr>
              <w:pStyle w:val="Style23"/>
              <w:spacing w:line="274" w:lineRule="exact"/>
              <w:jc w:val="left"/>
            </w:pPr>
            <w:r>
              <w:rPr>
                <w:rStyle w:val="FontStyle28"/>
              </w:rPr>
              <w:t>Потребители тепловой энергии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257F1" w14:textId="77777777" w:rsidR="00841996" w:rsidRDefault="00841996">
            <w:pPr>
              <w:pStyle w:val="Style22"/>
              <w:spacing w:line="256" w:lineRule="auto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47791" w14:textId="56D48A6E" w:rsidR="00841996" w:rsidRDefault="00841996">
            <w:pPr>
              <w:pStyle w:val="Style23"/>
              <w:spacing w:line="281" w:lineRule="exact"/>
              <w:jc w:val="left"/>
            </w:pPr>
            <w:r>
              <w:rPr>
                <w:rStyle w:val="FontStyle28"/>
              </w:rPr>
              <w:t>с   2</w:t>
            </w:r>
            <w:r w:rsidR="00C3648A">
              <w:rPr>
                <w:rStyle w:val="FontStyle28"/>
              </w:rPr>
              <w:t>2</w:t>
            </w:r>
            <w:r>
              <w:rPr>
                <w:rStyle w:val="FontStyle28"/>
              </w:rPr>
              <w:t>.07.-1</w:t>
            </w:r>
            <w:r w:rsidR="00C3648A">
              <w:rPr>
                <w:rStyle w:val="FontStyle28"/>
              </w:rPr>
              <w:t>5</w:t>
            </w:r>
            <w:r>
              <w:rPr>
                <w:rStyle w:val="FontStyle28"/>
              </w:rPr>
              <w:t>.08.202</w:t>
            </w:r>
            <w:r w:rsidR="00C3648A">
              <w:rPr>
                <w:rStyle w:val="FontStyle28"/>
              </w:rPr>
              <w:t>4</w:t>
            </w:r>
            <w:r>
              <w:rPr>
                <w:rStyle w:val="FontStyle28"/>
              </w:rPr>
              <w:t>г.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BC64D" w14:textId="03D31C7F" w:rsidR="00841996" w:rsidRDefault="00841996">
            <w:pPr>
              <w:pStyle w:val="Style14"/>
              <w:tabs>
                <w:tab w:val="left" w:pos="396"/>
              </w:tabs>
              <w:spacing w:line="281" w:lineRule="exact"/>
              <w:ind w:firstLine="22"/>
            </w:pPr>
            <w:r>
              <w:rPr>
                <w:rStyle w:val="FontStyle28"/>
              </w:rPr>
              <w:t>1.</w:t>
            </w:r>
            <w:r>
              <w:rPr>
                <w:rStyle w:val="FontStyle28"/>
              </w:rPr>
              <w:tab/>
              <w:t>В соответствии с разделом 4</w:t>
            </w:r>
            <w:r>
              <w:rPr>
                <w:rStyle w:val="FontStyle28"/>
              </w:rPr>
              <w:br/>
              <w:t>Правил оценки готовности к</w:t>
            </w:r>
            <w:r>
              <w:rPr>
                <w:rStyle w:val="FontStyle28"/>
              </w:rPr>
              <w:br/>
              <w:t>отопительному периоду,</w:t>
            </w:r>
            <w:r>
              <w:rPr>
                <w:rStyle w:val="FontStyle28"/>
              </w:rPr>
              <w:br/>
              <w:t>утвержденным приказом</w:t>
            </w:r>
            <w:r>
              <w:rPr>
                <w:rStyle w:val="FontStyle28"/>
              </w:rPr>
              <w:br/>
              <w:t>Министерства энергетики от</w:t>
            </w:r>
            <w:r>
              <w:rPr>
                <w:rStyle w:val="FontStyle28"/>
              </w:rPr>
              <w:br/>
              <w:t>12</w:t>
            </w:r>
            <w:r w:rsidR="00C3648A">
              <w:rPr>
                <w:rStyle w:val="FontStyle28"/>
              </w:rPr>
              <w:t>.</w:t>
            </w:r>
            <w:r>
              <w:rPr>
                <w:rStyle w:val="FontStyle28"/>
              </w:rPr>
              <w:t>03.2013г. №103.</w:t>
            </w:r>
          </w:p>
          <w:p w14:paraId="5CC33C88" w14:textId="77777777" w:rsidR="00841996" w:rsidRDefault="00841996">
            <w:pPr>
              <w:pStyle w:val="Style14"/>
              <w:tabs>
                <w:tab w:val="left" w:pos="403"/>
              </w:tabs>
              <w:spacing w:line="281" w:lineRule="exact"/>
              <w:ind w:left="7" w:hanging="7"/>
            </w:pPr>
            <w:r>
              <w:rPr>
                <w:rStyle w:val="FontStyle28"/>
              </w:rPr>
              <w:t>2.</w:t>
            </w:r>
            <w:r>
              <w:rPr>
                <w:rStyle w:val="FontStyle28"/>
              </w:rPr>
              <w:tab/>
              <w:t>Акты и Паспорта готовности,</w:t>
            </w:r>
            <w:r>
              <w:rPr>
                <w:rStyle w:val="FontStyle28"/>
              </w:rPr>
              <w:br/>
              <w:t>подтверждающие выполнение</w:t>
            </w:r>
            <w:r>
              <w:rPr>
                <w:rStyle w:val="FontStyle28"/>
              </w:rPr>
              <w:br/>
              <w:t>требований по готовности</w:t>
            </w:r>
          </w:p>
        </w:tc>
      </w:tr>
    </w:tbl>
    <w:p w14:paraId="22A8E03D" w14:textId="77777777" w:rsidR="00841996" w:rsidRDefault="00841996" w:rsidP="00841996">
      <w:pPr>
        <w:widowControl w:val="0"/>
        <w:jc w:val="both"/>
        <w:rPr>
          <w:kern w:val="2"/>
          <w:lang w:eastAsia="zh-CN"/>
        </w:rPr>
      </w:pPr>
    </w:p>
    <w:p w14:paraId="43AF5B14" w14:textId="77777777" w:rsidR="00841996" w:rsidRDefault="00841996" w:rsidP="00841996">
      <w:pPr>
        <w:jc w:val="both"/>
      </w:pPr>
    </w:p>
    <w:p w14:paraId="3945DCB7" w14:textId="77777777" w:rsidR="00841996" w:rsidRDefault="00841996" w:rsidP="00841996">
      <w:pPr>
        <w:jc w:val="both"/>
      </w:pPr>
    </w:p>
    <w:p w14:paraId="48313923" w14:textId="77777777" w:rsidR="00841996" w:rsidRDefault="00841996" w:rsidP="00841996">
      <w:pPr>
        <w:jc w:val="both"/>
      </w:pPr>
    </w:p>
    <w:p w14:paraId="2369D9B2" w14:textId="77777777" w:rsidR="00841996" w:rsidRDefault="00841996" w:rsidP="00841996">
      <w:pPr>
        <w:jc w:val="both"/>
      </w:pPr>
    </w:p>
    <w:p w14:paraId="2ED13D4F" w14:textId="77777777" w:rsidR="00841996" w:rsidRDefault="00841996" w:rsidP="00841996">
      <w:pPr>
        <w:jc w:val="both"/>
      </w:pPr>
    </w:p>
    <w:p w14:paraId="2C29C9A8" w14:textId="77777777" w:rsidR="00841996" w:rsidRDefault="00841996" w:rsidP="00841996">
      <w:pPr>
        <w:jc w:val="both"/>
      </w:pPr>
    </w:p>
    <w:p w14:paraId="5A29F038" w14:textId="77777777" w:rsidR="00841996" w:rsidRDefault="00841996" w:rsidP="00841996">
      <w:pPr>
        <w:jc w:val="both"/>
      </w:pPr>
    </w:p>
    <w:p w14:paraId="15F18B68" w14:textId="77777777" w:rsidR="00841996" w:rsidRDefault="00841996" w:rsidP="00841996">
      <w:pPr>
        <w:jc w:val="both"/>
      </w:pPr>
    </w:p>
    <w:p w14:paraId="6E7DE04E" w14:textId="77777777" w:rsidR="00841996" w:rsidRDefault="00841996" w:rsidP="00841996">
      <w:pPr>
        <w:jc w:val="both"/>
      </w:pPr>
    </w:p>
    <w:p w14:paraId="6E131422" w14:textId="77777777" w:rsidR="00841996" w:rsidRDefault="00841996" w:rsidP="00841996">
      <w:pPr>
        <w:jc w:val="both"/>
      </w:pPr>
    </w:p>
    <w:p w14:paraId="6CF849AB" w14:textId="77777777" w:rsidR="00841996" w:rsidRDefault="00841996" w:rsidP="00841996">
      <w:pPr>
        <w:jc w:val="both"/>
      </w:pPr>
    </w:p>
    <w:p w14:paraId="0C2F25ED" w14:textId="77777777" w:rsidR="00841996" w:rsidRDefault="00841996" w:rsidP="00841996">
      <w:pPr>
        <w:jc w:val="both"/>
      </w:pPr>
    </w:p>
    <w:p w14:paraId="07CEB1DE" w14:textId="77777777" w:rsidR="00841996" w:rsidRDefault="00841996" w:rsidP="00841996">
      <w:pPr>
        <w:jc w:val="both"/>
      </w:pPr>
    </w:p>
    <w:p w14:paraId="1F8A510A" w14:textId="77777777" w:rsidR="00841996" w:rsidRDefault="00841996" w:rsidP="00841996">
      <w:pPr>
        <w:jc w:val="both"/>
      </w:pPr>
    </w:p>
    <w:p w14:paraId="1853B9BD" w14:textId="77777777" w:rsidR="00841996" w:rsidRDefault="00841996" w:rsidP="00841996">
      <w:pPr>
        <w:jc w:val="both"/>
      </w:pPr>
    </w:p>
    <w:p w14:paraId="5F09379D" w14:textId="77777777" w:rsidR="00841996" w:rsidRDefault="00841996" w:rsidP="00841996">
      <w:pPr>
        <w:jc w:val="both"/>
      </w:pPr>
    </w:p>
    <w:p w14:paraId="7FA76576" w14:textId="77777777" w:rsidR="00841996" w:rsidRDefault="00841996" w:rsidP="00841996">
      <w:pPr>
        <w:jc w:val="both"/>
      </w:pPr>
    </w:p>
    <w:p w14:paraId="53EC617E" w14:textId="77777777" w:rsidR="00841996" w:rsidRDefault="00841996" w:rsidP="00841996">
      <w:pPr>
        <w:jc w:val="both"/>
      </w:pPr>
    </w:p>
    <w:p w14:paraId="2E6501E8" w14:textId="77777777" w:rsidR="00841996" w:rsidRDefault="00841996" w:rsidP="00841996">
      <w:pPr>
        <w:jc w:val="right"/>
      </w:pPr>
    </w:p>
    <w:p w14:paraId="7406E0AB" w14:textId="77777777" w:rsidR="00841996" w:rsidRDefault="00841996" w:rsidP="00841996">
      <w:pPr>
        <w:pageBreakBefore/>
        <w:jc w:val="right"/>
      </w:pPr>
      <w:r>
        <w:lastRenderedPageBreak/>
        <w:t>Приложение N 2</w:t>
      </w:r>
    </w:p>
    <w:p w14:paraId="46E5F396" w14:textId="77777777" w:rsidR="00841996" w:rsidRDefault="00841996" w:rsidP="00841996">
      <w:pPr>
        <w:jc w:val="right"/>
      </w:pPr>
      <w:r>
        <w:t>к Программе  проведения проверки готовности</w:t>
      </w:r>
    </w:p>
    <w:p w14:paraId="7EBE97E2" w14:textId="77777777" w:rsidR="00841996" w:rsidRDefault="00841996" w:rsidP="00841996">
      <w:pPr>
        <w:jc w:val="right"/>
      </w:pPr>
      <w:r>
        <w:t>к отопительному периоду</w:t>
      </w:r>
    </w:p>
    <w:p w14:paraId="70D5A37F" w14:textId="77777777" w:rsidR="00841996" w:rsidRDefault="00841996" w:rsidP="00841996">
      <w:pPr>
        <w:jc w:val="both"/>
      </w:pPr>
    </w:p>
    <w:p w14:paraId="4EEE3CA4" w14:textId="77777777" w:rsidR="00841996" w:rsidRDefault="00841996" w:rsidP="00841996">
      <w:pPr>
        <w:jc w:val="both"/>
      </w:pPr>
      <w:r>
        <w:t xml:space="preserve"> </w:t>
      </w:r>
    </w:p>
    <w:p w14:paraId="24994303" w14:textId="77777777" w:rsidR="00841996" w:rsidRDefault="00841996" w:rsidP="00841996">
      <w:pPr>
        <w:jc w:val="both"/>
      </w:pPr>
    </w:p>
    <w:p w14:paraId="26AC7EFE" w14:textId="77777777" w:rsidR="00841996" w:rsidRDefault="00841996" w:rsidP="00841996">
      <w:pPr>
        <w:jc w:val="center"/>
      </w:pPr>
      <w:r>
        <w:rPr>
          <w:b/>
        </w:rPr>
        <w:t>АКТ</w:t>
      </w:r>
    </w:p>
    <w:p w14:paraId="429092E4" w14:textId="77777777" w:rsidR="00841996" w:rsidRDefault="00841996" w:rsidP="00841996">
      <w:pPr>
        <w:jc w:val="center"/>
      </w:pPr>
      <w:r>
        <w:rPr>
          <w:b/>
        </w:rPr>
        <w:t>проверки готовности к отопительному периоду _______/_______ гг.</w:t>
      </w:r>
    </w:p>
    <w:p w14:paraId="3F600CA5" w14:textId="77777777" w:rsidR="00841996" w:rsidRDefault="00841996" w:rsidP="00841996">
      <w:pPr>
        <w:jc w:val="both"/>
      </w:pPr>
    </w:p>
    <w:p w14:paraId="62D1EB48" w14:textId="77777777" w:rsidR="00841996" w:rsidRDefault="00841996" w:rsidP="00841996">
      <w:pPr>
        <w:jc w:val="both"/>
      </w:pPr>
      <w:r>
        <w:t xml:space="preserve"> __________________________                                                "__" _________________ 20__ г.</w:t>
      </w:r>
    </w:p>
    <w:p w14:paraId="2A3C2517" w14:textId="77777777" w:rsidR="00841996" w:rsidRDefault="00841996" w:rsidP="00841996">
      <w:pPr>
        <w:jc w:val="both"/>
      </w:pPr>
      <w:r>
        <w:t xml:space="preserve">      (место составления акта)                                                            (дата составления акта)</w:t>
      </w:r>
    </w:p>
    <w:p w14:paraId="6067A777" w14:textId="77777777" w:rsidR="00841996" w:rsidRDefault="00841996" w:rsidP="00841996">
      <w:pPr>
        <w:jc w:val="both"/>
      </w:pPr>
    </w:p>
    <w:p w14:paraId="03905E58" w14:textId="77777777" w:rsidR="00841996" w:rsidRDefault="00841996" w:rsidP="00841996">
      <w:pPr>
        <w:jc w:val="both"/>
      </w:pPr>
      <w:r>
        <w:t xml:space="preserve"> Комиссия, образованная _______________________________________________________,</w:t>
      </w:r>
    </w:p>
    <w:p w14:paraId="54800ED7" w14:textId="77777777" w:rsidR="00841996" w:rsidRDefault="00841996" w:rsidP="00841996">
      <w:pPr>
        <w:jc w:val="both"/>
      </w:pPr>
      <w:r>
        <w:t xml:space="preserve">                                        (форма документа и его реквизиты, которым образована комиссия)</w:t>
      </w:r>
    </w:p>
    <w:p w14:paraId="4FC622C6" w14:textId="77777777" w:rsidR="00841996" w:rsidRDefault="00841996" w:rsidP="00841996">
      <w:pPr>
        <w:jc w:val="both"/>
      </w:pPr>
      <w:r>
        <w:t>в  соответствии с    программой проведения   проверки  готовности   к   отопительному периоду от "____" _________________ 20____ г., утвержденной</w:t>
      </w:r>
    </w:p>
    <w:p w14:paraId="7F30E981" w14:textId="77777777" w:rsidR="00841996" w:rsidRDefault="00841996" w:rsidP="00841996">
      <w:pPr>
        <w:jc w:val="both"/>
      </w:pPr>
      <w:r>
        <w:t>_____________________________________________________________________________,</w:t>
      </w:r>
    </w:p>
    <w:p w14:paraId="127B096E" w14:textId="77777777" w:rsidR="00841996" w:rsidRDefault="00841996" w:rsidP="00841996">
      <w:pPr>
        <w:jc w:val="both"/>
      </w:pPr>
      <w:r>
        <w:t xml:space="preserve">        (ФИО руководителя (его заместителя) органа, проводящего проверку готовности</w:t>
      </w:r>
    </w:p>
    <w:p w14:paraId="15257557" w14:textId="77777777" w:rsidR="00841996" w:rsidRDefault="00841996" w:rsidP="00841996">
      <w:pPr>
        <w:jc w:val="both"/>
      </w:pPr>
      <w:r>
        <w:t xml:space="preserve">                                             к отопительному периоду)</w:t>
      </w:r>
    </w:p>
    <w:p w14:paraId="59133CCE" w14:textId="77777777" w:rsidR="00841996" w:rsidRDefault="00841996" w:rsidP="00841996">
      <w:pPr>
        <w:jc w:val="both"/>
      </w:pPr>
      <w:r>
        <w:t>с "____" _____________ 20____ г. по "____" ____________ 20____ г.   в   соответствии      с</w:t>
      </w:r>
    </w:p>
    <w:p w14:paraId="52109F80" w14:textId="77777777" w:rsidR="00841996" w:rsidRDefault="00841996" w:rsidP="00841996">
      <w:pPr>
        <w:jc w:val="both"/>
      </w:pPr>
      <w:r>
        <w:t>Федеральным законом от 27 июля 2010 г. N 190-ФЗ "О теплоснабжении" провела проверку готовности к отопительному периоду _____________________________________</w:t>
      </w:r>
    </w:p>
    <w:p w14:paraId="62C3C438" w14:textId="77777777" w:rsidR="00841996" w:rsidRDefault="00841996" w:rsidP="00841996">
      <w:pPr>
        <w:jc w:val="both"/>
      </w:pPr>
      <w:r>
        <w:t>_____________________________________________________________________________</w:t>
      </w:r>
    </w:p>
    <w:p w14:paraId="0B4B8691" w14:textId="77777777" w:rsidR="00841996" w:rsidRDefault="00841996" w:rsidP="00841996">
      <w:pPr>
        <w:jc w:val="both"/>
      </w:pPr>
      <w:r>
        <w:t xml:space="preserve"> 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6B762391" w14:textId="77777777" w:rsidR="00841996" w:rsidRDefault="00841996" w:rsidP="00841996">
      <w:pPr>
        <w:jc w:val="both"/>
      </w:pPr>
    </w:p>
    <w:p w14:paraId="2E3F690A" w14:textId="77777777" w:rsidR="00841996" w:rsidRDefault="00841996" w:rsidP="00841996">
      <w:pPr>
        <w:jc w:val="both"/>
      </w:pPr>
      <w:r>
        <w:t>Проверка готовности к отопительному периоду проводилась в отношении следующих объектов:</w:t>
      </w:r>
    </w:p>
    <w:p w14:paraId="51AD65BF" w14:textId="77777777" w:rsidR="00841996" w:rsidRDefault="00841996" w:rsidP="00841996">
      <w:pPr>
        <w:jc w:val="both"/>
      </w:pPr>
      <w:r>
        <w:t>1. ________________________;</w:t>
      </w:r>
    </w:p>
    <w:p w14:paraId="0425244F" w14:textId="77777777" w:rsidR="00841996" w:rsidRDefault="00841996" w:rsidP="00841996">
      <w:pPr>
        <w:jc w:val="both"/>
      </w:pPr>
      <w:r>
        <w:t>2. ________________________;</w:t>
      </w:r>
    </w:p>
    <w:p w14:paraId="1FEEAEF6" w14:textId="77777777" w:rsidR="00841996" w:rsidRDefault="00841996" w:rsidP="00841996">
      <w:pPr>
        <w:jc w:val="both"/>
      </w:pPr>
      <w:r>
        <w:t>3. ________________________;</w:t>
      </w:r>
    </w:p>
    <w:p w14:paraId="22BAD90D" w14:textId="77777777" w:rsidR="00841996" w:rsidRDefault="00841996" w:rsidP="00841996">
      <w:pPr>
        <w:jc w:val="both"/>
      </w:pPr>
      <w:r>
        <w:t>........</w:t>
      </w:r>
    </w:p>
    <w:p w14:paraId="75259EB6" w14:textId="77777777" w:rsidR="00841996" w:rsidRDefault="00841996" w:rsidP="00841996">
      <w:pPr>
        <w:jc w:val="both"/>
      </w:pPr>
    </w:p>
    <w:p w14:paraId="3F46A7E6" w14:textId="77777777" w:rsidR="00841996" w:rsidRDefault="00841996" w:rsidP="00841996">
      <w:pPr>
        <w:jc w:val="both"/>
      </w:pPr>
      <w:r>
        <w:t>В ходе проведения проверки готовности к отопительному периоду комиссия установила: _____________________________________________________________________________.</w:t>
      </w:r>
    </w:p>
    <w:p w14:paraId="14A3FF18" w14:textId="77777777" w:rsidR="00841996" w:rsidRDefault="00841996" w:rsidP="00841996">
      <w:pPr>
        <w:jc w:val="both"/>
      </w:pPr>
      <w:r>
        <w:t xml:space="preserve">                     (готовность/неготовность к работе в отопительном периоде)</w:t>
      </w:r>
    </w:p>
    <w:p w14:paraId="727DFBB4" w14:textId="77777777" w:rsidR="00841996" w:rsidRDefault="00841996" w:rsidP="00841996">
      <w:pPr>
        <w:jc w:val="both"/>
      </w:pPr>
    </w:p>
    <w:p w14:paraId="662E2D3D" w14:textId="77777777" w:rsidR="00841996" w:rsidRDefault="00841996" w:rsidP="00841996">
      <w:pPr>
        <w:jc w:val="both"/>
      </w:pPr>
      <w:r>
        <w:t>Вывод комиссии по итогам проведения проверки готовности к отопительному периоду: _____________________________________________________________________________</w:t>
      </w:r>
    </w:p>
    <w:p w14:paraId="148A58F3" w14:textId="77777777" w:rsidR="00841996" w:rsidRDefault="00841996" w:rsidP="00841996">
      <w:pPr>
        <w:jc w:val="both"/>
      </w:pPr>
      <w:r>
        <w:t>_____________________________________________________________________________</w:t>
      </w:r>
    </w:p>
    <w:p w14:paraId="1A832950" w14:textId="77777777" w:rsidR="00841996" w:rsidRDefault="00841996" w:rsidP="00841996">
      <w:pPr>
        <w:jc w:val="both"/>
      </w:pPr>
      <w:r>
        <w:t>_____________________________________________________________________________.</w:t>
      </w:r>
    </w:p>
    <w:p w14:paraId="34D49D08" w14:textId="77777777" w:rsidR="00841996" w:rsidRDefault="00841996" w:rsidP="00841996">
      <w:pPr>
        <w:jc w:val="both"/>
      </w:pPr>
    </w:p>
    <w:p w14:paraId="5B9913DF" w14:textId="77777777" w:rsidR="00841996" w:rsidRDefault="00841996" w:rsidP="00841996">
      <w:pPr>
        <w:jc w:val="both"/>
      </w:pPr>
      <w:r>
        <w:t>Приложение к акту проверки готовности к отопительному периоду ______/______ г.г.*</w:t>
      </w:r>
    </w:p>
    <w:p w14:paraId="1A9C354B" w14:textId="77777777" w:rsidR="00841996" w:rsidRDefault="00841996" w:rsidP="00841996">
      <w:pPr>
        <w:jc w:val="both"/>
      </w:pPr>
      <w:r>
        <w:t xml:space="preserve"> </w:t>
      </w:r>
    </w:p>
    <w:p w14:paraId="75B54B92" w14:textId="77777777" w:rsidR="00841996" w:rsidRDefault="00841996" w:rsidP="00841996">
      <w:pPr>
        <w:jc w:val="both"/>
      </w:pPr>
      <w:r>
        <w:t>Председатель комиссии:        _________________________________________________</w:t>
      </w:r>
    </w:p>
    <w:p w14:paraId="47210B43" w14:textId="77777777" w:rsidR="00841996" w:rsidRDefault="00841996" w:rsidP="00841996">
      <w:pPr>
        <w:jc w:val="both"/>
      </w:pPr>
      <w:r>
        <w:t xml:space="preserve">                                                                     (подпись, расшифровка подписи)</w:t>
      </w:r>
    </w:p>
    <w:p w14:paraId="59B9E07B" w14:textId="77777777" w:rsidR="00841996" w:rsidRDefault="00841996" w:rsidP="00841996">
      <w:pPr>
        <w:jc w:val="both"/>
      </w:pPr>
      <w:r>
        <w:t>Заместитель председателя</w:t>
      </w:r>
    </w:p>
    <w:p w14:paraId="4AE5B20A" w14:textId="77777777" w:rsidR="00841996" w:rsidRDefault="00841996" w:rsidP="00841996">
      <w:pPr>
        <w:jc w:val="both"/>
      </w:pPr>
      <w:r>
        <w:t>комиссии:                                _________________________________________________</w:t>
      </w:r>
    </w:p>
    <w:p w14:paraId="68EBFDED" w14:textId="77777777" w:rsidR="00841996" w:rsidRDefault="00841996" w:rsidP="00841996">
      <w:pPr>
        <w:jc w:val="both"/>
      </w:pPr>
      <w:r>
        <w:t xml:space="preserve">                                                                      (подпись, расшифровка подписи)</w:t>
      </w:r>
    </w:p>
    <w:p w14:paraId="40795433" w14:textId="77777777" w:rsidR="00841996" w:rsidRDefault="00841996" w:rsidP="00841996">
      <w:pPr>
        <w:jc w:val="both"/>
      </w:pPr>
    </w:p>
    <w:p w14:paraId="099FFFF9" w14:textId="77777777" w:rsidR="00841996" w:rsidRDefault="00841996" w:rsidP="00841996">
      <w:pPr>
        <w:jc w:val="both"/>
      </w:pPr>
      <w:r>
        <w:t xml:space="preserve"> </w:t>
      </w:r>
    </w:p>
    <w:p w14:paraId="5A2BA5F5" w14:textId="77777777" w:rsidR="00841996" w:rsidRDefault="00841996" w:rsidP="00841996">
      <w:pPr>
        <w:jc w:val="both"/>
      </w:pPr>
      <w:r>
        <w:t>Члены комиссии:                    _________________________________________________</w:t>
      </w:r>
    </w:p>
    <w:p w14:paraId="578A922D" w14:textId="77777777" w:rsidR="00841996" w:rsidRDefault="00841996" w:rsidP="00841996">
      <w:pPr>
        <w:jc w:val="both"/>
      </w:pPr>
      <w:r>
        <w:t xml:space="preserve">                                                                     (подпись, расшифровка подписи)</w:t>
      </w:r>
    </w:p>
    <w:p w14:paraId="7A16B0F2" w14:textId="77777777" w:rsidR="00841996" w:rsidRDefault="00841996" w:rsidP="00841996">
      <w:pPr>
        <w:jc w:val="both"/>
      </w:pPr>
    </w:p>
    <w:p w14:paraId="538F23A2" w14:textId="77777777" w:rsidR="00841996" w:rsidRDefault="00841996" w:rsidP="00841996">
      <w:pPr>
        <w:jc w:val="both"/>
      </w:pPr>
      <w:r>
        <w:lastRenderedPageBreak/>
        <w:t>С актом проверки готовности ознакомлен, один экземпляр акта получил:</w:t>
      </w:r>
    </w:p>
    <w:p w14:paraId="3556D119" w14:textId="77777777" w:rsidR="00841996" w:rsidRDefault="00841996" w:rsidP="00841996">
      <w:pPr>
        <w:jc w:val="both"/>
      </w:pPr>
      <w:r>
        <w:t>"____" _____________ 20____ г. _______________________________________________</w:t>
      </w:r>
    </w:p>
    <w:p w14:paraId="5EA07E5A" w14:textId="77777777" w:rsidR="00841996" w:rsidRDefault="00841996" w:rsidP="00841996">
      <w:pPr>
        <w:jc w:val="both"/>
      </w:pPr>
      <w:r>
        <w:t xml:space="preserve">                                                        (подпись, расшифровка подписи руководителя</w:t>
      </w:r>
    </w:p>
    <w:p w14:paraId="4E1C2D78" w14:textId="77777777" w:rsidR="00841996" w:rsidRDefault="00841996" w:rsidP="00841996">
      <w:pPr>
        <w:jc w:val="both"/>
      </w:pPr>
      <w:r>
        <w:t xml:space="preserve">                                                                (его уполномоченного представителя)</w:t>
      </w:r>
    </w:p>
    <w:p w14:paraId="2A092837" w14:textId="77777777" w:rsidR="00841996" w:rsidRDefault="00841996" w:rsidP="00841996">
      <w:pPr>
        <w:jc w:val="both"/>
      </w:pPr>
      <w:r>
        <w:t xml:space="preserve">                                                        муниципального образования, теплоснабжающей</w:t>
      </w:r>
    </w:p>
    <w:p w14:paraId="3C5894BB" w14:textId="77777777" w:rsidR="00841996" w:rsidRDefault="00841996" w:rsidP="00841996">
      <w:pPr>
        <w:jc w:val="both"/>
      </w:pPr>
      <w:r>
        <w:t xml:space="preserve">                                                               организации, теплосетевой организации,</w:t>
      </w:r>
    </w:p>
    <w:p w14:paraId="2D4EA01A" w14:textId="77777777" w:rsidR="00841996" w:rsidRDefault="00841996" w:rsidP="00841996">
      <w:pPr>
        <w:jc w:val="both"/>
      </w:pPr>
      <w:r>
        <w:t xml:space="preserve">                                                           потребителя тепловой энергии, в отношении</w:t>
      </w:r>
    </w:p>
    <w:p w14:paraId="3C60DAF0" w14:textId="77777777" w:rsidR="00841996" w:rsidRDefault="00841996" w:rsidP="00841996">
      <w:pPr>
        <w:jc w:val="both"/>
      </w:pPr>
      <w:r>
        <w:t xml:space="preserve">                                                            которого проводилась проверка готовности</w:t>
      </w:r>
    </w:p>
    <w:p w14:paraId="6ABC0CB1" w14:textId="77777777" w:rsidR="00841996" w:rsidRDefault="00841996" w:rsidP="00841996">
      <w:pPr>
        <w:jc w:val="both"/>
      </w:pPr>
      <w:r>
        <w:t xml:space="preserve">                                                                        к отопительному периоду)</w:t>
      </w:r>
    </w:p>
    <w:p w14:paraId="4B3FC488" w14:textId="77777777" w:rsidR="00841996" w:rsidRDefault="00841996" w:rsidP="00841996">
      <w:pPr>
        <w:jc w:val="both"/>
      </w:pPr>
    </w:p>
    <w:p w14:paraId="68637443" w14:textId="77777777" w:rsidR="00841996" w:rsidRDefault="00841996" w:rsidP="00841996">
      <w:pPr>
        <w:jc w:val="both"/>
      </w:pPr>
      <w:r>
        <w:t xml:space="preserve"> </w:t>
      </w:r>
    </w:p>
    <w:p w14:paraId="4A702CE5" w14:textId="77777777" w:rsidR="00841996" w:rsidRDefault="00841996" w:rsidP="00841996">
      <w:pPr>
        <w:jc w:val="both"/>
      </w:pPr>
    </w:p>
    <w:p w14:paraId="4C771F03" w14:textId="77777777" w:rsidR="00841996" w:rsidRDefault="00841996" w:rsidP="00841996">
      <w:pPr>
        <w:jc w:val="both"/>
      </w:pPr>
      <w:r>
        <w:t>_____________________________________________________________________________</w:t>
      </w:r>
    </w:p>
    <w:p w14:paraId="10ED9D6B" w14:textId="77777777" w:rsidR="00841996" w:rsidRDefault="00841996" w:rsidP="00841996">
      <w:pPr>
        <w:jc w:val="both"/>
      </w:pPr>
      <w: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06BCD7DC" w14:textId="77777777" w:rsidR="00841996" w:rsidRDefault="00841996" w:rsidP="00841996">
      <w:pPr>
        <w:jc w:val="both"/>
      </w:pPr>
    </w:p>
    <w:p w14:paraId="15B1B910" w14:textId="77777777" w:rsidR="00841996" w:rsidRDefault="00841996" w:rsidP="00841996">
      <w:pPr>
        <w:jc w:val="both"/>
      </w:pPr>
      <w:r>
        <w:t xml:space="preserve"> </w:t>
      </w:r>
    </w:p>
    <w:p w14:paraId="5E155FBF" w14:textId="77777777" w:rsidR="00841996" w:rsidRDefault="00841996" w:rsidP="00841996">
      <w:pPr>
        <w:jc w:val="both"/>
      </w:pPr>
    </w:p>
    <w:p w14:paraId="7507006B" w14:textId="77777777" w:rsidR="00841996" w:rsidRDefault="00841996" w:rsidP="00841996">
      <w:pPr>
        <w:jc w:val="both"/>
      </w:pPr>
    </w:p>
    <w:p w14:paraId="28A80780" w14:textId="77777777" w:rsidR="00841996" w:rsidRDefault="00841996" w:rsidP="00841996">
      <w:pPr>
        <w:jc w:val="both"/>
      </w:pPr>
      <w:r>
        <w:t xml:space="preserve"> </w:t>
      </w:r>
    </w:p>
    <w:p w14:paraId="51349270" w14:textId="77777777" w:rsidR="00841996" w:rsidRDefault="00841996" w:rsidP="00841996">
      <w:pPr>
        <w:jc w:val="both"/>
      </w:pPr>
    </w:p>
    <w:p w14:paraId="68E2C3D4" w14:textId="77777777" w:rsidR="00841996" w:rsidRDefault="00841996" w:rsidP="00841996">
      <w:pPr>
        <w:jc w:val="both"/>
      </w:pPr>
    </w:p>
    <w:p w14:paraId="5E7F807E" w14:textId="77777777" w:rsidR="00841996" w:rsidRDefault="00841996" w:rsidP="00841996">
      <w:pPr>
        <w:jc w:val="both"/>
      </w:pPr>
    </w:p>
    <w:p w14:paraId="5C7151DD" w14:textId="77777777" w:rsidR="00841996" w:rsidRDefault="00841996" w:rsidP="00841996">
      <w:pPr>
        <w:jc w:val="both"/>
      </w:pPr>
    </w:p>
    <w:p w14:paraId="025E814D" w14:textId="77777777" w:rsidR="00841996" w:rsidRDefault="00841996" w:rsidP="00841996">
      <w:pPr>
        <w:jc w:val="both"/>
      </w:pPr>
    </w:p>
    <w:p w14:paraId="7E931DAB" w14:textId="77777777" w:rsidR="00841996" w:rsidRDefault="00841996" w:rsidP="00841996">
      <w:pPr>
        <w:jc w:val="both"/>
      </w:pPr>
    </w:p>
    <w:p w14:paraId="6CE619E3" w14:textId="77777777" w:rsidR="00841996" w:rsidRDefault="00841996" w:rsidP="00841996">
      <w:pPr>
        <w:jc w:val="both"/>
      </w:pPr>
    </w:p>
    <w:p w14:paraId="527C1878" w14:textId="77777777" w:rsidR="00841996" w:rsidRDefault="00841996" w:rsidP="00841996">
      <w:pPr>
        <w:jc w:val="both"/>
      </w:pPr>
    </w:p>
    <w:p w14:paraId="7DC388EF" w14:textId="77777777" w:rsidR="00841996" w:rsidRDefault="00841996" w:rsidP="00841996">
      <w:pPr>
        <w:jc w:val="both"/>
      </w:pPr>
    </w:p>
    <w:p w14:paraId="516934C1" w14:textId="77777777" w:rsidR="00841996" w:rsidRDefault="00841996" w:rsidP="00841996">
      <w:pPr>
        <w:pageBreakBefore/>
        <w:jc w:val="right"/>
      </w:pPr>
      <w:r>
        <w:lastRenderedPageBreak/>
        <w:t>Приложение N 3</w:t>
      </w:r>
    </w:p>
    <w:p w14:paraId="4C19BABC" w14:textId="77777777" w:rsidR="00841996" w:rsidRDefault="00841996" w:rsidP="00841996">
      <w:pPr>
        <w:jc w:val="right"/>
      </w:pPr>
      <w:r>
        <w:t>к Программе проведения проверки готовности</w:t>
      </w:r>
    </w:p>
    <w:p w14:paraId="121DAA59" w14:textId="77777777" w:rsidR="00841996" w:rsidRDefault="00841996" w:rsidP="00841996">
      <w:pPr>
        <w:jc w:val="right"/>
      </w:pPr>
      <w:r>
        <w:t>к отопительному периоду</w:t>
      </w:r>
    </w:p>
    <w:p w14:paraId="171CC8F7" w14:textId="77777777" w:rsidR="00841996" w:rsidRDefault="00841996" w:rsidP="00841996">
      <w:pPr>
        <w:jc w:val="both"/>
      </w:pPr>
    </w:p>
    <w:p w14:paraId="46565AC9" w14:textId="77777777" w:rsidR="00841996" w:rsidRDefault="00841996" w:rsidP="00841996">
      <w:pPr>
        <w:jc w:val="both"/>
      </w:pPr>
      <w:r>
        <w:t xml:space="preserve"> </w:t>
      </w:r>
    </w:p>
    <w:p w14:paraId="79E5AD8E" w14:textId="77777777" w:rsidR="00841996" w:rsidRDefault="00841996" w:rsidP="00841996">
      <w:pPr>
        <w:jc w:val="both"/>
      </w:pPr>
    </w:p>
    <w:p w14:paraId="7B4006EF" w14:textId="77777777" w:rsidR="00841996" w:rsidRDefault="00841996" w:rsidP="00841996">
      <w:pPr>
        <w:jc w:val="center"/>
      </w:pPr>
      <w:r>
        <w:rPr>
          <w:b/>
        </w:rPr>
        <w:t>ПАСПОРТ</w:t>
      </w:r>
    </w:p>
    <w:p w14:paraId="625703D2" w14:textId="77777777" w:rsidR="00841996" w:rsidRDefault="00841996" w:rsidP="00841996">
      <w:pPr>
        <w:jc w:val="center"/>
      </w:pPr>
      <w:r>
        <w:rPr>
          <w:b/>
        </w:rPr>
        <w:t>готовности к отопительному периоду ______/______ гг.</w:t>
      </w:r>
    </w:p>
    <w:p w14:paraId="3F3A7903" w14:textId="77777777" w:rsidR="00841996" w:rsidRDefault="00841996" w:rsidP="00841996">
      <w:pPr>
        <w:jc w:val="both"/>
      </w:pPr>
    </w:p>
    <w:p w14:paraId="41414D3E" w14:textId="77777777" w:rsidR="00841996" w:rsidRDefault="00841996" w:rsidP="00841996">
      <w:pPr>
        <w:jc w:val="both"/>
      </w:pPr>
      <w:r>
        <w:t xml:space="preserve"> Выдан ____________________________________________________________________,</w:t>
      </w:r>
    </w:p>
    <w:p w14:paraId="013D259C" w14:textId="77777777" w:rsidR="00841996" w:rsidRDefault="00841996" w:rsidP="00841996">
      <w:pPr>
        <w:jc w:val="both"/>
      </w:pPr>
      <w:r>
        <w:t xml:space="preserve">                 (полное наименование муниципального образования, теплоснабжающей</w:t>
      </w:r>
    </w:p>
    <w:p w14:paraId="21D87C3C" w14:textId="77777777" w:rsidR="00841996" w:rsidRDefault="00841996" w:rsidP="00841996">
      <w:pPr>
        <w:jc w:val="both"/>
      </w:pPr>
      <w:r>
        <w:t xml:space="preserve">                  организации, теплосетевой организации, потребителя тепловой энергии, в</w:t>
      </w:r>
    </w:p>
    <w:p w14:paraId="0922C3DF" w14:textId="77777777" w:rsidR="00841996" w:rsidRDefault="00841996" w:rsidP="00841996">
      <w:pPr>
        <w:jc w:val="both"/>
      </w:pPr>
      <w:r>
        <w:t xml:space="preserve">            отношении которого проводилась проверка готовности к отопительному периоду)</w:t>
      </w:r>
    </w:p>
    <w:p w14:paraId="15C0F83A" w14:textId="77777777" w:rsidR="00841996" w:rsidRDefault="00841996" w:rsidP="00841996">
      <w:pPr>
        <w:jc w:val="both"/>
      </w:pPr>
    </w:p>
    <w:p w14:paraId="26FF795D" w14:textId="77777777" w:rsidR="00841996" w:rsidRDefault="00841996" w:rsidP="00841996">
      <w:pPr>
        <w:jc w:val="both"/>
      </w:pPr>
      <w:r>
        <w:t>В отношении следующих объектов, по которым проводилась проверка готовности</w:t>
      </w:r>
    </w:p>
    <w:p w14:paraId="31DFAE07" w14:textId="77777777" w:rsidR="00841996" w:rsidRDefault="00841996" w:rsidP="00841996">
      <w:pPr>
        <w:jc w:val="both"/>
      </w:pPr>
      <w:r>
        <w:t>к отопительному периоду:</w:t>
      </w:r>
    </w:p>
    <w:p w14:paraId="6D241E71" w14:textId="77777777" w:rsidR="00841996" w:rsidRDefault="00841996" w:rsidP="00841996">
      <w:pPr>
        <w:jc w:val="both"/>
      </w:pPr>
      <w:r>
        <w:t>1. ________________________;</w:t>
      </w:r>
    </w:p>
    <w:p w14:paraId="1DB0B9B8" w14:textId="77777777" w:rsidR="00841996" w:rsidRDefault="00841996" w:rsidP="00841996">
      <w:pPr>
        <w:jc w:val="both"/>
      </w:pPr>
      <w:r>
        <w:t>2. ________________________;</w:t>
      </w:r>
    </w:p>
    <w:p w14:paraId="1FD18FDA" w14:textId="77777777" w:rsidR="00841996" w:rsidRDefault="00841996" w:rsidP="00841996">
      <w:pPr>
        <w:jc w:val="both"/>
      </w:pPr>
      <w:r>
        <w:t>3. ________________________;</w:t>
      </w:r>
    </w:p>
    <w:p w14:paraId="45886707" w14:textId="77777777" w:rsidR="00841996" w:rsidRDefault="00841996" w:rsidP="00841996">
      <w:pPr>
        <w:jc w:val="both"/>
      </w:pPr>
      <w:r>
        <w:t>........</w:t>
      </w:r>
    </w:p>
    <w:p w14:paraId="1CE5404D" w14:textId="77777777" w:rsidR="00841996" w:rsidRDefault="00841996" w:rsidP="00841996">
      <w:pPr>
        <w:jc w:val="both"/>
      </w:pPr>
    </w:p>
    <w:p w14:paraId="21E08BC3" w14:textId="77777777" w:rsidR="00841996" w:rsidRDefault="00841996" w:rsidP="00841996">
      <w:pPr>
        <w:jc w:val="both"/>
      </w:pPr>
      <w:r>
        <w:t>Основание выдачи паспорта готовности к отопительному периоду:</w:t>
      </w:r>
    </w:p>
    <w:p w14:paraId="3E5E7DC0" w14:textId="77777777" w:rsidR="00841996" w:rsidRDefault="00841996" w:rsidP="00841996">
      <w:pPr>
        <w:jc w:val="both"/>
      </w:pPr>
      <w:r>
        <w:t>Акт проверки готовности к отопительному периоду от _____________ N _______.</w:t>
      </w:r>
    </w:p>
    <w:p w14:paraId="4A0AF448" w14:textId="77777777" w:rsidR="00841996" w:rsidRDefault="00841996" w:rsidP="00841996">
      <w:pPr>
        <w:jc w:val="both"/>
      </w:pPr>
    </w:p>
    <w:p w14:paraId="214A5D94" w14:textId="77777777" w:rsidR="00841996" w:rsidRDefault="00841996" w:rsidP="00841996">
      <w:pPr>
        <w:jc w:val="both"/>
      </w:pPr>
      <w:r>
        <w:t xml:space="preserve">                                                                               ______________________________________</w:t>
      </w:r>
    </w:p>
    <w:p w14:paraId="3CF4AE10" w14:textId="77777777" w:rsidR="00841996" w:rsidRDefault="00841996" w:rsidP="00841996">
      <w:pPr>
        <w:jc w:val="both"/>
      </w:pPr>
      <w:r>
        <w:t xml:space="preserve">                                                                                 (подпись, расшифровка подписи и печать</w:t>
      </w:r>
    </w:p>
    <w:p w14:paraId="11C6779A" w14:textId="77777777" w:rsidR="00841996" w:rsidRDefault="00841996" w:rsidP="00841996">
      <w:pPr>
        <w:jc w:val="both"/>
      </w:pPr>
      <w:r>
        <w:t xml:space="preserve">                                                                                   уполномоченного органа, образовавшего</w:t>
      </w:r>
    </w:p>
    <w:p w14:paraId="05E715FB" w14:textId="77777777" w:rsidR="00841996" w:rsidRDefault="00841996" w:rsidP="00841996">
      <w:pPr>
        <w:jc w:val="both"/>
      </w:pPr>
      <w:r>
        <w:t xml:space="preserve">                                                                                      комиссию по проведению проверки</w:t>
      </w:r>
    </w:p>
    <w:p w14:paraId="0D42F928" w14:textId="77777777" w:rsidR="00841996" w:rsidRDefault="00841996" w:rsidP="00841996">
      <w:pPr>
        <w:jc w:val="both"/>
      </w:pPr>
      <w:r>
        <w:t xml:space="preserve">                                                                                      готовности к отопительному периоду)</w:t>
      </w:r>
    </w:p>
    <w:p w14:paraId="5D5D2522" w14:textId="77777777" w:rsidR="00841996" w:rsidRDefault="00841996" w:rsidP="00841996">
      <w:pPr>
        <w:jc w:val="both"/>
      </w:pPr>
    </w:p>
    <w:p w14:paraId="59666CA1" w14:textId="77777777" w:rsidR="00841996" w:rsidRDefault="00841996" w:rsidP="00841996">
      <w:pPr>
        <w:jc w:val="both"/>
      </w:pPr>
    </w:p>
    <w:p w14:paraId="4962502D" w14:textId="77777777" w:rsidR="00841996" w:rsidRDefault="00841996" w:rsidP="00841996">
      <w:pPr>
        <w:jc w:val="both"/>
      </w:pPr>
      <w:r>
        <w:t xml:space="preserve"> </w:t>
      </w:r>
    </w:p>
    <w:p w14:paraId="5BAAB992" w14:textId="77777777" w:rsidR="00841996" w:rsidRDefault="00841996" w:rsidP="00841996"/>
    <w:p w14:paraId="3F9DED1B" w14:textId="77777777" w:rsidR="00841996" w:rsidRDefault="00841996" w:rsidP="00841996">
      <w:r>
        <w:t xml:space="preserve">                 </w:t>
      </w:r>
    </w:p>
    <w:p w14:paraId="289E0132" w14:textId="77777777" w:rsidR="00841996" w:rsidRDefault="00841996" w:rsidP="00841996"/>
    <w:p w14:paraId="50A0B394" w14:textId="77777777" w:rsidR="00841996" w:rsidRDefault="00841996" w:rsidP="00841996"/>
    <w:p w14:paraId="40161B7E" w14:textId="77777777" w:rsidR="00841996" w:rsidRDefault="00841996" w:rsidP="00841996"/>
    <w:p w14:paraId="2B298BBD" w14:textId="77777777" w:rsidR="00841996" w:rsidRDefault="00841996" w:rsidP="00841996"/>
    <w:p w14:paraId="73E298C4" w14:textId="77777777" w:rsidR="00841996" w:rsidRDefault="00841996" w:rsidP="006361F9">
      <w:pPr>
        <w:tabs>
          <w:tab w:val="left" w:pos="7513"/>
        </w:tabs>
        <w:ind w:right="142"/>
      </w:pPr>
    </w:p>
    <w:sectPr w:rsidR="00841996" w:rsidSect="00D92CF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E09270D"/>
    <w:multiLevelType w:val="hybridMultilevel"/>
    <w:tmpl w:val="4004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F360B"/>
    <w:multiLevelType w:val="multilevel"/>
    <w:tmpl w:val="1408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DF"/>
    <w:rsid w:val="0004224E"/>
    <w:rsid w:val="00071748"/>
    <w:rsid w:val="000B13F4"/>
    <w:rsid w:val="000F1982"/>
    <w:rsid w:val="001153DE"/>
    <w:rsid w:val="001229FB"/>
    <w:rsid w:val="001C2312"/>
    <w:rsid w:val="001F53F2"/>
    <w:rsid w:val="00254ACA"/>
    <w:rsid w:val="002B0EDD"/>
    <w:rsid w:val="002F254C"/>
    <w:rsid w:val="003057FA"/>
    <w:rsid w:val="00383C8D"/>
    <w:rsid w:val="003B6C2A"/>
    <w:rsid w:val="00405935"/>
    <w:rsid w:val="00470B0D"/>
    <w:rsid w:val="004A6E2A"/>
    <w:rsid w:val="004D0D2C"/>
    <w:rsid w:val="004E2559"/>
    <w:rsid w:val="0050537E"/>
    <w:rsid w:val="0052589B"/>
    <w:rsid w:val="005275FC"/>
    <w:rsid w:val="005333F6"/>
    <w:rsid w:val="005400CC"/>
    <w:rsid w:val="005574E7"/>
    <w:rsid w:val="005A1CAE"/>
    <w:rsid w:val="005B07C0"/>
    <w:rsid w:val="005C41B5"/>
    <w:rsid w:val="005F45A2"/>
    <w:rsid w:val="0060205D"/>
    <w:rsid w:val="00635063"/>
    <w:rsid w:val="006361F9"/>
    <w:rsid w:val="006521BA"/>
    <w:rsid w:val="0069341D"/>
    <w:rsid w:val="006E0599"/>
    <w:rsid w:val="006E33BD"/>
    <w:rsid w:val="007272DD"/>
    <w:rsid w:val="007765EB"/>
    <w:rsid w:val="00791790"/>
    <w:rsid w:val="007A02C8"/>
    <w:rsid w:val="00841996"/>
    <w:rsid w:val="008448AD"/>
    <w:rsid w:val="00850421"/>
    <w:rsid w:val="008514B5"/>
    <w:rsid w:val="00856C54"/>
    <w:rsid w:val="008837B3"/>
    <w:rsid w:val="008E5A52"/>
    <w:rsid w:val="0095559E"/>
    <w:rsid w:val="009764F5"/>
    <w:rsid w:val="00A45F60"/>
    <w:rsid w:val="00A707DF"/>
    <w:rsid w:val="00A8783A"/>
    <w:rsid w:val="00AC63E4"/>
    <w:rsid w:val="00AD0A58"/>
    <w:rsid w:val="00B54448"/>
    <w:rsid w:val="00B57384"/>
    <w:rsid w:val="00C3648A"/>
    <w:rsid w:val="00C369E0"/>
    <w:rsid w:val="00C466BE"/>
    <w:rsid w:val="00C868C0"/>
    <w:rsid w:val="00D036E3"/>
    <w:rsid w:val="00D07011"/>
    <w:rsid w:val="00D330AE"/>
    <w:rsid w:val="00D92CF2"/>
    <w:rsid w:val="00DD42FC"/>
    <w:rsid w:val="00DE6423"/>
    <w:rsid w:val="00EA76FB"/>
    <w:rsid w:val="00F0799C"/>
    <w:rsid w:val="00F367D5"/>
    <w:rsid w:val="00F42B79"/>
    <w:rsid w:val="00F55C0B"/>
    <w:rsid w:val="00F901F9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801A"/>
  <w15:docId w15:val="{33733E89-AD8E-4B26-A4CE-7B78C03C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07DF"/>
    <w:pPr>
      <w:keepNext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A707DF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A707DF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07D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07D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07D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A707DF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A707D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B0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1229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0AE"/>
    <w:pPr>
      <w:ind w:left="720"/>
      <w:contextualSpacing/>
    </w:pPr>
  </w:style>
  <w:style w:type="paragraph" w:customStyle="1" w:styleId="Style6">
    <w:name w:val="Style6"/>
    <w:basedOn w:val="a"/>
    <w:uiPriority w:val="99"/>
    <w:rsid w:val="00841996"/>
    <w:pPr>
      <w:widowControl w:val="0"/>
      <w:suppressAutoHyphens/>
      <w:autoSpaceDE w:val="0"/>
      <w:autoSpaceDN w:val="0"/>
      <w:adjustRightInd w:val="0"/>
      <w:spacing w:line="281" w:lineRule="exact"/>
    </w:pPr>
  </w:style>
  <w:style w:type="paragraph" w:customStyle="1" w:styleId="Style7">
    <w:name w:val="Style7"/>
    <w:basedOn w:val="a"/>
    <w:uiPriority w:val="99"/>
    <w:rsid w:val="00841996"/>
    <w:pPr>
      <w:widowControl w:val="0"/>
      <w:suppressAutoHyphens/>
      <w:autoSpaceDE w:val="0"/>
      <w:autoSpaceDN w:val="0"/>
      <w:adjustRightInd w:val="0"/>
      <w:spacing w:line="279" w:lineRule="exact"/>
      <w:ind w:firstLine="713"/>
      <w:jc w:val="both"/>
    </w:pPr>
  </w:style>
  <w:style w:type="paragraph" w:customStyle="1" w:styleId="Style8">
    <w:name w:val="Style8"/>
    <w:basedOn w:val="a"/>
    <w:uiPriority w:val="99"/>
    <w:rsid w:val="00841996"/>
    <w:pPr>
      <w:widowControl w:val="0"/>
      <w:suppressAutoHyphens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1996"/>
    <w:pPr>
      <w:widowControl w:val="0"/>
      <w:suppressAutoHyphens/>
      <w:autoSpaceDE w:val="0"/>
      <w:autoSpaceDN w:val="0"/>
      <w:adjustRightInd w:val="0"/>
      <w:spacing w:line="281" w:lineRule="exact"/>
      <w:ind w:firstLine="1195"/>
    </w:pPr>
  </w:style>
  <w:style w:type="paragraph" w:customStyle="1" w:styleId="Style10">
    <w:name w:val="Style10"/>
    <w:basedOn w:val="a"/>
    <w:uiPriority w:val="99"/>
    <w:rsid w:val="00841996"/>
    <w:pPr>
      <w:widowControl w:val="0"/>
      <w:suppressAutoHyphens/>
      <w:autoSpaceDE w:val="0"/>
      <w:autoSpaceDN w:val="0"/>
      <w:adjustRightInd w:val="0"/>
      <w:spacing w:line="277" w:lineRule="exact"/>
      <w:ind w:firstLine="698"/>
      <w:jc w:val="both"/>
    </w:pPr>
  </w:style>
  <w:style w:type="paragraph" w:customStyle="1" w:styleId="Style11">
    <w:name w:val="Style11"/>
    <w:basedOn w:val="a"/>
    <w:uiPriority w:val="99"/>
    <w:rsid w:val="00841996"/>
    <w:pPr>
      <w:widowControl w:val="0"/>
      <w:suppressAutoHyphens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841996"/>
    <w:pPr>
      <w:widowControl w:val="0"/>
      <w:suppressAutoHyphens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841996"/>
    <w:pPr>
      <w:widowControl w:val="0"/>
      <w:suppressAutoHyphens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841996"/>
    <w:pPr>
      <w:widowControl w:val="0"/>
      <w:suppressAutoHyphens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841996"/>
    <w:pPr>
      <w:widowControl w:val="0"/>
      <w:suppressAutoHyphens/>
      <w:autoSpaceDE w:val="0"/>
      <w:autoSpaceDN w:val="0"/>
      <w:adjustRightInd w:val="0"/>
      <w:spacing w:line="288" w:lineRule="exact"/>
      <w:ind w:firstLine="691"/>
      <w:jc w:val="both"/>
    </w:pPr>
  </w:style>
  <w:style w:type="paragraph" w:customStyle="1" w:styleId="Style18">
    <w:name w:val="Style18"/>
    <w:basedOn w:val="a"/>
    <w:uiPriority w:val="99"/>
    <w:rsid w:val="00841996"/>
    <w:pPr>
      <w:widowControl w:val="0"/>
      <w:suppressAutoHyphens/>
      <w:autoSpaceDE w:val="0"/>
      <w:autoSpaceDN w:val="0"/>
      <w:adjustRightInd w:val="0"/>
      <w:spacing w:line="281" w:lineRule="exact"/>
      <w:ind w:firstLine="691"/>
    </w:pPr>
  </w:style>
  <w:style w:type="paragraph" w:customStyle="1" w:styleId="Style21">
    <w:name w:val="Style21"/>
    <w:basedOn w:val="a"/>
    <w:uiPriority w:val="99"/>
    <w:rsid w:val="00841996"/>
    <w:pPr>
      <w:widowControl w:val="0"/>
      <w:suppressAutoHyphens/>
      <w:autoSpaceDE w:val="0"/>
      <w:autoSpaceDN w:val="0"/>
      <w:adjustRightInd w:val="0"/>
      <w:spacing w:line="266" w:lineRule="exact"/>
      <w:jc w:val="both"/>
    </w:pPr>
  </w:style>
  <w:style w:type="paragraph" w:customStyle="1" w:styleId="Style14">
    <w:name w:val="Style14"/>
    <w:basedOn w:val="a"/>
    <w:uiPriority w:val="99"/>
    <w:rsid w:val="00841996"/>
    <w:pPr>
      <w:widowControl w:val="0"/>
      <w:suppressAutoHyphens/>
      <w:autoSpaceDE w:val="0"/>
      <w:autoSpaceDN w:val="0"/>
      <w:adjustRightInd w:val="0"/>
      <w:spacing w:line="284" w:lineRule="exact"/>
      <w:jc w:val="both"/>
    </w:pPr>
  </w:style>
  <w:style w:type="paragraph" w:customStyle="1" w:styleId="Style19">
    <w:name w:val="Style19"/>
    <w:basedOn w:val="a"/>
    <w:uiPriority w:val="99"/>
    <w:rsid w:val="00841996"/>
    <w:pPr>
      <w:widowControl w:val="0"/>
      <w:suppressAutoHyphens/>
      <w:autoSpaceDE w:val="0"/>
      <w:autoSpaceDN w:val="0"/>
      <w:adjustRightInd w:val="0"/>
      <w:spacing w:line="288" w:lineRule="exact"/>
    </w:pPr>
  </w:style>
  <w:style w:type="paragraph" w:customStyle="1" w:styleId="Style22">
    <w:name w:val="Style22"/>
    <w:basedOn w:val="a"/>
    <w:uiPriority w:val="99"/>
    <w:rsid w:val="00841996"/>
    <w:pPr>
      <w:widowControl w:val="0"/>
      <w:suppressAutoHyphens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841996"/>
    <w:pPr>
      <w:widowControl w:val="0"/>
      <w:suppressAutoHyphens/>
      <w:autoSpaceDE w:val="0"/>
      <w:autoSpaceDN w:val="0"/>
      <w:adjustRightInd w:val="0"/>
      <w:spacing w:line="284" w:lineRule="exact"/>
      <w:jc w:val="center"/>
    </w:pPr>
  </w:style>
  <w:style w:type="character" w:customStyle="1" w:styleId="FontStyle28">
    <w:name w:val="Font Style28"/>
    <w:uiPriority w:val="99"/>
    <w:rsid w:val="00841996"/>
    <w:rPr>
      <w:rFonts w:ascii="Times New Roman" w:hAnsi="Times New Roman" w:cs="Times New Roman" w:hint="default"/>
    </w:rPr>
  </w:style>
  <w:style w:type="character" w:customStyle="1" w:styleId="FontStyle29">
    <w:name w:val="Font Style29"/>
    <w:uiPriority w:val="99"/>
    <w:rsid w:val="00841996"/>
    <w:rPr>
      <w:rFonts w:ascii="Times New Roman" w:hAnsi="Times New Roman" w:cs="Times New Roman" w:hint="default"/>
      <w:b/>
      <w:bCs w:val="0"/>
    </w:rPr>
  </w:style>
  <w:style w:type="character" w:customStyle="1" w:styleId="FontStyle33">
    <w:name w:val="Font Style33"/>
    <w:uiPriority w:val="99"/>
    <w:rsid w:val="00841996"/>
    <w:rPr>
      <w:rFonts w:ascii="Times New Roman" w:hAnsi="Times New Roman" w:cs="Times New Roman" w:hint="default"/>
      <w:b/>
      <w:bCs w:val="0"/>
      <w:w w:val="40"/>
      <w:sz w:val="8"/>
    </w:rPr>
  </w:style>
  <w:style w:type="character" w:customStyle="1" w:styleId="FontStyle37">
    <w:name w:val="Font Style37"/>
    <w:uiPriority w:val="99"/>
    <w:rsid w:val="00841996"/>
    <w:rPr>
      <w:rFonts w:ascii="Times New Roman" w:hAnsi="Times New Roman" w:cs="Times New Roman" w:hint="default"/>
      <w:spacing w:val="-20"/>
      <w:sz w:val="28"/>
    </w:rPr>
  </w:style>
  <w:style w:type="character" w:customStyle="1" w:styleId="FontStyle38">
    <w:name w:val="Font Style38"/>
    <w:uiPriority w:val="99"/>
    <w:rsid w:val="00841996"/>
    <w:rPr>
      <w:rFonts w:ascii="Times New Roman" w:hAnsi="Times New Roman" w:cs="Times New Roman" w:hint="default"/>
      <w:b/>
      <w:bCs w:val="0"/>
      <w:spacing w:val="-10"/>
      <w:sz w:val="22"/>
    </w:rPr>
  </w:style>
  <w:style w:type="character" w:customStyle="1" w:styleId="FontStyle39">
    <w:name w:val="Font Style39"/>
    <w:uiPriority w:val="99"/>
    <w:rsid w:val="00841996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A8FE8-442B-4657-A237-C23BB44D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2024-08-28T10:01:00Z</cp:lastPrinted>
  <dcterms:created xsi:type="dcterms:W3CDTF">2024-08-28T07:48:00Z</dcterms:created>
  <dcterms:modified xsi:type="dcterms:W3CDTF">2024-08-28T10:01:00Z</dcterms:modified>
</cp:coreProperties>
</file>