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-19050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8C590D" w:rsidP="008C590D">
      <w:r>
        <w:t>От 2</w:t>
      </w:r>
      <w:r w:rsidR="00AB0A43">
        <w:t>7.12</w:t>
      </w:r>
      <w:r>
        <w:t>.2019</w:t>
      </w:r>
      <w:r w:rsidRPr="00F86B88">
        <w:t xml:space="preserve"> </w:t>
      </w:r>
      <w:r>
        <w:t>г.  №  1</w:t>
      </w:r>
      <w:r w:rsidR="00AB0A43">
        <w:t>97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 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</w:t>
      </w:r>
      <w:proofErr w:type="spellStart"/>
      <w:r w:rsidRPr="000F4558">
        <w:rPr>
          <w:b/>
          <w:bCs/>
        </w:rPr>
        <w:t>Симского</w:t>
      </w:r>
      <w:proofErr w:type="spellEnd"/>
      <w:r w:rsidRPr="000F4558">
        <w:rPr>
          <w:b/>
          <w:bCs/>
        </w:rPr>
        <w:t xml:space="preserve">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Pr="00600F39" w:rsidRDefault="008C590D" w:rsidP="008C590D">
      <w:pPr>
        <w:pStyle w:val="ConsPlusCell"/>
        <w:widowControl/>
        <w:ind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590D" w:rsidRPr="005439C3" w:rsidRDefault="008C590D" w:rsidP="008C590D">
      <w:pPr>
        <w:jc w:val="both"/>
        <w:rPr>
          <w:b/>
          <w:bCs/>
        </w:rPr>
      </w:pPr>
      <w:r w:rsidRPr="005439C3">
        <w:tab/>
      </w:r>
      <w:r w:rsidRPr="005439C3">
        <w:tab/>
      </w:r>
    </w:p>
    <w:p w:rsidR="008C590D" w:rsidRPr="00B3114C" w:rsidRDefault="008C590D" w:rsidP="008C590D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2020-2022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>далее – 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 следующие изменения:</w:t>
      </w: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B0A43" w:rsidRPr="002E3F1C" w:rsidTr="004342A8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B0A43" w:rsidRDefault="00AB0A43" w:rsidP="008C590D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B0A43" w:rsidRPr="002E3F1C" w:rsidTr="004342A8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2497,1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B0A43" w:rsidRPr="00855CE9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t>1.2.Внести  изменения в  приложение №2  к  Программе,  изложив  его  в  новой  редакции  (Приложение №1)</w:t>
      </w: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23570E" w:rsidRDefault="0023570E" w:rsidP="008C590D">
      <w:pPr>
        <w:jc w:val="both"/>
      </w:pPr>
    </w:p>
    <w:p w:rsidR="008C590D" w:rsidRDefault="0023570E" w:rsidP="008C590D">
      <w:pPr>
        <w:jc w:val="both"/>
      </w:pPr>
      <w:r>
        <w:t>Глава ад</w:t>
      </w:r>
      <w:r w:rsidR="008C590D">
        <w:t>министрации</w:t>
      </w:r>
    </w:p>
    <w:p w:rsidR="008C590D" w:rsidRDefault="008C590D" w:rsidP="008C590D">
      <w:pPr>
        <w:jc w:val="both"/>
      </w:pPr>
      <w:proofErr w:type="spellStart"/>
      <w:r w:rsidRPr="005439C3">
        <w:t>Симского</w:t>
      </w:r>
      <w:proofErr w:type="spellEnd"/>
      <w:r w:rsidRPr="005439C3">
        <w:t xml:space="preserve"> городского поселения                     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Pr="005439C3">
        <w:t xml:space="preserve">        </w:t>
      </w:r>
      <w:r>
        <w:t xml:space="preserve">   А.Д.Решетов</w:t>
      </w:r>
    </w:p>
    <w:p w:rsidR="008C590D" w:rsidRDefault="008C590D" w:rsidP="008C590D">
      <w:pPr>
        <w:jc w:val="both"/>
      </w:pPr>
    </w:p>
    <w:p w:rsidR="00EC783D" w:rsidRDefault="00EC783D" w:rsidP="00AB0A43">
      <w:pPr>
        <w:jc w:val="right"/>
        <w:rPr>
          <w:sz w:val="20"/>
          <w:szCs w:val="20"/>
        </w:rPr>
        <w:sectPr w:rsidR="00EC783D" w:rsidSect="00EC7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>городского поселения от 27.12.2019г. № 197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 xml:space="preserve">учреждений культуры </w:t>
            </w:r>
            <w:proofErr w:type="spellStart"/>
            <w:r w:rsidRPr="00BC7618">
              <w:rPr>
                <w:b/>
              </w:rPr>
              <w:t>Симского</w:t>
            </w:r>
            <w:proofErr w:type="spellEnd"/>
            <w:r w:rsidRPr="00BC7618">
              <w:rPr>
                <w:b/>
              </w:rPr>
              <w:t xml:space="preserve"> городского поселения  на  2020-2022гг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C98"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C98"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C98"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/>
    <w:p w:rsidR="00AB0A43" w:rsidRDefault="00AB0A43"/>
    <w:p w:rsidR="00AB0A43" w:rsidRDefault="00AB0A43"/>
    <w:sectPr w:rsidR="00AB0A43" w:rsidSect="00EC78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0D"/>
    <w:rsid w:val="000657DE"/>
    <w:rsid w:val="0023570E"/>
    <w:rsid w:val="003538E8"/>
    <w:rsid w:val="00740B96"/>
    <w:rsid w:val="008C590D"/>
    <w:rsid w:val="00AB0A43"/>
    <w:rsid w:val="00DB16DE"/>
    <w:rsid w:val="00EC783D"/>
    <w:rsid w:val="00E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A5BA-6FC7-4116-9128-C3369FB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2020-01-10T07:35:00Z</cp:lastPrinted>
  <dcterms:created xsi:type="dcterms:W3CDTF">2020-02-28T06:48:00Z</dcterms:created>
  <dcterms:modified xsi:type="dcterms:W3CDTF">2020-02-28T06:48:00Z</dcterms:modified>
</cp:coreProperties>
</file>