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1C" w:rsidRDefault="00E2371C" w:rsidP="00E2371C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2371C" w:rsidRDefault="00E2371C" w:rsidP="00E2371C"/>
    <w:p w:rsidR="00E2371C" w:rsidRDefault="00E2371C" w:rsidP="00E2371C">
      <w:pPr>
        <w:jc w:val="center"/>
        <w:rPr>
          <w:sz w:val="28"/>
          <w:szCs w:val="28"/>
        </w:rPr>
      </w:pPr>
    </w:p>
    <w:p w:rsidR="00E2371C" w:rsidRDefault="00E2371C" w:rsidP="00E237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371C" w:rsidRDefault="00E2371C" w:rsidP="00E2371C">
      <w:pPr>
        <w:jc w:val="center"/>
        <w:rPr>
          <w:sz w:val="28"/>
          <w:szCs w:val="28"/>
        </w:rPr>
      </w:pPr>
    </w:p>
    <w:p w:rsidR="00E2371C" w:rsidRDefault="00E2371C" w:rsidP="00E2371C">
      <w:pPr>
        <w:rPr>
          <w:sz w:val="28"/>
          <w:szCs w:val="28"/>
        </w:rPr>
      </w:pPr>
    </w:p>
    <w:p w:rsidR="008C07E1" w:rsidRDefault="00E2371C" w:rsidP="00E2371C">
      <w:pPr>
        <w:rPr>
          <w:bCs/>
          <w:sz w:val="28"/>
          <w:szCs w:val="28"/>
        </w:rPr>
      </w:pPr>
      <w:r>
        <w:rPr>
          <w:sz w:val="28"/>
          <w:szCs w:val="28"/>
        </w:rPr>
        <w:t>от 13.09.2022  года № 920</w:t>
      </w:r>
    </w:p>
    <w:p w:rsidR="008C07E1" w:rsidRPr="007D638E" w:rsidRDefault="008C07E1" w:rsidP="008926B3">
      <w:pPr>
        <w:autoSpaceDN w:val="0"/>
        <w:jc w:val="both"/>
        <w:rPr>
          <w:bCs/>
          <w:sz w:val="28"/>
          <w:szCs w:val="28"/>
        </w:rPr>
      </w:pPr>
    </w:p>
    <w:p w:rsidR="008926B3" w:rsidRDefault="008926B3" w:rsidP="008926B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8926B3" w:rsidTr="00651D57">
        <w:tc>
          <w:tcPr>
            <w:tcW w:w="3652" w:type="dxa"/>
          </w:tcPr>
          <w:p w:rsidR="008926B3" w:rsidRDefault="008926B3" w:rsidP="0065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призыва граждан 199</w:t>
            </w:r>
            <w:r w:rsidR="00B27D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B27D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рождения, не пребывающих в запасе и подлежащих призыву на военную службу </w:t>
            </w:r>
          </w:p>
          <w:p w:rsidR="008926B3" w:rsidRDefault="008926B3" w:rsidP="005B3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B39F7">
              <w:rPr>
                <w:sz w:val="28"/>
                <w:szCs w:val="28"/>
              </w:rPr>
              <w:t>октябре-декабре</w:t>
            </w:r>
            <w:r>
              <w:rPr>
                <w:sz w:val="28"/>
                <w:szCs w:val="28"/>
              </w:rPr>
              <w:t xml:space="preserve"> 202</w:t>
            </w:r>
            <w:r w:rsidR="00B27D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8926B3" w:rsidRDefault="008926B3" w:rsidP="008926B3">
      <w:pPr>
        <w:ind w:firstLine="709"/>
        <w:jc w:val="both"/>
        <w:rPr>
          <w:sz w:val="28"/>
          <w:szCs w:val="28"/>
        </w:rPr>
      </w:pPr>
    </w:p>
    <w:p w:rsidR="008926B3" w:rsidRDefault="008926B3" w:rsidP="008926B3">
      <w:pPr>
        <w:ind w:firstLine="709"/>
        <w:jc w:val="both"/>
        <w:rPr>
          <w:sz w:val="28"/>
          <w:szCs w:val="28"/>
        </w:rPr>
      </w:pP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 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8926B3" w:rsidRDefault="008926B3" w:rsidP="0089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>
        <w:rPr>
          <w:bCs/>
          <w:sz w:val="28"/>
          <w:szCs w:val="28"/>
        </w:rPr>
        <w:t>ПОСТАНОВЛЯЕТ:</w:t>
      </w:r>
    </w:p>
    <w:p w:rsidR="008926B3" w:rsidRDefault="00B27D39" w:rsidP="008926B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Призыв граждан 1995-2004</w:t>
      </w:r>
      <w:r w:rsidR="008926B3">
        <w:rPr>
          <w:sz w:val="28"/>
          <w:szCs w:val="28"/>
        </w:rPr>
        <w:t xml:space="preserve"> годов рождения на военную службу провести в период с 01 </w:t>
      </w:r>
      <w:r w:rsidR="005B39F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5B39F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B39F7">
        <w:rPr>
          <w:sz w:val="28"/>
          <w:szCs w:val="28"/>
        </w:rPr>
        <w:t>декабр</w:t>
      </w:r>
      <w:r>
        <w:rPr>
          <w:sz w:val="28"/>
          <w:szCs w:val="28"/>
        </w:rPr>
        <w:t>я 2022</w:t>
      </w:r>
      <w:r w:rsidR="008926B3">
        <w:rPr>
          <w:sz w:val="28"/>
          <w:szCs w:val="28"/>
        </w:rPr>
        <w:t xml:space="preserve">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8926B3" w:rsidRDefault="008926B3" w:rsidP="008926B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 Для организации и проведения призыва граждан на военную службу, альтернативную гражданскую службу,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8926B3" w:rsidRDefault="008926B3" w:rsidP="008926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основной состав:</w:t>
      </w:r>
    </w:p>
    <w:tbl>
      <w:tblPr>
        <w:tblW w:w="9639" w:type="dxa"/>
        <w:tblInd w:w="108" w:type="dxa"/>
        <w:tblLayout w:type="fixed"/>
        <w:tblLook w:val="04A0"/>
      </w:tblPr>
      <w:tblGrid>
        <w:gridCol w:w="2552"/>
        <w:gridCol w:w="283"/>
        <w:gridCol w:w="6804"/>
      </w:tblGrid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глава Карталинского муниципального района, председатель призывной комиссии </w:t>
            </w:r>
          </w:p>
        </w:tc>
      </w:tr>
      <w:tr w:rsidR="008C07E1" w:rsidTr="00BD67FF">
        <w:trPr>
          <w:trHeight w:val="3225"/>
        </w:trPr>
        <w:tc>
          <w:tcPr>
            <w:tcW w:w="2552" w:type="dxa"/>
          </w:tcPr>
          <w:p w:rsidR="008C07E1" w:rsidRDefault="008C07E1" w:rsidP="00BD67F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Фалимонов В.А.</w:t>
            </w:r>
          </w:p>
          <w:p w:rsidR="008C07E1" w:rsidRDefault="008C07E1" w:rsidP="00BD67FF">
            <w:pPr>
              <w:rPr>
                <w:sz w:val="28"/>
                <w:szCs w:val="28"/>
              </w:rPr>
            </w:pPr>
          </w:p>
          <w:p w:rsidR="008C07E1" w:rsidRDefault="008C07E1" w:rsidP="00BD67FF">
            <w:pPr>
              <w:rPr>
                <w:sz w:val="28"/>
                <w:szCs w:val="28"/>
              </w:rPr>
            </w:pPr>
          </w:p>
          <w:p w:rsidR="008C07E1" w:rsidRDefault="008C07E1" w:rsidP="00BD67FF">
            <w:pPr>
              <w:rPr>
                <w:sz w:val="28"/>
                <w:szCs w:val="28"/>
              </w:rPr>
            </w:pPr>
          </w:p>
          <w:p w:rsidR="008C07E1" w:rsidRDefault="008C07E1" w:rsidP="00BD67FF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Минова С.В.                   </w:t>
            </w:r>
          </w:p>
          <w:p w:rsidR="008C07E1" w:rsidRDefault="008C07E1" w:rsidP="00BD67FF">
            <w:pPr>
              <w:ind w:right="-250"/>
              <w:rPr>
                <w:sz w:val="28"/>
                <w:szCs w:val="28"/>
              </w:rPr>
            </w:pPr>
          </w:p>
          <w:p w:rsidR="008C07E1" w:rsidRDefault="008C07E1" w:rsidP="00BD67FF">
            <w:pPr>
              <w:ind w:right="-250"/>
              <w:rPr>
                <w:sz w:val="28"/>
                <w:szCs w:val="28"/>
              </w:rPr>
            </w:pPr>
          </w:p>
          <w:p w:rsidR="008C07E1" w:rsidRDefault="008C07E1" w:rsidP="00BD67FF">
            <w:pPr>
              <w:ind w:right="-250"/>
              <w:rPr>
                <w:sz w:val="28"/>
                <w:szCs w:val="28"/>
              </w:rPr>
            </w:pPr>
          </w:p>
          <w:p w:rsidR="008C07E1" w:rsidRDefault="008C07E1" w:rsidP="00BD67FF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военный комиссар города Карталы, Варненского, Карталинского и Чесменского районов Челябинской области, заместитель председателя призывной комиссии (по согласованию)</w:t>
            </w:r>
          </w:p>
          <w:p w:rsidR="008C07E1" w:rsidRDefault="008C07E1" w:rsidP="00BD67F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>
              <w:rPr>
                <w:bCs/>
                <w:sz w:val="28"/>
                <w:szCs w:val="28"/>
              </w:rPr>
              <w:t>военного комиссариата города Карталы, Варненского, Карталинского и Чесменского районов Челябинской области</w:t>
            </w:r>
            <w:r>
              <w:rPr>
                <w:sz w:val="28"/>
                <w:szCs w:val="28"/>
              </w:rPr>
              <w:t>, секретарь призывной комиссии (по согласованию)</w:t>
            </w:r>
          </w:p>
        </w:tc>
      </w:tr>
      <w:tr w:rsidR="008C07E1" w:rsidTr="00BD67FF">
        <w:trPr>
          <w:trHeight w:val="301"/>
        </w:trPr>
        <w:tc>
          <w:tcPr>
            <w:tcW w:w="9639" w:type="dxa"/>
            <w:gridSpan w:val="3"/>
          </w:tcPr>
          <w:p w:rsidR="008C07E1" w:rsidRDefault="008C07E1" w:rsidP="008C07E1">
            <w:pPr>
              <w:suppressAutoHyphens/>
              <w:ind w:firstLine="60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Алабжин А.В.</w:t>
            </w: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Гаврилкова С.Б.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работе с личным составом </w:t>
            </w:r>
            <w:r w:rsidR="00FB48E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отдела Министерства внутренних дел Российской Федерации «Карталинский» Челябинской области (по согласованию)</w:t>
            </w: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председатель Карталинской районной общественной организации ветеранов боевых действий «Звезда»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Н.А.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атаман Карталинского станичного казачьего общества второго Верхнеуральского казачьего военного отдела Оренбургского войскового казачьего общества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</w:t>
            </w:r>
            <w:r>
              <w:rPr>
                <w:bCs/>
                <w:sz w:val="28"/>
                <w:szCs w:val="28"/>
              </w:rPr>
              <w:t xml:space="preserve"> Центра (военно-врачебной экспертизы) военного комиссариата (города Карталы, Варненского, Карталинского и Чесменского районов Челябинской области)</w:t>
            </w:r>
            <w:r>
              <w:rPr>
                <w:sz w:val="28"/>
                <w:szCs w:val="28"/>
              </w:rPr>
              <w:t>, врач, руководящий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работой по медицинскому освидетельствованию граждан, подлежащих призыву на военную службу</w:t>
            </w:r>
            <w:r w:rsidR="00004E8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C07E1" w:rsidTr="00BD67FF">
        <w:tc>
          <w:tcPr>
            <w:tcW w:w="9639" w:type="dxa"/>
            <w:gridSpan w:val="3"/>
          </w:tcPr>
          <w:p w:rsidR="008C07E1" w:rsidRDefault="008C07E1" w:rsidP="00BD67FF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2) резервный состав:      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призывной комиссии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 В.А.</w:t>
            </w: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ind w:right="-5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Астафьева В.Н.                    </w:t>
            </w: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C07E1" w:rsidRDefault="008C07E1" w:rsidP="00BD67F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>
              <w:rPr>
                <w:bCs/>
                <w:sz w:val="28"/>
                <w:szCs w:val="28"/>
              </w:rPr>
              <w:t>планирования, предназначения, подготовки и учета мобилизационных ресурсов военного комиссариата города Карталы, Варненского, Карталинского и Чесменского районов Челябинской области, заместитель председателя призывной комиссии (по согласованию)</w:t>
            </w:r>
          </w:p>
          <w:p w:rsidR="008C07E1" w:rsidRPr="000A26F6" w:rsidRDefault="008C07E1" w:rsidP="00BD67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 Челябинской области, секретарь призывной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07E1" w:rsidTr="00BD67FF">
        <w:tc>
          <w:tcPr>
            <w:tcW w:w="9639" w:type="dxa"/>
            <w:gridSpan w:val="3"/>
          </w:tcPr>
          <w:p w:rsidR="008C07E1" w:rsidRDefault="008C07E1" w:rsidP="00BD67FF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Мирманова А.Б.</w:t>
            </w:r>
          </w:p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 К.В.</w:t>
            </w:r>
          </w:p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</w:p>
          <w:p w:rsidR="009B4C38" w:rsidRDefault="009B4C38" w:rsidP="00BD67FF">
            <w:pPr>
              <w:jc w:val="both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Фоминова Л.В.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</w:rPr>
            </w:pPr>
          </w:p>
          <w:p w:rsidR="009B4C38" w:rsidRDefault="009B4C38" w:rsidP="00BD67FF">
            <w:pPr>
              <w:jc w:val="center"/>
              <w:rPr>
                <w:sz w:val="28"/>
                <w:szCs w:val="28"/>
              </w:rPr>
            </w:pPr>
          </w:p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Управления образования Карталинского муниципального района Челябинской области </w:t>
            </w:r>
          </w:p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направления мобилизационной подготовки и мобилизации </w:t>
            </w:r>
            <w:r w:rsidR="009B4C38">
              <w:rPr>
                <w:sz w:val="28"/>
                <w:szCs w:val="28"/>
              </w:rPr>
              <w:t xml:space="preserve">Межмуниципального </w:t>
            </w:r>
            <w:r>
              <w:rPr>
                <w:sz w:val="28"/>
                <w:szCs w:val="28"/>
              </w:rPr>
              <w:t>отдела Министерства внутренних дел Российской Федерации «Карталинский» Челябинской области (по согласованию)</w:t>
            </w:r>
          </w:p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врач-терапевт Частного учреждения здравоохранения «Поликлиника «РЖД – Медицина города Карталы», врач, руководящий работой по медицинскому освидетельствованию граждан, подлежащих призыву на военную службу (по согласованию)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Ясючени А.В.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  Карталинского станичного казачьего общества второго Верхнеуральского казачьего военного отдела Оренбургского войскового казачьего общества (по согласованию).</w:t>
            </w: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C07E1" w:rsidTr="00BD67FF">
        <w:tc>
          <w:tcPr>
            <w:tcW w:w="2552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7E1" w:rsidRDefault="008C07E1" w:rsidP="00BD67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C07E1" w:rsidRDefault="008C07E1" w:rsidP="00BD67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26B3" w:rsidRDefault="008926B3" w:rsidP="008926B3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8926B3" w:rsidRDefault="008B581C" w:rsidP="008926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Семкина Е.Н.</w:t>
      </w:r>
      <w:r w:rsidR="008926B3">
        <w:rPr>
          <w:sz w:val="28"/>
          <w:szCs w:val="28"/>
        </w:rPr>
        <w:t xml:space="preserve"> – </w:t>
      </w:r>
      <w:r w:rsidR="009B4C38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сполняющая обязанности </w:t>
      </w:r>
      <w:r w:rsidR="008926B3">
        <w:rPr>
          <w:sz w:val="28"/>
          <w:szCs w:val="28"/>
        </w:rPr>
        <w:t xml:space="preserve">заместителя директора областного казенного учреждения «Центр занятости населения города Карталы» – </w:t>
      </w:r>
      <w:r w:rsidR="008926B3">
        <w:rPr>
          <w:bCs/>
          <w:sz w:val="28"/>
          <w:szCs w:val="28"/>
        </w:rPr>
        <w:t>в основной состав;</w:t>
      </w:r>
    </w:p>
    <w:p w:rsidR="008926B3" w:rsidRDefault="008B581C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Новикова К.В</w:t>
      </w:r>
      <w:r w:rsidR="00DB00DD">
        <w:rPr>
          <w:sz w:val="28"/>
          <w:szCs w:val="28"/>
        </w:rPr>
        <w:t>. – начальник</w:t>
      </w:r>
      <w:r w:rsidR="008926B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трудоустройства </w:t>
      </w:r>
      <w:r w:rsidR="008926B3">
        <w:rPr>
          <w:sz w:val="28"/>
          <w:szCs w:val="28"/>
        </w:rPr>
        <w:t xml:space="preserve">областного казенного учреждения «Центр занятости населения города Карталы»  –  </w:t>
      </w:r>
      <w:r w:rsidR="008926B3">
        <w:rPr>
          <w:bCs/>
          <w:sz w:val="28"/>
          <w:szCs w:val="28"/>
        </w:rPr>
        <w:t>в резервный состав.</w:t>
      </w:r>
    </w:p>
    <w:p w:rsidR="008926B3" w:rsidRDefault="008926B3" w:rsidP="008926B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Работу призывной комиссии по призыву граждан на военную службу организо</w:t>
      </w:r>
      <w:r w:rsidR="00514D0C">
        <w:rPr>
          <w:sz w:val="28"/>
          <w:szCs w:val="28"/>
        </w:rPr>
        <w:t xml:space="preserve">вать с 01 </w:t>
      </w:r>
      <w:r w:rsidR="00A051D7">
        <w:rPr>
          <w:sz w:val="28"/>
          <w:szCs w:val="28"/>
        </w:rPr>
        <w:t>октябр</w:t>
      </w:r>
      <w:r w:rsidR="00514D0C">
        <w:rPr>
          <w:sz w:val="28"/>
          <w:szCs w:val="28"/>
        </w:rPr>
        <w:t xml:space="preserve">я по </w:t>
      </w:r>
      <w:r w:rsidR="00A051D7">
        <w:rPr>
          <w:sz w:val="28"/>
          <w:szCs w:val="28"/>
        </w:rPr>
        <w:t>30</w:t>
      </w:r>
      <w:r w:rsidR="00514D0C">
        <w:rPr>
          <w:sz w:val="28"/>
          <w:szCs w:val="28"/>
        </w:rPr>
        <w:t xml:space="preserve"> </w:t>
      </w:r>
      <w:r w:rsidR="00A051D7">
        <w:rPr>
          <w:sz w:val="28"/>
          <w:szCs w:val="28"/>
        </w:rPr>
        <w:t>декабр</w:t>
      </w:r>
      <w:r w:rsidR="00514D0C">
        <w:rPr>
          <w:sz w:val="28"/>
          <w:szCs w:val="28"/>
        </w:rPr>
        <w:t>я 2022</w:t>
      </w:r>
      <w:r>
        <w:rPr>
          <w:sz w:val="28"/>
          <w:szCs w:val="28"/>
        </w:rPr>
        <w:t xml:space="preserve"> года, в помещении призывного пункта военно</w:t>
      </w:r>
      <w:r w:rsidR="00514D0C">
        <w:rPr>
          <w:sz w:val="28"/>
          <w:szCs w:val="28"/>
        </w:rPr>
        <w:t xml:space="preserve">го комиссариата: </w:t>
      </w:r>
      <w:r>
        <w:rPr>
          <w:sz w:val="28"/>
          <w:szCs w:val="28"/>
        </w:rPr>
        <w:t xml:space="preserve"> </w:t>
      </w:r>
      <w:r w:rsidR="00F47EF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A051D7">
        <w:rPr>
          <w:sz w:val="28"/>
          <w:szCs w:val="28"/>
        </w:rPr>
        <w:t>3</w:t>
      </w:r>
      <w:r w:rsidR="00514D0C">
        <w:rPr>
          <w:sz w:val="28"/>
          <w:szCs w:val="28"/>
        </w:rPr>
        <w:t xml:space="preserve"> по </w:t>
      </w:r>
      <w:r w:rsidR="00F47EF4">
        <w:rPr>
          <w:sz w:val="28"/>
          <w:szCs w:val="28"/>
        </w:rPr>
        <w:t>07 октября и с 10 по 1</w:t>
      </w:r>
      <w:r w:rsidR="00026E9B">
        <w:rPr>
          <w:sz w:val="28"/>
          <w:szCs w:val="28"/>
        </w:rPr>
        <w:t>4</w:t>
      </w:r>
      <w:r w:rsidR="00514D0C">
        <w:rPr>
          <w:sz w:val="28"/>
          <w:szCs w:val="28"/>
        </w:rPr>
        <w:t xml:space="preserve"> </w:t>
      </w:r>
      <w:r w:rsidR="00A051D7">
        <w:rPr>
          <w:sz w:val="28"/>
          <w:szCs w:val="28"/>
        </w:rPr>
        <w:t>октябр</w:t>
      </w:r>
      <w:r w:rsidR="00514D0C">
        <w:rPr>
          <w:sz w:val="28"/>
          <w:szCs w:val="28"/>
        </w:rPr>
        <w:t xml:space="preserve">я – ежедневно, </w:t>
      </w:r>
      <w:r>
        <w:rPr>
          <w:sz w:val="28"/>
          <w:szCs w:val="28"/>
        </w:rPr>
        <w:t xml:space="preserve"> и далее – по необходимости, но не реже 1 раза в неделю (по средам)  с 15:00 местного времени.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Работу комиссии по медицинскому освидетельствованию граждан, подлежащих призыву на военную (альтернативную гражданскую) службу, организо</w:t>
      </w:r>
      <w:r w:rsidR="00514D0C">
        <w:rPr>
          <w:sz w:val="28"/>
          <w:szCs w:val="28"/>
        </w:rPr>
        <w:t xml:space="preserve">вать с </w:t>
      </w:r>
      <w:r w:rsidR="00F47EF4">
        <w:rPr>
          <w:sz w:val="28"/>
          <w:szCs w:val="28"/>
        </w:rPr>
        <w:t xml:space="preserve">01 октября по 30 декабря </w:t>
      </w:r>
      <w:r w:rsidR="00514D0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помещении призывного пункта военного комиссариата. Освидетельствование п</w:t>
      </w:r>
      <w:r w:rsidR="00514D0C">
        <w:rPr>
          <w:sz w:val="28"/>
          <w:szCs w:val="28"/>
        </w:rPr>
        <w:t xml:space="preserve">роводить                      </w:t>
      </w:r>
      <w:r w:rsidR="00F47EF4">
        <w:rPr>
          <w:sz w:val="28"/>
          <w:szCs w:val="28"/>
        </w:rPr>
        <w:t xml:space="preserve">с 03 по 07 октября и с 10 по 14 октября </w:t>
      </w:r>
      <w:r w:rsidR="00514D0C">
        <w:rPr>
          <w:sz w:val="28"/>
          <w:szCs w:val="28"/>
        </w:rPr>
        <w:t>– ежедневно</w:t>
      </w:r>
      <w:r>
        <w:rPr>
          <w:sz w:val="28"/>
          <w:szCs w:val="28"/>
        </w:rPr>
        <w:t>, далее – по</w:t>
      </w:r>
      <w:r w:rsidR="00514D0C">
        <w:rPr>
          <w:sz w:val="28"/>
          <w:szCs w:val="28"/>
        </w:rPr>
        <w:t xml:space="preserve">  средам  </w:t>
      </w:r>
      <w:r>
        <w:rPr>
          <w:sz w:val="28"/>
          <w:szCs w:val="28"/>
        </w:rPr>
        <w:t>с 14:00 местного времени.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 же сроки на основании Постановления Правительства Российской Федерации от 04.07.2013 года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Российской Федерации и привлекаемых на военные сборы.</w:t>
      </w:r>
    </w:p>
    <w:p w:rsidR="00514D0C" w:rsidRDefault="00514D0C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01 </w:t>
      </w:r>
      <w:r w:rsidR="00F47EF4">
        <w:rPr>
          <w:sz w:val="28"/>
          <w:szCs w:val="28"/>
        </w:rPr>
        <w:t>октябр</w:t>
      </w:r>
      <w:r>
        <w:rPr>
          <w:sz w:val="28"/>
          <w:szCs w:val="28"/>
        </w:rPr>
        <w:t xml:space="preserve">я 2022 года по </w:t>
      </w:r>
      <w:r w:rsidR="00F47EF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F47EF4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026E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 помещении призывного пункта военного комиссариата</w:t>
      </w:r>
      <w:r w:rsidR="009742D3">
        <w:rPr>
          <w:sz w:val="28"/>
          <w:szCs w:val="28"/>
        </w:rPr>
        <w:t xml:space="preserve"> 1 раз в месяц ( по необходимости, 3-я  неделя</w:t>
      </w:r>
      <w:r w:rsidR="008C07E1">
        <w:rPr>
          <w:sz w:val="28"/>
          <w:szCs w:val="28"/>
        </w:rPr>
        <w:t xml:space="preserve"> </w:t>
      </w:r>
      <w:r w:rsidR="009742D3">
        <w:rPr>
          <w:sz w:val="28"/>
          <w:szCs w:val="28"/>
        </w:rPr>
        <w:t>- среда) с 15:00 местного времени.</w:t>
      </w:r>
    </w:p>
    <w:p w:rsidR="008926B3" w:rsidRDefault="00514D0C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B3">
        <w:rPr>
          <w:sz w:val="28"/>
          <w:szCs w:val="28"/>
        </w:rPr>
        <w:t xml:space="preserve">. 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учреждениях по месту жительства (Постановление Правительства Челябинской области от 19.12.2012 года № 681-П). </w:t>
      </w:r>
    </w:p>
    <w:p w:rsidR="008926B3" w:rsidRDefault="009742D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6B3">
        <w:rPr>
          <w:sz w:val="28"/>
          <w:szCs w:val="28"/>
        </w:rPr>
        <w:t xml:space="preserve">. Главным врачам </w:t>
      </w:r>
      <w:r w:rsidR="00B4327D">
        <w:rPr>
          <w:sz w:val="28"/>
          <w:szCs w:val="28"/>
        </w:rPr>
        <w:t>Государственного бюджетного</w:t>
      </w:r>
      <w:r w:rsidR="008926B3">
        <w:rPr>
          <w:sz w:val="28"/>
          <w:szCs w:val="28"/>
        </w:rPr>
        <w:t xml:space="preserve"> учреждения здравоохранения «Карталинская городская больница» Губчик О.В., Частного учреждения здравоохранения «Поликлиника  «РЖД - Медицина» города Карталы» Малышевой Г.А., исполняющему обязанности главного врача  Государственного бюджетного учреждения здравоохранения «Областная больница рабочего поселка Локомотивный» Круглякову А.А.:</w:t>
      </w:r>
    </w:p>
    <w:p w:rsidR="008926B3" w:rsidRDefault="008926B3" w:rsidP="008926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>
        <w:rPr>
          <w:bCs/>
          <w:sz w:val="28"/>
          <w:szCs w:val="28"/>
        </w:rPr>
        <w:t>в основной состав:</w:t>
      </w:r>
    </w:p>
    <w:p w:rsidR="008926B3" w:rsidRDefault="00E32871" w:rsidP="008926B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врач терапевт Сатарова А.А</w:t>
      </w:r>
      <w:r w:rsidR="008926B3">
        <w:rPr>
          <w:sz w:val="28"/>
          <w:szCs w:val="28"/>
        </w:rPr>
        <w:t>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Казаков А.К.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Калкатаев С.Е.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психиатр Сульдин Д.С.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окулист </w:t>
      </w:r>
      <w:r w:rsidR="006D61EB">
        <w:rPr>
          <w:color w:val="000000"/>
          <w:sz w:val="28"/>
          <w:szCs w:val="28"/>
        </w:rPr>
        <w:t>Утарбекова К</w:t>
      </w:r>
      <w:r>
        <w:rPr>
          <w:color w:val="000000"/>
          <w:sz w:val="28"/>
          <w:szCs w:val="28"/>
        </w:rPr>
        <w:t>.</w:t>
      </w:r>
      <w:r w:rsidR="006D61EB">
        <w:rPr>
          <w:color w:val="000000"/>
          <w:sz w:val="28"/>
          <w:szCs w:val="28"/>
        </w:rPr>
        <w:t>Б.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5B133A" w:rsidRPr="005B133A">
        <w:rPr>
          <w:sz w:val="28"/>
          <w:szCs w:val="28"/>
        </w:rPr>
        <w:t xml:space="preserve"> </w:t>
      </w:r>
      <w:r w:rsidR="005B133A">
        <w:rPr>
          <w:sz w:val="28"/>
          <w:szCs w:val="28"/>
        </w:rPr>
        <w:t>ото</w:t>
      </w:r>
      <w:r w:rsidR="000C628B">
        <w:rPr>
          <w:sz w:val="28"/>
          <w:szCs w:val="28"/>
        </w:rPr>
        <w:t>р</w:t>
      </w:r>
      <w:r w:rsidR="005B133A">
        <w:rPr>
          <w:sz w:val="28"/>
          <w:szCs w:val="28"/>
        </w:rPr>
        <w:t>иноларинголог</w:t>
      </w:r>
      <w:r>
        <w:rPr>
          <w:sz w:val="28"/>
          <w:szCs w:val="28"/>
        </w:rPr>
        <w:t xml:space="preserve">  Губайдуллин Ш.Г.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Гончарова А.А.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дерматовен</w:t>
      </w:r>
      <w:r w:rsidR="000C628B">
        <w:rPr>
          <w:sz w:val="28"/>
          <w:szCs w:val="28"/>
        </w:rPr>
        <w:t>е</w:t>
      </w:r>
      <w:r>
        <w:rPr>
          <w:sz w:val="28"/>
          <w:szCs w:val="28"/>
        </w:rPr>
        <w:t>ролог Малышева Г.А.</w:t>
      </w:r>
    </w:p>
    <w:p w:rsidR="008926B3" w:rsidRDefault="008926B3" w:rsidP="008926B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резервный состав: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терапевт </w:t>
      </w:r>
      <w:r w:rsidR="006D61EB">
        <w:rPr>
          <w:color w:val="000000"/>
          <w:sz w:val="28"/>
          <w:szCs w:val="28"/>
        </w:rPr>
        <w:t xml:space="preserve"> </w:t>
      </w:r>
      <w:r w:rsidR="005B133A">
        <w:rPr>
          <w:color w:val="000000"/>
          <w:sz w:val="28"/>
          <w:szCs w:val="28"/>
        </w:rPr>
        <w:t>Бояршина О.А</w:t>
      </w:r>
      <w:r>
        <w:rPr>
          <w:color w:val="000000"/>
          <w:sz w:val="28"/>
          <w:szCs w:val="28"/>
        </w:rPr>
        <w:t>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Виняр В.В.</w:t>
      </w:r>
    </w:p>
    <w:p w:rsidR="008926B3" w:rsidRDefault="008926B3" w:rsidP="008926B3">
      <w:pPr>
        <w:tabs>
          <w:tab w:val="left" w:pos="4545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Ефремова Е.А.</w:t>
      </w:r>
    </w:p>
    <w:p w:rsidR="008926B3" w:rsidRDefault="008926B3" w:rsidP="008926B3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психиатр Безкровная Л.В.</w:t>
      </w:r>
    </w:p>
    <w:p w:rsidR="008926B3" w:rsidRDefault="008926B3" w:rsidP="008926B3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окулист Ларионов В.Н.</w:t>
      </w:r>
    </w:p>
    <w:p w:rsidR="008926B3" w:rsidRDefault="005B133A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ото</w:t>
      </w:r>
      <w:r w:rsidR="000C628B">
        <w:rPr>
          <w:sz w:val="28"/>
          <w:szCs w:val="28"/>
        </w:rPr>
        <w:t>р</w:t>
      </w:r>
      <w:r>
        <w:rPr>
          <w:sz w:val="28"/>
          <w:szCs w:val="28"/>
        </w:rPr>
        <w:t>иноларинголог Кудрявцев В.И.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Степанян Ю.Х.</w:t>
      </w:r>
    </w:p>
    <w:p w:rsidR="008926B3" w:rsidRDefault="008926B3" w:rsidP="008926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фельдшер дерматовенеролог Проскурина О.К. 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кардиолога по расшифровке электрокардиограммы                Минкину М.П.;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рентгенолога Евдокимову С.Б., рентген лаборанта, фельдшера-лаборанта;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врача-лаборанта Балюк Г.А., четырех лаборантов, четырех   фельдшеров;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сестер врачам – терапевту, окулисту,</w:t>
      </w:r>
      <w:r w:rsidR="000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дерматовенерологу, </w:t>
      </w:r>
      <w:r w:rsidR="000C628B">
        <w:rPr>
          <w:sz w:val="28"/>
          <w:szCs w:val="28"/>
        </w:rPr>
        <w:t>оториноларингологу</w:t>
      </w:r>
      <w:r>
        <w:rPr>
          <w:sz w:val="28"/>
          <w:szCs w:val="28"/>
        </w:rPr>
        <w:t>.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</w:t>
      </w:r>
      <w:r w:rsidR="00F47E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7EF4">
        <w:rPr>
          <w:sz w:val="28"/>
          <w:szCs w:val="28"/>
        </w:rPr>
        <w:t xml:space="preserve"> </w:t>
      </w:r>
      <w:r>
        <w:rPr>
          <w:sz w:val="28"/>
          <w:szCs w:val="28"/>
        </w:rPr>
        <w:t>дерматовенеролога в период отправок граждан, призванных на военную службу, направлять в военный комиссариат к 10:00 часам, согласно графика, предоставленного  военным комиссариатом города Карталы,  Варненского, Карталинского и Чесменского районов;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«Об утверждении Положения о военно-врачебной экспертизе»;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стационарного  обследования и лечения определить ле</w:t>
      </w:r>
      <w:r w:rsidR="005B133A">
        <w:rPr>
          <w:sz w:val="28"/>
          <w:szCs w:val="28"/>
        </w:rPr>
        <w:t xml:space="preserve">чебные учреждения: Государственное бюджетное </w:t>
      </w:r>
      <w:r>
        <w:rPr>
          <w:sz w:val="28"/>
          <w:szCs w:val="28"/>
        </w:rPr>
        <w:t xml:space="preserve"> учреждение здравоохранения «Карталинская городская больница», Частное учреждение здравоохранения «Поликлиника  «РЖД - Медицина» города Карталы», Государственное бюджетное учреждение здравоохранения «Областная больница рабочего поселка Локомотивный»;</w:t>
      </w:r>
    </w:p>
    <w:p w:rsidR="008926B3" w:rsidRDefault="008926B3" w:rsidP="008926B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провести в пер</w:t>
      </w:r>
      <w:r w:rsidR="00F47EF4">
        <w:rPr>
          <w:sz w:val="28"/>
          <w:szCs w:val="28"/>
        </w:rPr>
        <w:t>иод с 20</w:t>
      </w:r>
      <w:r w:rsidR="005B133A">
        <w:rPr>
          <w:sz w:val="28"/>
          <w:szCs w:val="28"/>
        </w:rPr>
        <w:t xml:space="preserve"> </w:t>
      </w:r>
      <w:r w:rsidR="00F47EF4">
        <w:rPr>
          <w:sz w:val="28"/>
          <w:szCs w:val="28"/>
        </w:rPr>
        <w:t>сентября</w:t>
      </w:r>
      <w:r w:rsidR="005B133A">
        <w:rPr>
          <w:sz w:val="28"/>
          <w:szCs w:val="28"/>
        </w:rPr>
        <w:t xml:space="preserve">  по </w:t>
      </w:r>
      <w:r w:rsidR="00461BE0">
        <w:rPr>
          <w:sz w:val="28"/>
          <w:szCs w:val="28"/>
        </w:rPr>
        <w:t>16</w:t>
      </w:r>
      <w:r w:rsidR="005B133A">
        <w:rPr>
          <w:sz w:val="28"/>
          <w:szCs w:val="28"/>
        </w:rPr>
        <w:t xml:space="preserve"> </w:t>
      </w:r>
      <w:r w:rsidR="00461BE0">
        <w:rPr>
          <w:sz w:val="28"/>
          <w:szCs w:val="28"/>
        </w:rPr>
        <w:t>декабр</w:t>
      </w:r>
      <w:r w:rsidR="005B133A">
        <w:rPr>
          <w:sz w:val="28"/>
          <w:szCs w:val="28"/>
        </w:rPr>
        <w:t>я 2022</w:t>
      </w:r>
      <w:r>
        <w:rPr>
          <w:sz w:val="28"/>
          <w:szCs w:val="28"/>
        </w:rPr>
        <w:t xml:space="preserve"> года (согласно графика</w:t>
      </w:r>
      <w:r w:rsidR="005B133A">
        <w:rPr>
          <w:sz w:val="28"/>
          <w:szCs w:val="28"/>
        </w:rPr>
        <w:t>) -</w:t>
      </w:r>
      <w:r>
        <w:rPr>
          <w:sz w:val="28"/>
          <w:szCs w:val="28"/>
        </w:rPr>
        <w:t xml:space="preserve"> ежедневно, </w:t>
      </w:r>
      <w:r w:rsidR="005B133A">
        <w:rPr>
          <w:sz w:val="28"/>
          <w:szCs w:val="28"/>
        </w:rPr>
        <w:t xml:space="preserve">всем гражданам, </w:t>
      </w:r>
      <w:r>
        <w:rPr>
          <w:sz w:val="28"/>
          <w:szCs w:val="28"/>
        </w:rPr>
        <w:t xml:space="preserve">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</w:t>
      </w:r>
      <w:r w:rsidR="00263531">
        <w:rPr>
          <w:sz w:val="28"/>
          <w:szCs w:val="28"/>
        </w:rPr>
        <w:t xml:space="preserve">Государственного бюджетного  учреждения здравоохранения </w:t>
      </w:r>
      <w:r>
        <w:rPr>
          <w:sz w:val="28"/>
          <w:szCs w:val="28"/>
        </w:rPr>
        <w:t>«Карталинская городская больница», Частного учреждения здравоохранения «Поликлиника  «РЖД - Медицина» города Карталы», Государственного бюджетного учреждения здравоохранения Областная больница «рабочего поселка Локомотивный»  до 40 человек в день.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Химико-токсикологическое исследование на наркотические вещества и вакцинация граждан, призванных на военную службу  проводить силами и средствами поликлиники </w:t>
      </w:r>
      <w:r w:rsidR="00263531">
        <w:rPr>
          <w:sz w:val="28"/>
          <w:szCs w:val="28"/>
        </w:rPr>
        <w:t xml:space="preserve">Государственного бюджетного  учреждения здравоохранения </w:t>
      </w:r>
      <w:r>
        <w:rPr>
          <w:sz w:val="28"/>
          <w:szCs w:val="28"/>
        </w:rPr>
        <w:t xml:space="preserve">«Карталинская городская  больница»  только у граждан, призванных для прохождения военной службы в Вооруженные Силы </w:t>
      </w:r>
      <w:r w:rsidR="00263531">
        <w:rPr>
          <w:sz w:val="28"/>
          <w:szCs w:val="28"/>
        </w:rPr>
        <w:t xml:space="preserve">Российской Федерации </w:t>
      </w:r>
      <w:r w:rsidR="00F47EF4">
        <w:rPr>
          <w:sz w:val="28"/>
          <w:szCs w:val="28"/>
        </w:rPr>
        <w:t>осенью</w:t>
      </w:r>
      <w:r w:rsidR="0026353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дополнительных исследований (рентгенографическое исследование и так прочее) производить силами и средствами тех учреждений здравоохранения  куда  приписаны для лечен</w:t>
      </w:r>
      <w:r w:rsidR="00DB00DD">
        <w:rPr>
          <w:sz w:val="28"/>
          <w:szCs w:val="28"/>
        </w:rPr>
        <w:t>ия граждане, подлежащие призыву;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 (приложение);</w:t>
      </w:r>
    </w:p>
    <w:p w:rsidR="008926B3" w:rsidRDefault="00263531" w:rsidP="008926B3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представить до 2</w:t>
      </w:r>
      <w:r w:rsidR="00F47EF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47EF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</w:t>
      </w:r>
      <w:r w:rsidR="008926B3">
        <w:rPr>
          <w:sz w:val="28"/>
          <w:szCs w:val="28"/>
        </w:rPr>
        <w:t xml:space="preserve">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:rsidR="008926B3" w:rsidRDefault="008926B3" w:rsidP="008926B3">
      <w:pPr>
        <w:pStyle w:val="31"/>
        <w:ind w:firstLine="709"/>
        <w:rPr>
          <w:szCs w:val="28"/>
        </w:rPr>
      </w:pPr>
      <w:r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8926B3" w:rsidRDefault="00263531" w:rsidP="008926B3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926B3">
        <w:rPr>
          <w:sz w:val="28"/>
          <w:szCs w:val="28"/>
        </w:rPr>
        <w:t>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8926B3" w:rsidRDefault="00263531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26B3">
        <w:rPr>
          <w:sz w:val="28"/>
          <w:szCs w:val="28"/>
        </w:rPr>
        <w:t>. Оплату работы врачей-специалистов и среднего медперсонала, привлекаемых для медицинского освидетельствования юношей подлежащих призы</w:t>
      </w:r>
      <w:r>
        <w:rPr>
          <w:sz w:val="28"/>
          <w:szCs w:val="28"/>
        </w:rPr>
        <w:t xml:space="preserve">ву на военную службу </w:t>
      </w:r>
      <w:r w:rsidR="00F47EF4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2022</w:t>
      </w:r>
      <w:r w:rsidR="008926B3">
        <w:rPr>
          <w:sz w:val="28"/>
          <w:szCs w:val="28"/>
        </w:rPr>
        <w:t xml:space="preserve"> года, произвести на основании подпункта 3 пункта 2 Постановления Правительства Российской Федерации от 01.12.2004 года № 704 «О порядке компенсации расходов понесённых организациями и гражданами Российской Федерации в связи с реализацией Закона 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8926B3" w:rsidRDefault="00263531" w:rsidP="008926B3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6B3">
        <w:rPr>
          <w:sz w:val="28"/>
          <w:szCs w:val="28"/>
        </w:rPr>
        <w:t xml:space="preserve">. Рекомендовать начальнику Межмуниципального отдела Министерства внутренних дел России «Карталинский» по Челябинской области </w:t>
      </w:r>
      <w:r w:rsidR="004B0936">
        <w:rPr>
          <w:sz w:val="28"/>
          <w:szCs w:val="28"/>
        </w:rPr>
        <w:t>Меньшен</w:t>
      </w:r>
      <w:r w:rsidR="008926B3">
        <w:rPr>
          <w:sz w:val="28"/>
          <w:szCs w:val="28"/>
        </w:rPr>
        <w:t xml:space="preserve">ину </w:t>
      </w:r>
      <w:r w:rsidR="004B0936">
        <w:rPr>
          <w:sz w:val="28"/>
          <w:szCs w:val="28"/>
        </w:rPr>
        <w:t>Н</w:t>
      </w:r>
      <w:r w:rsidR="008926B3">
        <w:rPr>
          <w:sz w:val="28"/>
          <w:szCs w:val="28"/>
        </w:rPr>
        <w:t>.</w:t>
      </w:r>
      <w:r w:rsidR="004B0936">
        <w:rPr>
          <w:sz w:val="28"/>
          <w:szCs w:val="28"/>
        </w:rPr>
        <w:t>М</w:t>
      </w:r>
      <w:r w:rsidR="008926B3">
        <w:rPr>
          <w:sz w:val="28"/>
          <w:szCs w:val="28"/>
        </w:rPr>
        <w:t xml:space="preserve">.: </w:t>
      </w:r>
    </w:p>
    <w:p w:rsidR="008926B3" w:rsidRDefault="008926B3" w:rsidP="008926B3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:rsidR="008926B3" w:rsidRDefault="008926B3" w:rsidP="008926B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при получении обращений</w:t>
      </w:r>
      <w:r>
        <w:rPr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>
        <w:rPr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>
        <w:rPr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>
        <w:rPr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>
        <w:rPr>
          <w:sz w:val="28"/>
          <w:szCs w:val="28"/>
        </w:rPr>
        <w:t>инистративном правонарушении;</w:t>
      </w:r>
    </w:p>
    <w:p w:rsidR="008926B3" w:rsidRDefault="008926B3" w:rsidP="008926B3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:rsidR="008926B3" w:rsidRDefault="008926B3" w:rsidP="008926B3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4) в</w:t>
      </w:r>
      <w:r>
        <w:rPr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отправки, для чего выделять наряды полиции, согласно графика отправок военного комиссариата. </w:t>
      </w:r>
    </w:p>
    <w:p w:rsidR="008926B3" w:rsidRDefault="00263531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926B3">
        <w:rPr>
          <w:sz w:val="28"/>
          <w:szCs w:val="28"/>
        </w:rPr>
        <w:t>. Рекомендовать руководителям предприятий, учреждений, организаций всех форм собственности, главам сельских поселений:</w:t>
      </w:r>
    </w:p>
    <w:p w:rsidR="008926B3" w:rsidRDefault="008926B3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исполнение гражданами подлежащими призыву на военную службу Закона Российской Федерации от 28.03.1998 года № 53-ФЗ «О воинской обязанности и военной службе»;</w:t>
      </w:r>
    </w:p>
    <w:p w:rsidR="008926B3" w:rsidRDefault="008926B3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:rsidR="008926B3" w:rsidRDefault="008926B3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призывную комиссию доставлять пр</w:t>
      </w:r>
      <w:r w:rsidR="00263531">
        <w:rPr>
          <w:sz w:val="28"/>
          <w:szCs w:val="28"/>
        </w:rPr>
        <w:t>изывников в сопровождении работ</w:t>
      </w:r>
      <w:r w:rsidR="00FB2A2D">
        <w:rPr>
          <w:sz w:val="28"/>
          <w:szCs w:val="28"/>
        </w:rPr>
        <w:t>ников военного учебного стола</w:t>
      </w:r>
      <w:r>
        <w:rPr>
          <w:sz w:val="28"/>
          <w:szCs w:val="28"/>
        </w:rPr>
        <w:t xml:space="preserve"> сельс</w:t>
      </w:r>
      <w:r w:rsidR="00B4327D">
        <w:rPr>
          <w:sz w:val="28"/>
          <w:szCs w:val="28"/>
        </w:rPr>
        <w:t>ких поселений на автотранспорте;</w:t>
      </w:r>
    </w:p>
    <w:p w:rsidR="00263531" w:rsidRDefault="00B4327D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263531">
        <w:rPr>
          <w:sz w:val="28"/>
          <w:szCs w:val="28"/>
        </w:rPr>
        <w:t xml:space="preserve">беспечить своевременное прибытие призывников на отправку согласно графика, при необходимости выделять транспорт для их доставки, проводить работу с членами семей о необходимости обеспечить надлежащий порядок в местах отправки, принять меры по недопущению нахождения лиц в состоянии в алкогольном опьянении. </w:t>
      </w:r>
    </w:p>
    <w:p w:rsidR="00C05C85" w:rsidRDefault="00C05C85" w:rsidP="008926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4327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главному редактору</w:t>
      </w:r>
      <w:r w:rsidR="000C628B">
        <w:rPr>
          <w:sz w:val="28"/>
          <w:szCs w:val="28"/>
        </w:rPr>
        <w:t xml:space="preserve"> </w:t>
      </w:r>
      <w:r w:rsidR="00FB2A2D">
        <w:rPr>
          <w:sz w:val="28"/>
          <w:szCs w:val="28"/>
        </w:rPr>
        <w:t>автономной некоммерческой организации «Редакция</w:t>
      </w:r>
      <w:r w:rsidR="00B4327D">
        <w:rPr>
          <w:sz w:val="28"/>
          <w:szCs w:val="28"/>
        </w:rPr>
        <w:t xml:space="preserve"> «</w:t>
      </w:r>
      <w:r>
        <w:rPr>
          <w:sz w:val="28"/>
          <w:szCs w:val="28"/>
        </w:rPr>
        <w:t>Карталинская новь»</w:t>
      </w:r>
      <w:r w:rsidR="00FB2A2D">
        <w:rPr>
          <w:sz w:val="28"/>
          <w:szCs w:val="28"/>
        </w:rPr>
        <w:t>»</w:t>
      </w:r>
      <w:r>
        <w:rPr>
          <w:sz w:val="28"/>
          <w:szCs w:val="28"/>
        </w:rPr>
        <w:t xml:space="preserve"> Жамбусиновой С.Р. организовать освещение в средствах массовой информации торжественное мероприятие по отправке призывников на сборный пункт Челябинской области.</w:t>
      </w:r>
    </w:p>
    <w:p w:rsidR="008926B3" w:rsidRDefault="00C05C85" w:rsidP="008926B3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926B3">
        <w:rPr>
          <w:sz w:val="28"/>
          <w:szCs w:val="28"/>
        </w:rPr>
        <w:t xml:space="preserve">. Военному комиссару города Карталы, Варненского, Карталинского </w:t>
      </w:r>
      <w:r w:rsidR="00263531">
        <w:rPr>
          <w:sz w:val="28"/>
          <w:szCs w:val="28"/>
        </w:rPr>
        <w:t xml:space="preserve">и Чесменского районов </w:t>
      </w:r>
      <w:r w:rsidR="004B0936">
        <w:rPr>
          <w:sz w:val="28"/>
          <w:szCs w:val="28"/>
        </w:rPr>
        <w:t>Фалимоно</w:t>
      </w:r>
      <w:r w:rsidR="00263531">
        <w:rPr>
          <w:sz w:val="28"/>
          <w:szCs w:val="28"/>
        </w:rPr>
        <w:t xml:space="preserve">ву </w:t>
      </w:r>
      <w:r w:rsidR="004B0936">
        <w:rPr>
          <w:sz w:val="28"/>
          <w:szCs w:val="28"/>
        </w:rPr>
        <w:t>В.А</w:t>
      </w:r>
      <w:r w:rsidR="008926B3">
        <w:rPr>
          <w:sz w:val="28"/>
          <w:szCs w:val="28"/>
        </w:rPr>
        <w:t xml:space="preserve">.: </w:t>
      </w:r>
    </w:p>
    <w:p w:rsidR="008926B3" w:rsidRDefault="008926B3" w:rsidP="008926B3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:rsidR="008926B3" w:rsidRDefault="008926B3" w:rsidP="008926B3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отправку призывников осуществлять  по адресу: город Карталы,              улица Братьев Кашириных -  4.</w:t>
      </w:r>
    </w:p>
    <w:p w:rsidR="008926B3" w:rsidRDefault="00C05C85" w:rsidP="008926B3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26B3">
        <w:rPr>
          <w:sz w:val="28"/>
          <w:szCs w:val="28"/>
        </w:rPr>
        <w:t>. Отделу записи актов гражданского состояния администрации</w:t>
      </w:r>
      <w:r w:rsidR="008926B3">
        <w:rPr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 w:rsidR="008926B3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8926B3">
        <w:rPr>
          <w:sz w:val="28"/>
          <w:szCs w:val="28"/>
        </w:rPr>
        <w:t>ком учете.</w:t>
      </w:r>
    </w:p>
    <w:p w:rsidR="008926B3" w:rsidRDefault="00C05C85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926B3">
        <w:rPr>
          <w:sz w:val="28"/>
          <w:szCs w:val="28"/>
        </w:rPr>
        <w:t>. Назначить на время проведения призыва граждан на военную сл</w:t>
      </w:r>
      <w:r>
        <w:rPr>
          <w:sz w:val="28"/>
          <w:szCs w:val="28"/>
        </w:rPr>
        <w:t xml:space="preserve">ужбу с 01 </w:t>
      </w:r>
      <w:r w:rsidR="004B0936">
        <w:rPr>
          <w:sz w:val="28"/>
          <w:szCs w:val="28"/>
        </w:rPr>
        <w:t>октябр</w:t>
      </w:r>
      <w:r>
        <w:rPr>
          <w:sz w:val="28"/>
          <w:szCs w:val="28"/>
        </w:rPr>
        <w:t xml:space="preserve">я по </w:t>
      </w:r>
      <w:r w:rsidR="004B093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B0936">
        <w:rPr>
          <w:sz w:val="28"/>
          <w:szCs w:val="28"/>
        </w:rPr>
        <w:t>декабр</w:t>
      </w:r>
      <w:r>
        <w:rPr>
          <w:sz w:val="28"/>
          <w:szCs w:val="28"/>
        </w:rPr>
        <w:t>я 2022</w:t>
      </w:r>
      <w:r w:rsidR="008926B3"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и проведения мероприятий, с</w:t>
      </w:r>
      <w:r>
        <w:rPr>
          <w:sz w:val="28"/>
          <w:szCs w:val="28"/>
        </w:rPr>
        <w:t>вязанных с призывом граждан 1995-2004</w:t>
      </w:r>
      <w:r w:rsidR="008926B3">
        <w:rPr>
          <w:sz w:val="28"/>
          <w:szCs w:val="28"/>
        </w:rPr>
        <w:t xml:space="preserve"> годов рожден</w:t>
      </w:r>
      <w:r>
        <w:rPr>
          <w:sz w:val="28"/>
          <w:szCs w:val="28"/>
        </w:rPr>
        <w:t xml:space="preserve">ия на военную службу </w:t>
      </w:r>
      <w:r w:rsidR="004B0936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2022</w:t>
      </w:r>
      <w:r w:rsidR="008926B3">
        <w:rPr>
          <w:sz w:val="28"/>
          <w:szCs w:val="28"/>
        </w:rPr>
        <w:t xml:space="preserve"> года.</w:t>
      </w:r>
    </w:p>
    <w:p w:rsidR="008926B3" w:rsidRDefault="00C05C85" w:rsidP="0089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926B3">
        <w:rPr>
          <w:sz w:val="28"/>
          <w:szCs w:val="28"/>
        </w:rPr>
        <w:t>.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8926B3" w:rsidRDefault="00C05C85" w:rsidP="008926B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26B3">
        <w:rPr>
          <w:sz w:val="28"/>
          <w:szCs w:val="28"/>
        </w:rPr>
        <w:t>. Психо</w:t>
      </w:r>
      <w:r w:rsidR="008926B3">
        <w:rPr>
          <w:sz w:val="28"/>
          <w:szCs w:val="28"/>
        </w:rPr>
        <w:softHyphen/>
        <w:t>-наркологическому диспансеру</w:t>
      </w:r>
      <w:r w:rsidR="00B4327D">
        <w:rPr>
          <w:sz w:val="28"/>
          <w:szCs w:val="28"/>
        </w:rPr>
        <w:t xml:space="preserve"> (Сульдин Д.С.)</w:t>
      </w:r>
      <w:r w:rsidR="008926B3">
        <w:rPr>
          <w:sz w:val="28"/>
          <w:szCs w:val="28"/>
        </w:rPr>
        <w:t>,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8926B3" w:rsidRDefault="00C05C85" w:rsidP="008926B3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926B3">
        <w:rPr>
          <w:sz w:val="28"/>
          <w:szCs w:val="28"/>
        </w:rPr>
        <w:t xml:space="preserve">. Рекомендовать начальнику отделения по вопросам миграции </w:t>
      </w:r>
      <w:r w:rsidR="008926B3" w:rsidRPr="000A10BF">
        <w:rPr>
          <w:sz w:val="28"/>
          <w:szCs w:val="28"/>
        </w:rPr>
        <w:t>Межмуниципального отдела Министерства внутренних дел России</w:t>
      </w:r>
      <w:r w:rsidR="008926B3">
        <w:rPr>
          <w:sz w:val="28"/>
          <w:szCs w:val="28"/>
        </w:rPr>
        <w:t xml:space="preserve"> «Карталинский» по Челябинской области Путько М.В. в двухнедельный срок 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 w:rsidR="008926B3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8926B3">
        <w:rPr>
          <w:sz w:val="28"/>
          <w:szCs w:val="28"/>
        </w:rPr>
        <w:t>на воинский учет.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26B3">
        <w:rPr>
          <w:sz w:val="28"/>
          <w:szCs w:val="28"/>
        </w:rPr>
        <w:t>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26B3">
        <w:rPr>
          <w:sz w:val="28"/>
          <w:szCs w:val="28"/>
        </w:rPr>
        <w:t>. В случае срыва проведения мероприятий, связанных с призывом, военному комиссару города Карталы, Варненского, Карталинского и</w:t>
      </w:r>
      <w:r>
        <w:rPr>
          <w:sz w:val="28"/>
          <w:szCs w:val="28"/>
        </w:rPr>
        <w:t xml:space="preserve"> Чесменского районов  </w:t>
      </w:r>
      <w:r w:rsidR="004B0936">
        <w:rPr>
          <w:sz w:val="28"/>
          <w:szCs w:val="28"/>
        </w:rPr>
        <w:t>Фалимонову В.А</w:t>
      </w:r>
      <w:r w:rsidR="008926B3">
        <w:rPr>
          <w:sz w:val="28"/>
          <w:szCs w:val="28"/>
        </w:rPr>
        <w:t xml:space="preserve">. докладывать </w:t>
      </w:r>
      <w:r w:rsidR="008926B3" w:rsidRPr="00B45BD3">
        <w:rPr>
          <w:sz w:val="28"/>
          <w:szCs w:val="28"/>
        </w:rPr>
        <w:t>главе Карталинского муниципального района по</w:t>
      </w:r>
      <w:r w:rsidR="008926B3">
        <w:rPr>
          <w:sz w:val="28"/>
          <w:szCs w:val="28"/>
        </w:rPr>
        <w:t xml:space="preserve"> телефону, с последующим докладом письменно с указанием виновных в срыве проведения данных мероприятий. 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26B3">
        <w:rPr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8926B3" w:rsidRDefault="00C05C85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23</w:t>
      </w:r>
      <w:r w:rsidR="008926B3">
        <w:rPr>
          <w:spacing w:val="-2"/>
          <w:sz w:val="28"/>
          <w:szCs w:val="28"/>
        </w:rPr>
        <w:t xml:space="preserve">. Контроль исполнения настоящего постановления возложить на первого </w:t>
      </w:r>
      <w:r w:rsidR="008926B3">
        <w:rPr>
          <w:sz w:val="28"/>
          <w:szCs w:val="28"/>
        </w:rPr>
        <w:t>заместителя главы Карталинского муниципального района Куличкова А.И.</w:t>
      </w:r>
    </w:p>
    <w:p w:rsidR="008926B3" w:rsidRDefault="008926B3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8926B3" w:rsidRDefault="008926B3" w:rsidP="008926B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B4327D" w:rsidRDefault="00B4327D" w:rsidP="00B4327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4327D" w:rsidRDefault="00B4327D" w:rsidP="00B432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Карталинского муниципального района                             А.И. Куличков</w:t>
      </w:r>
    </w:p>
    <w:p w:rsidR="008926B3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926B3" w:rsidRPr="006D248E" w:rsidRDefault="008926B3" w:rsidP="00E2371C">
      <w:pPr>
        <w:tabs>
          <w:tab w:val="left" w:pos="368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926B3" w:rsidRPr="00B90074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ПРИЛОЖЕНИЕ</w:t>
      </w:r>
    </w:p>
    <w:p w:rsidR="008926B3" w:rsidRPr="00B90074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 постановлению администрации</w:t>
      </w:r>
    </w:p>
    <w:p w:rsidR="008926B3" w:rsidRPr="00B90074" w:rsidRDefault="008926B3" w:rsidP="008926B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Карталинского муниципального района</w:t>
      </w:r>
    </w:p>
    <w:p w:rsidR="008926B3" w:rsidRDefault="008926B3" w:rsidP="006D248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 xml:space="preserve">от </w:t>
      </w:r>
      <w:r w:rsidR="00164FC3">
        <w:rPr>
          <w:bCs/>
          <w:sz w:val="28"/>
          <w:szCs w:val="28"/>
        </w:rPr>
        <w:t>13.09.</w:t>
      </w:r>
      <w:r w:rsidR="00D77C84">
        <w:rPr>
          <w:bCs/>
          <w:sz w:val="28"/>
          <w:szCs w:val="28"/>
        </w:rPr>
        <w:t xml:space="preserve">2022 года № </w:t>
      </w:r>
      <w:r w:rsidR="00164FC3">
        <w:rPr>
          <w:bCs/>
          <w:sz w:val="28"/>
          <w:szCs w:val="28"/>
        </w:rPr>
        <w:t>920</w:t>
      </w:r>
    </w:p>
    <w:p w:rsidR="006D248E" w:rsidRDefault="006D248E" w:rsidP="006D248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D248E" w:rsidRDefault="006D248E" w:rsidP="006D248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D248E" w:rsidRPr="006D248E" w:rsidRDefault="006D248E" w:rsidP="006D248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медицинских учреждений, </w:t>
      </w: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в которые будут направляться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>нуждающи</w:t>
      </w:r>
      <w:r>
        <w:rPr>
          <w:sz w:val="28"/>
          <w:szCs w:val="28"/>
        </w:rPr>
        <w:t>е</w:t>
      </w:r>
      <w:r w:rsidRPr="00583F64">
        <w:rPr>
          <w:sz w:val="28"/>
          <w:szCs w:val="28"/>
        </w:rPr>
        <w:t xml:space="preserve">ся </w:t>
      </w: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 xml:space="preserve">в стационарном (амбулаторном) обследовании </w:t>
      </w:r>
    </w:p>
    <w:p w:rsidR="008926B3" w:rsidRDefault="008926B3" w:rsidP="008926B3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лечении лица, при призыве граждан </w:t>
      </w:r>
    </w:p>
    <w:p w:rsidR="008926B3" w:rsidRDefault="00D77C84" w:rsidP="00892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военную службу </w:t>
      </w:r>
      <w:r w:rsidR="004B0936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2022</w:t>
      </w:r>
      <w:r w:rsidR="008926B3" w:rsidRPr="00583F64">
        <w:rPr>
          <w:sz w:val="28"/>
          <w:szCs w:val="28"/>
        </w:rPr>
        <w:t xml:space="preserve"> года</w:t>
      </w:r>
    </w:p>
    <w:p w:rsidR="008926B3" w:rsidRDefault="008926B3" w:rsidP="008926B3">
      <w:pPr>
        <w:jc w:val="center"/>
        <w:rPr>
          <w:sz w:val="28"/>
          <w:szCs w:val="28"/>
        </w:rPr>
      </w:pPr>
    </w:p>
    <w:p w:rsidR="008926B3" w:rsidRDefault="008926B3" w:rsidP="008926B3">
      <w:pPr>
        <w:rPr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94"/>
        <w:gridCol w:w="7062"/>
        <w:gridCol w:w="3118"/>
      </w:tblGrid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№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п\п</w:t>
            </w:r>
          </w:p>
        </w:tc>
        <w:tc>
          <w:tcPr>
            <w:tcW w:w="7062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8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Адрес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местонахождения</w:t>
            </w:r>
          </w:p>
        </w:tc>
      </w:tr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8926B3" w:rsidRPr="00583F64" w:rsidRDefault="00D77C84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sz w:val="28"/>
                <w:szCs w:val="28"/>
              </w:rPr>
              <w:t>«</w:t>
            </w:r>
            <w:r w:rsidR="006D248E">
              <w:rPr>
                <w:sz w:val="28"/>
                <w:szCs w:val="28"/>
              </w:rPr>
              <w:t xml:space="preserve">Карталинская городская </w:t>
            </w:r>
            <w:r w:rsidR="008926B3" w:rsidRPr="00583F64">
              <w:rPr>
                <w:sz w:val="28"/>
                <w:szCs w:val="28"/>
              </w:rPr>
              <w:t>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Карталы,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ул. Славы, 4</w:t>
            </w:r>
          </w:p>
        </w:tc>
      </w:tr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Магнитогорская психиатрическая больница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№ 5</w:t>
            </w:r>
          </w:p>
        </w:tc>
        <w:tc>
          <w:tcPr>
            <w:tcW w:w="3118" w:type="dxa"/>
          </w:tcPr>
          <w:p w:rsidR="008926B3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Магнитогорск,</w:t>
            </w:r>
            <w:r>
              <w:rPr>
                <w:sz w:val="28"/>
                <w:szCs w:val="28"/>
              </w:rPr>
              <w:t xml:space="preserve"> 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Рабочая, 53</w:t>
            </w:r>
          </w:p>
        </w:tc>
      </w:tr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Челябинская областная клиническая больница № 1</w:t>
            </w:r>
          </w:p>
        </w:tc>
        <w:tc>
          <w:tcPr>
            <w:tcW w:w="3118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медицинский городок</w:t>
            </w:r>
          </w:p>
        </w:tc>
      </w:tr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Областной кожно-венерологический диспансер</w:t>
            </w:r>
          </w:p>
        </w:tc>
        <w:tc>
          <w:tcPr>
            <w:tcW w:w="3118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Яблочкина, 24</w:t>
            </w:r>
          </w:p>
        </w:tc>
      </w:tr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118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п. Локомотивный,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Советская, 6</w:t>
            </w:r>
            <w:r>
              <w:rPr>
                <w:sz w:val="28"/>
                <w:szCs w:val="28"/>
              </w:rPr>
              <w:t>4</w:t>
            </w:r>
          </w:p>
        </w:tc>
      </w:tr>
      <w:tr w:rsidR="008926B3" w:rsidTr="001F036D">
        <w:tc>
          <w:tcPr>
            <w:tcW w:w="594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62" w:type="dxa"/>
          </w:tcPr>
          <w:p w:rsidR="008926B3" w:rsidRPr="00583F64" w:rsidRDefault="008926B3" w:rsidP="00651D57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Областная клиническая</w:t>
            </w:r>
            <w:r>
              <w:rPr>
                <w:sz w:val="28"/>
                <w:szCs w:val="28"/>
              </w:rPr>
              <w:t xml:space="preserve"> специализированная </w:t>
            </w:r>
            <w:r w:rsidRPr="00583F64">
              <w:rPr>
                <w:sz w:val="28"/>
                <w:szCs w:val="28"/>
              </w:rPr>
              <w:t>психоневрологическая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больница № 1</w:t>
            </w:r>
          </w:p>
        </w:tc>
        <w:tc>
          <w:tcPr>
            <w:tcW w:w="3118" w:type="dxa"/>
          </w:tcPr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8926B3" w:rsidRPr="00583F64" w:rsidRDefault="008926B3" w:rsidP="00651D57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Кузнецова, 1</w:t>
            </w:r>
          </w:p>
        </w:tc>
      </w:tr>
    </w:tbl>
    <w:p w:rsidR="00F16BE2" w:rsidRDefault="00F16BE2"/>
    <w:p w:rsidR="006533E7" w:rsidRDefault="006533E7"/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 w:rsidP="006533E7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:rsidR="006533E7" w:rsidRDefault="006533E7"/>
    <w:sectPr w:rsidR="006533E7" w:rsidSect="008C07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35" w:rsidRDefault="00BC7035" w:rsidP="008C07E1">
      <w:r>
        <w:separator/>
      </w:r>
    </w:p>
  </w:endnote>
  <w:endnote w:type="continuationSeparator" w:id="1">
    <w:p w:rsidR="00BC7035" w:rsidRDefault="00BC7035" w:rsidP="008C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35" w:rsidRDefault="00BC7035" w:rsidP="008C07E1">
      <w:r>
        <w:separator/>
      </w:r>
    </w:p>
  </w:footnote>
  <w:footnote w:type="continuationSeparator" w:id="1">
    <w:p w:rsidR="00BC7035" w:rsidRDefault="00BC7035" w:rsidP="008C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407"/>
      <w:docPartObj>
        <w:docPartGallery w:val="Page Numbers (Top of Page)"/>
        <w:docPartUnique/>
      </w:docPartObj>
    </w:sdtPr>
    <w:sdtContent>
      <w:p w:rsidR="008C07E1" w:rsidRDefault="002B3FF7">
        <w:pPr>
          <w:pStyle w:val="a7"/>
          <w:jc w:val="center"/>
        </w:pPr>
        <w:r w:rsidRPr="008C07E1">
          <w:rPr>
            <w:sz w:val="28"/>
          </w:rPr>
          <w:fldChar w:fldCharType="begin"/>
        </w:r>
        <w:r w:rsidR="008C07E1" w:rsidRPr="008C07E1">
          <w:rPr>
            <w:sz w:val="28"/>
          </w:rPr>
          <w:instrText xml:space="preserve"> PAGE   \* MERGEFORMAT </w:instrText>
        </w:r>
        <w:r w:rsidRPr="008C07E1">
          <w:rPr>
            <w:sz w:val="28"/>
          </w:rPr>
          <w:fldChar w:fldCharType="separate"/>
        </w:r>
        <w:r w:rsidR="00E2371C">
          <w:rPr>
            <w:noProof/>
            <w:sz w:val="28"/>
          </w:rPr>
          <w:t>8</w:t>
        </w:r>
        <w:r w:rsidRPr="008C07E1">
          <w:rPr>
            <w:sz w:val="28"/>
          </w:rPr>
          <w:fldChar w:fldCharType="end"/>
        </w:r>
      </w:p>
    </w:sdtContent>
  </w:sdt>
  <w:p w:rsidR="008C07E1" w:rsidRDefault="008C07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26B3"/>
    <w:rsid w:val="00004E85"/>
    <w:rsid w:val="00026E9B"/>
    <w:rsid w:val="0008048B"/>
    <w:rsid w:val="000C628B"/>
    <w:rsid w:val="00164FC3"/>
    <w:rsid w:val="0018035F"/>
    <w:rsid w:val="001F036D"/>
    <w:rsid w:val="001F37EB"/>
    <w:rsid w:val="00263531"/>
    <w:rsid w:val="002B3FF7"/>
    <w:rsid w:val="0038378E"/>
    <w:rsid w:val="004415BF"/>
    <w:rsid w:val="00461BE0"/>
    <w:rsid w:val="004B0936"/>
    <w:rsid w:val="004C7EAF"/>
    <w:rsid w:val="004D3807"/>
    <w:rsid w:val="00514D0C"/>
    <w:rsid w:val="0053359D"/>
    <w:rsid w:val="005B133A"/>
    <w:rsid w:val="005B39F7"/>
    <w:rsid w:val="006533E7"/>
    <w:rsid w:val="00660BFE"/>
    <w:rsid w:val="006916F5"/>
    <w:rsid w:val="006D248E"/>
    <w:rsid w:val="006D61EB"/>
    <w:rsid w:val="00717F54"/>
    <w:rsid w:val="008419B5"/>
    <w:rsid w:val="008926B3"/>
    <w:rsid w:val="008B581C"/>
    <w:rsid w:val="008C07E1"/>
    <w:rsid w:val="009742D3"/>
    <w:rsid w:val="009B4C38"/>
    <w:rsid w:val="00A051D7"/>
    <w:rsid w:val="00A5449A"/>
    <w:rsid w:val="00B27D39"/>
    <w:rsid w:val="00B4327D"/>
    <w:rsid w:val="00BC7035"/>
    <w:rsid w:val="00C05C85"/>
    <w:rsid w:val="00D77C84"/>
    <w:rsid w:val="00DB00DD"/>
    <w:rsid w:val="00DB69B0"/>
    <w:rsid w:val="00E2371C"/>
    <w:rsid w:val="00E32871"/>
    <w:rsid w:val="00F16BE2"/>
    <w:rsid w:val="00F47EF4"/>
    <w:rsid w:val="00FB2A2D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926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9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926B3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8926B3"/>
    <w:pPr>
      <w:ind w:firstLine="720"/>
    </w:pPr>
    <w:rPr>
      <w:rFonts w:eastAsia="Calibri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8926B3"/>
    <w:pPr>
      <w:jc w:val="both"/>
    </w:pPr>
    <w:rPr>
      <w:rFonts w:eastAsia="Calibri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8926B3"/>
    <w:rPr>
      <w:rFonts w:eastAsia="Calibri"/>
      <w:sz w:val="22"/>
      <w:szCs w:val="20"/>
      <w:lang w:eastAsia="ar-SA"/>
    </w:rPr>
  </w:style>
  <w:style w:type="paragraph" w:customStyle="1" w:styleId="a6">
    <w:name w:val="Прил"/>
    <w:basedOn w:val="a"/>
    <w:rsid w:val="008926B3"/>
    <w:rPr>
      <w:szCs w:val="20"/>
    </w:rPr>
  </w:style>
  <w:style w:type="paragraph" w:styleId="a7">
    <w:name w:val="header"/>
    <w:basedOn w:val="a"/>
    <w:link w:val="a8"/>
    <w:uiPriority w:val="99"/>
    <w:unhideWhenUsed/>
    <w:rsid w:val="008C0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0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14</cp:revision>
  <dcterms:created xsi:type="dcterms:W3CDTF">2022-09-12T05:48:00Z</dcterms:created>
  <dcterms:modified xsi:type="dcterms:W3CDTF">2022-09-14T11:04:00Z</dcterms:modified>
</cp:coreProperties>
</file>