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074" w:rsidRPr="00C25074" w:rsidRDefault="00C25074" w:rsidP="00C25074">
      <w:pPr>
        <w:autoSpaceDN w:val="0"/>
        <w:spacing w:after="0" w:line="240" w:lineRule="auto"/>
        <w:jc w:val="center"/>
        <w:rPr>
          <w:rFonts w:ascii="Times New Roman" w:eastAsia="Calibri" w:hAnsi="Times New Roman" w:cs="Times New Roman"/>
          <w:sz w:val="28"/>
          <w:szCs w:val="28"/>
        </w:rPr>
      </w:pPr>
      <w:r w:rsidRPr="00C25074">
        <w:rPr>
          <w:rFonts w:ascii="Times New Roman" w:eastAsia="Calibri" w:hAnsi="Times New Roman" w:cs="Times New Roman"/>
          <w:sz w:val="28"/>
          <w:szCs w:val="28"/>
        </w:rPr>
        <w:t>ПОСТАНОВЛЕНИЕ</w:t>
      </w:r>
    </w:p>
    <w:p w:rsidR="00C25074" w:rsidRPr="00C25074" w:rsidRDefault="00C25074" w:rsidP="00C25074">
      <w:pPr>
        <w:autoSpaceDN w:val="0"/>
        <w:spacing w:after="0" w:line="240" w:lineRule="auto"/>
        <w:jc w:val="center"/>
        <w:rPr>
          <w:rFonts w:ascii="Times New Roman" w:eastAsia="Calibri" w:hAnsi="Times New Roman" w:cs="Times New Roman"/>
          <w:sz w:val="28"/>
          <w:szCs w:val="28"/>
        </w:rPr>
      </w:pPr>
      <w:r w:rsidRPr="00C25074">
        <w:rPr>
          <w:rFonts w:ascii="Times New Roman" w:eastAsia="Calibri" w:hAnsi="Times New Roman" w:cs="Times New Roman"/>
          <w:sz w:val="28"/>
          <w:szCs w:val="28"/>
        </w:rPr>
        <w:t>АДМИНИСТРАЦИЯ КАРТАЛИНСКОГО МУНИЦИПАЛЬНОГО РАЙОНА</w:t>
      </w:r>
    </w:p>
    <w:p w:rsidR="00C25074" w:rsidRPr="00C25074" w:rsidRDefault="00C25074" w:rsidP="00C25074">
      <w:pPr>
        <w:autoSpaceDN w:val="0"/>
        <w:spacing w:after="0" w:line="240" w:lineRule="auto"/>
        <w:jc w:val="both"/>
        <w:rPr>
          <w:rFonts w:ascii="Times New Roman" w:eastAsia="Calibri" w:hAnsi="Times New Roman" w:cs="Times New Roman"/>
          <w:sz w:val="28"/>
          <w:szCs w:val="28"/>
        </w:rPr>
      </w:pPr>
    </w:p>
    <w:p w:rsidR="00C25074" w:rsidRPr="00C25074" w:rsidRDefault="00C25074" w:rsidP="00C25074">
      <w:pPr>
        <w:autoSpaceDN w:val="0"/>
        <w:spacing w:after="0" w:line="240" w:lineRule="auto"/>
        <w:jc w:val="both"/>
        <w:rPr>
          <w:rFonts w:ascii="Times New Roman" w:eastAsia="Calibri" w:hAnsi="Times New Roman" w:cs="Times New Roman"/>
          <w:sz w:val="28"/>
          <w:szCs w:val="28"/>
        </w:rPr>
      </w:pPr>
    </w:p>
    <w:p w:rsidR="0031730E" w:rsidRDefault="00C25074" w:rsidP="005C674F">
      <w:pPr>
        <w:spacing w:after="0" w:line="240" w:lineRule="auto"/>
        <w:jc w:val="both"/>
        <w:rPr>
          <w:rFonts w:ascii="Times New Roman" w:hAnsi="Times New Roman" w:cs="Times New Roman"/>
          <w:sz w:val="28"/>
          <w:szCs w:val="28"/>
        </w:rPr>
      </w:pPr>
      <w:r w:rsidRPr="00C25074">
        <w:rPr>
          <w:rFonts w:ascii="Times New Roman" w:eastAsia="Times New Roman" w:hAnsi="Times New Roman" w:cs="Times New Roman"/>
          <w:bCs/>
          <w:sz w:val="28"/>
          <w:szCs w:val="28"/>
          <w:lang w:eastAsia="ru-RU"/>
        </w:rPr>
        <w:t>07.05.2019 года № 445</w:t>
      </w:r>
    </w:p>
    <w:p w:rsidR="0031730E" w:rsidRDefault="0031730E" w:rsidP="005C674F">
      <w:pPr>
        <w:spacing w:after="0" w:line="240" w:lineRule="auto"/>
        <w:jc w:val="both"/>
        <w:rPr>
          <w:rFonts w:ascii="Times New Roman" w:hAnsi="Times New Roman" w:cs="Times New Roman"/>
          <w:sz w:val="28"/>
          <w:szCs w:val="28"/>
        </w:rPr>
      </w:pPr>
    </w:p>
    <w:p w:rsidR="0031730E" w:rsidRDefault="0031730E" w:rsidP="005C674F">
      <w:pPr>
        <w:spacing w:after="0" w:line="240" w:lineRule="auto"/>
        <w:jc w:val="both"/>
        <w:rPr>
          <w:rFonts w:ascii="Times New Roman" w:hAnsi="Times New Roman" w:cs="Times New Roman"/>
          <w:sz w:val="28"/>
          <w:szCs w:val="28"/>
        </w:rPr>
      </w:pPr>
    </w:p>
    <w:p w:rsidR="0031730E" w:rsidRDefault="005C674F" w:rsidP="005C674F">
      <w:pPr>
        <w:spacing w:after="0" w:line="240" w:lineRule="auto"/>
        <w:jc w:val="both"/>
        <w:rPr>
          <w:rFonts w:ascii="Times New Roman" w:hAnsi="Times New Roman" w:cs="Times New Roman"/>
          <w:sz w:val="28"/>
          <w:szCs w:val="28"/>
        </w:rPr>
      </w:pPr>
      <w:r w:rsidRPr="005C674F">
        <w:rPr>
          <w:rFonts w:ascii="Times New Roman" w:hAnsi="Times New Roman" w:cs="Times New Roman"/>
          <w:sz w:val="28"/>
          <w:szCs w:val="28"/>
        </w:rPr>
        <w:t>О</w:t>
      </w:r>
      <w:r>
        <w:rPr>
          <w:rFonts w:ascii="Times New Roman" w:hAnsi="Times New Roman" w:cs="Times New Roman"/>
          <w:sz w:val="28"/>
          <w:szCs w:val="28"/>
        </w:rPr>
        <w:t xml:space="preserve">б утверждении </w:t>
      </w:r>
    </w:p>
    <w:p w:rsidR="0031730E" w:rsidRDefault="005C674F" w:rsidP="005C67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административного регламента </w:t>
      </w:r>
    </w:p>
    <w:p w:rsidR="0031730E" w:rsidRDefault="005C674F" w:rsidP="005C67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предоставлению </w:t>
      </w:r>
      <w:r w:rsidRPr="005C674F">
        <w:rPr>
          <w:rFonts w:ascii="Times New Roman" w:hAnsi="Times New Roman" w:cs="Times New Roman"/>
          <w:sz w:val="28"/>
          <w:szCs w:val="28"/>
        </w:rPr>
        <w:t xml:space="preserve">муниципальной </w:t>
      </w:r>
    </w:p>
    <w:p w:rsidR="005C674F" w:rsidRPr="005C674F" w:rsidRDefault="005C674F" w:rsidP="005C674F">
      <w:pPr>
        <w:spacing w:after="0" w:line="240" w:lineRule="auto"/>
        <w:jc w:val="both"/>
        <w:rPr>
          <w:rFonts w:ascii="Times New Roman" w:hAnsi="Times New Roman" w:cs="Times New Roman"/>
          <w:sz w:val="28"/>
          <w:szCs w:val="28"/>
        </w:rPr>
      </w:pPr>
      <w:r w:rsidRPr="005C674F">
        <w:rPr>
          <w:rFonts w:ascii="Times New Roman" w:hAnsi="Times New Roman" w:cs="Times New Roman"/>
          <w:sz w:val="28"/>
          <w:szCs w:val="28"/>
        </w:rPr>
        <w:t>услуги «Показ кинофильмов»</w:t>
      </w:r>
    </w:p>
    <w:p w:rsidR="005C674F" w:rsidRDefault="005C674F" w:rsidP="005C674F">
      <w:pPr>
        <w:spacing w:after="0" w:line="240" w:lineRule="auto"/>
        <w:jc w:val="both"/>
        <w:rPr>
          <w:rFonts w:ascii="Times New Roman" w:hAnsi="Times New Roman" w:cs="Times New Roman"/>
          <w:sz w:val="28"/>
          <w:szCs w:val="28"/>
        </w:rPr>
      </w:pPr>
    </w:p>
    <w:p w:rsidR="0031730E" w:rsidRDefault="0031730E" w:rsidP="005C674F">
      <w:pPr>
        <w:spacing w:after="0" w:line="240" w:lineRule="auto"/>
        <w:jc w:val="both"/>
        <w:rPr>
          <w:rFonts w:ascii="Times New Roman" w:hAnsi="Times New Roman" w:cs="Times New Roman"/>
          <w:sz w:val="28"/>
          <w:szCs w:val="28"/>
        </w:rPr>
      </w:pPr>
    </w:p>
    <w:p w:rsidR="0031730E" w:rsidRPr="005C674F" w:rsidRDefault="0031730E" w:rsidP="005C674F">
      <w:pPr>
        <w:spacing w:after="0" w:line="240" w:lineRule="auto"/>
        <w:jc w:val="both"/>
        <w:rPr>
          <w:rFonts w:ascii="Times New Roman" w:hAnsi="Times New Roman" w:cs="Times New Roman"/>
          <w:sz w:val="28"/>
          <w:szCs w:val="28"/>
        </w:rPr>
      </w:pPr>
    </w:p>
    <w:p w:rsidR="005C674F" w:rsidRPr="005C674F" w:rsidRDefault="005C674F" w:rsidP="0031730E">
      <w:pPr>
        <w:spacing w:after="0" w:line="240" w:lineRule="auto"/>
        <w:ind w:firstLine="709"/>
        <w:jc w:val="both"/>
        <w:rPr>
          <w:rFonts w:ascii="Times New Roman" w:hAnsi="Times New Roman" w:cs="Times New Roman"/>
          <w:sz w:val="28"/>
          <w:szCs w:val="28"/>
        </w:rPr>
      </w:pPr>
      <w:r w:rsidRPr="005C674F">
        <w:rPr>
          <w:rFonts w:ascii="Times New Roman" w:hAnsi="Times New Roman" w:cs="Times New Roman"/>
          <w:sz w:val="28"/>
          <w:szCs w:val="28"/>
        </w:rPr>
        <w:t>В целях повышения качества оказания муниципальной услуги «Показ кинофильмов», в рамках реализации постановления администрации Карталинского  муниципального района от 18.05.2010 года № 840</w:t>
      </w:r>
      <w:r w:rsidR="0019584C">
        <w:rPr>
          <w:rFonts w:ascii="Times New Roman" w:hAnsi="Times New Roman" w:cs="Times New Roman"/>
          <w:sz w:val="28"/>
          <w:szCs w:val="28"/>
        </w:rPr>
        <w:t xml:space="preserve">                    </w:t>
      </w:r>
      <w:r w:rsidRPr="005C674F">
        <w:rPr>
          <w:rFonts w:ascii="Times New Roman" w:hAnsi="Times New Roman" w:cs="Times New Roman"/>
          <w:sz w:val="28"/>
          <w:szCs w:val="28"/>
        </w:rPr>
        <w:t>«Об утверждении Положения «О порядке разработки, утверждения и реализации стандартов качества предоставленных  муниципальных услуг органами местного самоуправления, муниципальными учреждениями и иными юридическими  и физическими лицами на территории Карталинского муниципального района», в соответствии с Постановлением Правительства Российской Федерации от 16.05.2011 года №</w:t>
      </w:r>
      <w:r w:rsidR="0019584C">
        <w:rPr>
          <w:rFonts w:ascii="Times New Roman" w:hAnsi="Times New Roman" w:cs="Times New Roman"/>
          <w:sz w:val="28"/>
          <w:szCs w:val="28"/>
        </w:rPr>
        <w:t xml:space="preserve"> </w:t>
      </w:r>
      <w:r w:rsidRPr="005C674F">
        <w:rPr>
          <w:rFonts w:ascii="Times New Roman" w:hAnsi="Times New Roman" w:cs="Times New Roman"/>
          <w:sz w:val="28"/>
          <w:szCs w:val="28"/>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ред</w:t>
      </w:r>
      <w:r w:rsidR="0031730E">
        <w:rPr>
          <w:rFonts w:ascii="Times New Roman" w:hAnsi="Times New Roman" w:cs="Times New Roman"/>
          <w:sz w:val="28"/>
          <w:szCs w:val="28"/>
        </w:rPr>
        <w:t>акции от 13.06.2018 года №</w:t>
      </w:r>
      <w:r w:rsidR="0019584C">
        <w:rPr>
          <w:rFonts w:ascii="Times New Roman" w:hAnsi="Times New Roman" w:cs="Times New Roman"/>
          <w:sz w:val="28"/>
          <w:szCs w:val="28"/>
        </w:rPr>
        <w:t xml:space="preserve"> </w:t>
      </w:r>
      <w:r w:rsidR="0031730E">
        <w:rPr>
          <w:rFonts w:ascii="Times New Roman" w:hAnsi="Times New Roman" w:cs="Times New Roman"/>
          <w:sz w:val="28"/>
          <w:szCs w:val="28"/>
        </w:rPr>
        <w:t>676),</w:t>
      </w:r>
    </w:p>
    <w:p w:rsidR="005C674F" w:rsidRPr="005C674F" w:rsidRDefault="005C674F" w:rsidP="005C674F">
      <w:pPr>
        <w:spacing w:after="0" w:line="240" w:lineRule="auto"/>
        <w:jc w:val="both"/>
        <w:rPr>
          <w:rFonts w:ascii="Times New Roman" w:hAnsi="Times New Roman" w:cs="Times New Roman"/>
          <w:sz w:val="28"/>
          <w:szCs w:val="28"/>
        </w:rPr>
      </w:pPr>
      <w:r w:rsidRPr="005C674F">
        <w:rPr>
          <w:rFonts w:ascii="Times New Roman" w:hAnsi="Times New Roman" w:cs="Times New Roman"/>
          <w:sz w:val="28"/>
          <w:szCs w:val="28"/>
        </w:rPr>
        <w:t>администрация Карталинского муниципального района  ПОСТАНОВЛЯЕТ:</w:t>
      </w:r>
    </w:p>
    <w:p w:rsidR="005C674F" w:rsidRPr="005C674F" w:rsidRDefault="005C674F" w:rsidP="0019584C">
      <w:pPr>
        <w:spacing w:after="0" w:line="240" w:lineRule="auto"/>
        <w:ind w:firstLine="709"/>
        <w:jc w:val="both"/>
        <w:rPr>
          <w:rFonts w:ascii="Times New Roman" w:hAnsi="Times New Roman" w:cs="Times New Roman"/>
          <w:sz w:val="28"/>
          <w:szCs w:val="28"/>
        </w:rPr>
      </w:pPr>
      <w:r w:rsidRPr="005C674F">
        <w:rPr>
          <w:rFonts w:ascii="Times New Roman" w:hAnsi="Times New Roman" w:cs="Times New Roman"/>
          <w:sz w:val="28"/>
          <w:szCs w:val="28"/>
        </w:rPr>
        <w:t>1.</w:t>
      </w:r>
      <w:r w:rsidRPr="005C674F">
        <w:rPr>
          <w:rFonts w:ascii="Times New Roman" w:hAnsi="Times New Roman" w:cs="Times New Roman"/>
          <w:sz w:val="28"/>
          <w:szCs w:val="28"/>
        </w:rPr>
        <w:tab/>
        <w:t>Утвердить прилагаемый административный регламент по предоставлению муниципальной услуги «Показ кинофильмов».</w:t>
      </w:r>
    </w:p>
    <w:p w:rsidR="007F108A" w:rsidRPr="005C674F" w:rsidRDefault="007F108A" w:rsidP="007F10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C674F">
        <w:rPr>
          <w:rFonts w:ascii="Times New Roman" w:hAnsi="Times New Roman" w:cs="Times New Roman"/>
          <w:sz w:val="28"/>
          <w:szCs w:val="28"/>
        </w:rPr>
        <w:t>. Разместить настоящее постановление на официальном сайте администрации Карталинского муниципального района.</w:t>
      </w:r>
    </w:p>
    <w:p w:rsidR="005C674F" w:rsidRPr="005C674F" w:rsidRDefault="007F108A" w:rsidP="001958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C674F" w:rsidRPr="005C674F">
        <w:rPr>
          <w:rFonts w:ascii="Times New Roman" w:hAnsi="Times New Roman" w:cs="Times New Roman"/>
          <w:sz w:val="28"/>
          <w:szCs w:val="28"/>
        </w:rPr>
        <w:t>. Организацию исполнения настоящего постановления возложить на директора  Муниципального бюджетного учреждения Дома культуры «40 лет Октября» Михайлова И.Е.</w:t>
      </w:r>
    </w:p>
    <w:p w:rsidR="005C674F" w:rsidRPr="005C674F" w:rsidRDefault="005C674F" w:rsidP="0019584C">
      <w:pPr>
        <w:spacing w:after="0" w:line="240" w:lineRule="auto"/>
        <w:ind w:firstLine="709"/>
        <w:jc w:val="both"/>
        <w:rPr>
          <w:rFonts w:ascii="Times New Roman" w:hAnsi="Times New Roman" w:cs="Times New Roman"/>
          <w:sz w:val="28"/>
          <w:szCs w:val="28"/>
        </w:rPr>
      </w:pPr>
      <w:r w:rsidRPr="005C674F">
        <w:rPr>
          <w:rFonts w:ascii="Times New Roman" w:hAnsi="Times New Roman" w:cs="Times New Roman"/>
          <w:sz w:val="28"/>
          <w:szCs w:val="28"/>
        </w:rPr>
        <w:t>4. Контроль за выполнением настоящего постановления возложить на  заместителя главы Карталинского муниципального района Клюшину Г.А.</w:t>
      </w:r>
    </w:p>
    <w:p w:rsidR="008947E6" w:rsidRDefault="005C674F" w:rsidP="0019584C">
      <w:pPr>
        <w:spacing w:after="0" w:line="240" w:lineRule="auto"/>
        <w:ind w:firstLine="709"/>
        <w:jc w:val="both"/>
        <w:rPr>
          <w:rFonts w:ascii="Times New Roman" w:hAnsi="Times New Roman" w:cs="Times New Roman"/>
          <w:sz w:val="28"/>
          <w:szCs w:val="28"/>
        </w:rPr>
      </w:pPr>
      <w:r w:rsidRPr="005C674F">
        <w:rPr>
          <w:rFonts w:ascii="Times New Roman" w:hAnsi="Times New Roman" w:cs="Times New Roman"/>
          <w:sz w:val="28"/>
          <w:szCs w:val="28"/>
        </w:rPr>
        <w:t>5. Настоящее постановление вступает в силу с момента подписания и распространяет своё действие на правоотношения, возникшие  01 января 2019 года.</w:t>
      </w:r>
    </w:p>
    <w:p w:rsidR="005C674F" w:rsidRDefault="005C674F" w:rsidP="005C674F">
      <w:pPr>
        <w:spacing w:after="0" w:line="240" w:lineRule="auto"/>
        <w:jc w:val="both"/>
        <w:rPr>
          <w:rFonts w:ascii="Times New Roman" w:hAnsi="Times New Roman" w:cs="Times New Roman"/>
          <w:sz w:val="28"/>
          <w:szCs w:val="28"/>
        </w:rPr>
      </w:pPr>
    </w:p>
    <w:p w:rsidR="0019584C" w:rsidRPr="0019584C" w:rsidRDefault="0019584C" w:rsidP="0019584C">
      <w:pPr>
        <w:spacing w:after="0" w:line="240" w:lineRule="auto"/>
        <w:ind w:firstLine="709"/>
        <w:jc w:val="both"/>
        <w:rPr>
          <w:rFonts w:ascii="Times New Roman" w:eastAsia="Times New Roman" w:hAnsi="Times New Roman" w:cs="Times New Roman"/>
          <w:sz w:val="28"/>
          <w:szCs w:val="28"/>
          <w:lang w:eastAsia="ru-RU"/>
        </w:rPr>
      </w:pPr>
    </w:p>
    <w:p w:rsidR="0019584C" w:rsidRPr="0019584C" w:rsidRDefault="0019584C" w:rsidP="0019584C">
      <w:pPr>
        <w:spacing w:after="0" w:line="240" w:lineRule="auto"/>
        <w:ind w:firstLine="709"/>
        <w:jc w:val="both"/>
        <w:rPr>
          <w:rFonts w:ascii="Times New Roman" w:eastAsia="Times New Roman" w:hAnsi="Times New Roman" w:cs="Times New Roman"/>
          <w:sz w:val="28"/>
          <w:szCs w:val="28"/>
          <w:lang w:eastAsia="ru-RU"/>
        </w:rPr>
      </w:pPr>
    </w:p>
    <w:p w:rsidR="0019584C" w:rsidRPr="0019584C" w:rsidRDefault="0019584C" w:rsidP="0019584C">
      <w:pPr>
        <w:spacing w:after="0" w:line="240" w:lineRule="auto"/>
        <w:jc w:val="both"/>
        <w:rPr>
          <w:rFonts w:ascii="Times New Roman" w:eastAsia="Times New Roman" w:hAnsi="Times New Roman" w:cs="Times New Roman"/>
          <w:sz w:val="28"/>
          <w:szCs w:val="28"/>
          <w:lang w:eastAsia="ru-RU"/>
        </w:rPr>
      </w:pPr>
      <w:r w:rsidRPr="0019584C">
        <w:rPr>
          <w:rFonts w:ascii="Times New Roman" w:eastAsia="Times New Roman" w:hAnsi="Times New Roman" w:cs="Times New Roman"/>
          <w:sz w:val="28"/>
          <w:szCs w:val="28"/>
          <w:lang w:eastAsia="ru-RU"/>
        </w:rPr>
        <w:t>Исполняющий обязанности главы</w:t>
      </w:r>
    </w:p>
    <w:p w:rsidR="0019584C" w:rsidRPr="0019584C" w:rsidRDefault="0019584C" w:rsidP="0019584C">
      <w:pPr>
        <w:spacing w:after="0" w:line="240" w:lineRule="auto"/>
        <w:jc w:val="both"/>
        <w:rPr>
          <w:rFonts w:ascii="Times New Roman" w:eastAsia="Times New Roman" w:hAnsi="Times New Roman" w:cs="Times New Roman"/>
          <w:sz w:val="28"/>
          <w:szCs w:val="28"/>
          <w:lang w:eastAsia="ru-RU"/>
        </w:rPr>
      </w:pPr>
      <w:r w:rsidRPr="0019584C">
        <w:rPr>
          <w:rFonts w:ascii="Times New Roman" w:eastAsia="Times New Roman" w:hAnsi="Times New Roman" w:cs="Times New Roman"/>
          <w:sz w:val="28"/>
          <w:szCs w:val="28"/>
          <w:lang w:eastAsia="ru-RU"/>
        </w:rPr>
        <w:t xml:space="preserve">Карталинского муниципального района </w:t>
      </w:r>
      <w:r w:rsidRPr="0019584C">
        <w:rPr>
          <w:rFonts w:ascii="Times New Roman" w:eastAsia="Times New Roman" w:hAnsi="Times New Roman" w:cs="Times New Roman"/>
          <w:sz w:val="28"/>
          <w:szCs w:val="28"/>
          <w:lang w:eastAsia="ru-RU"/>
        </w:rPr>
        <w:tab/>
      </w:r>
      <w:r w:rsidRPr="0019584C">
        <w:rPr>
          <w:rFonts w:ascii="Times New Roman" w:eastAsia="Times New Roman" w:hAnsi="Times New Roman" w:cs="Times New Roman"/>
          <w:sz w:val="28"/>
          <w:szCs w:val="28"/>
          <w:lang w:eastAsia="ru-RU"/>
        </w:rPr>
        <w:tab/>
      </w:r>
      <w:r w:rsidRPr="0019584C">
        <w:rPr>
          <w:rFonts w:ascii="Times New Roman" w:eastAsia="Times New Roman" w:hAnsi="Times New Roman" w:cs="Times New Roman"/>
          <w:sz w:val="28"/>
          <w:szCs w:val="28"/>
          <w:lang w:eastAsia="ru-RU"/>
        </w:rPr>
        <w:tab/>
      </w:r>
      <w:r w:rsidRPr="0019584C">
        <w:rPr>
          <w:rFonts w:ascii="Times New Roman" w:eastAsia="Times New Roman" w:hAnsi="Times New Roman" w:cs="Times New Roman"/>
          <w:sz w:val="28"/>
          <w:szCs w:val="28"/>
          <w:lang w:eastAsia="ru-RU"/>
        </w:rPr>
        <w:tab/>
        <w:t xml:space="preserve">       С.В. Ломовцев</w:t>
      </w:r>
      <w:r w:rsidRPr="0019584C">
        <w:rPr>
          <w:rFonts w:ascii="Times New Roman" w:eastAsia="Calibri" w:hAnsi="Times New Roman" w:cs="Times New Roman"/>
          <w:sz w:val="28"/>
          <w:szCs w:val="28"/>
        </w:rPr>
        <w:br w:type="page"/>
      </w:r>
    </w:p>
    <w:p w:rsidR="00C7032F" w:rsidRPr="0013323E" w:rsidRDefault="00C7032F" w:rsidP="00C7032F">
      <w:pPr>
        <w:tabs>
          <w:tab w:val="left" w:pos="3686"/>
        </w:tabs>
        <w:spacing w:after="0" w:line="240" w:lineRule="auto"/>
        <w:ind w:left="4253"/>
        <w:jc w:val="center"/>
        <w:rPr>
          <w:rFonts w:ascii="Times New Roman" w:eastAsia="Times New Roman" w:hAnsi="Times New Roman" w:cs="Times New Roman"/>
          <w:bCs/>
          <w:sz w:val="28"/>
          <w:szCs w:val="28"/>
          <w:lang w:eastAsia="ru-RU"/>
        </w:rPr>
      </w:pPr>
      <w:r w:rsidRPr="0013323E">
        <w:rPr>
          <w:rFonts w:ascii="Times New Roman" w:eastAsia="Times New Roman" w:hAnsi="Times New Roman" w:cs="Times New Roman"/>
          <w:bCs/>
          <w:sz w:val="28"/>
          <w:szCs w:val="28"/>
          <w:lang w:eastAsia="ru-RU"/>
        </w:rPr>
        <w:lastRenderedPageBreak/>
        <w:t>УТВЕРЖДЕН</w:t>
      </w:r>
    </w:p>
    <w:p w:rsidR="00C7032F" w:rsidRPr="00C7032F" w:rsidRDefault="00C7032F" w:rsidP="00C7032F">
      <w:pPr>
        <w:tabs>
          <w:tab w:val="left" w:pos="3686"/>
        </w:tabs>
        <w:spacing w:after="0" w:line="240" w:lineRule="auto"/>
        <w:ind w:left="4253"/>
        <w:jc w:val="center"/>
        <w:rPr>
          <w:rFonts w:ascii="Times New Roman" w:eastAsia="Times New Roman" w:hAnsi="Times New Roman" w:cs="Times New Roman"/>
          <w:bCs/>
          <w:sz w:val="28"/>
          <w:szCs w:val="28"/>
          <w:lang w:eastAsia="ru-RU"/>
        </w:rPr>
      </w:pPr>
      <w:r w:rsidRPr="00C7032F">
        <w:rPr>
          <w:rFonts w:ascii="Times New Roman" w:eastAsia="Times New Roman" w:hAnsi="Times New Roman" w:cs="Times New Roman"/>
          <w:bCs/>
          <w:sz w:val="28"/>
          <w:szCs w:val="28"/>
          <w:lang w:eastAsia="ru-RU"/>
        </w:rPr>
        <w:t>постановлени</w:t>
      </w:r>
      <w:r w:rsidRPr="0013323E">
        <w:rPr>
          <w:rFonts w:ascii="Times New Roman" w:eastAsia="Times New Roman" w:hAnsi="Times New Roman" w:cs="Times New Roman"/>
          <w:bCs/>
          <w:sz w:val="28"/>
          <w:szCs w:val="28"/>
          <w:lang w:eastAsia="ru-RU"/>
        </w:rPr>
        <w:t>ем</w:t>
      </w:r>
      <w:r w:rsidRPr="00C7032F">
        <w:rPr>
          <w:rFonts w:ascii="Times New Roman" w:eastAsia="Times New Roman" w:hAnsi="Times New Roman" w:cs="Times New Roman"/>
          <w:bCs/>
          <w:sz w:val="28"/>
          <w:szCs w:val="28"/>
          <w:lang w:eastAsia="ru-RU"/>
        </w:rPr>
        <w:t xml:space="preserve"> администрации</w:t>
      </w:r>
    </w:p>
    <w:p w:rsidR="00C7032F" w:rsidRPr="00C7032F" w:rsidRDefault="00C7032F" w:rsidP="00C7032F">
      <w:pPr>
        <w:tabs>
          <w:tab w:val="left" w:pos="3686"/>
        </w:tabs>
        <w:spacing w:after="0" w:line="240" w:lineRule="auto"/>
        <w:ind w:left="4253"/>
        <w:jc w:val="center"/>
        <w:rPr>
          <w:rFonts w:ascii="Times New Roman" w:eastAsia="Times New Roman" w:hAnsi="Times New Roman" w:cs="Times New Roman"/>
          <w:bCs/>
          <w:sz w:val="28"/>
          <w:szCs w:val="28"/>
          <w:lang w:eastAsia="ru-RU"/>
        </w:rPr>
      </w:pPr>
      <w:r w:rsidRPr="00C7032F">
        <w:rPr>
          <w:rFonts w:ascii="Times New Roman" w:eastAsia="Times New Roman" w:hAnsi="Times New Roman" w:cs="Times New Roman"/>
          <w:bCs/>
          <w:sz w:val="28"/>
          <w:szCs w:val="28"/>
          <w:lang w:eastAsia="ru-RU"/>
        </w:rPr>
        <w:t>Карталинского муниципального района</w:t>
      </w:r>
    </w:p>
    <w:p w:rsidR="00C7032F" w:rsidRPr="00C7032F" w:rsidRDefault="00C7032F" w:rsidP="00C7032F">
      <w:pPr>
        <w:tabs>
          <w:tab w:val="left" w:pos="3686"/>
        </w:tabs>
        <w:spacing w:after="0" w:line="240" w:lineRule="auto"/>
        <w:ind w:left="4253"/>
        <w:jc w:val="center"/>
        <w:rPr>
          <w:rFonts w:ascii="Times New Roman" w:eastAsia="Times New Roman" w:hAnsi="Times New Roman" w:cs="Times New Roman"/>
          <w:bCs/>
          <w:sz w:val="28"/>
          <w:szCs w:val="28"/>
          <w:lang w:eastAsia="ru-RU"/>
        </w:rPr>
      </w:pPr>
      <w:r w:rsidRPr="00C7032F">
        <w:rPr>
          <w:rFonts w:ascii="Times New Roman" w:eastAsia="Times New Roman" w:hAnsi="Times New Roman" w:cs="Times New Roman"/>
          <w:bCs/>
          <w:sz w:val="28"/>
          <w:szCs w:val="28"/>
          <w:lang w:eastAsia="ru-RU"/>
        </w:rPr>
        <w:t xml:space="preserve">от </w:t>
      </w:r>
      <w:r w:rsidR="00144692">
        <w:rPr>
          <w:rFonts w:ascii="Times New Roman" w:eastAsia="Times New Roman" w:hAnsi="Times New Roman" w:cs="Times New Roman"/>
          <w:bCs/>
          <w:sz w:val="28"/>
          <w:szCs w:val="28"/>
          <w:lang w:eastAsia="ru-RU"/>
        </w:rPr>
        <w:t>07.05.</w:t>
      </w:r>
      <w:r w:rsidRPr="00C7032F">
        <w:rPr>
          <w:rFonts w:ascii="Times New Roman" w:eastAsia="Times New Roman" w:hAnsi="Times New Roman" w:cs="Times New Roman"/>
          <w:bCs/>
          <w:sz w:val="28"/>
          <w:szCs w:val="28"/>
          <w:lang w:eastAsia="ru-RU"/>
        </w:rPr>
        <w:t xml:space="preserve">2019 года № </w:t>
      </w:r>
      <w:r w:rsidR="00144692">
        <w:rPr>
          <w:rFonts w:ascii="Times New Roman" w:eastAsia="Times New Roman" w:hAnsi="Times New Roman" w:cs="Times New Roman"/>
          <w:bCs/>
          <w:sz w:val="28"/>
          <w:szCs w:val="28"/>
          <w:lang w:eastAsia="ru-RU"/>
        </w:rPr>
        <w:t>445</w:t>
      </w:r>
    </w:p>
    <w:p w:rsidR="00203EF7" w:rsidRDefault="00203EF7" w:rsidP="005C674F">
      <w:pPr>
        <w:spacing w:after="0" w:line="240" w:lineRule="auto"/>
        <w:jc w:val="both"/>
        <w:rPr>
          <w:rFonts w:ascii="Times New Roman" w:eastAsiaTheme="minorEastAsia" w:hAnsi="Times New Roman" w:cs="Times New Roman"/>
          <w:sz w:val="28"/>
          <w:szCs w:val="28"/>
          <w:lang w:eastAsia="ru-RU"/>
        </w:rPr>
      </w:pPr>
    </w:p>
    <w:p w:rsidR="006F2B94" w:rsidRDefault="006F2B94" w:rsidP="005C674F">
      <w:pPr>
        <w:spacing w:after="0" w:line="240" w:lineRule="auto"/>
        <w:jc w:val="both"/>
        <w:rPr>
          <w:rFonts w:ascii="Times New Roman" w:eastAsiaTheme="minorEastAsia" w:hAnsi="Times New Roman" w:cs="Times New Roman"/>
          <w:sz w:val="28"/>
          <w:szCs w:val="28"/>
          <w:lang w:eastAsia="ru-RU"/>
        </w:rPr>
      </w:pPr>
    </w:p>
    <w:p w:rsidR="00ED76A5" w:rsidRDefault="006F2B94" w:rsidP="006F2B94">
      <w:pPr>
        <w:spacing w:after="0" w:line="240" w:lineRule="auto"/>
        <w:jc w:val="center"/>
        <w:rPr>
          <w:rFonts w:ascii="Times New Roman" w:hAnsi="Times New Roman" w:cs="Times New Roman"/>
          <w:sz w:val="28"/>
          <w:szCs w:val="28"/>
        </w:rPr>
      </w:pPr>
      <w:r w:rsidRPr="005C674F">
        <w:rPr>
          <w:rFonts w:ascii="Times New Roman" w:hAnsi="Times New Roman" w:cs="Times New Roman"/>
          <w:sz w:val="28"/>
          <w:szCs w:val="28"/>
        </w:rPr>
        <w:t xml:space="preserve">Административный регламент </w:t>
      </w:r>
    </w:p>
    <w:p w:rsidR="00ED76A5" w:rsidRDefault="006F2B94" w:rsidP="006F2B94">
      <w:pPr>
        <w:spacing w:after="0" w:line="240" w:lineRule="auto"/>
        <w:jc w:val="center"/>
        <w:rPr>
          <w:rFonts w:ascii="Times New Roman" w:hAnsi="Times New Roman" w:cs="Times New Roman"/>
          <w:sz w:val="28"/>
          <w:szCs w:val="28"/>
        </w:rPr>
      </w:pPr>
      <w:r w:rsidRPr="005C674F">
        <w:rPr>
          <w:rFonts w:ascii="Times New Roman" w:hAnsi="Times New Roman" w:cs="Times New Roman"/>
          <w:sz w:val="28"/>
          <w:szCs w:val="28"/>
        </w:rPr>
        <w:t xml:space="preserve">по предоставлению </w:t>
      </w:r>
      <w:r w:rsidR="00ED76A5">
        <w:rPr>
          <w:rFonts w:ascii="Times New Roman" w:hAnsi="Times New Roman" w:cs="Times New Roman"/>
          <w:sz w:val="28"/>
          <w:szCs w:val="28"/>
        </w:rPr>
        <w:t xml:space="preserve"> </w:t>
      </w:r>
      <w:r w:rsidRPr="005C674F">
        <w:rPr>
          <w:rFonts w:ascii="Times New Roman" w:hAnsi="Times New Roman" w:cs="Times New Roman"/>
          <w:sz w:val="28"/>
          <w:szCs w:val="28"/>
        </w:rPr>
        <w:t xml:space="preserve">муниципальной </w:t>
      </w:r>
    </w:p>
    <w:p w:rsidR="0095164C" w:rsidRDefault="006F2B94" w:rsidP="006F2B94">
      <w:pPr>
        <w:spacing w:after="0" w:line="240" w:lineRule="auto"/>
        <w:jc w:val="center"/>
        <w:rPr>
          <w:rFonts w:ascii="Times New Roman" w:hAnsi="Times New Roman" w:cs="Times New Roman"/>
          <w:sz w:val="28"/>
          <w:szCs w:val="28"/>
        </w:rPr>
      </w:pPr>
      <w:r w:rsidRPr="005C674F">
        <w:rPr>
          <w:rFonts w:ascii="Times New Roman" w:hAnsi="Times New Roman" w:cs="Times New Roman"/>
          <w:sz w:val="28"/>
          <w:szCs w:val="28"/>
        </w:rPr>
        <w:t>услуги «Показ кинофильмов»</w:t>
      </w:r>
    </w:p>
    <w:p w:rsidR="006F2B94" w:rsidRDefault="006F2B94" w:rsidP="0095164C">
      <w:pPr>
        <w:spacing w:after="0" w:line="240" w:lineRule="auto"/>
        <w:jc w:val="both"/>
        <w:rPr>
          <w:rFonts w:ascii="Times New Roman" w:eastAsiaTheme="minorEastAsia" w:hAnsi="Times New Roman" w:cs="Times New Roman"/>
          <w:sz w:val="28"/>
          <w:szCs w:val="28"/>
          <w:lang w:eastAsia="ru-RU"/>
        </w:rPr>
      </w:pPr>
    </w:p>
    <w:p w:rsidR="006F2B94" w:rsidRPr="0095164C" w:rsidRDefault="006F2B94" w:rsidP="0095164C">
      <w:pPr>
        <w:spacing w:after="0" w:line="240" w:lineRule="auto"/>
        <w:jc w:val="both"/>
        <w:rPr>
          <w:rFonts w:ascii="Times New Roman" w:eastAsiaTheme="minorEastAsia" w:hAnsi="Times New Roman" w:cs="Times New Roman"/>
          <w:sz w:val="28"/>
          <w:szCs w:val="28"/>
          <w:lang w:eastAsia="ru-RU"/>
        </w:rPr>
      </w:pPr>
    </w:p>
    <w:p w:rsidR="0095164C" w:rsidRDefault="00964CEB" w:rsidP="00964CEB">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val="en-US" w:eastAsia="ru-RU"/>
        </w:rPr>
        <w:t>I</w:t>
      </w:r>
      <w:r w:rsidR="0095164C" w:rsidRPr="0095164C">
        <w:rPr>
          <w:rFonts w:ascii="Times New Roman" w:eastAsiaTheme="minorEastAsia" w:hAnsi="Times New Roman" w:cs="Times New Roman"/>
          <w:sz w:val="28"/>
          <w:szCs w:val="28"/>
          <w:lang w:eastAsia="ru-RU"/>
        </w:rPr>
        <w:t>.</w:t>
      </w:r>
      <w:r w:rsidR="006F2B94">
        <w:rPr>
          <w:rFonts w:ascii="Times New Roman" w:eastAsiaTheme="minorEastAsia" w:hAnsi="Times New Roman" w:cs="Times New Roman"/>
          <w:sz w:val="28"/>
          <w:szCs w:val="28"/>
          <w:lang w:eastAsia="ru-RU"/>
        </w:rPr>
        <w:t xml:space="preserve"> </w:t>
      </w:r>
      <w:r w:rsidR="0095164C" w:rsidRPr="0095164C">
        <w:rPr>
          <w:rFonts w:ascii="Times New Roman" w:eastAsiaTheme="minorEastAsia" w:hAnsi="Times New Roman" w:cs="Times New Roman"/>
          <w:sz w:val="28"/>
          <w:szCs w:val="28"/>
          <w:lang w:eastAsia="ru-RU"/>
        </w:rPr>
        <w:t>Общие положения</w:t>
      </w:r>
    </w:p>
    <w:p w:rsidR="006F2B94" w:rsidRDefault="006F2B94" w:rsidP="0095164C">
      <w:pPr>
        <w:spacing w:after="0" w:line="240" w:lineRule="auto"/>
        <w:jc w:val="both"/>
        <w:rPr>
          <w:rFonts w:ascii="Times New Roman" w:eastAsiaTheme="minorEastAsia" w:hAnsi="Times New Roman" w:cs="Times New Roman"/>
          <w:sz w:val="28"/>
          <w:szCs w:val="28"/>
          <w:lang w:eastAsia="ru-RU"/>
        </w:rPr>
      </w:pPr>
    </w:p>
    <w:p w:rsidR="0090779B" w:rsidRPr="0095164C" w:rsidRDefault="0090779B" w:rsidP="0095164C">
      <w:pPr>
        <w:spacing w:after="0" w:line="240" w:lineRule="auto"/>
        <w:jc w:val="both"/>
        <w:rPr>
          <w:rFonts w:ascii="Times New Roman" w:eastAsiaTheme="minorEastAsia" w:hAnsi="Times New Roman" w:cs="Times New Roman"/>
          <w:sz w:val="28"/>
          <w:szCs w:val="28"/>
          <w:lang w:eastAsia="ru-RU"/>
        </w:rPr>
      </w:pPr>
    </w:p>
    <w:p w:rsidR="0095164C" w:rsidRPr="0095164C" w:rsidRDefault="0095164C" w:rsidP="00C01553">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1.</w:t>
      </w:r>
      <w:r w:rsidR="0090779B">
        <w:rPr>
          <w:rFonts w:ascii="Times New Roman" w:eastAsiaTheme="minorEastAsia" w:hAnsi="Times New Roman" w:cs="Times New Roman"/>
          <w:sz w:val="28"/>
          <w:szCs w:val="28"/>
          <w:lang w:eastAsia="ru-RU"/>
        </w:rPr>
        <w:t xml:space="preserve"> </w:t>
      </w:r>
      <w:r w:rsidRPr="0095164C">
        <w:rPr>
          <w:rFonts w:ascii="Times New Roman" w:eastAsiaTheme="minorEastAsia" w:hAnsi="Times New Roman" w:cs="Times New Roman"/>
          <w:sz w:val="28"/>
          <w:szCs w:val="28"/>
          <w:lang w:eastAsia="ru-RU"/>
        </w:rPr>
        <w:t>Административный регламент  предоставления муниципальной услуги  «Показ кинофильмов» (далее именуе</w:t>
      </w:r>
      <w:r w:rsidR="0090779B">
        <w:rPr>
          <w:rFonts w:ascii="Times New Roman" w:eastAsiaTheme="minorEastAsia" w:hAnsi="Times New Roman" w:cs="Times New Roman"/>
          <w:sz w:val="28"/>
          <w:szCs w:val="28"/>
          <w:lang w:eastAsia="ru-RU"/>
        </w:rPr>
        <w:t>тся – административный регламент)</w:t>
      </w:r>
      <w:r w:rsidRPr="0095164C">
        <w:rPr>
          <w:rFonts w:ascii="Times New Roman" w:eastAsiaTheme="minorEastAsia" w:hAnsi="Times New Roman" w:cs="Times New Roman"/>
          <w:sz w:val="28"/>
          <w:szCs w:val="28"/>
          <w:lang w:eastAsia="ru-RU"/>
        </w:rPr>
        <w:t xml:space="preserve"> разработан в целях повышения качества предоставления и доступности муниципальной услуги</w:t>
      </w:r>
      <w:r w:rsidR="00DC2841">
        <w:rPr>
          <w:rFonts w:ascii="Times New Roman" w:eastAsiaTheme="minorEastAsia" w:hAnsi="Times New Roman" w:cs="Times New Roman"/>
          <w:sz w:val="28"/>
          <w:szCs w:val="28"/>
          <w:lang w:eastAsia="ru-RU"/>
        </w:rPr>
        <w:t xml:space="preserve"> </w:t>
      </w:r>
      <w:r w:rsidR="00DC2841" w:rsidRPr="0095164C">
        <w:rPr>
          <w:rFonts w:ascii="Times New Roman" w:eastAsiaTheme="minorEastAsia" w:hAnsi="Times New Roman" w:cs="Times New Roman"/>
          <w:sz w:val="28"/>
          <w:szCs w:val="28"/>
          <w:lang w:eastAsia="ru-RU"/>
        </w:rPr>
        <w:t>«Показ кинофильмов»</w:t>
      </w:r>
      <w:r w:rsidR="00DC2841">
        <w:rPr>
          <w:rFonts w:ascii="Times New Roman" w:eastAsiaTheme="minorEastAsia" w:hAnsi="Times New Roman" w:cs="Times New Roman"/>
          <w:sz w:val="28"/>
          <w:szCs w:val="28"/>
          <w:lang w:eastAsia="ru-RU"/>
        </w:rPr>
        <w:t xml:space="preserve"> </w:t>
      </w:r>
      <w:r w:rsidR="00DC2841" w:rsidRPr="0095164C">
        <w:rPr>
          <w:rFonts w:ascii="Times New Roman" w:eastAsiaTheme="minorEastAsia" w:hAnsi="Times New Roman" w:cs="Times New Roman"/>
          <w:sz w:val="28"/>
          <w:szCs w:val="28"/>
          <w:lang w:eastAsia="ru-RU"/>
        </w:rPr>
        <w:t>(далее именуе</w:t>
      </w:r>
      <w:r w:rsidR="00DC2841">
        <w:rPr>
          <w:rFonts w:ascii="Times New Roman" w:eastAsiaTheme="minorEastAsia" w:hAnsi="Times New Roman" w:cs="Times New Roman"/>
          <w:sz w:val="28"/>
          <w:szCs w:val="28"/>
          <w:lang w:eastAsia="ru-RU"/>
        </w:rPr>
        <w:t>тся – муниципальная услуга)</w:t>
      </w:r>
      <w:r w:rsidRPr="0095164C">
        <w:rPr>
          <w:rFonts w:ascii="Times New Roman" w:eastAsiaTheme="minorEastAsia" w:hAnsi="Times New Roman" w:cs="Times New Roman"/>
          <w:sz w:val="28"/>
          <w:szCs w:val="28"/>
          <w:lang w:eastAsia="ru-RU"/>
        </w:rPr>
        <w:t>, создания комфортных условий для получателей муниципальной услуги.</w:t>
      </w:r>
    </w:p>
    <w:p w:rsidR="0095164C" w:rsidRPr="0095164C" w:rsidRDefault="0095164C" w:rsidP="00C01553">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2.</w:t>
      </w:r>
      <w:r w:rsidR="0090779B">
        <w:rPr>
          <w:rFonts w:ascii="Times New Roman" w:eastAsiaTheme="minorEastAsia" w:hAnsi="Times New Roman" w:cs="Times New Roman"/>
          <w:sz w:val="28"/>
          <w:szCs w:val="28"/>
          <w:lang w:eastAsia="ru-RU"/>
        </w:rPr>
        <w:t xml:space="preserve"> </w:t>
      </w:r>
      <w:r w:rsidR="00DC2841">
        <w:rPr>
          <w:rFonts w:ascii="Times New Roman" w:eastAsiaTheme="minorEastAsia" w:hAnsi="Times New Roman" w:cs="Times New Roman"/>
          <w:sz w:val="28"/>
          <w:szCs w:val="28"/>
          <w:lang w:eastAsia="ru-RU"/>
        </w:rPr>
        <w:t xml:space="preserve">Административный </w:t>
      </w:r>
      <w:r w:rsidR="00DC2841" w:rsidRPr="0095164C">
        <w:rPr>
          <w:rFonts w:ascii="Times New Roman" w:eastAsiaTheme="minorEastAsia" w:hAnsi="Times New Roman" w:cs="Times New Roman"/>
          <w:sz w:val="28"/>
          <w:szCs w:val="28"/>
          <w:lang w:eastAsia="ru-RU"/>
        </w:rPr>
        <w:t xml:space="preserve">регламент </w:t>
      </w:r>
      <w:r w:rsidRPr="0095164C">
        <w:rPr>
          <w:rFonts w:ascii="Times New Roman" w:eastAsiaTheme="minorEastAsia" w:hAnsi="Times New Roman" w:cs="Times New Roman"/>
          <w:sz w:val="28"/>
          <w:szCs w:val="28"/>
          <w:lang w:eastAsia="ru-RU"/>
        </w:rPr>
        <w:t>определяет сроки и последовательность действий (административные процедуры) при предоставлении муниципальной услуги, а именно обеспечения досуга населения.</w:t>
      </w:r>
    </w:p>
    <w:p w:rsidR="0095164C" w:rsidRPr="0095164C" w:rsidRDefault="0095164C" w:rsidP="00C01553">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3.</w:t>
      </w:r>
      <w:r w:rsidR="004A28CB">
        <w:rPr>
          <w:rFonts w:ascii="Times New Roman" w:eastAsiaTheme="minorEastAsia" w:hAnsi="Times New Roman" w:cs="Times New Roman"/>
          <w:sz w:val="28"/>
          <w:szCs w:val="28"/>
          <w:lang w:eastAsia="ru-RU"/>
        </w:rPr>
        <w:t xml:space="preserve"> </w:t>
      </w:r>
      <w:r w:rsidRPr="0095164C">
        <w:rPr>
          <w:rFonts w:ascii="Times New Roman" w:eastAsiaTheme="minorEastAsia" w:hAnsi="Times New Roman" w:cs="Times New Roman"/>
          <w:sz w:val="28"/>
          <w:szCs w:val="28"/>
          <w:lang w:eastAsia="ru-RU"/>
        </w:rPr>
        <w:t xml:space="preserve">Предметом регулирования административного регламента являются правоотношения, возникшие между Муниципальным бюджетным учреждением Домом культуры «40 лет  Октября» </w:t>
      </w:r>
      <w:r w:rsidR="004A28CB" w:rsidRPr="0095164C">
        <w:rPr>
          <w:rFonts w:ascii="Times New Roman" w:eastAsiaTheme="minorEastAsia" w:hAnsi="Times New Roman" w:cs="Times New Roman"/>
          <w:sz w:val="28"/>
          <w:szCs w:val="28"/>
          <w:lang w:eastAsia="ru-RU"/>
        </w:rPr>
        <w:t>(далее именуе</w:t>
      </w:r>
      <w:r w:rsidR="004A28CB">
        <w:rPr>
          <w:rFonts w:ascii="Times New Roman" w:eastAsiaTheme="minorEastAsia" w:hAnsi="Times New Roman" w:cs="Times New Roman"/>
          <w:sz w:val="28"/>
          <w:szCs w:val="28"/>
          <w:lang w:eastAsia="ru-RU"/>
        </w:rPr>
        <w:t xml:space="preserve">тся – </w:t>
      </w:r>
      <w:r w:rsidRPr="0095164C">
        <w:rPr>
          <w:rFonts w:ascii="Times New Roman" w:eastAsiaTheme="minorEastAsia" w:hAnsi="Times New Roman" w:cs="Times New Roman"/>
          <w:sz w:val="28"/>
          <w:szCs w:val="28"/>
          <w:lang w:eastAsia="ru-RU"/>
        </w:rPr>
        <w:t>МБУ ДК «40 лет Октября») и заявителем по предоставлению муниципальной услуги</w:t>
      </w:r>
      <w:r w:rsidR="00066090">
        <w:rPr>
          <w:rFonts w:ascii="Times New Roman" w:eastAsiaTheme="minorEastAsia" w:hAnsi="Times New Roman" w:cs="Times New Roman"/>
          <w:sz w:val="28"/>
          <w:szCs w:val="28"/>
          <w:lang w:eastAsia="ru-RU"/>
        </w:rPr>
        <w:t>.</w:t>
      </w:r>
    </w:p>
    <w:p w:rsidR="0095164C" w:rsidRPr="0095164C" w:rsidRDefault="0095164C" w:rsidP="00C01553">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4.</w:t>
      </w:r>
      <w:r w:rsidRPr="0095164C">
        <w:rPr>
          <w:rFonts w:ascii="Times New Roman" w:eastAsiaTheme="minorEastAsia" w:hAnsi="Times New Roman" w:cs="Times New Roman"/>
          <w:sz w:val="28"/>
          <w:szCs w:val="28"/>
          <w:lang w:eastAsia="ru-RU"/>
        </w:rPr>
        <w:tab/>
        <w:t>Заявителем муниципальной услуги являются физические и юридические лица, обратившиеся с запросом о предоставлении муниципальной услуги.</w:t>
      </w:r>
    </w:p>
    <w:p w:rsidR="000B6095" w:rsidRDefault="000B6095" w:rsidP="00C01553">
      <w:pPr>
        <w:spacing w:after="0" w:line="240" w:lineRule="auto"/>
        <w:ind w:firstLine="709"/>
        <w:jc w:val="both"/>
        <w:rPr>
          <w:rFonts w:ascii="Times New Roman" w:eastAsiaTheme="minorEastAsia" w:hAnsi="Times New Roman" w:cs="Times New Roman"/>
          <w:sz w:val="28"/>
          <w:szCs w:val="28"/>
          <w:lang w:eastAsia="ru-RU"/>
        </w:rPr>
      </w:pPr>
    </w:p>
    <w:p w:rsidR="000B6095" w:rsidRDefault="000B6095" w:rsidP="00C01553">
      <w:pPr>
        <w:spacing w:after="0" w:line="240" w:lineRule="auto"/>
        <w:ind w:firstLine="709"/>
        <w:jc w:val="both"/>
        <w:rPr>
          <w:rFonts w:ascii="Times New Roman" w:eastAsiaTheme="minorEastAsia" w:hAnsi="Times New Roman" w:cs="Times New Roman"/>
          <w:sz w:val="28"/>
          <w:szCs w:val="28"/>
          <w:lang w:eastAsia="ru-RU"/>
        </w:rPr>
      </w:pPr>
    </w:p>
    <w:p w:rsidR="000B6095" w:rsidRDefault="0095164C" w:rsidP="000B6095">
      <w:pPr>
        <w:spacing w:after="0" w:line="240" w:lineRule="auto"/>
        <w:jc w:val="center"/>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Порядок информирования о пред</w:t>
      </w:r>
      <w:r w:rsidR="000B6095">
        <w:rPr>
          <w:rFonts w:ascii="Times New Roman" w:eastAsiaTheme="minorEastAsia" w:hAnsi="Times New Roman" w:cs="Times New Roman"/>
          <w:sz w:val="28"/>
          <w:szCs w:val="28"/>
          <w:lang w:eastAsia="ru-RU"/>
        </w:rPr>
        <w:t xml:space="preserve">оставлении </w:t>
      </w:r>
    </w:p>
    <w:p w:rsidR="0095164C" w:rsidRDefault="000B6095" w:rsidP="000B6095">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муниципальной услуги</w:t>
      </w:r>
    </w:p>
    <w:p w:rsidR="000B6095" w:rsidRDefault="000B6095" w:rsidP="00C01553">
      <w:pPr>
        <w:spacing w:after="0" w:line="240" w:lineRule="auto"/>
        <w:ind w:firstLine="709"/>
        <w:jc w:val="both"/>
        <w:rPr>
          <w:rFonts w:ascii="Times New Roman" w:eastAsiaTheme="minorEastAsia" w:hAnsi="Times New Roman" w:cs="Times New Roman"/>
          <w:sz w:val="28"/>
          <w:szCs w:val="28"/>
          <w:lang w:eastAsia="ru-RU"/>
        </w:rPr>
      </w:pPr>
    </w:p>
    <w:p w:rsidR="000B6095" w:rsidRPr="0095164C" w:rsidRDefault="000B6095" w:rsidP="00C01553">
      <w:pPr>
        <w:spacing w:after="0" w:line="240" w:lineRule="auto"/>
        <w:ind w:firstLine="709"/>
        <w:jc w:val="both"/>
        <w:rPr>
          <w:rFonts w:ascii="Times New Roman" w:eastAsiaTheme="minorEastAsia" w:hAnsi="Times New Roman" w:cs="Times New Roman"/>
          <w:sz w:val="28"/>
          <w:szCs w:val="28"/>
          <w:lang w:eastAsia="ru-RU"/>
        </w:rPr>
      </w:pPr>
    </w:p>
    <w:p w:rsidR="0095164C" w:rsidRPr="0095164C" w:rsidRDefault="000B6095" w:rsidP="00C01553">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0095164C" w:rsidRPr="0095164C">
        <w:rPr>
          <w:rFonts w:ascii="Times New Roman" w:eastAsiaTheme="minorEastAsia" w:hAnsi="Times New Roman" w:cs="Times New Roman"/>
          <w:sz w:val="28"/>
          <w:szCs w:val="28"/>
          <w:lang w:eastAsia="ru-RU"/>
        </w:rPr>
        <w:t>.</w:t>
      </w:r>
      <w:r w:rsidR="0095164C" w:rsidRPr="0095164C">
        <w:rPr>
          <w:rFonts w:ascii="Times New Roman" w:eastAsiaTheme="minorEastAsia" w:hAnsi="Times New Roman" w:cs="Times New Roman"/>
          <w:sz w:val="28"/>
          <w:szCs w:val="28"/>
          <w:lang w:eastAsia="ru-RU"/>
        </w:rPr>
        <w:tab/>
        <w:t>Предоставление муниципальной услуги обеспечивают спец</w:t>
      </w:r>
      <w:r w:rsidR="000F4B3A">
        <w:rPr>
          <w:rFonts w:ascii="Times New Roman" w:eastAsiaTheme="minorEastAsia" w:hAnsi="Times New Roman" w:cs="Times New Roman"/>
          <w:sz w:val="28"/>
          <w:szCs w:val="28"/>
          <w:lang w:eastAsia="ru-RU"/>
        </w:rPr>
        <w:t>иалисты МБУ ДК «40 лет Октября».</w:t>
      </w:r>
    </w:p>
    <w:p w:rsidR="0095164C" w:rsidRPr="0095164C" w:rsidRDefault="00A56016" w:rsidP="00C01553">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6. </w:t>
      </w:r>
      <w:r w:rsidR="0095164C" w:rsidRPr="0095164C">
        <w:rPr>
          <w:rFonts w:ascii="Times New Roman" w:eastAsiaTheme="minorEastAsia" w:hAnsi="Times New Roman" w:cs="Times New Roman"/>
          <w:sz w:val="28"/>
          <w:szCs w:val="28"/>
          <w:lang w:eastAsia="ru-RU"/>
        </w:rPr>
        <w:t>Местонахождение</w:t>
      </w:r>
      <w:r w:rsidR="00062DDA" w:rsidRPr="00062DDA">
        <w:rPr>
          <w:rFonts w:ascii="Times New Roman" w:eastAsiaTheme="minorEastAsia" w:hAnsi="Times New Roman" w:cs="Times New Roman"/>
          <w:sz w:val="28"/>
          <w:szCs w:val="28"/>
          <w:lang w:eastAsia="ru-RU"/>
        </w:rPr>
        <w:t xml:space="preserve"> </w:t>
      </w:r>
      <w:r w:rsidR="00062DDA">
        <w:rPr>
          <w:rFonts w:ascii="Times New Roman" w:eastAsiaTheme="minorEastAsia" w:hAnsi="Times New Roman" w:cs="Times New Roman"/>
          <w:sz w:val="28"/>
          <w:szCs w:val="28"/>
          <w:lang w:eastAsia="ru-RU"/>
        </w:rPr>
        <w:t>МБУ ДК «40 лет Октября»</w:t>
      </w:r>
      <w:r w:rsidR="0095164C" w:rsidRPr="0095164C">
        <w:rPr>
          <w:rFonts w:ascii="Times New Roman" w:eastAsiaTheme="minorEastAsia" w:hAnsi="Times New Roman" w:cs="Times New Roman"/>
          <w:sz w:val="28"/>
          <w:szCs w:val="28"/>
          <w:lang w:eastAsia="ru-RU"/>
        </w:rPr>
        <w:t xml:space="preserve">: 457353, Челябинская область, город Карталы, улица Железнодорожная, дом 16. Адрес электронной почты: </w:t>
      </w:r>
      <w:r w:rsidR="00062DDA" w:rsidRPr="00062DDA">
        <w:rPr>
          <w:rFonts w:ascii="Times New Roman" w:eastAsiaTheme="minorEastAsia" w:hAnsi="Times New Roman" w:cs="Times New Roman"/>
          <w:sz w:val="28"/>
          <w:szCs w:val="28"/>
          <w:lang w:eastAsia="ru-RU"/>
        </w:rPr>
        <w:t>40letoctiabria@mail.ru</w:t>
      </w:r>
      <w:r w:rsidR="00062DDA">
        <w:rPr>
          <w:rFonts w:ascii="Times New Roman" w:eastAsiaTheme="minorEastAsia" w:hAnsi="Times New Roman" w:cs="Times New Roman"/>
          <w:sz w:val="28"/>
          <w:szCs w:val="28"/>
          <w:lang w:eastAsia="ru-RU"/>
        </w:rPr>
        <w:t xml:space="preserve">. </w:t>
      </w:r>
      <w:r w:rsidR="0095164C" w:rsidRPr="0095164C">
        <w:rPr>
          <w:rFonts w:ascii="Times New Roman" w:eastAsiaTheme="minorEastAsia" w:hAnsi="Times New Roman" w:cs="Times New Roman"/>
          <w:sz w:val="28"/>
          <w:szCs w:val="28"/>
          <w:lang w:eastAsia="ru-RU"/>
        </w:rPr>
        <w:t>Сайт: dk-40let.chel.muzkult.ru</w:t>
      </w:r>
      <w:r w:rsidR="00062DDA">
        <w:rPr>
          <w:rFonts w:ascii="Times New Roman" w:eastAsiaTheme="minorEastAsia" w:hAnsi="Times New Roman" w:cs="Times New Roman"/>
          <w:sz w:val="28"/>
          <w:szCs w:val="28"/>
          <w:lang w:eastAsia="ru-RU"/>
        </w:rPr>
        <w:t>.</w:t>
      </w:r>
    </w:p>
    <w:p w:rsidR="0095164C" w:rsidRPr="0095164C" w:rsidRDefault="00A56016" w:rsidP="00C01553">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7. </w:t>
      </w:r>
      <w:r w:rsidR="0095164C" w:rsidRPr="0095164C">
        <w:rPr>
          <w:rFonts w:ascii="Times New Roman" w:eastAsiaTheme="minorEastAsia" w:hAnsi="Times New Roman" w:cs="Times New Roman"/>
          <w:sz w:val="28"/>
          <w:szCs w:val="28"/>
          <w:lang w:eastAsia="ru-RU"/>
        </w:rPr>
        <w:t xml:space="preserve">График работы </w:t>
      </w:r>
      <w:r w:rsidR="00117445">
        <w:rPr>
          <w:rFonts w:ascii="Times New Roman" w:eastAsiaTheme="minorEastAsia" w:hAnsi="Times New Roman" w:cs="Times New Roman"/>
          <w:sz w:val="28"/>
          <w:szCs w:val="28"/>
          <w:lang w:eastAsia="ru-RU"/>
        </w:rPr>
        <w:t>МБУ ДК «40 лет Октября»</w:t>
      </w:r>
      <w:r w:rsidR="0095164C" w:rsidRPr="0095164C">
        <w:rPr>
          <w:rFonts w:ascii="Times New Roman" w:eastAsiaTheme="minorEastAsia" w:hAnsi="Times New Roman" w:cs="Times New Roman"/>
          <w:sz w:val="28"/>
          <w:szCs w:val="28"/>
          <w:lang w:eastAsia="ru-RU"/>
        </w:rPr>
        <w:t xml:space="preserve">: </w:t>
      </w:r>
    </w:p>
    <w:p w:rsidR="0095164C" w:rsidRPr="0095164C" w:rsidRDefault="0095164C" w:rsidP="00C01553">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понедельник – пятниц</w:t>
      </w:r>
      <w:r w:rsidR="00117445">
        <w:rPr>
          <w:rFonts w:ascii="Times New Roman" w:eastAsiaTheme="minorEastAsia" w:hAnsi="Times New Roman" w:cs="Times New Roman"/>
          <w:sz w:val="28"/>
          <w:szCs w:val="28"/>
          <w:lang w:eastAsia="ru-RU"/>
        </w:rPr>
        <w:t xml:space="preserve">а </w:t>
      </w:r>
      <w:r w:rsidRPr="0095164C">
        <w:rPr>
          <w:rFonts w:ascii="Times New Roman" w:eastAsiaTheme="minorEastAsia" w:hAnsi="Times New Roman" w:cs="Times New Roman"/>
          <w:sz w:val="28"/>
          <w:szCs w:val="28"/>
          <w:lang w:eastAsia="ru-RU"/>
        </w:rPr>
        <w:t>с 09:00 до 18:00, обед 13:00 до 14:00.</w:t>
      </w:r>
    </w:p>
    <w:p w:rsidR="0095164C" w:rsidRPr="0095164C" w:rsidRDefault="0095164C" w:rsidP="00C01553">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lastRenderedPageBreak/>
        <w:t>Показ кинофильмов: согласно репертуарному плана на месяц.</w:t>
      </w:r>
    </w:p>
    <w:p w:rsidR="0095164C" w:rsidRPr="0095164C" w:rsidRDefault="0095164C" w:rsidP="00C01553">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График работы кинотеатра:</w:t>
      </w:r>
    </w:p>
    <w:p w:rsidR="00D95815" w:rsidRDefault="0095164C" w:rsidP="00C01553">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 xml:space="preserve">Среда </w:t>
      </w:r>
      <w:r w:rsidR="00117445">
        <w:rPr>
          <w:rFonts w:ascii="Times New Roman" w:eastAsiaTheme="minorEastAsia" w:hAnsi="Times New Roman" w:cs="Times New Roman"/>
          <w:sz w:val="28"/>
          <w:szCs w:val="28"/>
          <w:lang w:eastAsia="ru-RU"/>
        </w:rPr>
        <w:t>–</w:t>
      </w:r>
      <w:r w:rsidRPr="0095164C">
        <w:rPr>
          <w:rFonts w:ascii="Times New Roman" w:eastAsiaTheme="minorEastAsia" w:hAnsi="Times New Roman" w:cs="Times New Roman"/>
          <w:sz w:val="28"/>
          <w:szCs w:val="28"/>
          <w:lang w:eastAsia="ru-RU"/>
        </w:rPr>
        <w:t xml:space="preserve"> воскресенье с 09:00 до 23:00.</w:t>
      </w:r>
      <w:r w:rsidR="00117445">
        <w:rPr>
          <w:rFonts w:ascii="Times New Roman" w:eastAsiaTheme="minorEastAsia" w:hAnsi="Times New Roman" w:cs="Times New Roman"/>
          <w:sz w:val="28"/>
          <w:szCs w:val="28"/>
          <w:lang w:eastAsia="ru-RU"/>
        </w:rPr>
        <w:t xml:space="preserve"> </w:t>
      </w:r>
    </w:p>
    <w:p w:rsidR="0095164C" w:rsidRPr="0095164C" w:rsidRDefault="0095164C" w:rsidP="00C01553">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Телефон: 8 (35133)7-25-60</w:t>
      </w:r>
      <w:r w:rsidR="00117445">
        <w:rPr>
          <w:rFonts w:ascii="Times New Roman" w:eastAsiaTheme="minorEastAsia" w:hAnsi="Times New Roman" w:cs="Times New Roman"/>
          <w:sz w:val="28"/>
          <w:szCs w:val="28"/>
          <w:lang w:eastAsia="ru-RU"/>
        </w:rPr>
        <w:t>.</w:t>
      </w:r>
    </w:p>
    <w:p w:rsidR="0095164C" w:rsidRPr="0095164C" w:rsidRDefault="00A56016" w:rsidP="00C01553">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w:t>
      </w:r>
      <w:r w:rsidR="0095164C" w:rsidRPr="0095164C">
        <w:rPr>
          <w:rFonts w:ascii="Times New Roman" w:eastAsiaTheme="minorEastAsia" w:hAnsi="Times New Roman" w:cs="Times New Roman"/>
          <w:sz w:val="28"/>
          <w:szCs w:val="28"/>
          <w:lang w:eastAsia="ru-RU"/>
        </w:rPr>
        <w:t>. Информация о порядке предоставления муниципальной услуги доводится до заинтересованных лиц:</w:t>
      </w:r>
    </w:p>
    <w:p w:rsidR="0095164C" w:rsidRPr="0095164C" w:rsidRDefault="00A56016" w:rsidP="00C01553">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w:t>
      </w:r>
      <w:r w:rsidR="0095164C" w:rsidRPr="0095164C">
        <w:rPr>
          <w:rFonts w:ascii="Times New Roman" w:eastAsiaTheme="minorEastAsia" w:hAnsi="Times New Roman" w:cs="Times New Roman"/>
          <w:sz w:val="28"/>
          <w:szCs w:val="28"/>
          <w:lang w:eastAsia="ru-RU"/>
        </w:rPr>
        <w:t>с использованием средств телефонной связи в часы работы МБУ ДК «40 лет Октября» по телефону 8 (35133) 7-25-60;</w:t>
      </w:r>
    </w:p>
    <w:p w:rsidR="00F97E77" w:rsidRDefault="00A56016" w:rsidP="00C01553">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 </w:t>
      </w:r>
      <w:r w:rsidR="0095164C" w:rsidRPr="0095164C">
        <w:rPr>
          <w:rFonts w:ascii="Times New Roman" w:eastAsiaTheme="minorEastAsia" w:hAnsi="Times New Roman" w:cs="Times New Roman"/>
          <w:sz w:val="28"/>
          <w:szCs w:val="28"/>
          <w:lang w:eastAsia="ru-RU"/>
        </w:rPr>
        <w:t>при личном или письменном обращении заявителя в МБУ ДК «40 лет Октября»;</w:t>
      </w:r>
    </w:p>
    <w:p w:rsidR="0095164C" w:rsidRPr="0095164C" w:rsidRDefault="00A56016" w:rsidP="00C01553">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w:t>
      </w:r>
      <w:r w:rsidR="0095164C" w:rsidRPr="0095164C">
        <w:rPr>
          <w:rFonts w:ascii="Times New Roman" w:eastAsiaTheme="minorEastAsia" w:hAnsi="Times New Roman" w:cs="Times New Roman"/>
          <w:sz w:val="28"/>
          <w:szCs w:val="28"/>
          <w:lang w:eastAsia="ru-RU"/>
        </w:rPr>
        <w:t>в форме ответов на обращения заявителей;</w:t>
      </w:r>
    </w:p>
    <w:p w:rsidR="0095164C" w:rsidRPr="0095164C" w:rsidRDefault="00A56016" w:rsidP="00C01553">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4) </w:t>
      </w:r>
      <w:r w:rsidR="0095164C" w:rsidRPr="0095164C">
        <w:rPr>
          <w:rFonts w:ascii="Times New Roman" w:eastAsiaTheme="minorEastAsia" w:hAnsi="Times New Roman" w:cs="Times New Roman"/>
          <w:sz w:val="28"/>
          <w:szCs w:val="28"/>
          <w:lang w:eastAsia="ru-RU"/>
        </w:rPr>
        <w:t>посредством размещения информационных материалов на информационных стендах, установленных в МБУ ДК «40 лет Октября» и должна содержать:</w:t>
      </w:r>
    </w:p>
    <w:p w:rsidR="0095164C" w:rsidRPr="0095164C" w:rsidRDefault="0095164C" w:rsidP="00C01553">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график работы учреждения,</w:t>
      </w:r>
    </w:p>
    <w:p w:rsidR="0095164C" w:rsidRPr="0095164C" w:rsidRDefault="0095164C" w:rsidP="00C01553">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номера телефонов учреждения;</w:t>
      </w:r>
    </w:p>
    <w:p w:rsidR="0095164C" w:rsidRPr="0095164C" w:rsidRDefault="0095164C" w:rsidP="00C01553">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перечень оснований для отказа в предоставлении муниципальной услуги;</w:t>
      </w:r>
    </w:p>
    <w:p w:rsidR="0095164C" w:rsidRPr="0095164C" w:rsidRDefault="0095164C" w:rsidP="00C01553">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 xml:space="preserve">копию настоящего </w:t>
      </w:r>
      <w:r w:rsidR="003434D5">
        <w:rPr>
          <w:rFonts w:ascii="Times New Roman" w:eastAsiaTheme="minorEastAsia" w:hAnsi="Times New Roman" w:cs="Times New Roman"/>
          <w:sz w:val="28"/>
          <w:szCs w:val="28"/>
          <w:lang w:eastAsia="ru-RU"/>
        </w:rPr>
        <w:t xml:space="preserve">административного </w:t>
      </w:r>
      <w:r w:rsidRPr="0095164C">
        <w:rPr>
          <w:rFonts w:ascii="Times New Roman" w:eastAsiaTheme="minorEastAsia" w:hAnsi="Times New Roman" w:cs="Times New Roman"/>
          <w:sz w:val="28"/>
          <w:szCs w:val="28"/>
          <w:lang w:eastAsia="ru-RU"/>
        </w:rPr>
        <w:t>регламента;</w:t>
      </w:r>
    </w:p>
    <w:p w:rsidR="0095164C" w:rsidRPr="0095164C" w:rsidRDefault="0095164C" w:rsidP="00C01553">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сведения о порядке обжалования действия (бездействия) должностных лиц и решений, осуществляемых и принимаемых в ходе исполнения муниципальной услуги.</w:t>
      </w:r>
    </w:p>
    <w:p w:rsidR="0095164C" w:rsidRPr="0095164C" w:rsidRDefault="009430A6" w:rsidP="00C01553">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r w:rsidR="0095164C" w:rsidRPr="0095164C">
        <w:rPr>
          <w:rFonts w:ascii="Times New Roman" w:eastAsiaTheme="minorEastAsia" w:hAnsi="Times New Roman" w:cs="Times New Roman"/>
          <w:sz w:val="28"/>
          <w:szCs w:val="28"/>
          <w:lang w:eastAsia="ru-RU"/>
        </w:rPr>
        <w:t>. Информирование проводится в форме:</w:t>
      </w:r>
    </w:p>
    <w:p w:rsidR="0095164C" w:rsidRPr="0095164C" w:rsidRDefault="009430A6" w:rsidP="00C01553">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w:t>
      </w:r>
      <w:r w:rsidR="0095164C" w:rsidRPr="0095164C">
        <w:rPr>
          <w:rFonts w:ascii="Times New Roman" w:eastAsiaTheme="minorEastAsia" w:hAnsi="Times New Roman" w:cs="Times New Roman"/>
          <w:sz w:val="28"/>
          <w:szCs w:val="28"/>
          <w:lang w:eastAsia="ru-RU"/>
        </w:rPr>
        <w:t>устного информирования;</w:t>
      </w:r>
    </w:p>
    <w:p w:rsidR="0095164C" w:rsidRPr="0095164C" w:rsidRDefault="009430A6" w:rsidP="00C01553">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 </w:t>
      </w:r>
      <w:r w:rsidR="0095164C" w:rsidRPr="0095164C">
        <w:rPr>
          <w:rFonts w:ascii="Times New Roman" w:eastAsiaTheme="minorEastAsia" w:hAnsi="Times New Roman" w:cs="Times New Roman"/>
          <w:sz w:val="28"/>
          <w:szCs w:val="28"/>
          <w:lang w:eastAsia="ru-RU"/>
        </w:rPr>
        <w:t>письменного информирования.</w:t>
      </w:r>
    </w:p>
    <w:p w:rsidR="0095164C" w:rsidRPr="0095164C" w:rsidRDefault="009430A6" w:rsidP="00C01553">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10. </w:t>
      </w:r>
      <w:r w:rsidR="0095164C" w:rsidRPr="0095164C">
        <w:rPr>
          <w:rFonts w:ascii="Times New Roman" w:eastAsiaTheme="minorEastAsia" w:hAnsi="Times New Roman" w:cs="Times New Roman"/>
          <w:sz w:val="28"/>
          <w:szCs w:val="28"/>
          <w:lang w:eastAsia="ru-RU"/>
        </w:rPr>
        <w:t>Устное информирование осуществляется при обращении заявителя за информацией:</w:t>
      </w:r>
    </w:p>
    <w:p w:rsidR="0095164C" w:rsidRPr="0095164C" w:rsidRDefault="009430A6" w:rsidP="00C01553">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w:t>
      </w:r>
      <w:r w:rsidR="0095164C" w:rsidRPr="0095164C">
        <w:rPr>
          <w:rFonts w:ascii="Times New Roman" w:eastAsiaTheme="minorEastAsia" w:hAnsi="Times New Roman" w:cs="Times New Roman"/>
          <w:sz w:val="28"/>
          <w:szCs w:val="28"/>
          <w:lang w:eastAsia="ru-RU"/>
        </w:rPr>
        <w:t>лично;</w:t>
      </w:r>
    </w:p>
    <w:p w:rsidR="0095164C" w:rsidRPr="0095164C" w:rsidRDefault="009430A6" w:rsidP="00C01553">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 </w:t>
      </w:r>
      <w:r w:rsidR="0095164C" w:rsidRPr="0095164C">
        <w:rPr>
          <w:rFonts w:ascii="Times New Roman" w:eastAsiaTheme="minorEastAsia" w:hAnsi="Times New Roman" w:cs="Times New Roman"/>
          <w:sz w:val="28"/>
          <w:szCs w:val="28"/>
          <w:lang w:eastAsia="ru-RU"/>
        </w:rPr>
        <w:t>по телефону.</w:t>
      </w:r>
    </w:p>
    <w:p w:rsidR="0095164C" w:rsidRPr="0095164C" w:rsidRDefault="000E0432" w:rsidP="00C01553">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11. </w:t>
      </w:r>
      <w:r w:rsidR="0095164C" w:rsidRPr="0095164C">
        <w:rPr>
          <w:rFonts w:ascii="Times New Roman" w:eastAsiaTheme="minorEastAsia" w:hAnsi="Times New Roman" w:cs="Times New Roman"/>
          <w:sz w:val="28"/>
          <w:szCs w:val="28"/>
          <w:lang w:eastAsia="ru-RU"/>
        </w:rPr>
        <w:t>Должностное лицо, ответственное за предоставление муниципальной услуги, осуществляет прием и информирование (по телефону или лично), должен принять все необходимые меры для дачи полного и оперативного ответа на поставленные вопросы.</w:t>
      </w:r>
    </w:p>
    <w:p w:rsidR="0095164C" w:rsidRPr="0095164C" w:rsidRDefault="000E0432" w:rsidP="00C01553">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12</w:t>
      </w:r>
      <w:r w:rsidR="0095164C" w:rsidRPr="0095164C">
        <w:rPr>
          <w:rFonts w:ascii="Times New Roman" w:eastAsiaTheme="minorEastAsia" w:hAnsi="Times New Roman" w:cs="Times New Roman"/>
          <w:sz w:val="28"/>
          <w:szCs w:val="28"/>
          <w:lang w:eastAsia="ru-RU"/>
        </w:rPr>
        <w:t>. Письменное информирование при обращении заявителя в МБУ ДК «40 лет Октября» осуществляется путем направления ответа почтовым отправлением.</w:t>
      </w:r>
    </w:p>
    <w:p w:rsidR="0095164C" w:rsidRDefault="000E0432" w:rsidP="00C01553">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13</w:t>
      </w:r>
      <w:r w:rsidR="0095164C" w:rsidRPr="0095164C">
        <w:rPr>
          <w:rFonts w:ascii="Times New Roman" w:eastAsiaTheme="minorEastAsia" w:hAnsi="Times New Roman" w:cs="Times New Roman"/>
          <w:sz w:val="28"/>
          <w:szCs w:val="28"/>
          <w:lang w:eastAsia="ru-RU"/>
        </w:rPr>
        <w:t>. Срок предоставления муниципальной услуги в устной форме – в течение 15 минут, в письменной, электронной форме – в течение 10 дней с момента подачи в установленном порядке заявления о  предоставлении муниципальной услуги.</w:t>
      </w:r>
    </w:p>
    <w:p w:rsidR="000E0432" w:rsidRPr="0095164C" w:rsidRDefault="000E0432" w:rsidP="00C01553">
      <w:pPr>
        <w:spacing w:after="0" w:line="240" w:lineRule="auto"/>
        <w:ind w:firstLine="709"/>
        <w:jc w:val="both"/>
        <w:rPr>
          <w:rFonts w:ascii="Times New Roman" w:eastAsiaTheme="minorEastAsia" w:hAnsi="Times New Roman" w:cs="Times New Roman"/>
          <w:sz w:val="28"/>
          <w:szCs w:val="28"/>
          <w:lang w:eastAsia="ru-RU"/>
        </w:rPr>
      </w:pPr>
    </w:p>
    <w:p w:rsidR="000E0432" w:rsidRDefault="000E0432" w:rsidP="000E0432">
      <w:pPr>
        <w:spacing w:after="0" w:line="240" w:lineRule="auto"/>
        <w:ind w:firstLine="709"/>
        <w:jc w:val="center"/>
        <w:rPr>
          <w:rFonts w:ascii="Times New Roman" w:eastAsiaTheme="minorEastAsia" w:hAnsi="Times New Roman" w:cs="Times New Roman"/>
          <w:sz w:val="28"/>
          <w:szCs w:val="28"/>
          <w:lang w:eastAsia="ru-RU"/>
        </w:rPr>
      </w:pPr>
    </w:p>
    <w:p w:rsidR="000E0432" w:rsidRDefault="000E0432" w:rsidP="000E0432">
      <w:pPr>
        <w:spacing w:after="0" w:line="240" w:lineRule="auto"/>
        <w:ind w:firstLine="709"/>
        <w:jc w:val="center"/>
        <w:rPr>
          <w:rFonts w:ascii="Times New Roman" w:eastAsiaTheme="minorEastAsia" w:hAnsi="Times New Roman" w:cs="Times New Roman"/>
          <w:sz w:val="28"/>
          <w:szCs w:val="28"/>
          <w:lang w:eastAsia="ru-RU"/>
        </w:rPr>
      </w:pPr>
    </w:p>
    <w:p w:rsidR="000E0432" w:rsidRDefault="000E0432" w:rsidP="000E0432">
      <w:pPr>
        <w:spacing w:after="0" w:line="240" w:lineRule="auto"/>
        <w:ind w:firstLine="709"/>
        <w:jc w:val="center"/>
        <w:rPr>
          <w:rFonts w:ascii="Times New Roman" w:eastAsiaTheme="minorEastAsia" w:hAnsi="Times New Roman" w:cs="Times New Roman"/>
          <w:sz w:val="28"/>
          <w:szCs w:val="28"/>
          <w:lang w:eastAsia="ru-RU"/>
        </w:rPr>
      </w:pPr>
    </w:p>
    <w:p w:rsidR="000E0432" w:rsidRDefault="000E0432" w:rsidP="000E0432">
      <w:pPr>
        <w:spacing w:after="0" w:line="240" w:lineRule="auto"/>
        <w:ind w:firstLine="709"/>
        <w:jc w:val="center"/>
        <w:rPr>
          <w:rFonts w:ascii="Times New Roman" w:eastAsiaTheme="minorEastAsia" w:hAnsi="Times New Roman" w:cs="Times New Roman"/>
          <w:sz w:val="28"/>
          <w:szCs w:val="28"/>
          <w:lang w:eastAsia="ru-RU"/>
        </w:rPr>
      </w:pPr>
    </w:p>
    <w:p w:rsidR="0095164C" w:rsidRDefault="0095164C" w:rsidP="000E0432">
      <w:pPr>
        <w:spacing w:after="0" w:line="240" w:lineRule="auto"/>
        <w:ind w:firstLine="709"/>
        <w:jc w:val="center"/>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lastRenderedPageBreak/>
        <w:t>Порядок п</w:t>
      </w:r>
      <w:r w:rsidR="000E0432">
        <w:rPr>
          <w:rFonts w:ascii="Times New Roman" w:eastAsiaTheme="minorEastAsia" w:hAnsi="Times New Roman" w:cs="Times New Roman"/>
          <w:sz w:val="28"/>
          <w:szCs w:val="28"/>
          <w:lang w:eastAsia="ru-RU"/>
        </w:rPr>
        <w:t>олучения информации заявителями</w:t>
      </w:r>
    </w:p>
    <w:p w:rsidR="000E0432" w:rsidRDefault="000E0432" w:rsidP="00C01553">
      <w:pPr>
        <w:spacing w:after="0" w:line="240" w:lineRule="auto"/>
        <w:ind w:firstLine="709"/>
        <w:jc w:val="both"/>
        <w:rPr>
          <w:rFonts w:ascii="Times New Roman" w:eastAsiaTheme="minorEastAsia" w:hAnsi="Times New Roman" w:cs="Times New Roman"/>
          <w:sz w:val="28"/>
          <w:szCs w:val="28"/>
          <w:lang w:eastAsia="ru-RU"/>
        </w:rPr>
      </w:pPr>
    </w:p>
    <w:p w:rsidR="000E0432" w:rsidRPr="0095164C" w:rsidRDefault="000E0432" w:rsidP="00C01553">
      <w:pPr>
        <w:spacing w:after="0" w:line="240" w:lineRule="auto"/>
        <w:ind w:firstLine="709"/>
        <w:jc w:val="both"/>
        <w:rPr>
          <w:rFonts w:ascii="Times New Roman" w:eastAsiaTheme="minorEastAsia" w:hAnsi="Times New Roman" w:cs="Times New Roman"/>
          <w:sz w:val="28"/>
          <w:szCs w:val="28"/>
          <w:lang w:eastAsia="ru-RU"/>
        </w:rPr>
      </w:pPr>
    </w:p>
    <w:p w:rsidR="0095164C" w:rsidRPr="0095164C" w:rsidRDefault="006D7E45" w:rsidP="00C01553">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14. </w:t>
      </w:r>
      <w:r w:rsidR="000E0432" w:rsidRPr="0095164C">
        <w:rPr>
          <w:rFonts w:ascii="Times New Roman" w:eastAsiaTheme="minorEastAsia" w:hAnsi="Times New Roman" w:cs="Times New Roman"/>
          <w:sz w:val="28"/>
          <w:szCs w:val="28"/>
          <w:lang w:eastAsia="ru-RU"/>
        </w:rPr>
        <w:t xml:space="preserve">Консультирование </w:t>
      </w:r>
      <w:r w:rsidR="0095164C" w:rsidRPr="0095164C">
        <w:rPr>
          <w:rFonts w:ascii="Times New Roman" w:eastAsiaTheme="minorEastAsia" w:hAnsi="Times New Roman" w:cs="Times New Roman"/>
          <w:sz w:val="28"/>
          <w:szCs w:val="28"/>
          <w:lang w:eastAsia="ru-RU"/>
        </w:rPr>
        <w:t xml:space="preserve">заявителей о порядке предоставления муниципальной услуги осуществляет должностное лицо, ответственное за предоставление муниципальной услуги, при личном обращении заявителя, а также с использованием почтовой, телефонной связи </w:t>
      </w:r>
      <w:r>
        <w:rPr>
          <w:rFonts w:ascii="Times New Roman" w:eastAsiaTheme="minorEastAsia" w:hAnsi="Times New Roman" w:cs="Times New Roman"/>
          <w:sz w:val="28"/>
          <w:szCs w:val="28"/>
          <w:lang w:eastAsia="ru-RU"/>
        </w:rPr>
        <w:t>и посредством электронной почты.</w:t>
      </w:r>
    </w:p>
    <w:p w:rsidR="0095164C" w:rsidRPr="0095164C" w:rsidRDefault="006D7E45" w:rsidP="00C01553">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15. </w:t>
      </w:r>
      <w:r w:rsidRPr="0095164C">
        <w:rPr>
          <w:rFonts w:ascii="Times New Roman" w:eastAsiaTheme="minorEastAsia" w:hAnsi="Times New Roman" w:cs="Times New Roman"/>
          <w:sz w:val="28"/>
          <w:szCs w:val="28"/>
          <w:lang w:eastAsia="ru-RU"/>
        </w:rPr>
        <w:t xml:space="preserve">При </w:t>
      </w:r>
      <w:r w:rsidR="0095164C" w:rsidRPr="0095164C">
        <w:rPr>
          <w:rFonts w:ascii="Times New Roman" w:eastAsiaTheme="minorEastAsia" w:hAnsi="Times New Roman" w:cs="Times New Roman"/>
          <w:sz w:val="28"/>
          <w:szCs w:val="28"/>
          <w:lang w:eastAsia="ru-RU"/>
        </w:rPr>
        <w:t>ответах на телефонные звонки и устные обращения должностное лицо, ответственное за предоставление муниципальной услуги,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должности специалиста принявшего телефонный звонок</w:t>
      </w:r>
      <w:r>
        <w:rPr>
          <w:rFonts w:ascii="Times New Roman" w:eastAsiaTheme="minorEastAsia" w:hAnsi="Times New Roman" w:cs="Times New Roman"/>
          <w:sz w:val="28"/>
          <w:szCs w:val="28"/>
          <w:lang w:eastAsia="ru-RU"/>
        </w:rPr>
        <w:t>.</w:t>
      </w:r>
    </w:p>
    <w:p w:rsidR="0095164C" w:rsidRPr="0095164C" w:rsidRDefault="006D7E45" w:rsidP="00C01553">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16. </w:t>
      </w:r>
      <w:r w:rsidRPr="0095164C">
        <w:rPr>
          <w:rFonts w:ascii="Times New Roman" w:eastAsiaTheme="minorEastAsia" w:hAnsi="Times New Roman" w:cs="Times New Roman"/>
          <w:sz w:val="28"/>
          <w:szCs w:val="28"/>
          <w:lang w:eastAsia="ru-RU"/>
        </w:rPr>
        <w:t xml:space="preserve">При </w:t>
      </w:r>
      <w:r w:rsidR="0095164C" w:rsidRPr="0095164C">
        <w:rPr>
          <w:rFonts w:ascii="Times New Roman" w:eastAsiaTheme="minorEastAsia" w:hAnsi="Times New Roman" w:cs="Times New Roman"/>
          <w:sz w:val="28"/>
          <w:szCs w:val="28"/>
          <w:lang w:eastAsia="ru-RU"/>
        </w:rPr>
        <w:t>невозможности специалиста МБУ ДК «40 лет Октября», принявшего звонок, самостоятельно ответить на поставленные вопросы телефонный звонок должен быть переадресован другому лицу, или обратившемуся, должен быть сообщен телефонный номер, по которому можно получить необходимую информацию.</w:t>
      </w:r>
    </w:p>
    <w:p w:rsidR="0095164C" w:rsidRDefault="0095164C" w:rsidP="0095164C">
      <w:pPr>
        <w:spacing w:after="0" w:line="240" w:lineRule="auto"/>
        <w:jc w:val="both"/>
        <w:rPr>
          <w:rFonts w:ascii="Times New Roman" w:eastAsiaTheme="minorEastAsia" w:hAnsi="Times New Roman" w:cs="Times New Roman"/>
          <w:sz w:val="28"/>
          <w:szCs w:val="28"/>
          <w:lang w:eastAsia="ru-RU"/>
        </w:rPr>
      </w:pPr>
    </w:p>
    <w:p w:rsidR="00C01553" w:rsidRPr="0095164C" w:rsidRDefault="00C01553" w:rsidP="0095164C">
      <w:pPr>
        <w:spacing w:after="0" w:line="240" w:lineRule="auto"/>
        <w:jc w:val="both"/>
        <w:rPr>
          <w:rFonts w:ascii="Times New Roman" w:eastAsiaTheme="minorEastAsia" w:hAnsi="Times New Roman" w:cs="Times New Roman"/>
          <w:sz w:val="28"/>
          <w:szCs w:val="28"/>
          <w:lang w:eastAsia="ru-RU"/>
        </w:rPr>
      </w:pPr>
    </w:p>
    <w:p w:rsidR="0095164C" w:rsidRPr="0095164C" w:rsidRDefault="00964CEB" w:rsidP="00C01553">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val="en-US" w:eastAsia="ru-RU"/>
        </w:rPr>
        <w:t>II</w:t>
      </w:r>
      <w:r w:rsidR="0095164C" w:rsidRPr="0095164C">
        <w:rPr>
          <w:rFonts w:ascii="Times New Roman" w:eastAsiaTheme="minorEastAsia" w:hAnsi="Times New Roman" w:cs="Times New Roman"/>
          <w:sz w:val="28"/>
          <w:szCs w:val="28"/>
          <w:lang w:eastAsia="ru-RU"/>
        </w:rPr>
        <w:t>.</w:t>
      </w:r>
      <w:r w:rsidRPr="000B6095">
        <w:rPr>
          <w:rFonts w:ascii="Times New Roman" w:eastAsiaTheme="minorEastAsia" w:hAnsi="Times New Roman" w:cs="Times New Roman"/>
          <w:sz w:val="28"/>
          <w:szCs w:val="28"/>
          <w:lang w:eastAsia="ru-RU"/>
        </w:rPr>
        <w:t xml:space="preserve"> </w:t>
      </w:r>
      <w:r w:rsidR="0095164C" w:rsidRPr="0095164C">
        <w:rPr>
          <w:rFonts w:ascii="Times New Roman" w:eastAsiaTheme="minorEastAsia" w:hAnsi="Times New Roman" w:cs="Times New Roman"/>
          <w:sz w:val="28"/>
          <w:szCs w:val="28"/>
          <w:lang w:eastAsia="ru-RU"/>
        </w:rPr>
        <w:t>Стандарт предоставления муниципальной услуги</w:t>
      </w:r>
    </w:p>
    <w:p w:rsidR="0095164C" w:rsidRDefault="0095164C" w:rsidP="0095164C">
      <w:pPr>
        <w:spacing w:after="0" w:line="240" w:lineRule="auto"/>
        <w:jc w:val="both"/>
        <w:rPr>
          <w:rFonts w:ascii="Times New Roman" w:eastAsiaTheme="minorEastAsia" w:hAnsi="Times New Roman" w:cs="Times New Roman"/>
          <w:sz w:val="28"/>
          <w:szCs w:val="28"/>
          <w:lang w:eastAsia="ru-RU"/>
        </w:rPr>
      </w:pPr>
    </w:p>
    <w:p w:rsidR="00C01553" w:rsidRPr="0095164C" w:rsidRDefault="00C01553" w:rsidP="0095164C">
      <w:pPr>
        <w:spacing w:after="0" w:line="240" w:lineRule="auto"/>
        <w:jc w:val="both"/>
        <w:rPr>
          <w:rFonts w:ascii="Times New Roman" w:eastAsiaTheme="minorEastAsia" w:hAnsi="Times New Roman" w:cs="Times New Roman"/>
          <w:sz w:val="28"/>
          <w:szCs w:val="28"/>
          <w:lang w:eastAsia="ru-RU"/>
        </w:rPr>
      </w:pPr>
    </w:p>
    <w:p w:rsidR="0095164C" w:rsidRPr="0095164C" w:rsidRDefault="000F5DC2" w:rsidP="00E252A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17</w:t>
      </w:r>
      <w:r w:rsidR="0095164C" w:rsidRPr="0095164C">
        <w:rPr>
          <w:rFonts w:ascii="Times New Roman" w:eastAsiaTheme="minorEastAsia" w:hAnsi="Times New Roman" w:cs="Times New Roman"/>
          <w:sz w:val="28"/>
          <w:szCs w:val="28"/>
          <w:lang w:eastAsia="ru-RU"/>
        </w:rPr>
        <w:t>. Наименование муниципальной услуги – «Показ кинофильмов».</w:t>
      </w:r>
    </w:p>
    <w:p w:rsidR="0095164C" w:rsidRPr="0095164C" w:rsidRDefault="000F5DC2" w:rsidP="00E252A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18</w:t>
      </w:r>
      <w:r w:rsidR="0095164C" w:rsidRPr="0095164C">
        <w:rPr>
          <w:rFonts w:ascii="Times New Roman" w:eastAsiaTheme="minorEastAsia" w:hAnsi="Times New Roman" w:cs="Times New Roman"/>
          <w:sz w:val="28"/>
          <w:szCs w:val="28"/>
          <w:lang w:eastAsia="ru-RU"/>
        </w:rPr>
        <w:t>. Муниципальная услуга предоставляется МБУ ДК «40 лет Октября».</w:t>
      </w:r>
    </w:p>
    <w:p w:rsidR="0095164C" w:rsidRPr="0095164C" w:rsidRDefault="000F5DC2" w:rsidP="00E252A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19</w:t>
      </w:r>
      <w:r w:rsidR="0095164C" w:rsidRPr="0095164C">
        <w:rPr>
          <w:rFonts w:ascii="Times New Roman" w:eastAsiaTheme="minorEastAsia" w:hAnsi="Times New Roman" w:cs="Times New Roman"/>
          <w:sz w:val="28"/>
          <w:szCs w:val="28"/>
          <w:lang w:eastAsia="ru-RU"/>
        </w:rPr>
        <w:t>. Результатом предоставления муниципальной услуги является показ кинофильмов.</w:t>
      </w:r>
    </w:p>
    <w:p w:rsidR="0095164C" w:rsidRPr="0095164C" w:rsidRDefault="000F5DC2" w:rsidP="00E252A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w:t>
      </w:r>
      <w:r w:rsidR="0095164C" w:rsidRPr="0095164C">
        <w:rPr>
          <w:rFonts w:ascii="Times New Roman" w:eastAsiaTheme="minorEastAsia" w:hAnsi="Times New Roman" w:cs="Times New Roman"/>
          <w:sz w:val="28"/>
          <w:szCs w:val="28"/>
          <w:lang w:eastAsia="ru-RU"/>
        </w:rPr>
        <w:t>. Срок предоставления муниципальной услуги</w:t>
      </w:r>
      <w:r w:rsidR="00595182">
        <w:rPr>
          <w:rFonts w:ascii="Times New Roman" w:eastAsiaTheme="minorEastAsia" w:hAnsi="Times New Roman" w:cs="Times New Roman"/>
          <w:sz w:val="28"/>
          <w:szCs w:val="28"/>
          <w:lang w:eastAsia="ru-RU"/>
        </w:rPr>
        <w:t xml:space="preserve"> –</w:t>
      </w:r>
      <w:r w:rsidR="0095164C" w:rsidRPr="0095164C">
        <w:rPr>
          <w:rFonts w:ascii="Times New Roman" w:eastAsiaTheme="minorEastAsia" w:hAnsi="Times New Roman" w:cs="Times New Roman"/>
          <w:sz w:val="28"/>
          <w:szCs w:val="28"/>
          <w:lang w:eastAsia="ru-RU"/>
        </w:rPr>
        <w:t xml:space="preserve"> в соответствии с репертуарным планом на месяц.</w:t>
      </w:r>
    </w:p>
    <w:p w:rsidR="0095164C" w:rsidRPr="0095164C" w:rsidRDefault="000F5DC2" w:rsidP="00E252A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w:t>
      </w:r>
      <w:r w:rsidR="0095164C" w:rsidRPr="0095164C">
        <w:rPr>
          <w:rFonts w:ascii="Times New Roman" w:eastAsiaTheme="minorEastAsia" w:hAnsi="Times New Roman" w:cs="Times New Roman"/>
          <w:sz w:val="28"/>
          <w:szCs w:val="28"/>
          <w:lang w:eastAsia="ru-RU"/>
        </w:rPr>
        <w:t>. Перечень нормативных правовых актов, непосредственно регулирующих представление муниципальной услуги:</w:t>
      </w:r>
    </w:p>
    <w:p w:rsidR="0095164C" w:rsidRPr="0095164C" w:rsidRDefault="000F5DC2" w:rsidP="00E252A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w:t>
      </w:r>
      <w:r w:rsidR="0095164C" w:rsidRPr="0095164C">
        <w:rPr>
          <w:rFonts w:ascii="Times New Roman" w:eastAsiaTheme="minorEastAsia" w:hAnsi="Times New Roman" w:cs="Times New Roman"/>
          <w:sz w:val="28"/>
          <w:szCs w:val="28"/>
          <w:lang w:eastAsia="ru-RU"/>
        </w:rPr>
        <w:t>Конституция Российской Федерации;</w:t>
      </w:r>
    </w:p>
    <w:p w:rsidR="0095164C" w:rsidRPr="0095164C" w:rsidRDefault="000F5DC2" w:rsidP="00E252A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 </w:t>
      </w:r>
      <w:r w:rsidR="0095164C" w:rsidRPr="0095164C">
        <w:rPr>
          <w:rFonts w:ascii="Times New Roman" w:eastAsiaTheme="minorEastAsia" w:hAnsi="Times New Roman" w:cs="Times New Roman"/>
          <w:sz w:val="28"/>
          <w:szCs w:val="28"/>
          <w:lang w:eastAsia="ru-RU"/>
        </w:rPr>
        <w:t>Гражданский кодекс Российской Федерации;</w:t>
      </w:r>
    </w:p>
    <w:p w:rsidR="0095164C" w:rsidRPr="0095164C" w:rsidRDefault="000F5DC2" w:rsidP="00E252A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w:t>
      </w:r>
      <w:r w:rsidR="0095164C" w:rsidRPr="0095164C">
        <w:rPr>
          <w:rFonts w:ascii="Times New Roman" w:eastAsiaTheme="minorEastAsia" w:hAnsi="Times New Roman" w:cs="Times New Roman"/>
          <w:sz w:val="28"/>
          <w:szCs w:val="28"/>
          <w:lang w:eastAsia="ru-RU"/>
        </w:rPr>
        <w:t>Федеральный закон от 06.10.2003 года № 131-ФЗ «Об общих принципах организации местного самоуправления в Российской Федерации»;</w:t>
      </w:r>
    </w:p>
    <w:p w:rsidR="0095164C" w:rsidRPr="0095164C" w:rsidRDefault="000F5DC2" w:rsidP="00E252A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4) </w:t>
      </w:r>
      <w:r w:rsidR="0095164C" w:rsidRPr="0095164C">
        <w:rPr>
          <w:rFonts w:ascii="Times New Roman" w:eastAsiaTheme="minorEastAsia" w:hAnsi="Times New Roman" w:cs="Times New Roman"/>
          <w:sz w:val="28"/>
          <w:szCs w:val="28"/>
          <w:lang w:eastAsia="ru-RU"/>
        </w:rPr>
        <w:t>Федеральный закон от 09.10.1992 года № 3612-1 «Основы законодательство Российской Федерации о культуре»;</w:t>
      </w:r>
    </w:p>
    <w:p w:rsidR="0095164C" w:rsidRPr="0095164C" w:rsidRDefault="000F5DC2" w:rsidP="00E252A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5) </w:t>
      </w:r>
      <w:r w:rsidR="0095164C" w:rsidRPr="0095164C">
        <w:rPr>
          <w:rFonts w:ascii="Times New Roman" w:eastAsiaTheme="minorEastAsia" w:hAnsi="Times New Roman" w:cs="Times New Roman"/>
          <w:sz w:val="28"/>
          <w:szCs w:val="28"/>
          <w:lang w:eastAsia="ru-RU"/>
        </w:rPr>
        <w:t>Федеральный закон от 27.07.2006 года № 149-ФЗ «Об информации, информационных технологиях и о защите информации»;</w:t>
      </w:r>
    </w:p>
    <w:p w:rsidR="0095164C" w:rsidRPr="0095164C" w:rsidRDefault="000F5DC2" w:rsidP="00E252A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6) </w:t>
      </w:r>
      <w:r w:rsidR="0095164C" w:rsidRPr="0095164C">
        <w:rPr>
          <w:rFonts w:ascii="Times New Roman" w:eastAsiaTheme="minorEastAsia" w:hAnsi="Times New Roman" w:cs="Times New Roman"/>
          <w:sz w:val="28"/>
          <w:szCs w:val="28"/>
          <w:lang w:eastAsia="ru-RU"/>
        </w:rPr>
        <w:t>Федеральный закон от 02.05.2006 года № 59-ФЗ «О порядке рассмотрения обращений граждан Российской Федерации»;</w:t>
      </w:r>
    </w:p>
    <w:p w:rsidR="0095164C" w:rsidRPr="0095164C" w:rsidRDefault="000F5DC2" w:rsidP="00E252A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7) </w:t>
      </w:r>
      <w:r w:rsidR="0095164C" w:rsidRPr="0095164C">
        <w:rPr>
          <w:rFonts w:ascii="Times New Roman" w:eastAsiaTheme="minorEastAsia" w:hAnsi="Times New Roman" w:cs="Times New Roman"/>
          <w:sz w:val="28"/>
          <w:szCs w:val="28"/>
          <w:lang w:eastAsia="ru-RU"/>
        </w:rPr>
        <w:t>Федеральный закон от 24.11.1995 года № 181-ФЗ «О социальной защите инвалидов в Российской Федерации»;</w:t>
      </w:r>
    </w:p>
    <w:p w:rsidR="0095164C" w:rsidRPr="0095164C" w:rsidRDefault="003F2FCF" w:rsidP="00E252A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8) </w:t>
      </w:r>
      <w:r w:rsidR="0095164C" w:rsidRPr="0095164C">
        <w:rPr>
          <w:rFonts w:ascii="Times New Roman" w:eastAsiaTheme="minorEastAsia" w:hAnsi="Times New Roman" w:cs="Times New Roman"/>
          <w:sz w:val="28"/>
          <w:szCs w:val="28"/>
          <w:lang w:eastAsia="ru-RU"/>
        </w:rPr>
        <w:t>Федеральный закон от 27.07.2010 года № 210-ФЗ «Об организации предоставления государственных и муниципальных услуг»;</w:t>
      </w:r>
    </w:p>
    <w:p w:rsidR="0095164C" w:rsidRPr="0095164C" w:rsidRDefault="003F2FCF" w:rsidP="00E252A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9) </w:t>
      </w:r>
      <w:r w:rsidR="0095164C" w:rsidRPr="0095164C">
        <w:rPr>
          <w:rFonts w:ascii="Times New Roman" w:eastAsiaTheme="minorEastAsia" w:hAnsi="Times New Roman" w:cs="Times New Roman"/>
          <w:sz w:val="28"/>
          <w:szCs w:val="28"/>
          <w:lang w:eastAsia="ru-RU"/>
        </w:rPr>
        <w:t>Постановление Правительства Российской Федерации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5164C" w:rsidRPr="0095164C" w:rsidRDefault="003F2FCF" w:rsidP="00E252A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10) </w:t>
      </w:r>
      <w:r w:rsidR="0095164C" w:rsidRPr="0095164C">
        <w:rPr>
          <w:rFonts w:ascii="Times New Roman" w:eastAsiaTheme="minorEastAsia" w:hAnsi="Times New Roman" w:cs="Times New Roman"/>
          <w:sz w:val="28"/>
          <w:szCs w:val="28"/>
          <w:lang w:eastAsia="ru-RU"/>
        </w:rPr>
        <w:t xml:space="preserve">Устав </w:t>
      </w:r>
      <w:r w:rsidR="00A75E57">
        <w:rPr>
          <w:rFonts w:ascii="Times New Roman" w:eastAsiaTheme="minorEastAsia" w:hAnsi="Times New Roman" w:cs="Times New Roman"/>
          <w:sz w:val="28"/>
          <w:szCs w:val="28"/>
          <w:lang w:eastAsia="ru-RU"/>
        </w:rPr>
        <w:t>МБУ ДК</w:t>
      </w:r>
      <w:r w:rsidR="0095164C" w:rsidRPr="0095164C">
        <w:rPr>
          <w:rFonts w:ascii="Times New Roman" w:eastAsiaTheme="minorEastAsia" w:hAnsi="Times New Roman" w:cs="Times New Roman"/>
          <w:sz w:val="28"/>
          <w:szCs w:val="28"/>
          <w:lang w:eastAsia="ru-RU"/>
        </w:rPr>
        <w:t xml:space="preserve"> «40 лет Октября»;</w:t>
      </w:r>
    </w:p>
    <w:p w:rsidR="0095164C" w:rsidRPr="0095164C" w:rsidRDefault="003F2FCF" w:rsidP="00E252A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11) </w:t>
      </w:r>
      <w:r w:rsidR="0095164C" w:rsidRPr="0095164C">
        <w:rPr>
          <w:rFonts w:ascii="Times New Roman" w:eastAsiaTheme="minorEastAsia" w:hAnsi="Times New Roman" w:cs="Times New Roman"/>
          <w:sz w:val="28"/>
          <w:szCs w:val="28"/>
          <w:lang w:eastAsia="ru-RU"/>
        </w:rPr>
        <w:t>в соответствии с договором проката фильмов.</w:t>
      </w:r>
    </w:p>
    <w:p w:rsidR="00E650E1" w:rsidRDefault="00E650E1" w:rsidP="00E252AE">
      <w:pPr>
        <w:spacing w:after="0" w:line="240" w:lineRule="auto"/>
        <w:ind w:firstLine="709"/>
        <w:jc w:val="both"/>
        <w:rPr>
          <w:rFonts w:ascii="Times New Roman" w:eastAsiaTheme="minorEastAsia" w:hAnsi="Times New Roman" w:cs="Times New Roman"/>
          <w:sz w:val="28"/>
          <w:szCs w:val="28"/>
          <w:lang w:eastAsia="ru-RU"/>
        </w:rPr>
      </w:pPr>
    </w:p>
    <w:p w:rsidR="00E650E1" w:rsidRDefault="00E650E1" w:rsidP="00E252AE">
      <w:pPr>
        <w:spacing w:after="0" w:line="240" w:lineRule="auto"/>
        <w:ind w:firstLine="709"/>
        <w:jc w:val="both"/>
        <w:rPr>
          <w:rFonts w:ascii="Times New Roman" w:eastAsiaTheme="minorEastAsia" w:hAnsi="Times New Roman" w:cs="Times New Roman"/>
          <w:sz w:val="28"/>
          <w:szCs w:val="28"/>
          <w:lang w:eastAsia="ru-RU"/>
        </w:rPr>
      </w:pPr>
    </w:p>
    <w:p w:rsidR="00E650E1" w:rsidRDefault="0095164C" w:rsidP="00E650E1">
      <w:pPr>
        <w:spacing w:after="0" w:line="240" w:lineRule="auto"/>
        <w:jc w:val="center"/>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 xml:space="preserve">Перечень необходимых документов </w:t>
      </w:r>
    </w:p>
    <w:p w:rsidR="0095164C" w:rsidRDefault="0095164C" w:rsidP="00E650E1">
      <w:pPr>
        <w:spacing w:after="0" w:line="240" w:lineRule="auto"/>
        <w:jc w:val="center"/>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 xml:space="preserve">для получения муниципальной </w:t>
      </w:r>
      <w:r w:rsidR="00E650E1">
        <w:rPr>
          <w:rFonts w:ascii="Times New Roman" w:eastAsiaTheme="minorEastAsia" w:hAnsi="Times New Roman" w:cs="Times New Roman"/>
          <w:sz w:val="28"/>
          <w:szCs w:val="28"/>
          <w:lang w:eastAsia="ru-RU"/>
        </w:rPr>
        <w:t>услуги</w:t>
      </w:r>
    </w:p>
    <w:p w:rsidR="00E650E1" w:rsidRDefault="00E650E1" w:rsidP="00E252AE">
      <w:pPr>
        <w:spacing w:after="0" w:line="240" w:lineRule="auto"/>
        <w:ind w:firstLine="709"/>
        <w:jc w:val="both"/>
        <w:rPr>
          <w:rFonts w:ascii="Times New Roman" w:eastAsiaTheme="minorEastAsia" w:hAnsi="Times New Roman" w:cs="Times New Roman"/>
          <w:sz w:val="28"/>
          <w:szCs w:val="28"/>
          <w:lang w:eastAsia="ru-RU"/>
        </w:rPr>
      </w:pPr>
    </w:p>
    <w:p w:rsidR="00E650E1" w:rsidRPr="0095164C" w:rsidRDefault="00E650E1" w:rsidP="00E252AE">
      <w:pPr>
        <w:spacing w:after="0" w:line="240" w:lineRule="auto"/>
        <w:ind w:firstLine="709"/>
        <w:jc w:val="both"/>
        <w:rPr>
          <w:rFonts w:ascii="Times New Roman" w:eastAsiaTheme="minorEastAsia" w:hAnsi="Times New Roman" w:cs="Times New Roman"/>
          <w:sz w:val="28"/>
          <w:szCs w:val="28"/>
          <w:lang w:eastAsia="ru-RU"/>
        </w:rPr>
      </w:pPr>
    </w:p>
    <w:p w:rsidR="0095164C" w:rsidRPr="0095164C" w:rsidRDefault="00107DAB" w:rsidP="00E252A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22. </w:t>
      </w:r>
      <w:r w:rsidR="0095164C" w:rsidRPr="0095164C">
        <w:rPr>
          <w:rFonts w:ascii="Times New Roman" w:eastAsiaTheme="minorEastAsia" w:hAnsi="Times New Roman" w:cs="Times New Roman"/>
          <w:sz w:val="28"/>
          <w:szCs w:val="28"/>
          <w:lang w:eastAsia="ru-RU"/>
        </w:rPr>
        <w:t>Для получения доступа к муниципальной услуге необходимо приобрести билет на конкретный сеанс в кассе кинотеатра, или оформить заказ, заключив договор о проведение кинопоказа на возмездной основе.</w:t>
      </w:r>
    </w:p>
    <w:p w:rsidR="0095164C" w:rsidRPr="0095164C" w:rsidRDefault="00107DAB" w:rsidP="00E252A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23</w:t>
      </w:r>
      <w:r w:rsidR="0095164C" w:rsidRPr="0095164C">
        <w:rPr>
          <w:rFonts w:ascii="Times New Roman" w:eastAsiaTheme="minorEastAsia" w:hAnsi="Times New Roman" w:cs="Times New Roman"/>
          <w:sz w:val="28"/>
          <w:szCs w:val="28"/>
          <w:lang w:eastAsia="ru-RU"/>
        </w:rPr>
        <w:t>. Перечень необходимых для предоставления муниципальной услуги документов:</w:t>
      </w:r>
    </w:p>
    <w:p w:rsidR="0095164C" w:rsidRPr="0095164C" w:rsidRDefault="00107DAB" w:rsidP="00E252A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w:t>
      </w:r>
      <w:r w:rsidR="0095164C" w:rsidRPr="0095164C">
        <w:rPr>
          <w:rFonts w:ascii="Times New Roman" w:eastAsiaTheme="minorEastAsia" w:hAnsi="Times New Roman" w:cs="Times New Roman"/>
          <w:sz w:val="28"/>
          <w:szCs w:val="28"/>
          <w:lang w:eastAsia="ru-RU"/>
        </w:rPr>
        <w:t>кинобилет, установленного образца с указанием даты, времени и номера занимаемого места в зрительном зале;</w:t>
      </w:r>
    </w:p>
    <w:p w:rsidR="0095164C" w:rsidRPr="0095164C" w:rsidRDefault="00107DAB" w:rsidP="00E252A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 </w:t>
      </w:r>
      <w:r w:rsidR="0095164C" w:rsidRPr="0095164C">
        <w:rPr>
          <w:rFonts w:ascii="Times New Roman" w:eastAsiaTheme="minorEastAsia" w:hAnsi="Times New Roman" w:cs="Times New Roman"/>
          <w:sz w:val="28"/>
          <w:szCs w:val="28"/>
          <w:lang w:eastAsia="ru-RU"/>
        </w:rPr>
        <w:t>оплаченный договор на оказание услуг для организованных групп зрителей с указанием даты и времени проведения киносеанса, числа зрителей, дающий право на получение муниципальной услуги.</w:t>
      </w:r>
    </w:p>
    <w:p w:rsidR="0095164C" w:rsidRPr="0095164C" w:rsidRDefault="00107DAB" w:rsidP="00E252A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24</w:t>
      </w:r>
      <w:r w:rsidR="0095164C" w:rsidRPr="0095164C">
        <w:rPr>
          <w:rFonts w:ascii="Times New Roman" w:eastAsiaTheme="minorEastAsia" w:hAnsi="Times New Roman" w:cs="Times New Roman"/>
          <w:sz w:val="28"/>
          <w:szCs w:val="28"/>
          <w:lang w:eastAsia="ru-RU"/>
        </w:rPr>
        <w:t xml:space="preserve">. При предоставлении муниципальной услуги запрещено требовать от заявителя: </w:t>
      </w:r>
    </w:p>
    <w:p w:rsidR="0095164C" w:rsidRPr="0095164C" w:rsidRDefault="00A56603" w:rsidP="00E252A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0095164C" w:rsidRPr="0095164C">
        <w:rPr>
          <w:rFonts w:ascii="Times New Roman" w:eastAsiaTheme="minorEastAsia" w:hAnsi="Times New Roman" w:cs="Times New Roman"/>
          <w:sz w:val="28"/>
          <w:szCs w:val="28"/>
          <w:lang w:eastAsia="ru-RU"/>
        </w:rPr>
        <w:t xml:space="preserve"> </w:t>
      </w:r>
      <w:r w:rsidRPr="0095164C">
        <w:rPr>
          <w:rFonts w:ascii="Times New Roman" w:eastAsiaTheme="minorEastAsia" w:hAnsi="Times New Roman" w:cs="Times New Roman"/>
          <w:sz w:val="28"/>
          <w:szCs w:val="28"/>
          <w:lang w:eastAsia="ru-RU"/>
        </w:rPr>
        <w:t xml:space="preserve">предоставление </w:t>
      </w:r>
      <w:r w:rsidR="0095164C" w:rsidRPr="0095164C">
        <w:rPr>
          <w:rFonts w:ascii="Times New Roman" w:eastAsiaTheme="minorEastAsia" w:hAnsi="Times New Roman" w:cs="Times New Roman"/>
          <w:sz w:val="28"/>
          <w:szCs w:val="28"/>
          <w:lang w:eastAsia="ru-RU"/>
        </w:rPr>
        <w:t>документов и информации или осуществлять действия,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164C" w:rsidRPr="0095164C" w:rsidRDefault="00A56603" w:rsidP="00E252A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95164C" w:rsidRPr="0095164C">
        <w:rPr>
          <w:rFonts w:ascii="Times New Roman" w:eastAsiaTheme="minorEastAsia" w:hAnsi="Times New Roman" w:cs="Times New Roman"/>
          <w:sz w:val="28"/>
          <w:szCs w:val="28"/>
          <w:lang w:eastAsia="ru-RU"/>
        </w:rPr>
        <w:t xml:space="preserve"> </w:t>
      </w:r>
      <w:r w:rsidRPr="0095164C">
        <w:rPr>
          <w:rFonts w:ascii="Times New Roman" w:eastAsiaTheme="minorEastAsia" w:hAnsi="Times New Roman" w:cs="Times New Roman"/>
          <w:sz w:val="28"/>
          <w:szCs w:val="28"/>
          <w:lang w:eastAsia="ru-RU"/>
        </w:rPr>
        <w:t xml:space="preserve">осуществления </w:t>
      </w:r>
      <w:r w:rsidR="0095164C" w:rsidRPr="0095164C">
        <w:rPr>
          <w:rFonts w:ascii="Times New Roman" w:eastAsiaTheme="minorEastAsia" w:hAnsi="Times New Roman" w:cs="Times New Roman"/>
          <w:sz w:val="28"/>
          <w:szCs w:val="28"/>
          <w:lang w:eastAsia="ru-RU"/>
        </w:rPr>
        <w:t>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Федеральном законе</w:t>
      </w:r>
      <w:r>
        <w:rPr>
          <w:rFonts w:ascii="Times New Roman" w:eastAsiaTheme="minorEastAsia" w:hAnsi="Times New Roman" w:cs="Times New Roman"/>
          <w:sz w:val="28"/>
          <w:szCs w:val="28"/>
          <w:lang w:eastAsia="ru-RU"/>
        </w:rPr>
        <w:t xml:space="preserve"> </w:t>
      </w:r>
      <w:r w:rsidR="0095164C" w:rsidRPr="0095164C">
        <w:rPr>
          <w:rFonts w:ascii="Times New Roman" w:eastAsiaTheme="minorEastAsia" w:hAnsi="Times New Roman" w:cs="Times New Roman"/>
          <w:sz w:val="28"/>
          <w:szCs w:val="28"/>
          <w:lang w:eastAsia="ru-RU"/>
        </w:rPr>
        <w:t xml:space="preserve">от 27.07.2010 года № 210-ФЗ </w:t>
      </w:r>
      <w:r>
        <w:rPr>
          <w:rFonts w:ascii="Times New Roman" w:eastAsiaTheme="minorEastAsia" w:hAnsi="Times New Roman" w:cs="Times New Roman"/>
          <w:sz w:val="28"/>
          <w:szCs w:val="28"/>
          <w:lang w:eastAsia="ru-RU"/>
        </w:rPr>
        <w:t xml:space="preserve">            </w:t>
      </w:r>
      <w:r w:rsidR="0095164C" w:rsidRPr="0095164C">
        <w:rPr>
          <w:rFonts w:ascii="Times New Roman" w:eastAsiaTheme="minorEastAsia" w:hAnsi="Times New Roman" w:cs="Times New Roman"/>
          <w:sz w:val="28"/>
          <w:szCs w:val="28"/>
          <w:lang w:eastAsia="ru-RU"/>
        </w:rPr>
        <w:t>«Об организации предоставления государственных и муниципальных услуг».</w:t>
      </w:r>
    </w:p>
    <w:p w:rsidR="0095164C" w:rsidRPr="0095164C" w:rsidRDefault="00A326E6" w:rsidP="00E252A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25</w:t>
      </w:r>
      <w:r w:rsidR="0095164C" w:rsidRPr="0095164C">
        <w:rPr>
          <w:rFonts w:ascii="Times New Roman" w:eastAsiaTheme="minorEastAsia" w:hAnsi="Times New Roman" w:cs="Times New Roman"/>
          <w:sz w:val="28"/>
          <w:szCs w:val="28"/>
          <w:lang w:eastAsia="ru-RU"/>
        </w:rPr>
        <w:t>. Исчерпывающий перечень оснований для отказа в предоставлении муниципальной услуги: отсутствие свободных мест на дату обращения заявителя.</w:t>
      </w:r>
    </w:p>
    <w:p w:rsidR="0095164C" w:rsidRPr="0095164C" w:rsidRDefault="00A326E6" w:rsidP="00E252A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26</w:t>
      </w:r>
      <w:r w:rsidR="0095164C" w:rsidRPr="0095164C">
        <w:rPr>
          <w:rFonts w:ascii="Times New Roman" w:eastAsiaTheme="minorEastAsia" w:hAnsi="Times New Roman" w:cs="Times New Roman"/>
          <w:sz w:val="28"/>
          <w:szCs w:val="28"/>
          <w:lang w:eastAsia="ru-RU"/>
        </w:rPr>
        <w:t>. Муниципальная услуга предоставляется на платной основе.</w:t>
      </w:r>
    </w:p>
    <w:p w:rsidR="0095164C" w:rsidRPr="0095164C" w:rsidRDefault="0095164C" w:rsidP="00E252AE">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 xml:space="preserve">Стоимость билета на киносеанс составляет от 100 до 200 рублей, согласно репертуарному плану. </w:t>
      </w:r>
    </w:p>
    <w:p w:rsidR="0095164C" w:rsidRPr="0095164C" w:rsidRDefault="0095164C" w:rsidP="00E252AE">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 xml:space="preserve">Билеты на киносеанс приобретаются потребителями за наличный расчет, безналичный расчет (путем перечисления средств на расчетный счет </w:t>
      </w:r>
      <w:r w:rsidRPr="0095164C">
        <w:rPr>
          <w:rFonts w:ascii="Times New Roman" w:eastAsiaTheme="minorEastAsia" w:hAnsi="Times New Roman" w:cs="Times New Roman"/>
          <w:sz w:val="28"/>
          <w:szCs w:val="28"/>
          <w:lang w:eastAsia="ru-RU"/>
        </w:rPr>
        <w:lastRenderedPageBreak/>
        <w:t>учреждения), в порядке живой очереди в учреждении без ограничения количества приобретаемых билетов.</w:t>
      </w:r>
    </w:p>
    <w:p w:rsidR="0095164C" w:rsidRPr="0095164C" w:rsidRDefault="00A326E6" w:rsidP="00E252A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27</w:t>
      </w:r>
      <w:r w:rsidR="0095164C" w:rsidRPr="0095164C">
        <w:rPr>
          <w:rFonts w:ascii="Times New Roman" w:eastAsiaTheme="minorEastAsia" w:hAnsi="Times New Roman" w:cs="Times New Roman"/>
          <w:sz w:val="28"/>
          <w:szCs w:val="28"/>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326E6" w:rsidRDefault="00A326E6" w:rsidP="00E252AE">
      <w:pPr>
        <w:spacing w:after="0" w:line="240" w:lineRule="auto"/>
        <w:ind w:firstLine="709"/>
        <w:jc w:val="both"/>
        <w:rPr>
          <w:rFonts w:ascii="Times New Roman" w:eastAsiaTheme="minorEastAsia" w:hAnsi="Times New Roman" w:cs="Times New Roman"/>
          <w:sz w:val="28"/>
          <w:szCs w:val="28"/>
          <w:lang w:eastAsia="ru-RU"/>
        </w:rPr>
      </w:pPr>
    </w:p>
    <w:p w:rsidR="00A326E6" w:rsidRDefault="00A326E6" w:rsidP="00E252AE">
      <w:pPr>
        <w:spacing w:after="0" w:line="240" w:lineRule="auto"/>
        <w:ind w:firstLine="709"/>
        <w:jc w:val="both"/>
        <w:rPr>
          <w:rFonts w:ascii="Times New Roman" w:eastAsiaTheme="minorEastAsia" w:hAnsi="Times New Roman" w:cs="Times New Roman"/>
          <w:sz w:val="28"/>
          <w:szCs w:val="28"/>
          <w:lang w:eastAsia="ru-RU"/>
        </w:rPr>
      </w:pPr>
    </w:p>
    <w:p w:rsidR="00AB3757" w:rsidRDefault="0095164C" w:rsidP="00A326E6">
      <w:pPr>
        <w:spacing w:after="0" w:line="240" w:lineRule="auto"/>
        <w:jc w:val="center"/>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Требования к местам пред</w:t>
      </w:r>
      <w:r w:rsidR="00A326E6">
        <w:rPr>
          <w:rFonts w:ascii="Times New Roman" w:eastAsiaTheme="minorEastAsia" w:hAnsi="Times New Roman" w:cs="Times New Roman"/>
          <w:sz w:val="28"/>
          <w:szCs w:val="28"/>
          <w:lang w:eastAsia="ru-RU"/>
        </w:rPr>
        <w:t xml:space="preserve">оставления </w:t>
      </w:r>
    </w:p>
    <w:p w:rsidR="0095164C" w:rsidRDefault="00A326E6" w:rsidP="00A326E6">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муниципальной услуги</w:t>
      </w:r>
    </w:p>
    <w:p w:rsidR="00A326E6" w:rsidRDefault="00A326E6" w:rsidP="00E252AE">
      <w:pPr>
        <w:spacing w:after="0" w:line="240" w:lineRule="auto"/>
        <w:ind w:firstLine="709"/>
        <w:jc w:val="both"/>
        <w:rPr>
          <w:rFonts w:ascii="Times New Roman" w:eastAsiaTheme="minorEastAsia" w:hAnsi="Times New Roman" w:cs="Times New Roman"/>
          <w:sz w:val="28"/>
          <w:szCs w:val="28"/>
          <w:lang w:eastAsia="ru-RU"/>
        </w:rPr>
      </w:pPr>
    </w:p>
    <w:p w:rsidR="00A326E6" w:rsidRPr="0095164C" w:rsidRDefault="00A326E6" w:rsidP="00E252AE">
      <w:pPr>
        <w:spacing w:after="0" w:line="240" w:lineRule="auto"/>
        <w:ind w:firstLine="709"/>
        <w:jc w:val="both"/>
        <w:rPr>
          <w:rFonts w:ascii="Times New Roman" w:eastAsiaTheme="minorEastAsia" w:hAnsi="Times New Roman" w:cs="Times New Roman"/>
          <w:sz w:val="28"/>
          <w:szCs w:val="28"/>
          <w:lang w:eastAsia="ru-RU"/>
        </w:rPr>
      </w:pPr>
    </w:p>
    <w:p w:rsidR="0095164C" w:rsidRPr="0095164C" w:rsidRDefault="00AB3757" w:rsidP="00E252A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28</w:t>
      </w:r>
      <w:r w:rsidR="0095164C" w:rsidRPr="0095164C">
        <w:rPr>
          <w:rFonts w:ascii="Times New Roman" w:eastAsiaTheme="minorEastAsia" w:hAnsi="Times New Roman" w:cs="Times New Roman"/>
          <w:sz w:val="28"/>
          <w:szCs w:val="28"/>
          <w:lang w:eastAsia="ru-RU"/>
        </w:rPr>
        <w:t>. Требовани</w:t>
      </w:r>
      <w:r w:rsidR="00FE24EF">
        <w:rPr>
          <w:rFonts w:ascii="Times New Roman" w:eastAsiaTheme="minorEastAsia" w:hAnsi="Times New Roman" w:cs="Times New Roman"/>
          <w:sz w:val="28"/>
          <w:szCs w:val="28"/>
          <w:lang w:eastAsia="ru-RU"/>
        </w:rPr>
        <w:t>я</w:t>
      </w:r>
      <w:r w:rsidR="0095164C" w:rsidRPr="0095164C">
        <w:rPr>
          <w:rFonts w:ascii="Times New Roman" w:eastAsiaTheme="minorEastAsia" w:hAnsi="Times New Roman" w:cs="Times New Roman"/>
          <w:sz w:val="28"/>
          <w:szCs w:val="28"/>
          <w:lang w:eastAsia="ru-RU"/>
        </w:rPr>
        <w:t xml:space="preserve"> к оформлению входа в здание:</w:t>
      </w:r>
    </w:p>
    <w:p w:rsidR="0095164C" w:rsidRPr="0095164C" w:rsidRDefault="00AB3757" w:rsidP="00E252AE">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 xml:space="preserve">здание </w:t>
      </w:r>
      <w:r w:rsidR="0095164C" w:rsidRPr="0095164C">
        <w:rPr>
          <w:rFonts w:ascii="Times New Roman" w:eastAsiaTheme="minorEastAsia" w:hAnsi="Times New Roman" w:cs="Times New Roman"/>
          <w:sz w:val="28"/>
          <w:szCs w:val="28"/>
          <w:lang w:eastAsia="ru-RU"/>
        </w:rPr>
        <w:t>должно быть оборудовано информационной табличкой (вывеской) содержащей следующую информацию о МБУ ДК «40 лет Октября»:</w:t>
      </w:r>
    </w:p>
    <w:p w:rsidR="0095164C" w:rsidRPr="0095164C" w:rsidRDefault="0095164C" w:rsidP="00E252AE">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наименование;</w:t>
      </w:r>
    </w:p>
    <w:p w:rsidR="0095164C" w:rsidRPr="0095164C" w:rsidRDefault="0095164C" w:rsidP="00E252AE">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режим работы.</w:t>
      </w:r>
    </w:p>
    <w:p w:rsidR="0095164C" w:rsidRPr="0095164C" w:rsidRDefault="004E769E" w:rsidP="00E252A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29</w:t>
      </w:r>
      <w:r w:rsidR="0095164C" w:rsidRPr="0095164C">
        <w:rPr>
          <w:rFonts w:ascii="Times New Roman" w:eastAsiaTheme="minorEastAsia" w:hAnsi="Times New Roman" w:cs="Times New Roman"/>
          <w:sz w:val="28"/>
          <w:szCs w:val="28"/>
          <w:lang w:eastAsia="ru-RU"/>
        </w:rPr>
        <w:t>. Требовани</w:t>
      </w:r>
      <w:r w:rsidR="00FE24EF">
        <w:rPr>
          <w:rFonts w:ascii="Times New Roman" w:eastAsiaTheme="minorEastAsia" w:hAnsi="Times New Roman" w:cs="Times New Roman"/>
          <w:sz w:val="28"/>
          <w:szCs w:val="28"/>
          <w:lang w:eastAsia="ru-RU"/>
        </w:rPr>
        <w:t>я</w:t>
      </w:r>
      <w:r w:rsidR="0095164C" w:rsidRPr="0095164C">
        <w:rPr>
          <w:rFonts w:ascii="Times New Roman" w:eastAsiaTheme="minorEastAsia" w:hAnsi="Times New Roman" w:cs="Times New Roman"/>
          <w:sz w:val="28"/>
          <w:szCs w:val="28"/>
          <w:lang w:eastAsia="ru-RU"/>
        </w:rPr>
        <w:t xml:space="preserve"> к учреждению, на базе которого осуществляется показ кинофильмов:</w:t>
      </w:r>
    </w:p>
    <w:p w:rsidR="0095164C" w:rsidRPr="0095164C" w:rsidRDefault="004E769E" w:rsidP="00E252A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w:t>
      </w:r>
      <w:r w:rsidR="0095164C" w:rsidRPr="0095164C">
        <w:rPr>
          <w:rFonts w:ascii="Times New Roman" w:eastAsiaTheme="minorEastAsia" w:hAnsi="Times New Roman" w:cs="Times New Roman"/>
          <w:sz w:val="28"/>
          <w:szCs w:val="28"/>
          <w:lang w:eastAsia="ru-RU"/>
        </w:rPr>
        <w:t>в зимнее время за один час до начала киносеанса подходы к зданию должны быть очищены от снега и льда;</w:t>
      </w:r>
    </w:p>
    <w:p w:rsidR="0095164C" w:rsidRDefault="004E769E" w:rsidP="00E252A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 </w:t>
      </w:r>
      <w:r w:rsidR="0095164C" w:rsidRPr="0095164C">
        <w:rPr>
          <w:rFonts w:ascii="Times New Roman" w:eastAsiaTheme="minorEastAsia" w:hAnsi="Times New Roman" w:cs="Times New Roman"/>
          <w:sz w:val="28"/>
          <w:szCs w:val="28"/>
          <w:lang w:eastAsia="ru-RU"/>
        </w:rPr>
        <w:t>фойе здания должно быть оборудовано местами для ожидания, не менее чем 10 местами для сидения;</w:t>
      </w:r>
    </w:p>
    <w:p w:rsidR="001969E6" w:rsidRPr="0095164C" w:rsidRDefault="004E769E" w:rsidP="00E252A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w:t>
      </w:r>
      <w:r w:rsidR="001969E6">
        <w:rPr>
          <w:rFonts w:ascii="Times New Roman" w:eastAsiaTheme="minorEastAsia" w:hAnsi="Times New Roman" w:cs="Times New Roman"/>
          <w:sz w:val="28"/>
          <w:szCs w:val="28"/>
          <w:lang w:eastAsia="ru-RU"/>
        </w:rPr>
        <w:t>входы и выходы из помещения для предоставления муниципальной услуги оборудуются пандусами, расширенными проходами, тактильными полосами на пути инвалидов, позволяющим обеспечить беспрепятственный доступ инвалидов;</w:t>
      </w:r>
    </w:p>
    <w:p w:rsidR="0095164C" w:rsidRPr="0095164C" w:rsidRDefault="004E769E" w:rsidP="00E252A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4) </w:t>
      </w:r>
      <w:r w:rsidR="0095164C" w:rsidRPr="0095164C">
        <w:rPr>
          <w:rFonts w:ascii="Times New Roman" w:eastAsiaTheme="minorEastAsia" w:hAnsi="Times New Roman" w:cs="Times New Roman"/>
          <w:sz w:val="28"/>
          <w:szCs w:val="28"/>
          <w:lang w:eastAsia="ru-RU"/>
        </w:rPr>
        <w:t>персонал обязан отвечать на все вопросы кинозрителей по существу, либо указать на тех сотрудников, которые могли ответить на его вопросы;</w:t>
      </w:r>
    </w:p>
    <w:p w:rsidR="0095164C" w:rsidRPr="0095164C" w:rsidRDefault="004E769E" w:rsidP="00E252A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5) </w:t>
      </w:r>
      <w:r w:rsidR="0095164C" w:rsidRPr="0095164C">
        <w:rPr>
          <w:rFonts w:ascii="Times New Roman" w:eastAsiaTheme="minorEastAsia" w:hAnsi="Times New Roman" w:cs="Times New Roman"/>
          <w:sz w:val="28"/>
          <w:szCs w:val="28"/>
          <w:lang w:eastAsia="ru-RU"/>
        </w:rPr>
        <w:t>должны быть в наличии медицинская аптечка для оказания доврачебной помощи кинозрителям;</w:t>
      </w:r>
    </w:p>
    <w:p w:rsidR="0095164C" w:rsidRPr="0095164C" w:rsidRDefault="004E769E" w:rsidP="00E252A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6) </w:t>
      </w:r>
      <w:r w:rsidR="0095164C" w:rsidRPr="0095164C">
        <w:rPr>
          <w:rFonts w:ascii="Times New Roman" w:eastAsiaTheme="minorEastAsia" w:hAnsi="Times New Roman" w:cs="Times New Roman"/>
          <w:sz w:val="28"/>
          <w:szCs w:val="28"/>
          <w:lang w:eastAsia="ru-RU"/>
        </w:rPr>
        <w:t>при проведении показа кинофильмов в зрительном зале должны находиться не менее двух сотрудников, следящих за соблюдением общественного порядка;</w:t>
      </w:r>
    </w:p>
    <w:p w:rsidR="0095164C" w:rsidRPr="0095164C" w:rsidRDefault="004E769E" w:rsidP="00E252A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7) </w:t>
      </w:r>
      <w:r w:rsidR="0095164C" w:rsidRPr="0095164C">
        <w:rPr>
          <w:rFonts w:ascii="Times New Roman" w:eastAsiaTheme="minorEastAsia" w:hAnsi="Times New Roman" w:cs="Times New Roman"/>
          <w:sz w:val="28"/>
          <w:szCs w:val="28"/>
          <w:lang w:eastAsia="ru-RU"/>
        </w:rPr>
        <w:t>в помещениях, в которых проводится показы кинофильмов, на путях эвакуации не должны устанавливаться устройства, препятствующие свободному проходу;</w:t>
      </w:r>
    </w:p>
    <w:p w:rsidR="0095164C" w:rsidRDefault="004E769E" w:rsidP="00E252A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8) </w:t>
      </w:r>
      <w:r w:rsidR="0095164C" w:rsidRPr="0095164C">
        <w:rPr>
          <w:rFonts w:ascii="Times New Roman" w:eastAsiaTheme="minorEastAsia" w:hAnsi="Times New Roman" w:cs="Times New Roman"/>
          <w:sz w:val="28"/>
          <w:szCs w:val="28"/>
          <w:lang w:eastAsia="ru-RU"/>
        </w:rPr>
        <w:t xml:space="preserve">помещения должны соответствовать правилам техники безопасности и </w:t>
      </w:r>
      <w:r w:rsidR="00D73F02">
        <w:rPr>
          <w:rFonts w:ascii="Times New Roman" w:eastAsiaTheme="minorEastAsia" w:hAnsi="Times New Roman" w:cs="Times New Roman"/>
          <w:sz w:val="28"/>
          <w:szCs w:val="28"/>
          <w:lang w:eastAsia="ru-RU"/>
        </w:rPr>
        <w:t>правилами пожарной безопасности;</w:t>
      </w:r>
    </w:p>
    <w:p w:rsidR="00D73F02" w:rsidRPr="0095164C" w:rsidRDefault="004E769E" w:rsidP="00E252A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9) </w:t>
      </w:r>
      <w:r w:rsidR="00D73F02">
        <w:rPr>
          <w:rFonts w:ascii="Times New Roman" w:eastAsiaTheme="minorEastAsia" w:hAnsi="Times New Roman" w:cs="Times New Roman"/>
          <w:sz w:val="28"/>
          <w:szCs w:val="28"/>
          <w:lang w:eastAsia="ru-RU"/>
        </w:rPr>
        <w:t xml:space="preserve">места предоставления </w:t>
      </w:r>
      <w:r w:rsidR="00D73F02" w:rsidRPr="0095164C">
        <w:rPr>
          <w:rFonts w:ascii="Times New Roman" w:eastAsiaTheme="minorEastAsia" w:hAnsi="Times New Roman" w:cs="Times New Roman"/>
          <w:sz w:val="28"/>
          <w:szCs w:val="28"/>
          <w:lang w:eastAsia="ru-RU"/>
        </w:rPr>
        <w:t>муниципальной услуги</w:t>
      </w:r>
      <w:r w:rsidR="00D73F02">
        <w:rPr>
          <w:rFonts w:ascii="Times New Roman" w:eastAsiaTheme="minorEastAsia" w:hAnsi="Times New Roman" w:cs="Times New Roman"/>
          <w:sz w:val="28"/>
          <w:szCs w:val="28"/>
          <w:lang w:eastAsia="ru-RU"/>
        </w:rPr>
        <w:t xml:space="preserve"> должны соответствовать требованиям к местам обслуживания маломобильных групп населения, </w:t>
      </w:r>
      <w:r w:rsidR="00483CEE">
        <w:rPr>
          <w:rFonts w:ascii="Times New Roman" w:eastAsiaTheme="minorEastAsia" w:hAnsi="Times New Roman" w:cs="Times New Roman"/>
          <w:sz w:val="28"/>
          <w:szCs w:val="28"/>
          <w:lang w:eastAsia="ru-RU"/>
        </w:rPr>
        <w:t xml:space="preserve">к внутреннему оборудованию и устройствам </w:t>
      </w:r>
      <w:r w:rsidR="00C06568">
        <w:rPr>
          <w:rFonts w:ascii="Times New Roman" w:eastAsiaTheme="minorEastAsia" w:hAnsi="Times New Roman" w:cs="Times New Roman"/>
          <w:sz w:val="28"/>
          <w:szCs w:val="28"/>
          <w:lang w:eastAsia="ru-RU"/>
        </w:rPr>
        <w:t xml:space="preserve">в помещении, к санитарно-бытовым помещениям для инвалидов, </w:t>
      </w:r>
      <w:r w:rsidR="00271935">
        <w:rPr>
          <w:rFonts w:ascii="Times New Roman" w:eastAsiaTheme="minorEastAsia" w:hAnsi="Times New Roman" w:cs="Times New Roman"/>
          <w:sz w:val="28"/>
          <w:szCs w:val="28"/>
          <w:lang w:eastAsia="ru-RU"/>
        </w:rPr>
        <w:t>к путям движения и помещения в залах обслуживания, к лестницам и пандусам в помещении.</w:t>
      </w:r>
    </w:p>
    <w:p w:rsidR="0095164C" w:rsidRDefault="008641A6" w:rsidP="00E252A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30</w:t>
      </w:r>
      <w:r w:rsidR="0095164C" w:rsidRPr="0095164C">
        <w:rPr>
          <w:rFonts w:ascii="Times New Roman" w:eastAsiaTheme="minorEastAsia" w:hAnsi="Times New Roman" w:cs="Times New Roman"/>
          <w:sz w:val="28"/>
          <w:szCs w:val="28"/>
          <w:lang w:eastAsia="ru-RU"/>
        </w:rPr>
        <w:t>. Показател</w:t>
      </w:r>
      <w:r>
        <w:rPr>
          <w:rFonts w:ascii="Times New Roman" w:eastAsiaTheme="minorEastAsia" w:hAnsi="Times New Roman" w:cs="Times New Roman"/>
          <w:sz w:val="28"/>
          <w:szCs w:val="28"/>
          <w:lang w:eastAsia="ru-RU"/>
        </w:rPr>
        <w:t>и доступности и</w:t>
      </w:r>
      <w:r w:rsidR="0095164C" w:rsidRPr="0095164C">
        <w:rPr>
          <w:rFonts w:ascii="Times New Roman" w:eastAsiaTheme="minorEastAsia" w:hAnsi="Times New Roman" w:cs="Times New Roman"/>
          <w:sz w:val="28"/>
          <w:szCs w:val="28"/>
          <w:lang w:eastAsia="ru-RU"/>
        </w:rPr>
        <w:t xml:space="preserve"> качества муниципальной услуги:</w:t>
      </w:r>
    </w:p>
    <w:p w:rsidR="00571DCF" w:rsidRPr="0095164C" w:rsidRDefault="008641A6" w:rsidP="00E252A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1) </w:t>
      </w:r>
      <w:r w:rsidR="00571DCF">
        <w:rPr>
          <w:rFonts w:ascii="Times New Roman" w:eastAsiaTheme="minorEastAsia"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95164C" w:rsidRPr="0095164C" w:rsidRDefault="008641A6" w:rsidP="00E252A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 </w:t>
      </w:r>
      <w:r w:rsidR="0095164C" w:rsidRPr="0095164C">
        <w:rPr>
          <w:rFonts w:ascii="Times New Roman" w:eastAsiaTheme="minorEastAsia" w:hAnsi="Times New Roman" w:cs="Times New Roman"/>
          <w:sz w:val="28"/>
          <w:szCs w:val="28"/>
          <w:lang w:eastAsia="ru-RU"/>
        </w:rPr>
        <w:t xml:space="preserve">соответствие предоставляемой услуги требованиями </w:t>
      </w:r>
      <w:r w:rsidR="003434D5">
        <w:rPr>
          <w:rFonts w:ascii="Times New Roman" w:eastAsiaTheme="minorEastAsia" w:hAnsi="Times New Roman" w:cs="Times New Roman"/>
          <w:sz w:val="28"/>
          <w:szCs w:val="28"/>
          <w:lang w:eastAsia="ru-RU"/>
        </w:rPr>
        <w:t>административного</w:t>
      </w:r>
      <w:r w:rsidR="003434D5" w:rsidRPr="0095164C">
        <w:rPr>
          <w:rFonts w:ascii="Times New Roman" w:eastAsiaTheme="minorEastAsia" w:hAnsi="Times New Roman" w:cs="Times New Roman"/>
          <w:sz w:val="28"/>
          <w:szCs w:val="28"/>
          <w:lang w:eastAsia="ru-RU"/>
        </w:rPr>
        <w:t xml:space="preserve"> </w:t>
      </w:r>
      <w:r w:rsidR="0095164C" w:rsidRPr="0095164C">
        <w:rPr>
          <w:rFonts w:ascii="Times New Roman" w:eastAsiaTheme="minorEastAsia" w:hAnsi="Times New Roman" w:cs="Times New Roman"/>
          <w:sz w:val="28"/>
          <w:szCs w:val="28"/>
          <w:lang w:eastAsia="ru-RU"/>
        </w:rPr>
        <w:t>регламента;</w:t>
      </w:r>
    </w:p>
    <w:p w:rsidR="0095164C" w:rsidRPr="0095164C" w:rsidRDefault="008641A6" w:rsidP="00E252A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w:t>
      </w:r>
      <w:r w:rsidR="0095164C" w:rsidRPr="0095164C">
        <w:rPr>
          <w:rFonts w:ascii="Times New Roman" w:eastAsiaTheme="minorEastAsia" w:hAnsi="Times New Roman" w:cs="Times New Roman"/>
          <w:sz w:val="28"/>
          <w:szCs w:val="28"/>
          <w:lang w:eastAsia="ru-RU"/>
        </w:rPr>
        <w:t>отсутствие жалоб заявителей услуги на действия, бездействия должностных лиц;</w:t>
      </w:r>
    </w:p>
    <w:p w:rsidR="0095164C" w:rsidRPr="0095164C" w:rsidRDefault="008641A6" w:rsidP="00E252A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4) </w:t>
      </w:r>
      <w:r w:rsidR="0095164C" w:rsidRPr="0095164C">
        <w:rPr>
          <w:rFonts w:ascii="Times New Roman" w:eastAsiaTheme="minorEastAsia" w:hAnsi="Times New Roman" w:cs="Times New Roman"/>
          <w:sz w:val="28"/>
          <w:szCs w:val="28"/>
          <w:lang w:eastAsia="ru-RU"/>
        </w:rPr>
        <w:t>соблюдение сроков ожидания предоставления муниципальной услуги.</w:t>
      </w:r>
    </w:p>
    <w:p w:rsidR="0072144B" w:rsidRDefault="0072144B" w:rsidP="00E252AE">
      <w:pPr>
        <w:spacing w:after="0" w:line="240" w:lineRule="auto"/>
        <w:ind w:firstLine="709"/>
        <w:jc w:val="both"/>
        <w:rPr>
          <w:rFonts w:ascii="Times New Roman" w:eastAsiaTheme="minorEastAsia" w:hAnsi="Times New Roman" w:cs="Times New Roman"/>
          <w:sz w:val="28"/>
          <w:szCs w:val="28"/>
          <w:lang w:eastAsia="ru-RU"/>
        </w:rPr>
      </w:pPr>
    </w:p>
    <w:p w:rsidR="0072144B" w:rsidRDefault="0072144B" w:rsidP="00E252AE">
      <w:pPr>
        <w:spacing w:after="0" w:line="240" w:lineRule="auto"/>
        <w:ind w:firstLine="709"/>
        <w:jc w:val="both"/>
        <w:rPr>
          <w:rFonts w:ascii="Times New Roman" w:eastAsiaTheme="minorEastAsia" w:hAnsi="Times New Roman" w:cs="Times New Roman"/>
          <w:sz w:val="28"/>
          <w:szCs w:val="28"/>
          <w:lang w:eastAsia="ru-RU"/>
        </w:rPr>
      </w:pPr>
    </w:p>
    <w:p w:rsidR="0072144B" w:rsidRDefault="0095164C" w:rsidP="0072144B">
      <w:pPr>
        <w:spacing w:after="0" w:line="240" w:lineRule="auto"/>
        <w:jc w:val="center"/>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 xml:space="preserve">Перечень оснований для приостановления </w:t>
      </w:r>
    </w:p>
    <w:p w:rsidR="0095164C" w:rsidRDefault="0072144B" w:rsidP="0072144B">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исполнения муниципальной услуги</w:t>
      </w:r>
    </w:p>
    <w:p w:rsidR="0072144B" w:rsidRDefault="0072144B" w:rsidP="00E252AE">
      <w:pPr>
        <w:spacing w:after="0" w:line="240" w:lineRule="auto"/>
        <w:ind w:firstLine="709"/>
        <w:jc w:val="both"/>
        <w:rPr>
          <w:rFonts w:ascii="Times New Roman" w:eastAsiaTheme="minorEastAsia" w:hAnsi="Times New Roman" w:cs="Times New Roman"/>
          <w:sz w:val="28"/>
          <w:szCs w:val="28"/>
          <w:lang w:eastAsia="ru-RU"/>
        </w:rPr>
      </w:pPr>
    </w:p>
    <w:p w:rsidR="0072144B" w:rsidRPr="0095164C" w:rsidRDefault="0072144B" w:rsidP="00E252AE">
      <w:pPr>
        <w:spacing w:after="0" w:line="240" w:lineRule="auto"/>
        <w:ind w:firstLine="709"/>
        <w:jc w:val="both"/>
        <w:rPr>
          <w:rFonts w:ascii="Times New Roman" w:eastAsiaTheme="minorEastAsia" w:hAnsi="Times New Roman" w:cs="Times New Roman"/>
          <w:sz w:val="28"/>
          <w:szCs w:val="28"/>
          <w:lang w:eastAsia="ru-RU"/>
        </w:rPr>
      </w:pPr>
    </w:p>
    <w:p w:rsidR="0095164C" w:rsidRPr="0095164C" w:rsidRDefault="00CD4D48" w:rsidP="00E252A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w:t>
      </w:r>
      <w:r w:rsidR="0095164C" w:rsidRPr="0095164C">
        <w:rPr>
          <w:rFonts w:ascii="Times New Roman" w:eastAsiaTheme="minorEastAsia" w:hAnsi="Times New Roman" w:cs="Times New Roman"/>
          <w:sz w:val="28"/>
          <w:szCs w:val="28"/>
          <w:lang w:eastAsia="ru-RU"/>
        </w:rPr>
        <w:t xml:space="preserve">  В предоставлении муниципальной услуги по показу кинофильмов может быть отказано в случае:</w:t>
      </w:r>
    </w:p>
    <w:p w:rsidR="0095164C" w:rsidRPr="0095164C" w:rsidRDefault="00CD4D48" w:rsidP="00E252A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w:t>
      </w:r>
      <w:r w:rsidR="0095164C" w:rsidRPr="0095164C">
        <w:rPr>
          <w:rFonts w:ascii="Times New Roman" w:eastAsiaTheme="minorEastAsia" w:hAnsi="Times New Roman" w:cs="Times New Roman"/>
          <w:sz w:val="28"/>
          <w:szCs w:val="28"/>
          <w:lang w:eastAsia="ru-RU"/>
        </w:rPr>
        <w:t>отсутствия кинофильма для осуществления показа;</w:t>
      </w:r>
    </w:p>
    <w:p w:rsidR="0095164C" w:rsidRPr="0095164C" w:rsidRDefault="00CD4D48" w:rsidP="00E252A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 </w:t>
      </w:r>
      <w:r w:rsidR="0095164C" w:rsidRPr="0095164C">
        <w:rPr>
          <w:rFonts w:ascii="Times New Roman" w:eastAsiaTheme="minorEastAsia" w:hAnsi="Times New Roman" w:cs="Times New Roman"/>
          <w:sz w:val="28"/>
          <w:szCs w:val="28"/>
          <w:lang w:eastAsia="ru-RU"/>
        </w:rPr>
        <w:t>отсутствие билета на киносеанс;</w:t>
      </w:r>
    </w:p>
    <w:p w:rsidR="0095164C" w:rsidRPr="0095164C" w:rsidRDefault="00CD4D48" w:rsidP="00E252A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w:t>
      </w:r>
      <w:r w:rsidR="0095164C" w:rsidRPr="0095164C">
        <w:rPr>
          <w:rFonts w:ascii="Times New Roman" w:eastAsiaTheme="minorEastAsia" w:hAnsi="Times New Roman" w:cs="Times New Roman"/>
          <w:sz w:val="28"/>
          <w:szCs w:val="28"/>
          <w:lang w:eastAsia="ru-RU"/>
        </w:rPr>
        <w:t>возрастные ограничения на просмотр фильма;</w:t>
      </w:r>
    </w:p>
    <w:p w:rsidR="00BC3C2F" w:rsidRPr="0095164C" w:rsidRDefault="00CD4D48" w:rsidP="00E252A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4) </w:t>
      </w:r>
      <w:r w:rsidR="0095164C" w:rsidRPr="0095164C">
        <w:rPr>
          <w:rFonts w:ascii="Times New Roman" w:eastAsiaTheme="minorEastAsia" w:hAnsi="Times New Roman" w:cs="Times New Roman"/>
          <w:sz w:val="28"/>
          <w:szCs w:val="28"/>
          <w:lang w:eastAsia="ru-RU"/>
        </w:rPr>
        <w:t>возникновения обстоятельств непреодолимой силы (форс-мажор);</w:t>
      </w:r>
    </w:p>
    <w:p w:rsidR="0095164C" w:rsidRPr="0095164C" w:rsidRDefault="00CD4D48" w:rsidP="00E252A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5) </w:t>
      </w:r>
      <w:r w:rsidR="0095164C" w:rsidRPr="0095164C">
        <w:rPr>
          <w:rFonts w:ascii="Times New Roman" w:eastAsiaTheme="minorEastAsia" w:hAnsi="Times New Roman" w:cs="Times New Roman"/>
          <w:sz w:val="28"/>
          <w:szCs w:val="28"/>
          <w:lang w:eastAsia="ru-RU"/>
        </w:rPr>
        <w:t>если посетитель находится в состоянии алкогольного, наркотического или токсического опьянения, от его одежды исходит резкий неприятный запах</w:t>
      </w:r>
      <w:r w:rsidR="004F3970">
        <w:rPr>
          <w:rFonts w:ascii="Times New Roman" w:eastAsiaTheme="minorEastAsia" w:hAnsi="Times New Roman" w:cs="Times New Roman"/>
          <w:sz w:val="28"/>
          <w:szCs w:val="28"/>
          <w:lang w:eastAsia="ru-RU"/>
        </w:rPr>
        <w:t>,</w:t>
      </w:r>
      <w:r w:rsidR="0095164C" w:rsidRPr="0095164C">
        <w:rPr>
          <w:rFonts w:ascii="Times New Roman" w:eastAsiaTheme="minorEastAsia" w:hAnsi="Times New Roman" w:cs="Times New Roman"/>
          <w:sz w:val="28"/>
          <w:szCs w:val="28"/>
          <w:lang w:eastAsia="ru-RU"/>
        </w:rPr>
        <w:t xml:space="preserve"> одежда имеет выраженные среды грязи, которые могут привести к порче (загрязнению) одежды других посетителей киносеанса;</w:t>
      </w:r>
    </w:p>
    <w:p w:rsidR="0095164C" w:rsidRPr="0095164C" w:rsidRDefault="00CD4D48" w:rsidP="00E252A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6) </w:t>
      </w:r>
      <w:r w:rsidR="0095164C" w:rsidRPr="0095164C">
        <w:rPr>
          <w:rFonts w:ascii="Times New Roman" w:eastAsiaTheme="minorEastAsia" w:hAnsi="Times New Roman" w:cs="Times New Roman"/>
          <w:sz w:val="28"/>
          <w:szCs w:val="28"/>
          <w:lang w:eastAsia="ru-RU"/>
        </w:rPr>
        <w:t>если посетитель проносит с собой на киносеанс алкогольные напитки, оружие, огнеопасные, взрывчатые, пахучие вещества, колющие и режущие предметы, крупногабаритные свертки и сумки, стеклянную посуду и иные предметы, мешающие зрителям и нормальному проведению киносеансов;</w:t>
      </w:r>
    </w:p>
    <w:p w:rsidR="0095164C" w:rsidRPr="0095164C" w:rsidRDefault="00CD4D48" w:rsidP="00E252A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7) </w:t>
      </w:r>
      <w:r w:rsidR="0095164C" w:rsidRPr="0095164C">
        <w:rPr>
          <w:rFonts w:ascii="Times New Roman" w:eastAsiaTheme="minorEastAsia" w:hAnsi="Times New Roman" w:cs="Times New Roman"/>
          <w:sz w:val="28"/>
          <w:szCs w:val="28"/>
          <w:lang w:eastAsia="ru-RU"/>
        </w:rPr>
        <w:t>ликвидация учреждения.</w:t>
      </w:r>
    </w:p>
    <w:p w:rsidR="00BC3C2F" w:rsidRDefault="00BC3C2F" w:rsidP="00E252AE">
      <w:pPr>
        <w:spacing w:after="0" w:line="240" w:lineRule="auto"/>
        <w:jc w:val="center"/>
        <w:rPr>
          <w:rFonts w:ascii="Times New Roman" w:eastAsiaTheme="minorEastAsia" w:hAnsi="Times New Roman" w:cs="Times New Roman"/>
          <w:sz w:val="28"/>
          <w:szCs w:val="28"/>
          <w:lang w:eastAsia="ru-RU"/>
        </w:rPr>
      </w:pPr>
    </w:p>
    <w:p w:rsidR="00BC3C2F" w:rsidRDefault="00BC3C2F" w:rsidP="00E252AE">
      <w:pPr>
        <w:spacing w:after="0" w:line="240" w:lineRule="auto"/>
        <w:jc w:val="center"/>
        <w:rPr>
          <w:rFonts w:ascii="Times New Roman" w:eastAsiaTheme="minorEastAsia" w:hAnsi="Times New Roman" w:cs="Times New Roman"/>
          <w:sz w:val="28"/>
          <w:szCs w:val="28"/>
          <w:lang w:eastAsia="ru-RU"/>
        </w:rPr>
      </w:pPr>
    </w:p>
    <w:p w:rsidR="00E252AE" w:rsidRDefault="00964CEB" w:rsidP="00E252AE">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val="en-US" w:eastAsia="ru-RU"/>
        </w:rPr>
        <w:t>III</w:t>
      </w:r>
      <w:r w:rsidR="0095164C" w:rsidRPr="0095164C">
        <w:rPr>
          <w:rFonts w:ascii="Times New Roman" w:eastAsiaTheme="minorEastAsia" w:hAnsi="Times New Roman" w:cs="Times New Roman"/>
          <w:sz w:val="28"/>
          <w:szCs w:val="28"/>
          <w:lang w:eastAsia="ru-RU"/>
        </w:rPr>
        <w:t xml:space="preserve">. Состав,  последовательность и сроки выполнения </w:t>
      </w:r>
    </w:p>
    <w:p w:rsidR="00E252AE" w:rsidRDefault="0095164C" w:rsidP="00E252AE">
      <w:pPr>
        <w:spacing w:after="0" w:line="240" w:lineRule="auto"/>
        <w:jc w:val="center"/>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 xml:space="preserve">административных процедур, требования </w:t>
      </w:r>
    </w:p>
    <w:p w:rsidR="00E252AE" w:rsidRDefault="0095164C" w:rsidP="00E252AE">
      <w:pPr>
        <w:spacing w:after="0" w:line="240" w:lineRule="auto"/>
        <w:jc w:val="center"/>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 xml:space="preserve">к порядку их выполнения, в том числе </w:t>
      </w:r>
    </w:p>
    <w:p w:rsidR="00E252AE" w:rsidRDefault="0095164C" w:rsidP="00E252AE">
      <w:pPr>
        <w:spacing w:after="0" w:line="240" w:lineRule="auto"/>
        <w:jc w:val="center"/>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 xml:space="preserve">особенности выполнения административных </w:t>
      </w:r>
    </w:p>
    <w:p w:rsidR="0095164C" w:rsidRPr="0095164C" w:rsidRDefault="0095164C" w:rsidP="00E252AE">
      <w:pPr>
        <w:spacing w:after="0" w:line="240" w:lineRule="auto"/>
        <w:jc w:val="center"/>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процедур в электронной форме</w:t>
      </w:r>
    </w:p>
    <w:p w:rsidR="0095164C" w:rsidRDefault="0095164C" w:rsidP="0095164C">
      <w:pPr>
        <w:spacing w:after="0" w:line="240" w:lineRule="auto"/>
        <w:jc w:val="both"/>
        <w:rPr>
          <w:rFonts w:ascii="Times New Roman" w:eastAsiaTheme="minorEastAsia" w:hAnsi="Times New Roman" w:cs="Times New Roman"/>
          <w:sz w:val="28"/>
          <w:szCs w:val="28"/>
          <w:lang w:eastAsia="ru-RU"/>
        </w:rPr>
      </w:pPr>
    </w:p>
    <w:p w:rsidR="00E252AE" w:rsidRPr="0095164C" w:rsidRDefault="00E252AE" w:rsidP="0095164C">
      <w:pPr>
        <w:spacing w:after="0" w:line="240" w:lineRule="auto"/>
        <w:jc w:val="both"/>
        <w:rPr>
          <w:rFonts w:ascii="Times New Roman" w:eastAsiaTheme="minorEastAsia" w:hAnsi="Times New Roman" w:cs="Times New Roman"/>
          <w:sz w:val="28"/>
          <w:szCs w:val="28"/>
          <w:lang w:eastAsia="ru-RU"/>
        </w:rPr>
      </w:pPr>
    </w:p>
    <w:p w:rsidR="0095164C" w:rsidRPr="0095164C" w:rsidRDefault="00675AF7" w:rsidP="004F3970">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32</w:t>
      </w:r>
      <w:r w:rsidR="0095164C" w:rsidRPr="0095164C">
        <w:rPr>
          <w:rFonts w:ascii="Times New Roman" w:eastAsiaTheme="minorEastAsia" w:hAnsi="Times New Roman" w:cs="Times New Roman"/>
          <w:sz w:val="28"/>
          <w:szCs w:val="28"/>
          <w:lang w:eastAsia="ru-RU"/>
        </w:rPr>
        <w:t>. Предоставление муниципальной услуги включает в себя следующие административные процедуры: организация показа кинофильмов.</w:t>
      </w:r>
    </w:p>
    <w:p w:rsidR="009732A9" w:rsidRDefault="009732A9" w:rsidP="004F3970">
      <w:pPr>
        <w:spacing w:after="0" w:line="240" w:lineRule="auto"/>
        <w:ind w:firstLine="709"/>
        <w:jc w:val="both"/>
        <w:rPr>
          <w:rFonts w:ascii="Times New Roman" w:eastAsiaTheme="minorEastAsia" w:hAnsi="Times New Roman" w:cs="Times New Roman"/>
          <w:sz w:val="28"/>
          <w:szCs w:val="28"/>
          <w:lang w:eastAsia="ru-RU"/>
        </w:rPr>
      </w:pPr>
    </w:p>
    <w:p w:rsidR="009732A9" w:rsidRDefault="009732A9" w:rsidP="004F3970">
      <w:pPr>
        <w:spacing w:after="0" w:line="240" w:lineRule="auto"/>
        <w:ind w:firstLine="709"/>
        <w:jc w:val="both"/>
        <w:rPr>
          <w:rFonts w:ascii="Times New Roman" w:eastAsiaTheme="minorEastAsia" w:hAnsi="Times New Roman" w:cs="Times New Roman"/>
          <w:sz w:val="28"/>
          <w:szCs w:val="28"/>
          <w:lang w:eastAsia="ru-RU"/>
        </w:rPr>
      </w:pPr>
    </w:p>
    <w:p w:rsidR="009732A9" w:rsidRDefault="009732A9" w:rsidP="004F3970">
      <w:pPr>
        <w:spacing w:after="0" w:line="240" w:lineRule="auto"/>
        <w:ind w:firstLine="709"/>
        <w:jc w:val="both"/>
        <w:rPr>
          <w:rFonts w:ascii="Times New Roman" w:eastAsiaTheme="minorEastAsia" w:hAnsi="Times New Roman" w:cs="Times New Roman"/>
          <w:sz w:val="28"/>
          <w:szCs w:val="28"/>
          <w:lang w:eastAsia="ru-RU"/>
        </w:rPr>
      </w:pPr>
    </w:p>
    <w:p w:rsidR="009732A9" w:rsidRDefault="009732A9" w:rsidP="004F3970">
      <w:pPr>
        <w:spacing w:after="0" w:line="240" w:lineRule="auto"/>
        <w:ind w:firstLine="709"/>
        <w:jc w:val="both"/>
        <w:rPr>
          <w:rFonts w:ascii="Times New Roman" w:eastAsiaTheme="minorEastAsia" w:hAnsi="Times New Roman" w:cs="Times New Roman"/>
          <w:sz w:val="28"/>
          <w:szCs w:val="28"/>
          <w:lang w:eastAsia="ru-RU"/>
        </w:rPr>
      </w:pPr>
    </w:p>
    <w:p w:rsidR="009732A9" w:rsidRDefault="009732A9" w:rsidP="009732A9">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Организация показа кинофильмов</w:t>
      </w:r>
    </w:p>
    <w:p w:rsidR="009732A9" w:rsidRDefault="009732A9" w:rsidP="004F3970">
      <w:pPr>
        <w:spacing w:after="0" w:line="240" w:lineRule="auto"/>
        <w:ind w:firstLine="709"/>
        <w:jc w:val="both"/>
        <w:rPr>
          <w:rFonts w:ascii="Times New Roman" w:eastAsiaTheme="minorEastAsia" w:hAnsi="Times New Roman" w:cs="Times New Roman"/>
          <w:sz w:val="28"/>
          <w:szCs w:val="28"/>
          <w:lang w:eastAsia="ru-RU"/>
        </w:rPr>
      </w:pPr>
    </w:p>
    <w:p w:rsidR="009732A9" w:rsidRPr="0095164C" w:rsidRDefault="009732A9" w:rsidP="004F3970">
      <w:pPr>
        <w:spacing w:after="0" w:line="240" w:lineRule="auto"/>
        <w:ind w:firstLine="709"/>
        <w:jc w:val="both"/>
        <w:rPr>
          <w:rFonts w:ascii="Times New Roman" w:eastAsiaTheme="minorEastAsia" w:hAnsi="Times New Roman" w:cs="Times New Roman"/>
          <w:sz w:val="28"/>
          <w:szCs w:val="28"/>
          <w:lang w:eastAsia="ru-RU"/>
        </w:rPr>
      </w:pPr>
    </w:p>
    <w:p w:rsidR="0095164C" w:rsidRPr="0095164C" w:rsidRDefault="009732A9" w:rsidP="004F3970">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33</w:t>
      </w:r>
      <w:r w:rsidR="0095164C" w:rsidRPr="0095164C">
        <w:rPr>
          <w:rFonts w:ascii="Times New Roman" w:eastAsiaTheme="minorEastAsia" w:hAnsi="Times New Roman" w:cs="Times New Roman"/>
          <w:sz w:val="28"/>
          <w:szCs w:val="28"/>
          <w:lang w:eastAsia="ru-RU"/>
        </w:rPr>
        <w:t>. Основание для начала административной процедуры является ежемесячный план показа кинофильмов и обращение заявителя о предоставлении муниципальной услуги.</w:t>
      </w:r>
    </w:p>
    <w:p w:rsidR="0095164C" w:rsidRPr="0095164C" w:rsidRDefault="00E97D21" w:rsidP="004F3970">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34</w:t>
      </w:r>
      <w:r w:rsidR="0095164C" w:rsidRPr="0095164C">
        <w:rPr>
          <w:rFonts w:ascii="Times New Roman" w:eastAsiaTheme="minorEastAsia" w:hAnsi="Times New Roman" w:cs="Times New Roman"/>
          <w:sz w:val="28"/>
          <w:szCs w:val="28"/>
          <w:lang w:eastAsia="ru-RU"/>
        </w:rPr>
        <w:t>. Ответственным за исполнение административной процедуры является кинооператор.</w:t>
      </w:r>
    </w:p>
    <w:p w:rsidR="0095164C" w:rsidRPr="0095164C" w:rsidRDefault="00E97D21" w:rsidP="004F3970">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35</w:t>
      </w:r>
      <w:r w:rsidR="0095164C" w:rsidRPr="0095164C">
        <w:rPr>
          <w:rFonts w:ascii="Times New Roman" w:eastAsiaTheme="minorEastAsia" w:hAnsi="Times New Roman" w:cs="Times New Roman"/>
          <w:sz w:val="28"/>
          <w:szCs w:val="28"/>
          <w:lang w:eastAsia="ru-RU"/>
        </w:rPr>
        <w:t>. Должностное лицо, ответственное за предоставление муниципальной услуги, выполняет следующие действия:</w:t>
      </w:r>
    </w:p>
    <w:p w:rsidR="0095164C" w:rsidRPr="0095164C" w:rsidRDefault="00E97D21" w:rsidP="004F3970">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w:t>
      </w:r>
      <w:r w:rsidR="0095164C" w:rsidRPr="0095164C">
        <w:rPr>
          <w:rFonts w:ascii="Times New Roman" w:eastAsiaTheme="minorEastAsia" w:hAnsi="Times New Roman" w:cs="Times New Roman"/>
          <w:sz w:val="28"/>
          <w:szCs w:val="28"/>
          <w:lang w:eastAsia="ru-RU"/>
        </w:rPr>
        <w:t>при наличии свободных мест проводит киносеанс (максимальный срок выполнения – 3 часа);</w:t>
      </w:r>
    </w:p>
    <w:p w:rsidR="0095164C" w:rsidRPr="0095164C" w:rsidRDefault="00E97D21" w:rsidP="004F3970">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 </w:t>
      </w:r>
      <w:r w:rsidR="0095164C" w:rsidRPr="0095164C">
        <w:rPr>
          <w:rFonts w:ascii="Times New Roman" w:eastAsiaTheme="minorEastAsia" w:hAnsi="Times New Roman" w:cs="Times New Roman"/>
          <w:sz w:val="28"/>
          <w:szCs w:val="28"/>
          <w:lang w:eastAsia="ru-RU"/>
        </w:rPr>
        <w:t>при отсутствии свободных мест – отказывает в предоставлении муници</w:t>
      </w:r>
      <w:r w:rsidR="003E32A1">
        <w:rPr>
          <w:rFonts w:ascii="Times New Roman" w:eastAsiaTheme="minorEastAsia" w:hAnsi="Times New Roman" w:cs="Times New Roman"/>
          <w:sz w:val="28"/>
          <w:szCs w:val="28"/>
          <w:lang w:eastAsia="ru-RU"/>
        </w:rPr>
        <w:t>пальной услуги (</w:t>
      </w:r>
      <w:r w:rsidR="0095164C" w:rsidRPr="0095164C">
        <w:rPr>
          <w:rFonts w:ascii="Times New Roman" w:eastAsiaTheme="minorEastAsia" w:hAnsi="Times New Roman" w:cs="Times New Roman"/>
          <w:sz w:val="28"/>
          <w:szCs w:val="28"/>
          <w:lang w:eastAsia="ru-RU"/>
        </w:rPr>
        <w:t>максимальный срок выполнения – 5 минут).</w:t>
      </w:r>
    </w:p>
    <w:p w:rsidR="0095164C" w:rsidRPr="0095164C" w:rsidRDefault="00E97D21" w:rsidP="004F3970">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36</w:t>
      </w:r>
      <w:r w:rsidR="0095164C" w:rsidRPr="0095164C">
        <w:rPr>
          <w:rFonts w:ascii="Times New Roman" w:eastAsiaTheme="minorEastAsia" w:hAnsi="Times New Roman" w:cs="Times New Roman"/>
          <w:sz w:val="28"/>
          <w:szCs w:val="28"/>
          <w:lang w:eastAsia="ru-RU"/>
        </w:rPr>
        <w:t>. Критерий принятия решения: наличие или отсутствие свободных мест.</w:t>
      </w:r>
    </w:p>
    <w:p w:rsidR="0095164C" w:rsidRPr="0095164C" w:rsidRDefault="00E97D21" w:rsidP="004F3970">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37</w:t>
      </w:r>
      <w:r w:rsidR="0095164C" w:rsidRPr="0095164C">
        <w:rPr>
          <w:rFonts w:ascii="Times New Roman" w:eastAsiaTheme="minorEastAsia" w:hAnsi="Times New Roman" w:cs="Times New Roman"/>
          <w:sz w:val="28"/>
          <w:szCs w:val="28"/>
          <w:lang w:eastAsia="ru-RU"/>
        </w:rPr>
        <w:t>. Конечным результатом исполнения данной административной процедуры является показ кинофильма.</w:t>
      </w:r>
    </w:p>
    <w:p w:rsidR="0095164C" w:rsidRDefault="00E97D21" w:rsidP="004F3970">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38</w:t>
      </w:r>
      <w:r w:rsidR="0095164C" w:rsidRPr="0095164C">
        <w:rPr>
          <w:rFonts w:ascii="Times New Roman" w:eastAsiaTheme="minorEastAsia" w:hAnsi="Times New Roman" w:cs="Times New Roman"/>
          <w:sz w:val="28"/>
          <w:szCs w:val="28"/>
          <w:lang w:eastAsia="ru-RU"/>
        </w:rPr>
        <w:t>. Способ фиксации: отчет о проведенном киносеансе.</w:t>
      </w:r>
    </w:p>
    <w:p w:rsidR="00CF3633" w:rsidRPr="0095164C" w:rsidRDefault="00CF3633" w:rsidP="004F3970">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39. Блок-схема предоставления муниципальной услуги приведена в приложении к настоящему административному регламенту.</w:t>
      </w:r>
    </w:p>
    <w:p w:rsidR="0095164C" w:rsidRPr="0095164C" w:rsidRDefault="0095164C" w:rsidP="004F3970">
      <w:pPr>
        <w:spacing w:after="0" w:line="240" w:lineRule="auto"/>
        <w:ind w:firstLine="709"/>
        <w:jc w:val="both"/>
        <w:rPr>
          <w:rFonts w:ascii="Times New Roman" w:eastAsiaTheme="minorEastAsia" w:hAnsi="Times New Roman" w:cs="Times New Roman"/>
          <w:sz w:val="28"/>
          <w:szCs w:val="28"/>
          <w:lang w:eastAsia="ru-RU"/>
        </w:rPr>
      </w:pPr>
    </w:p>
    <w:p w:rsidR="0095164C" w:rsidRPr="0095164C" w:rsidRDefault="0095164C" w:rsidP="0095164C">
      <w:pPr>
        <w:spacing w:after="0" w:line="240" w:lineRule="auto"/>
        <w:jc w:val="both"/>
        <w:rPr>
          <w:rFonts w:ascii="Times New Roman" w:eastAsiaTheme="minorEastAsia" w:hAnsi="Times New Roman" w:cs="Times New Roman"/>
          <w:sz w:val="28"/>
          <w:szCs w:val="28"/>
          <w:lang w:eastAsia="ru-RU"/>
        </w:rPr>
      </w:pPr>
    </w:p>
    <w:p w:rsidR="003E32A1" w:rsidRDefault="00964CEB" w:rsidP="003E32A1">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val="en-US" w:eastAsia="ru-RU"/>
        </w:rPr>
        <w:t>IV</w:t>
      </w:r>
      <w:r w:rsidR="0095164C" w:rsidRPr="0095164C">
        <w:rPr>
          <w:rFonts w:ascii="Times New Roman" w:eastAsiaTheme="minorEastAsia" w:hAnsi="Times New Roman" w:cs="Times New Roman"/>
          <w:sz w:val="28"/>
          <w:szCs w:val="28"/>
          <w:lang w:eastAsia="ru-RU"/>
        </w:rPr>
        <w:t>.  Формы контроля за исполнением</w:t>
      </w:r>
    </w:p>
    <w:p w:rsidR="0095164C" w:rsidRPr="0095164C" w:rsidRDefault="0095164C" w:rsidP="003E32A1">
      <w:pPr>
        <w:spacing w:after="0" w:line="240" w:lineRule="auto"/>
        <w:jc w:val="center"/>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 xml:space="preserve"> административного регламента</w:t>
      </w:r>
    </w:p>
    <w:p w:rsidR="0095164C" w:rsidRDefault="0095164C" w:rsidP="0095164C">
      <w:pPr>
        <w:spacing w:after="0" w:line="240" w:lineRule="auto"/>
        <w:jc w:val="both"/>
        <w:rPr>
          <w:rFonts w:ascii="Times New Roman" w:eastAsiaTheme="minorEastAsia" w:hAnsi="Times New Roman" w:cs="Times New Roman"/>
          <w:sz w:val="28"/>
          <w:szCs w:val="28"/>
          <w:lang w:eastAsia="ru-RU"/>
        </w:rPr>
      </w:pPr>
    </w:p>
    <w:p w:rsidR="003E32A1" w:rsidRPr="0095164C" w:rsidRDefault="003E32A1" w:rsidP="0095164C">
      <w:pPr>
        <w:spacing w:after="0" w:line="240" w:lineRule="auto"/>
        <w:jc w:val="both"/>
        <w:rPr>
          <w:rFonts w:ascii="Times New Roman" w:eastAsiaTheme="minorEastAsia" w:hAnsi="Times New Roman" w:cs="Times New Roman"/>
          <w:sz w:val="28"/>
          <w:szCs w:val="28"/>
          <w:lang w:eastAsia="ru-RU"/>
        </w:rPr>
      </w:pPr>
    </w:p>
    <w:p w:rsidR="0095164C" w:rsidRPr="0095164C" w:rsidRDefault="003018AC" w:rsidP="003E32A1">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40</w:t>
      </w:r>
      <w:r w:rsidR="0095164C" w:rsidRPr="0095164C">
        <w:rPr>
          <w:rFonts w:ascii="Times New Roman" w:eastAsiaTheme="minorEastAsia" w:hAnsi="Times New Roman" w:cs="Times New Roman"/>
          <w:sz w:val="28"/>
          <w:szCs w:val="28"/>
          <w:lang w:eastAsia="ru-RU"/>
        </w:rPr>
        <w:t xml:space="preserve">. Текущий контроль за соблюдением и исполнением положений настоящего </w:t>
      </w:r>
      <w:r w:rsidR="003434D5">
        <w:rPr>
          <w:rFonts w:ascii="Times New Roman" w:eastAsiaTheme="minorEastAsia" w:hAnsi="Times New Roman" w:cs="Times New Roman"/>
          <w:sz w:val="28"/>
          <w:szCs w:val="28"/>
          <w:lang w:eastAsia="ru-RU"/>
        </w:rPr>
        <w:t>административного</w:t>
      </w:r>
      <w:r w:rsidR="003434D5" w:rsidRPr="0095164C">
        <w:rPr>
          <w:rFonts w:ascii="Times New Roman" w:eastAsiaTheme="minorEastAsia" w:hAnsi="Times New Roman" w:cs="Times New Roman"/>
          <w:sz w:val="28"/>
          <w:szCs w:val="28"/>
          <w:lang w:eastAsia="ru-RU"/>
        </w:rPr>
        <w:t xml:space="preserve"> </w:t>
      </w:r>
      <w:r w:rsidR="0095164C" w:rsidRPr="0095164C">
        <w:rPr>
          <w:rFonts w:ascii="Times New Roman" w:eastAsiaTheme="minorEastAsia" w:hAnsi="Times New Roman" w:cs="Times New Roman"/>
          <w:sz w:val="28"/>
          <w:szCs w:val="28"/>
          <w:lang w:eastAsia="ru-RU"/>
        </w:rPr>
        <w:t xml:space="preserve">регламента и иных нормативных правовых актов, устанавливающих требования к предоставлению муниципальной услуги, а также принятием решений лицами, ответственными за предоставления муниципальной услуги, осуществляется постоянно в процессе осуществления административных процедур директором МБУ ДК «40 лет Октября» или лицом его замещающим, а также путем проведения соблюдения исполнения положений </w:t>
      </w:r>
      <w:r w:rsidR="003434D5">
        <w:rPr>
          <w:rFonts w:ascii="Times New Roman" w:eastAsiaTheme="minorEastAsia" w:hAnsi="Times New Roman" w:cs="Times New Roman"/>
          <w:sz w:val="28"/>
          <w:szCs w:val="28"/>
          <w:lang w:eastAsia="ru-RU"/>
        </w:rPr>
        <w:t>административного</w:t>
      </w:r>
      <w:r w:rsidR="003434D5" w:rsidRPr="0095164C">
        <w:rPr>
          <w:rFonts w:ascii="Times New Roman" w:eastAsiaTheme="minorEastAsia" w:hAnsi="Times New Roman" w:cs="Times New Roman"/>
          <w:sz w:val="28"/>
          <w:szCs w:val="28"/>
          <w:lang w:eastAsia="ru-RU"/>
        </w:rPr>
        <w:t xml:space="preserve"> </w:t>
      </w:r>
      <w:r w:rsidR="0095164C" w:rsidRPr="0095164C">
        <w:rPr>
          <w:rFonts w:ascii="Times New Roman" w:eastAsiaTheme="minorEastAsia" w:hAnsi="Times New Roman" w:cs="Times New Roman"/>
          <w:sz w:val="28"/>
          <w:szCs w:val="28"/>
          <w:lang w:eastAsia="ru-RU"/>
        </w:rPr>
        <w:t>регламента, иных нормативных правовых актов Российской Федерации, регулирующих вопросы, связанные с предоставлением муниципальной услуги.</w:t>
      </w:r>
    </w:p>
    <w:p w:rsidR="0095164C" w:rsidRPr="0095164C" w:rsidRDefault="0095164C" w:rsidP="003E32A1">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4</w:t>
      </w:r>
      <w:r w:rsidR="003018AC">
        <w:rPr>
          <w:rFonts w:ascii="Times New Roman" w:eastAsiaTheme="minorEastAsia" w:hAnsi="Times New Roman" w:cs="Times New Roman"/>
          <w:sz w:val="28"/>
          <w:szCs w:val="28"/>
          <w:lang w:eastAsia="ru-RU"/>
        </w:rPr>
        <w:t>1</w:t>
      </w:r>
      <w:r w:rsidRPr="0095164C">
        <w:rPr>
          <w:rFonts w:ascii="Times New Roman" w:eastAsiaTheme="minorEastAsia" w:hAnsi="Times New Roman" w:cs="Times New Roman"/>
          <w:sz w:val="28"/>
          <w:szCs w:val="28"/>
          <w:lang w:eastAsia="ru-RU"/>
        </w:rPr>
        <w:t>. Внешний контроль за полнотой и качеством предоставления муниципальной услуги осуществляется Управлением по делам культуры и спорта Карталинского муниципального района</w:t>
      </w:r>
      <w:r w:rsidR="003A50D8">
        <w:rPr>
          <w:rFonts w:ascii="Times New Roman" w:eastAsiaTheme="minorEastAsia" w:hAnsi="Times New Roman" w:cs="Times New Roman"/>
          <w:sz w:val="28"/>
          <w:szCs w:val="28"/>
          <w:lang w:eastAsia="ru-RU"/>
        </w:rPr>
        <w:t xml:space="preserve"> (</w:t>
      </w:r>
      <w:r w:rsidR="003A50D8" w:rsidRPr="0095164C">
        <w:rPr>
          <w:rFonts w:ascii="Times New Roman" w:eastAsiaTheme="minorEastAsia" w:hAnsi="Times New Roman" w:cs="Times New Roman"/>
          <w:sz w:val="28"/>
          <w:szCs w:val="28"/>
          <w:lang w:eastAsia="ru-RU"/>
        </w:rPr>
        <w:t>далее именуе</w:t>
      </w:r>
      <w:r w:rsidR="003A50D8">
        <w:rPr>
          <w:rFonts w:ascii="Times New Roman" w:eastAsiaTheme="minorEastAsia" w:hAnsi="Times New Roman" w:cs="Times New Roman"/>
          <w:sz w:val="28"/>
          <w:szCs w:val="28"/>
          <w:lang w:eastAsia="ru-RU"/>
        </w:rPr>
        <w:t>тся – УДКС)</w:t>
      </w:r>
      <w:r w:rsidRPr="0095164C">
        <w:rPr>
          <w:rFonts w:ascii="Times New Roman" w:eastAsiaTheme="minorEastAsia" w:hAnsi="Times New Roman" w:cs="Times New Roman"/>
          <w:sz w:val="28"/>
          <w:szCs w:val="28"/>
          <w:lang w:eastAsia="ru-RU"/>
        </w:rPr>
        <w:t>.</w:t>
      </w:r>
    </w:p>
    <w:p w:rsidR="0095164C" w:rsidRPr="0095164C" w:rsidRDefault="0095164C" w:rsidP="003E32A1">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4</w:t>
      </w:r>
      <w:r w:rsidR="003018AC">
        <w:rPr>
          <w:rFonts w:ascii="Times New Roman" w:eastAsiaTheme="minorEastAsia" w:hAnsi="Times New Roman" w:cs="Times New Roman"/>
          <w:sz w:val="28"/>
          <w:szCs w:val="28"/>
          <w:lang w:eastAsia="ru-RU"/>
        </w:rPr>
        <w:t>2</w:t>
      </w:r>
      <w:r w:rsidRPr="0095164C">
        <w:rPr>
          <w:rFonts w:ascii="Times New Roman" w:eastAsiaTheme="minorEastAsia" w:hAnsi="Times New Roman" w:cs="Times New Roman"/>
          <w:sz w:val="28"/>
          <w:szCs w:val="28"/>
          <w:lang w:eastAsia="ru-RU"/>
        </w:rPr>
        <w:t xml:space="preserve">. Плановые проверки соблюдения и исполнения должностными лицами, ответственными за предоставление муниципальной услуги, положений настоящего </w:t>
      </w:r>
      <w:r w:rsidR="003434D5">
        <w:rPr>
          <w:rFonts w:ascii="Times New Roman" w:eastAsiaTheme="minorEastAsia" w:hAnsi="Times New Roman" w:cs="Times New Roman"/>
          <w:sz w:val="28"/>
          <w:szCs w:val="28"/>
          <w:lang w:eastAsia="ru-RU"/>
        </w:rPr>
        <w:t>административного</w:t>
      </w:r>
      <w:r w:rsidR="003434D5" w:rsidRPr="0095164C">
        <w:rPr>
          <w:rFonts w:ascii="Times New Roman" w:eastAsiaTheme="minorEastAsia" w:hAnsi="Times New Roman" w:cs="Times New Roman"/>
          <w:sz w:val="28"/>
          <w:szCs w:val="28"/>
          <w:lang w:eastAsia="ru-RU"/>
        </w:rPr>
        <w:t xml:space="preserve"> </w:t>
      </w:r>
      <w:r w:rsidRPr="0095164C">
        <w:rPr>
          <w:rFonts w:ascii="Times New Roman" w:eastAsiaTheme="minorEastAsia" w:hAnsi="Times New Roman" w:cs="Times New Roman"/>
          <w:sz w:val="28"/>
          <w:szCs w:val="28"/>
          <w:lang w:eastAsia="ru-RU"/>
        </w:rPr>
        <w:t>регламента, а также полноты и качества исполнения муниципальной услуги осуществляются на основании полугодовых или годовых планов и отчетов работы учреждения.</w:t>
      </w:r>
    </w:p>
    <w:p w:rsidR="0095164C" w:rsidRPr="0095164C" w:rsidRDefault="0095164C" w:rsidP="003E32A1">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lastRenderedPageBreak/>
        <w:t>4</w:t>
      </w:r>
      <w:r w:rsidR="003018AC">
        <w:rPr>
          <w:rFonts w:ascii="Times New Roman" w:eastAsiaTheme="minorEastAsia" w:hAnsi="Times New Roman" w:cs="Times New Roman"/>
          <w:sz w:val="28"/>
          <w:szCs w:val="28"/>
          <w:lang w:eastAsia="ru-RU"/>
        </w:rPr>
        <w:t>3</w:t>
      </w:r>
      <w:r w:rsidRPr="0095164C">
        <w:rPr>
          <w:rFonts w:ascii="Times New Roman" w:eastAsiaTheme="minorEastAsia" w:hAnsi="Times New Roman" w:cs="Times New Roman"/>
          <w:sz w:val="28"/>
          <w:szCs w:val="28"/>
          <w:lang w:eastAsia="ru-RU"/>
        </w:rPr>
        <w:t>. Периодичность плановых проверок – 1 раз в год. Внеплановые проверки проводятся по мере поступления в МБУ ДК «40 лет октября» или УДКС жалоб на действия должностных лиц, связные с предоставлением муниципальной услуги.</w:t>
      </w:r>
    </w:p>
    <w:p w:rsidR="0095164C" w:rsidRPr="0095164C" w:rsidRDefault="0095164C" w:rsidP="003E32A1">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4</w:t>
      </w:r>
      <w:r w:rsidR="003018AC">
        <w:rPr>
          <w:rFonts w:ascii="Times New Roman" w:eastAsiaTheme="minorEastAsia" w:hAnsi="Times New Roman" w:cs="Times New Roman"/>
          <w:sz w:val="28"/>
          <w:szCs w:val="28"/>
          <w:lang w:eastAsia="ru-RU"/>
        </w:rPr>
        <w:t>4</w:t>
      </w:r>
      <w:r w:rsidRPr="0095164C">
        <w:rPr>
          <w:rFonts w:ascii="Times New Roman" w:eastAsiaTheme="minorEastAsia" w:hAnsi="Times New Roman" w:cs="Times New Roman"/>
          <w:sz w:val="28"/>
          <w:szCs w:val="28"/>
          <w:lang w:eastAsia="ru-RU"/>
        </w:rPr>
        <w:t xml:space="preserve">. Контроль за полнотой и качеством предоставления муниципальной услуги, осуществляется директором МБУ ДК «40 лет Октября», подведомственного УДКС. </w:t>
      </w:r>
    </w:p>
    <w:p w:rsidR="0095164C" w:rsidRPr="0095164C" w:rsidRDefault="0095164C" w:rsidP="003E32A1">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4</w:t>
      </w:r>
      <w:r w:rsidR="003018AC">
        <w:rPr>
          <w:rFonts w:ascii="Times New Roman" w:eastAsiaTheme="minorEastAsia" w:hAnsi="Times New Roman" w:cs="Times New Roman"/>
          <w:sz w:val="28"/>
          <w:szCs w:val="28"/>
          <w:lang w:eastAsia="ru-RU"/>
        </w:rPr>
        <w:t>5</w:t>
      </w:r>
      <w:r w:rsidRPr="0095164C">
        <w:rPr>
          <w:rFonts w:ascii="Times New Roman" w:eastAsiaTheme="minorEastAsia" w:hAnsi="Times New Roman" w:cs="Times New Roman"/>
          <w:sz w:val="28"/>
          <w:szCs w:val="28"/>
          <w:lang w:eastAsia="ru-RU"/>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лиц.</w:t>
      </w:r>
    </w:p>
    <w:p w:rsidR="0095164C" w:rsidRPr="0095164C" w:rsidRDefault="0095164C" w:rsidP="003E32A1">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4</w:t>
      </w:r>
      <w:r w:rsidR="003018AC">
        <w:rPr>
          <w:rFonts w:ascii="Times New Roman" w:eastAsiaTheme="minorEastAsia" w:hAnsi="Times New Roman" w:cs="Times New Roman"/>
          <w:sz w:val="28"/>
          <w:szCs w:val="28"/>
          <w:lang w:eastAsia="ru-RU"/>
        </w:rPr>
        <w:t>6</w:t>
      </w:r>
      <w:r w:rsidRPr="0095164C">
        <w:rPr>
          <w:rFonts w:ascii="Times New Roman" w:eastAsiaTheme="minorEastAsia" w:hAnsi="Times New Roman" w:cs="Times New Roman"/>
          <w:sz w:val="28"/>
          <w:szCs w:val="28"/>
          <w:lang w:eastAsia="ru-RU"/>
        </w:rPr>
        <w:t>.</w:t>
      </w:r>
      <w:r w:rsidR="00117278">
        <w:rPr>
          <w:rFonts w:ascii="Times New Roman" w:eastAsiaTheme="minorEastAsia" w:hAnsi="Times New Roman" w:cs="Times New Roman"/>
          <w:sz w:val="28"/>
          <w:szCs w:val="28"/>
          <w:lang w:eastAsia="ru-RU"/>
        </w:rPr>
        <w:t xml:space="preserve"> </w:t>
      </w:r>
      <w:r w:rsidRPr="0095164C">
        <w:rPr>
          <w:rFonts w:ascii="Times New Roman" w:eastAsiaTheme="minorEastAsia" w:hAnsi="Times New Roman" w:cs="Times New Roman"/>
          <w:sz w:val="28"/>
          <w:szCs w:val="28"/>
          <w:lang w:eastAsia="ru-RU"/>
        </w:rPr>
        <w:t>По  результатам проведенных проверок в случае выявления нарушений прав заявителей, привлечение виновных лиц к ответственности осуществляется в соответствии с законодательством Российской Федерации.</w:t>
      </w:r>
    </w:p>
    <w:p w:rsidR="0095164C" w:rsidRPr="0095164C" w:rsidRDefault="0095164C" w:rsidP="003E32A1">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4</w:t>
      </w:r>
      <w:r w:rsidR="003018AC">
        <w:rPr>
          <w:rFonts w:ascii="Times New Roman" w:eastAsiaTheme="minorEastAsia" w:hAnsi="Times New Roman" w:cs="Times New Roman"/>
          <w:sz w:val="28"/>
          <w:szCs w:val="28"/>
          <w:lang w:eastAsia="ru-RU"/>
        </w:rPr>
        <w:t>7</w:t>
      </w:r>
      <w:r w:rsidRPr="0095164C">
        <w:rPr>
          <w:rFonts w:ascii="Times New Roman" w:eastAsiaTheme="minorEastAsia" w:hAnsi="Times New Roman" w:cs="Times New Roman"/>
          <w:sz w:val="28"/>
          <w:szCs w:val="28"/>
          <w:lang w:eastAsia="ru-RU"/>
        </w:rPr>
        <w:t>. Для проведения проверки полноты и качества совершаемых действий и принимаемых решений в учреждении на основании приказа директора МБУ ДК «40 лет Октября», а также на основании приказа начальника УДКС может быть образована комиссия.</w:t>
      </w:r>
    </w:p>
    <w:p w:rsidR="0095164C" w:rsidRPr="0095164C" w:rsidRDefault="0095164C" w:rsidP="003E32A1">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4</w:t>
      </w:r>
      <w:r w:rsidR="003018AC">
        <w:rPr>
          <w:rFonts w:ascii="Times New Roman" w:eastAsiaTheme="minorEastAsia" w:hAnsi="Times New Roman" w:cs="Times New Roman"/>
          <w:sz w:val="28"/>
          <w:szCs w:val="28"/>
          <w:lang w:eastAsia="ru-RU"/>
        </w:rPr>
        <w:t>8</w:t>
      </w:r>
      <w:r w:rsidRPr="0095164C">
        <w:rPr>
          <w:rFonts w:ascii="Times New Roman" w:eastAsiaTheme="minorEastAsia" w:hAnsi="Times New Roman" w:cs="Times New Roman"/>
          <w:sz w:val="28"/>
          <w:szCs w:val="28"/>
          <w:lang w:eastAsia="ru-RU"/>
        </w:rPr>
        <w:t>. Результаты деятельности комиссии оформляются в виде протокола, в котором отмечаются выявленные недостатки и предложения по их устранению. Протокол подписывается председателем и членами комиссии из состава специалистов УДКС, директором МБУ ДК «40 лет Октября».</w:t>
      </w:r>
    </w:p>
    <w:p w:rsidR="00376357" w:rsidRDefault="00376357" w:rsidP="00117278">
      <w:pPr>
        <w:spacing w:after="0" w:line="240" w:lineRule="auto"/>
        <w:jc w:val="center"/>
        <w:rPr>
          <w:rFonts w:ascii="Times New Roman" w:eastAsiaTheme="minorEastAsia" w:hAnsi="Times New Roman" w:cs="Times New Roman"/>
          <w:sz w:val="28"/>
          <w:szCs w:val="28"/>
          <w:lang w:eastAsia="ru-RU"/>
        </w:rPr>
      </w:pPr>
    </w:p>
    <w:p w:rsidR="00376357" w:rsidRDefault="00376357" w:rsidP="00117278">
      <w:pPr>
        <w:spacing w:after="0" w:line="240" w:lineRule="auto"/>
        <w:jc w:val="center"/>
        <w:rPr>
          <w:rFonts w:ascii="Times New Roman" w:eastAsiaTheme="minorEastAsia" w:hAnsi="Times New Roman" w:cs="Times New Roman"/>
          <w:sz w:val="28"/>
          <w:szCs w:val="28"/>
          <w:lang w:eastAsia="ru-RU"/>
        </w:rPr>
      </w:pPr>
    </w:p>
    <w:p w:rsidR="00423B98" w:rsidRDefault="00964CEB" w:rsidP="00117278">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val="en-US" w:eastAsia="ru-RU"/>
        </w:rPr>
        <w:t>V</w:t>
      </w:r>
      <w:r w:rsidR="0095164C" w:rsidRPr="0095164C">
        <w:rPr>
          <w:rFonts w:ascii="Times New Roman" w:eastAsiaTheme="minorEastAsia" w:hAnsi="Times New Roman" w:cs="Times New Roman"/>
          <w:sz w:val="28"/>
          <w:szCs w:val="28"/>
          <w:lang w:eastAsia="ru-RU"/>
        </w:rPr>
        <w:t xml:space="preserve">. Досудебный (внесудебный) порядок </w:t>
      </w:r>
    </w:p>
    <w:p w:rsidR="00423B98" w:rsidRDefault="0095164C" w:rsidP="00117278">
      <w:pPr>
        <w:spacing w:after="0" w:line="240" w:lineRule="auto"/>
        <w:jc w:val="center"/>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 xml:space="preserve">обжалования решений и действий (бездействия) </w:t>
      </w:r>
    </w:p>
    <w:p w:rsidR="0095164C" w:rsidRPr="00C01553" w:rsidRDefault="0095164C" w:rsidP="00117278">
      <w:pPr>
        <w:spacing w:after="0" w:line="240" w:lineRule="auto"/>
        <w:jc w:val="center"/>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органа, предоставляющего муниципальную услугу</w:t>
      </w:r>
    </w:p>
    <w:p w:rsidR="00964CEB" w:rsidRDefault="00964CEB" w:rsidP="0095164C">
      <w:pPr>
        <w:spacing w:after="0" w:line="240" w:lineRule="auto"/>
        <w:jc w:val="both"/>
        <w:rPr>
          <w:rFonts w:ascii="Times New Roman" w:eastAsiaTheme="minorEastAsia" w:hAnsi="Times New Roman" w:cs="Times New Roman"/>
          <w:sz w:val="28"/>
          <w:szCs w:val="28"/>
          <w:lang w:eastAsia="ru-RU"/>
        </w:rPr>
      </w:pPr>
    </w:p>
    <w:p w:rsidR="00117278" w:rsidRPr="00C01553" w:rsidRDefault="00117278" w:rsidP="0095164C">
      <w:pPr>
        <w:spacing w:after="0" w:line="240" w:lineRule="auto"/>
        <w:jc w:val="both"/>
        <w:rPr>
          <w:rFonts w:ascii="Times New Roman" w:eastAsiaTheme="minorEastAsia" w:hAnsi="Times New Roman" w:cs="Times New Roman"/>
          <w:sz w:val="28"/>
          <w:szCs w:val="28"/>
          <w:lang w:eastAsia="ru-RU"/>
        </w:rPr>
      </w:pPr>
    </w:p>
    <w:p w:rsidR="0095164C" w:rsidRPr="0095164C" w:rsidRDefault="003018AC" w:rsidP="00423B98">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49</w:t>
      </w:r>
      <w:r w:rsidR="0095164C" w:rsidRPr="0095164C">
        <w:rPr>
          <w:rFonts w:ascii="Times New Roman" w:eastAsiaTheme="minorEastAsia" w:hAnsi="Times New Roman" w:cs="Times New Roman"/>
          <w:sz w:val="28"/>
          <w:szCs w:val="28"/>
          <w:lang w:eastAsia="ru-RU"/>
        </w:rPr>
        <w:t>. Заявитель имеет право на досудебное (внесудебное) обжалование действий (бездействия) сотрудников МБУ ДК «40 лет Октября» в досудебном и судебном порядке.</w:t>
      </w:r>
    </w:p>
    <w:p w:rsidR="0095164C" w:rsidRPr="0095164C" w:rsidRDefault="003018AC" w:rsidP="00423B98">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50</w:t>
      </w:r>
      <w:r w:rsidR="0095164C" w:rsidRPr="0095164C">
        <w:rPr>
          <w:rFonts w:ascii="Times New Roman" w:eastAsiaTheme="minorEastAsia" w:hAnsi="Times New Roman" w:cs="Times New Roman"/>
          <w:sz w:val="28"/>
          <w:szCs w:val="28"/>
          <w:lang w:eastAsia="ru-RU"/>
        </w:rPr>
        <w:t>. Заявитель может обратиться с жалобой, в том числе в следующих случаях:</w:t>
      </w:r>
    </w:p>
    <w:p w:rsidR="0095164C" w:rsidRPr="0095164C" w:rsidRDefault="003018AC" w:rsidP="00423B98">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w:t>
      </w:r>
      <w:r w:rsidR="0095164C" w:rsidRPr="0095164C">
        <w:rPr>
          <w:rFonts w:ascii="Times New Roman" w:eastAsiaTheme="minorEastAsia" w:hAnsi="Times New Roman" w:cs="Times New Roman"/>
          <w:sz w:val="28"/>
          <w:szCs w:val="28"/>
          <w:lang w:eastAsia="ru-RU"/>
        </w:rPr>
        <w:t xml:space="preserve"> </w:t>
      </w:r>
      <w:r w:rsidRPr="0095164C">
        <w:rPr>
          <w:rFonts w:ascii="Times New Roman" w:eastAsiaTheme="minorEastAsia" w:hAnsi="Times New Roman" w:cs="Times New Roman"/>
          <w:sz w:val="28"/>
          <w:szCs w:val="28"/>
          <w:lang w:eastAsia="ru-RU"/>
        </w:rPr>
        <w:t xml:space="preserve">нарушение </w:t>
      </w:r>
      <w:r w:rsidR="0095164C" w:rsidRPr="0095164C">
        <w:rPr>
          <w:rFonts w:ascii="Times New Roman" w:eastAsiaTheme="minorEastAsia" w:hAnsi="Times New Roman" w:cs="Times New Roman"/>
          <w:sz w:val="28"/>
          <w:szCs w:val="28"/>
          <w:lang w:eastAsia="ru-RU"/>
        </w:rPr>
        <w:t>срока регистрации запроса заявителя о предоставлении муниципальной услуги</w:t>
      </w:r>
      <w:r>
        <w:rPr>
          <w:rFonts w:ascii="Times New Roman" w:eastAsiaTheme="minorEastAsia" w:hAnsi="Times New Roman" w:cs="Times New Roman"/>
          <w:sz w:val="28"/>
          <w:szCs w:val="28"/>
          <w:lang w:eastAsia="ru-RU"/>
        </w:rPr>
        <w:t>;</w:t>
      </w:r>
    </w:p>
    <w:p w:rsidR="0095164C" w:rsidRPr="0095164C" w:rsidRDefault="0095164C" w:rsidP="00423B98">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2</w:t>
      </w:r>
      <w:r w:rsidR="00B7498A">
        <w:rPr>
          <w:rFonts w:ascii="Times New Roman" w:eastAsiaTheme="minorEastAsia" w:hAnsi="Times New Roman" w:cs="Times New Roman"/>
          <w:sz w:val="28"/>
          <w:szCs w:val="28"/>
          <w:lang w:eastAsia="ru-RU"/>
        </w:rPr>
        <w:t xml:space="preserve">) </w:t>
      </w:r>
      <w:r w:rsidR="00B7498A" w:rsidRPr="0095164C">
        <w:rPr>
          <w:rFonts w:ascii="Times New Roman" w:eastAsiaTheme="minorEastAsia" w:hAnsi="Times New Roman" w:cs="Times New Roman"/>
          <w:sz w:val="28"/>
          <w:szCs w:val="28"/>
          <w:lang w:eastAsia="ru-RU"/>
        </w:rPr>
        <w:t xml:space="preserve">нарушение </w:t>
      </w:r>
      <w:r w:rsidRPr="0095164C">
        <w:rPr>
          <w:rFonts w:ascii="Times New Roman" w:eastAsiaTheme="minorEastAsia" w:hAnsi="Times New Roman" w:cs="Times New Roman"/>
          <w:sz w:val="28"/>
          <w:szCs w:val="28"/>
          <w:lang w:eastAsia="ru-RU"/>
        </w:rPr>
        <w:t>срока предоставления муниципальной услуги</w:t>
      </w:r>
      <w:r w:rsidR="003018AC">
        <w:rPr>
          <w:rFonts w:ascii="Times New Roman" w:eastAsiaTheme="minorEastAsia" w:hAnsi="Times New Roman" w:cs="Times New Roman"/>
          <w:sz w:val="28"/>
          <w:szCs w:val="28"/>
          <w:lang w:eastAsia="ru-RU"/>
        </w:rPr>
        <w:t>;</w:t>
      </w:r>
    </w:p>
    <w:p w:rsidR="0095164C" w:rsidRPr="0095164C" w:rsidRDefault="0095164C" w:rsidP="00423B98">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3</w:t>
      </w:r>
      <w:r w:rsidR="00B7498A">
        <w:rPr>
          <w:rFonts w:ascii="Times New Roman" w:eastAsiaTheme="minorEastAsia" w:hAnsi="Times New Roman" w:cs="Times New Roman"/>
          <w:sz w:val="28"/>
          <w:szCs w:val="28"/>
          <w:lang w:eastAsia="ru-RU"/>
        </w:rPr>
        <w:t>)</w:t>
      </w:r>
      <w:r w:rsidRPr="0095164C">
        <w:rPr>
          <w:rFonts w:ascii="Times New Roman" w:eastAsiaTheme="minorEastAsia" w:hAnsi="Times New Roman" w:cs="Times New Roman"/>
          <w:sz w:val="28"/>
          <w:szCs w:val="28"/>
          <w:lang w:eastAsia="ru-RU"/>
        </w:rPr>
        <w:t xml:space="preserve"> </w:t>
      </w:r>
      <w:r w:rsidR="00B7498A" w:rsidRPr="0095164C">
        <w:rPr>
          <w:rFonts w:ascii="Times New Roman" w:eastAsiaTheme="minorEastAsia" w:hAnsi="Times New Roman" w:cs="Times New Roman"/>
          <w:sz w:val="28"/>
          <w:szCs w:val="28"/>
          <w:lang w:eastAsia="ru-RU"/>
        </w:rPr>
        <w:t xml:space="preserve">за </w:t>
      </w:r>
      <w:r w:rsidRPr="0095164C">
        <w:rPr>
          <w:rFonts w:ascii="Times New Roman" w:eastAsiaTheme="minorEastAsia" w:hAnsi="Times New Roman" w:cs="Times New Roman"/>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Карталинского муниципального района</w:t>
      </w:r>
      <w:r w:rsidR="003018AC">
        <w:rPr>
          <w:rFonts w:ascii="Times New Roman" w:eastAsiaTheme="minorEastAsia" w:hAnsi="Times New Roman" w:cs="Times New Roman"/>
          <w:sz w:val="28"/>
          <w:szCs w:val="28"/>
          <w:lang w:eastAsia="ru-RU"/>
        </w:rPr>
        <w:t>;</w:t>
      </w:r>
    </w:p>
    <w:p w:rsidR="0095164C" w:rsidRPr="0095164C" w:rsidRDefault="0095164C" w:rsidP="00423B98">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4</w:t>
      </w:r>
      <w:r w:rsidR="00B7498A">
        <w:rPr>
          <w:rFonts w:ascii="Times New Roman" w:eastAsiaTheme="minorEastAsia" w:hAnsi="Times New Roman" w:cs="Times New Roman"/>
          <w:sz w:val="28"/>
          <w:szCs w:val="28"/>
          <w:lang w:eastAsia="ru-RU"/>
        </w:rPr>
        <w:t>)</w:t>
      </w:r>
      <w:r w:rsidRPr="0095164C">
        <w:rPr>
          <w:rFonts w:ascii="Times New Roman" w:eastAsiaTheme="minorEastAsia" w:hAnsi="Times New Roman" w:cs="Times New Roman"/>
          <w:sz w:val="28"/>
          <w:szCs w:val="28"/>
          <w:lang w:eastAsia="ru-RU"/>
        </w:rPr>
        <w:t xml:space="preserve"> </w:t>
      </w:r>
      <w:r w:rsidR="00BE54F3" w:rsidRPr="0095164C">
        <w:rPr>
          <w:rFonts w:ascii="Times New Roman" w:eastAsiaTheme="minorEastAsia" w:hAnsi="Times New Roman" w:cs="Times New Roman"/>
          <w:sz w:val="28"/>
          <w:szCs w:val="28"/>
          <w:lang w:eastAsia="ru-RU"/>
        </w:rPr>
        <w:t xml:space="preserve">отказ </w:t>
      </w:r>
      <w:r w:rsidRPr="0095164C">
        <w:rPr>
          <w:rFonts w:ascii="Times New Roman" w:eastAsiaTheme="minorEastAsia" w:hAnsi="Times New Roman" w:cs="Times New Roman"/>
          <w:sz w:val="28"/>
          <w:szCs w:val="28"/>
          <w:lang w:eastAsia="ru-RU"/>
        </w:rPr>
        <w:t>в приеме документов, предоставление которых предусмотрено нормативными правовыми актами Российской Федерации, нормативными правовыми актами Карталинского муниципального района, муниципальными правовыми актами для предоставления муниципальной услуги, у заявителя</w:t>
      </w:r>
      <w:r w:rsidR="003018AC">
        <w:rPr>
          <w:rFonts w:ascii="Times New Roman" w:eastAsiaTheme="minorEastAsia" w:hAnsi="Times New Roman" w:cs="Times New Roman"/>
          <w:sz w:val="28"/>
          <w:szCs w:val="28"/>
          <w:lang w:eastAsia="ru-RU"/>
        </w:rPr>
        <w:t>;</w:t>
      </w:r>
    </w:p>
    <w:p w:rsidR="0095164C" w:rsidRPr="0095164C" w:rsidRDefault="0095164C" w:rsidP="00423B98">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lastRenderedPageBreak/>
        <w:t>5</w:t>
      </w:r>
      <w:r w:rsidR="00B7498A">
        <w:rPr>
          <w:rFonts w:ascii="Times New Roman" w:eastAsiaTheme="minorEastAsia" w:hAnsi="Times New Roman" w:cs="Times New Roman"/>
          <w:sz w:val="28"/>
          <w:szCs w:val="28"/>
          <w:lang w:eastAsia="ru-RU"/>
        </w:rPr>
        <w:t>)</w:t>
      </w:r>
      <w:r w:rsidRPr="0095164C">
        <w:rPr>
          <w:rFonts w:ascii="Times New Roman" w:eastAsiaTheme="minorEastAsia" w:hAnsi="Times New Roman" w:cs="Times New Roman"/>
          <w:sz w:val="28"/>
          <w:szCs w:val="28"/>
          <w:lang w:eastAsia="ru-RU"/>
        </w:rPr>
        <w:t xml:space="preserve"> </w:t>
      </w:r>
      <w:r w:rsidR="00BE54F3" w:rsidRPr="0095164C">
        <w:rPr>
          <w:rFonts w:ascii="Times New Roman" w:eastAsiaTheme="minorEastAsia" w:hAnsi="Times New Roman" w:cs="Times New Roman"/>
          <w:sz w:val="28"/>
          <w:szCs w:val="28"/>
          <w:lang w:eastAsia="ru-RU"/>
        </w:rPr>
        <w:t xml:space="preserve">отказ </w:t>
      </w:r>
      <w:r w:rsidRPr="0095164C">
        <w:rPr>
          <w:rFonts w:ascii="Times New Roman" w:eastAsiaTheme="minorEastAsia" w:hAnsi="Times New Roman" w:cs="Times New Roman"/>
          <w:sz w:val="28"/>
          <w:szCs w:val="28"/>
          <w:lang w:eastAsia="ru-RU"/>
        </w:rPr>
        <w:t>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Карталинского муниципального района, муниципальными правовыми актами</w:t>
      </w:r>
      <w:r w:rsidR="003018AC">
        <w:rPr>
          <w:rFonts w:ascii="Times New Roman" w:eastAsiaTheme="minorEastAsia" w:hAnsi="Times New Roman" w:cs="Times New Roman"/>
          <w:sz w:val="28"/>
          <w:szCs w:val="28"/>
          <w:lang w:eastAsia="ru-RU"/>
        </w:rPr>
        <w:t>;</w:t>
      </w:r>
    </w:p>
    <w:p w:rsidR="0095164C" w:rsidRPr="0095164C" w:rsidRDefault="0095164C" w:rsidP="00423B98">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6</w:t>
      </w:r>
      <w:r w:rsidR="00B7498A">
        <w:rPr>
          <w:rFonts w:ascii="Times New Roman" w:eastAsiaTheme="minorEastAsia" w:hAnsi="Times New Roman" w:cs="Times New Roman"/>
          <w:sz w:val="28"/>
          <w:szCs w:val="28"/>
          <w:lang w:eastAsia="ru-RU"/>
        </w:rPr>
        <w:t>)</w:t>
      </w:r>
      <w:r w:rsidRPr="0095164C">
        <w:rPr>
          <w:rFonts w:ascii="Times New Roman" w:eastAsiaTheme="minorEastAsia" w:hAnsi="Times New Roman" w:cs="Times New Roman"/>
          <w:sz w:val="28"/>
          <w:szCs w:val="28"/>
          <w:lang w:eastAsia="ru-RU"/>
        </w:rPr>
        <w:t xml:space="preserve"> </w:t>
      </w:r>
      <w:r w:rsidR="00BE54F3" w:rsidRPr="0095164C">
        <w:rPr>
          <w:rFonts w:ascii="Times New Roman" w:eastAsiaTheme="minorEastAsia" w:hAnsi="Times New Roman" w:cs="Times New Roman"/>
          <w:sz w:val="28"/>
          <w:szCs w:val="28"/>
          <w:lang w:eastAsia="ru-RU"/>
        </w:rPr>
        <w:t xml:space="preserve">требование </w:t>
      </w:r>
      <w:r w:rsidRPr="0095164C">
        <w:rPr>
          <w:rFonts w:ascii="Times New Roman" w:eastAsiaTheme="minorEastAsia" w:hAnsi="Times New Roman" w:cs="Times New Roman"/>
          <w:sz w:val="28"/>
          <w:szCs w:val="28"/>
          <w:lang w:eastAsia="ru-RU"/>
        </w:rPr>
        <w:t>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Карталинского муниципального района, муниципальными правовыми актами</w:t>
      </w:r>
      <w:r w:rsidR="003018AC">
        <w:rPr>
          <w:rFonts w:ascii="Times New Roman" w:eastAsiaTheme="minorEastAsia" w:hAnsi="Times New Roman" w:cs="Times New Roman"/>
          <w:sz w:val="28"/>
          <w:szCs w:val="28"/>
          <w:lang w:eastAsia="ru-RU"/>
        </w:rPr>
        <w:t>;</w:t>
      </w:r>
    </w:p>
    <w:p w:rsidR="0095164C" w:rsidRPr="0095164C" w:rsidRDefault="0095164C" w:rsidP="00423B98">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7</w:t>
      </w:r>
      <w:r w:rsidR="00B7498A">
        <w:rPr>
          <w:rFonts w:ascii="Times New Roman" w:eastAsiaTheme="minorEastAsia" w:hAnsi="Times New Roman" w:cs="Times New Roman"/>
          <w:sz w:val="28"/>
          <w:szCs w:val="28"/>
          <w:lang w:eastAsia="ru-RU"/>
        </w:rPr>
        <w:t>)</w:t>
      </w:r>
      <w:r w:rsidRPr="0095164C">
        <w:rPr>
          <w:rFonts w:ascii="Times New Roman" w:eastAsiaTheme="minorEastAsia" w:hAnsi="Times New Roman" w:cs="Times New Roman"/>
          <w:sz w:val="28"/>
          <w:szCs w:val="28"/>
          <w:lang w:eastAsia="ru-RU"/>
        </w:rPr>
        <w:t xml:space="preserve"> </w:t>
      </w:r>
      <w:r w:rsidR="00BE54F3" w:rsidRPr="0095164C">
        <w:rPr>
          <w:rFonts w:ascii="Times New Roman" w:eastAsiaTheme="minorEastAsia" w:hAnsi="Times New Roman" w:cs="Times New Roman"/>
          <w:sz w:val="28"/>
          <w:szCs w:val="28"/>
          <w:lang w:eastAsia="ru-RU"/>
        </w:rPr>
        <w:t xml:space="preserve">отказ </w:t>
      </w:r>
      <w:r w:rsidRPr="0095164C">
        <w:rPr>
          <w:rFonts w:ascii="Times New Roman" w:eastAsiaTheme="minorEastAsia" w:hAnsi="Times New Roman" w:cs="Times New Roman"/>
          <w:sz w:val="28"/>
          <w:szCs w:val="28"/>
          <w:lang w:eastAsia="ru-RU"/>
        </w:rPr>
        <w:t>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3018AC">
        <w:rPr>
          <w:rFonts w:ascii="Times New Roman" w:eastAsiaTheme="minorEastAsia" w:hAnsi="Times New Roman" w:cs="Times New Roman"/>
          <w:sz w:val="28"/>
          <w:szCs w:val="28"/>
          <w:lang w:eastAsia="ru-RU"/>
        </w:rPr>
        <w:t>;</w:t>
      </w:r>
    </w:p>
    <w:p w:rsidR="0095164C" w:rsidRPr="0095164C" w:rsidRDefault="0095164C" w:rsidP="00423B98">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8</w:t>
      </w:r>
      <w:r w:rsidR="00B7498A">
        <w:rPr>
          <w:rFonts w:ascii="Times New Roman" w:eastAsiaTheme="minorEastAsia" w:hAnsi="Times New Roman" w:cs="Times New Roman"/>
          <w:sz w:val="28"/>
          <w:szCs w:val="28"/>
          <w:lang w:eastAsia="ru-RU"/>
        </w:rPr>
        <w:t>)</w:t>
      </w:r>
      <w:r w:rsidRPr="0095164C">
        <w:rPr>
          <w:rFonts w:ascii="Times New Roman" w:eastAsiaTheme="minorEastAsia" w:hAnsi="Times New Roman" w:cs="Times New Roman"/>
          <w:sz w:val="28"/>
          <w:szCs w:val="28"/>
          <w:lang w:eastAsia="ru-RU"/>
        </w:rPr>
        <w:t xml:space="preserve">  </w:t>
      </w:r>
      <w:r w:rsidR="00914ECE" w:rsidRPr="0095164C">
        <w:rPr>
          <w:rFonts w:ascii="Times New Roman" w:eastAsiaTheme="minorEastAsia" w:hAnsi="Times New Roman" w:cs="Times New Roman"/>
          <w:sz w:val="28"/>
          <w:szCs w:val="28"/>
          <w:lang w:eastAsia="ru-RU"/>
        </w:rPr>
        <w:t xml:space="preserve">нарушение </w:t>
      </w:r>
      <w:r w:rsidRPr="0095164C">
        <w:rPr>
          <w:rFonts w:ascii="Times New Roman" w:eastAsiaTheme="minorEastAsia" w:hAnsi="Times New Roman" w:cs="Times New Roman"/>
          <w:sz w:val="28"/>
          <w:szCs w:val="28"/>
          <w:lang w:eastAsia="ru-RU"/>
        </w:rPr>
        <w:t>срока или порядка выдачи документов по результатам предоставления муниципальной услуги</w:t>
      </w:r>
      <w:r w:rsidR="003018AC">
        <w:rPr>
          <w:rFonts w:ascii="Times New Roman" w:eastAsiaTheme="minorEastAsia" w:hAnsi="Times New Roman" w:cs="Times New Roman"/>
          <w:sz w:val="28"/>
          <w:szCs w:val="28"/>
          <w:lang w:eastAsia="ru-RU"/>
        </w:rPr>
        <w:t>;</w:t>
      </w:r>
    </w:p>
    <w:p w:rsidR="0095164C" w:rsidRPr="0095164C" w:rsidRDefault="0095164C" w:rsidP="00423B98">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9</w:t>
      </w:r>
      <w:r w:rsidR="00B7498A">
        <w:rPr>
          <w:rFonts w:ascii="Times New Roman" w:eastAsiaTheme="minorEastAsia" w:hAnsi="Times New Roman" w:cs="Times New Roman"/>
          <w:sz w:val="28"/>
          <w:szCs w:val="28"/>
          <w:lang w:eastAsia="ru-RU"/>
        </w:rPr>
        <w:t>)</w:t>
      </w:r>
      <w:r w:rsidRPr="0095164C">
        <w:rPr>
          <w:rFonts w:ascii="Times New Roman" w:eastAsiaTheme="minorEastAsia" w:hAnsi="Times New Roman" w:cs="Times New Roman"/>
          <w:sz w:val="28"/>
          <w:szCs w:val="28"/>
          <w:lang w:eastAsia="ru-RU"/>
        </w:rPr>
        <w:t xml:space="preserve">  </w:t>
      </w:r>
      <w:r w:rsidR="00914ECE" w:rsidRPr="0095164C">
        <w:rPr>
          <w:rFonts w:ascii="Times New Roman" w:eastAsiaTheme="minorEastAsia" w:hAnsi="Times New Roman" w:cs="Times New Roman"/>
          <w:sz w:val="28"/>
          <w:szCs w:val="28"/>
          <w:lang w:eastAsia="ru-RU"/>
        </w:rPr>
        <w:t xml:space="preserve">приостановление </w:t>
      </w:r>
      <w:r w:rsidRPr="0095164C">
        <w:rPr>
          <w:rFonts w:ascii="Times New Roman" w:eastAsiaTheme="minorEastAsia" w:hAnsi="Times New Roman" w:cs="Times New Roman"/>
          <w:sz w:val="28"/>
          <w:szCs w:val="28"/>
          <w:lang w:eastAsia="ru-RU"/>
        </w:rPr>
        <w:t>предоставления муниципальной услуги, если основания приостановления не предусмотрены нормативными правовыми актами Российской Федерации, нормативными правовыми актами Карталинского муниципального района, муниципальными правовыми актами</w:t>
      </w:r>
      <w:r w:rsidR="00B7498A">
        <w:rPr>
          <w:rFonts w:ascii="Times New Roman" w:eastAsiaTheme="minorEastAsia" w:hAnsi="Times New Roman" w:cs="Times New Roman"/>
          <w:sz w:val="28"/>
          <w:szCs w:val="28"/>
          <w:lang w:eastAsia="ru-RU"/>
        </w:rPr>
        <w:t>.</w:t>
      </w:r>
    </w:p>
    <w:p w:rsidR="0095164C" w:rsidRPr="0095164C" w:rsidRDefault="0095164C" w:rsidP="00423B98">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5</w:t>
      </w:r>
      <w:r w:rsidR="003018AC">
        <w:rPr>
          <w:rFonts w:ascii="Times New Roman" w:eastAsiaTheme="minorEastAsia" w:hAnsi="Times New Roman" w:cs="Times New Roman"/>
          <w:sz w:val="28"/>
          <w:szCs w:val="28"/>
          <w:lang w:eastAsia="ru-RU"/>
        </w:rPr>
        <w:t>1</w:t>
      </w:r>
      <w:r w:rsidRPr="0095164C">
        <w:rPr>
          <w:rFonts w:ascii="Times New Roman" w:eastAsiaTheme="minorEastAsia" w:hAnsi="Times New Roman" w:cs="Times New Roman"/>
          <w:sz w:val="28"/>
          <w:szCs w:val="28"/>
          <w:lang w:eastAsia="ru-RU"/>
        </w:rPr>
        <w:t>. Жалоба подается в МБУ ДК «40 лет Октября» в письменной форме, в том числе при личном приеме заявителя, или в электронном виде</w:t>
      </w:r>
      <w:r w:rsidR="007161BC">
        <w:rPr>
          <w:rFonts w:ascii="Times New Roman" w:eastAsiaTheme="minorEastAsia" w:hAnsi="Times New Roman" w:cs="Times New Roman"/>
          <w:sz w:val="28"/>
          <w:szCs w:val="28"/>
          <w:lang w:eastAsia="ru-RU"/>
        </w:rPr>
        <w:t>.</w:t>
      </w:r>
    </w:p>
    <w:p w:rsidR="0095164C" w:rsidRPr="0095164C" w:rsidRDefault="00083B6A" w:rsidP="00423B98">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52</w:t>
      </w:r>
      <w:r w:rsidR="0095164C" w:rsidRPr="0095164C">
        <w:rPr>
          <w:rFonts w:ascii="Times New Roman" w:eastAsiaTheme="minorEastAsia" w:hAnsi="Times New Roman" w:cs="Times New Roman"/>
          <w:sz w:val="28"/>
          <w:szCs w:val="28"/>
          <w:lang w:eastAsia="ru-RU"/>
        </w:rPr>
        <w:t>. Прием жалоб в письменной форме осуществляется МБУ ДК «40 лет Октября»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5164C" w:rsidRPr="0095164C" w:rsidRDefault="0095164C" w:rsidP="00423B98">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 xml:space="preserve">Время приема жалоб осуществляется в соответствии с графиком предоставления муниципальной услуги, указанным в пункте </w:t>
      </w:r>
      <w:r w:rsidR="00083B6A">
        <w:rPr>
          <w:rFonts w:ascii="Times New Roman" w:eastAsiaTheme="minorEastAsia" w:hAnsi="Times New Roman" w:cs="Times New Roman"/>
          <w:sz w:val="28"/>
          <w:szCs w:val="28"/>
          <w:lang w:eastAsia="ru-RU"/>
        </w:rPr>
        <w:t xml:space="preserve">7 главы </w:t>
      </w:r>
      <w:r w:rsidR="00083B6A">
        <w:rPr>
          <w:rFonts w:ascii="Times New Roman" w:eastAsiaTheme="minorEastAsia" w:hAnsi="Times New Roman" w:cs="Times New Roman"/>
          <w:sz w:val="28"/>
          <w:szCs w:val="28"/>
          <w:lang w:val="en-US" w:eastAsia="ru-RU"/>
        </w:rPr>
        <w:t>I</w:t>
      </w:r>
      <w:r w:rsidRPr="0095164C">
        <w:rPr>
          <w:rFonts w:ascii="Times New Roman" w:eastAsiaTheme="minorEastAsia" w:hAnsi="Times New Roman" w:cs="Times New Roman"/>
          <w:sz w:val="28"/>
          <w:szCs w:val="28"/>
          <w:lang w:eastAsia="ru-RU"/>
        </w:rPr>
        <w:t xml:space="preserve"> настоящего </w:t>
      </w:r>
      <w:r w:rsidR="003434D5">
        <w:rPr>
          <w:rFonts w:ascii="Times New Roman" w:eastAsiaTheme="minorEastAsia" w:hAnsi="Times New Roman" w:cs="Times New Roman"/>
          <w:sz w:val="28"/>
          <w:szCs w:val="28"/>
          <w:lang w:eastAsia="ru-RU"/>
        </w:rPr>
        <w:t>административного</w:t>
      </w:r>
      <w:r w:rsidR="003434D5" w:rsidRPr="0095164C">
        <w:rPr>
          <w:rFonts w:ascii="Times New Roman" w:eastAsiaTheme="minorEastAsia" w:hAnsi="Times New Roman" w:cs="Times New Roman"/>
          <w:sz w:val="28"/>
          <w:szCs w:val="28"/>
          <w:lang w:eastAsia="ru-RU"/>
        </w:rPr>
        <w:t xml:space="preserve"> </w:t>
      </w:r>
      <w:r w:rsidRPr="0095164C">
        <w:rPr>
          <w:rFonts w:ascii="Times New Roman" w:eastAsiaTheme="minorEastAsia" w:hAnsi="Times New Roman" w:cs="Times New Roman"/>
          <w:sz w:val="28"/>
          <w:szCs w:val="28"/>
          <w:lang w:eastAsia="ru-RU"/>
        </w:rPr>
        <w:t>регламента.</w:t>
      </w:r>
    </w:p>
    <w:p w:rsidR="0095164C" w:rsidRPr="0095164C" w:rsidRDefault="0095164C" w:rsidP="00423B98">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 xml:space="preserve">Жалоба в письменной форме может быть также направлена по почте. В случае подачи жалобы при личном приеме заявитель представляет документы, удостоверяющий его личность в соответствии с действующим законодательством Российской Федерации. </w:t>
      </w:r>
    </w:p>
    <w:p w:rsidR="00967DA4" w:rsidRPr="0095164C" w:rsidRDefault="0095164C" w:rsidP="00423B98">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5</w:t>
      </w:r>
      <w:r w:rsidR="00083B6A">
        <w:rPr>
          <w:rFonts w:ascii="Times New Roman" w:eastAsiaTheme="minorEastAsia" w:hAnsi="Times New Roman" w:cs="Times New Roman"/>
          <w:sz w:val="28"/>
          <w:szCs w:val="28"/>
          <w:lang w:eastAsia="ru-RU"/>
        </w:rPr>
        <w:t>3</w:t>
      </w:r>
      <w:r w:rsidRPr="0095164C">
        <w:rPr>
          <w:rFonts w:ascii="Times New Roman" w:eastAsiaTheme="minorEastAsia" w:hAnsi="Times New Roman" w:cs="Times New Roman"/>
          <w:sz w:val="28"/>
          <w:szCs w:val="28"/>
          <w:lang w:eastAsia="ru-RU"/>
        </w:rPr>
        <w:t>. В электронном виде жалоба может быт</w:t>
      </w:r>
      <w:r w:rsidR="00CE5A08">
        <w:rPr>
          <w:rFonts w:ascii="Times New Roman" w:eastAsiaTheme="minorEastAsia" w:hAnsi="Times New Roman" w:cs="Times New Roman"/>
          <w:sz w:val="28"/>
          <w:szCs w:val="28"/>
          <w:lang w:eastAsia="ru-RU"/>
        </w:rPr>
        <w:t xml:space="preserve">ь подана заявителем посредством направления на  </w:t>
      </w:r>
      <w:r w:rsidR="00CE5A08" w:rsidRPr="0095164C">
        <w:rPr>
          <w:rFonts w:ascii="Times New Roman" w:eastAsiaTheme="minorEastAsia" w:hAnsi="Times New Roman" w:cs="Times New Roman"/>
          <w:sz w:val="28"/>
          <w:szCs w:val="28"/>
          <w:lang w:eastAsia="ru-RU"/>
        </w:rPr>
        <w:t>официальн</w:t>
      </w:r>
      <w:r w:rsidR="00CE5A08">
        <w:rPr>
          <w:rFonts w:ascii="Times New Roman" w:eastAsiaTheme="minorEastAsia" w:hAnsi="Times New Roman" w:cs="Times New Roman"/>
          <w:sz w:val="28"/>
          <w:szCs w:val="28"/>
          <w:lang w:eastAsia="ru-RU"/>
        </w:rPr>
        <w:t>ый</w:t>
      </w:r>
      <w:r w:rsidR="00CE5A08" w:rsidRPr="0095164C">
        <w:rPr>
          <w:rFonts w:ascii="Times New Roman" w:eastAsiaTheme="minorEastAsia" w:hAnsi="Times New Roman" w:cs="Times New Roman"/>
          <w:sz w:val="28"/>
          <w:szCs w:val="28"/>
          <w:lang w:eastAsia="ru-RU"/>
        </w:rPr>
        <w:t xml:space="preserve"> </w:t>
      </w:r>
      <w:r w:rsidR="00CE5A08">
        <w:rPr>
          <w:rFonts w:ascii="Times New Roman" w:eastAsiaTheme="minorEastAsia" w:hAnsi="Times New Roman" w:cs="Times New Roman"/>
          <w:sz w:val="28"/>
          <w:szCs w:val="28"/>
          <w:lang w:eastAsia="ru-RU"/>
        </w:rPr>
        <w:t>сайт</w:t>
      </w:r>
      <w:r w:rsidRPr="0095164C">
        <w:rPr>
          <w:rFonts w:ascii="Times New Roman" w:eastAsiaTheme="minorEastAsia" w:hAnsi="Times New Roman" w:cs="Times New Roman"/>
          <w:sz w:val="28"/>
          <w:szCs w:val="28"/>
          <w:lang w:eastAsia="ru-RU"/>
        </w:rPr>
        <w:t xml:space="preserve"> органа, предоставляющего государственную услугу, в информационно-телекоммуникационной сети «Интернет».</w:t>
      </w:r>
    </w:p>
    <w:p w:rsidR="0095164C" w:rsidRPr="0095164C" w:rsidRDefault="0095164C" w:rsidP="00423B98">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 xml:space="preserve">При подаче жалобы в электронном виде документы, указанные в пункте </w:t>
      </w:r>
      <w:r w:rsidR="003E410F">
        <w:rPr>
          <w:rFonts w:ascii="Times New Roman" w:eastAsiaTheme="minorEastAsia" w:hAnsi="Times New Roman" w:cs="Times New Roman"/>
          <w:sz w:val="28"/>
          <w:szCs w:val="28"/>
          <w:lang w:eastAsia="ru-RU"/>
        </w:rPr>
        <w:t>5</w:t>
      </w:r>
      <w:r w:rsidR="001F421B">
        <w:rPr>
          <w:rFonts w:ascii="Times New Roman" w:eastAsiaTheme="minorEastAsia" w:hAnsi="Times New Roman" w:cs="Times New Roman"/>
          <w:sz w:val="28"/>
          <w:szCs w:val="28"/>
          <w:lang w:eastAsia="ru-RU"/>
        </w:rPr>
        <w:t xml:space="preserve">5 </w:t>
      </w:r>
      <w:r w:rsidR="003E410F">
        <w:rPr>
          <w:rFonts w:ascii="Times New Roman" w:eastAsiaTheme="minorEastAsia" w:hAnsi="Times New Roman" w:cs="Times New Roman"/>
          <w:sz w:val="28"/>
          <w:szCs w:val="28"/>
          <w:lang w:eastAsia="ru-RU"/>
        </w:rPr>
        <w:t xml:space="preserve">главы </w:t>
      </w:r>
      <w:r w:rsidR="003E410F">
        <w:rPr>
          <w:rFonts w:ascii="Times New Roman" w:eastAsiaTheme="minorEastAsia" w:hAnsi="Times New Roman" w:cs="Times New Roman"/>
          <w:sz w:val="28"/>
          <w:szCs w:val="28"/>
          <w:lang w:val="en-US" w:eastAsia="ru-RU"/>
        </w:rPr>
        <w:t>V</w:t>
      </w:r>
      <w:r w:rsidRPr="0095164C">
        <w:rPr>
          <w:rFonts w:ascii="Times New Roman" w:eastAsiaTheme="minorEastAsia" w:hAnsi="Times New Roman" w:cs="Times New Roman"/>
          <w:sz w:val="28"/>
          <w:szCs w:val="28"/>
          <w:lang w:eastAsia="ru-RU"/>
        </w:rPr>
        <w:t xml:space="preserve"> настоящего </w:t>
      </w:r>
      <w:r w:rsidR="003434D5">
        <w:rPr>
          <w:rFonts w:ascii="Times New Roman" w:eastAsiaTheme="minorEastAsia" w:hAnsi="Times New Roman" w:cs="Times New Roman"/>
          <w:sz w:val="28"/>
          <w:szCs w:val="28"/>
          <w:lang w:eastAsia="ru-RU"/>
        </w:rPr>
        <w:t>административного</w:t>
      </w:r>
      <w:r w:rsidR="003434D5" w:rsidRPr="0095164C">
        <w:rPr>
          <w:rFonts w:ascii="Times New Roman" w:eastAsiaTheme="minorEastAsia" w:hAnsi="Times New Roman" w:cs="Times New Roman"/>
          <w:sz w:val="28"/>
          <w:szCs w:val="28"/>
          <w:lang w:eastAsia="ru-RU"/>
        </w:rPr>
        <w:t xml:space="preserve"> </w:t>
      </w:r>
      <w:r w:rsidRPr="0095164C">
        <w:rPr>
          <w:rFonts w:ascii="Times New Roman" w:eastAsiaTheme="minorEastAsia" w:hAnsi="Times New Roman" w:cs="Times New Roman"/>
          <w:sz w:val="28"/>
          <w:szCs w:val="28"/>
          <w:lang w:eastAsia="ru-RU"/>
        </w:rPr>
        <w:t>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5164C" w:rsidRPr="0095164C" w:rsidRDefault="00376357" w:rsidP="00423B98">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5</w:t>
      </w:r>
      <w:r w:rsidR="00F438D7">
        <w:rPr>
          <w:rFonts w:ascii="Times New Roman" w:eastAsiaTheme="minorEastAsia" w:hAnsi="Times New Roman" w:cs="Times New Roman"/>
          <w:sz w:val="28"/>
          <w:szCs w:val="28"/>
          <w:lang w:eastAsia="ru-RU"/>
        </w:rPr>
        <w:t>4</w:t>
      </w:r>
      <w:r w:rsidR="0095164C" w:rsidRPr="0095164C">
        <w:rPr>
          <w:rFonts w:ascii="Times New Roman" w:eastAsiaTheme="minorEastAsia" w:hAnsi="Times New Roman" w:cs="Times New Roman"/>
          <w:sz w:val="28"/>
          <w:szCs w:val="28"/>
          <w:lang w:eastAsia="ru-RU"/>
        </w:rPr>
        <w:t>. Жалоба должна содержать:</w:t>
      </w:r>
    </w:p>
    <w:p w:rsidR="0095164C" w:rsidRPr="0095164C" w:rsidRDefault="00F438D7" w:rsidP="00423B98">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0095164C" w:rsidRPr="0095164C">
        <w:rPr>
          <w:rFonts w:ascii="Times New Roman" w:eastAsiaTheme="minorEastAsia" w:hAnsi="Times New Roman" w:cs="Times New Roman"/>
          <w:sz w:val="28"/>
          <w:szCs w:val="28"/>
          <w:lang w:eastAsia="ru-RU"/>
        </w:rPr>
        <w:t xml:space="preserve"> </w:t>
      </w:r>
      <w:r w:rsidRPr="0095164C">
        <w:rPr>
          <w:rFonts w:ascii="Times New Roman" w:eastAsiaTheme="minorEastAsia" w:hAnsi="Times New Roman" w:cs="Times New Roman"/>
          <w:sz w:val="28"/>
          <w:szCs w:val="28"/>
          <w:lang w:eastAsia="ru-RU"/>
        </w:rPr>
        <w:t xml:space="preserve">наименование </w:t>
      </w:r>
      <w:r w:rsidR="0095164C" w:rsidRPr="0095164C">
        <w:rPr>
          <w:rFonts w:ascii="Times New Roman" w:eastAsiaTheme="minorEastAsia" w:hAnsi="Times New Roman" w:cs="Times New Roman"/>
          <w:sz w:val="28"/>
          <w:szCs w:val="28"/>
          <w:lang w:eastAsia="ru-RU"/>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5164C" w:rsidRPr="0095164C" w:rsidRDefault="00F438D7" w:rsidP="00423B98">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 </w:t>
      </w:r>
      <w:r w:rsidRPr="0095164C">
        <w:rPr>
          <w:rFonts w:ascii="Times New Roman" w:eastAsiaTheme="minorEastAsia" w:hAnsi="Times New Roman" w:cs="Times New Roman"/>
          <w:sz w:val="28"/>
          <w:szCs w:val="28"/>
          <w:lang w:eastAsia="ru-RU"/>
        </w:rPr>
        <w:t>фамилию</w:t>
      </w:r>
      <w:r w:rsidR="0095164C" w:rsidRPr="0095164C">
        <w:rPr>
          <w:rFonts w:ascii="Times New Roman" w:eastAsiaTheme="minorEastAsia" w:hAnsi="Times New Roman" w:cs="Times New Roman"/>
          <w:sz w:val="28"/>
          <w:szCs w:val="28"/>
          <w:lang w:eastAsia="ru-RU"/>
        </w:rPr>
        <w:t>,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rFonts w:ascii="Times New Roman" w:eastAsiaTheme="minorEastAsia" w:hAnsi="Times New Roman" w:cs="Times New Roman"/>
          <w:sz w:val="28"/>
          <w:szCs w:val="28"/>
          <w:lang w:eastAsia="ru-RU"/>
        </w:rPr>
        <w:t>;</w:t>
      </w:r>
    </w:p>
    <w:p w:rsidR="0095164C" w:rsidRPr="0095164C" w:rsidRDefault="0095164C" w:rsidP="00423B98">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3</w:t>
      </w:r>
      <w:r w:rsidR="00F438D7">
        <w:rPr>
          <w:rFonts w:ascii="Times New Roman" w:eastAsiaTheme="minorEastAsia" w:hAnsi="Times New Roman" w:cs="Times New Roman"/>
          <w:sz w:val="28"/>
          <w:szCs w:val="28"/>
          <w:lang w:eastAsia="ru-RU"/>
        </w:rPr>
        <w:t>)</w:t>
      </w:r>
      <w:r w:rsidRPr="0095164C">
        <w:rPr>
          <w:rFonts w:ascii="Times New Roman" w:eastAsiaTheme="minorEastAsia" w:hAnsi="Times New Roman" w:cs="Times New Roman"/>
          <w:sz w:val="28"/>
          <w:szCs w:val="28"/>
          <w:lang w:eastAsia="ru-RU"/>
        </w:rPr>
        <w:t xml:space="preserve"> </w:t>
      </w:r>
      <w:r w:rsidR="00F438D7" w:rsidRPr="0095164C">
        <w:rPr>
          <w:rFonts w:ascii="Times New Roman" w:eastAsiaTheme="minorEastAsia" w:hAnsi="Times New Roman" w:cs="Times New Roman"/>
          <w:sz w:val="28"/>
          <w:szCs w:val="28"/>
          <w:lang w:eastAsia="ru-RU"/>
        </w:rPr>
        <w:t xml:space="preserve">сведения </w:t>
      </w:r>
      <w:r w:rsidRPr="0095164C">
        <w:rPr>
          <w:rFonts w:ascii="Times New Roman" w:eastAsiaTheme="minorEastAsia" w:hAnsi="Times New Roman" w:cs="Times New Roman"/>
          <w:sz w:val="28"/>
          <w:szCs w:val="28"/>
          <w:lang w:eastAsia="ru-RU"/>
        </w:rPr>
        <w:t>об обжалуемых решениях и действиях (бездействии) органа, предоставляющего муниципальную услугу, его должностного лица  либо муниципального служащего</w:t>
      </w:r>
      <w:r w:rsidR="00F438D7">
        <w:rPr>
          <w:rFonts w:ascii="Times New Roman" w:eastAsiaTheme="minorEastAsia" w:hAnsi="Times New Roman" w:cs="Times New Roman"/>
          <w:sz w:val="28"/>
          <w:szCs w:val="28"/>
          <w:lang w:eastAsia="ru-RU"/>
        </w:rPr>
        <w:t>;</w:t>
      </w:r>
    </w:p>
    <w:p w:rsidR="0095164C" w:rsidRPr="0095164C" w:rsidRDefault="0095164C" w:rsidP="00423B98">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4</w:t>
      </w:r>
      <w:r w:rsidR="00F438D7">
        <w:rPr>
          <w:rFonts w:ascii="Times New Roman" w:eastAsiaTheme="minorEastAsia" w:hAnsi="Times New Roman" w:cs="Times New Roman"/>
          <w:sz w:val="28"/>
          <w:szCs w:val="28"/>
          <w:lang w:eastAsia="ru-RU"/>
        </w:rPr>
        <w:t>)</w:t>
      </w:r>
      <w:r w:rsidRPr="0095164C">
        <w:rPr>
          <w:rFonts w:ascii="Times New Roman" w:eastAsiaTheme="minorEastAsia" w:hAnsi="Times New Roman" w:cs="Times New Roman"/>
          <w:sz w:val="28"/>
          <w:szCs w:val="28"/>
          <w:lang w:eastAsia="ru-RU"/>
        </w:rPr>
        <w:t xml:space="preserve"> </w:t>
      </w:r>
      <w:r w:rsidR="00F438D7" w:rsidRPr="0095164C">
        <w:rPr>
          <w:rFonts w:ascii="Times New Roman" w:eastAsiaTheme="minorEastAsia" w:hAnsi="Times New Roman" w:cs="Times New Roman"/>
          <w:sz w:val="28"/>
          <w:szCs w:val="28"/>
          <w:lang w:eastAsia="ru-RU"/>
        </w:rPr>
        <w:t>доводы</w:t>
      </w:r>
      <w:r w:rsidRPr="0095164C">
        <w:rPr>
          <w:rFonts w:ascii="Times New Roman" w:eastAsiaTheme="minorEastAsia" w:hAnsi="Times New Roman" w:cs="Times New Roman"/>
          <w:sz w:val="28"/>
          <w:szCs w:val="28"/>
          <w:lang w:eastAsia="ru-RU"/>
        </w:rPr>
        <w:t>,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предоставлены документы (при наличии), подтверждающие доводы заявителя, либо их копии.</w:t>
      </w:r>
    </w:p>
    <w:p w:rsidR="0095164C" w:rsidRPr="0095164C" w:rsidRDefault="0095164C" w:rsidP="00423B98">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5</w:t>
      </w:r>
      <w:r w:rsidR="00B94104">
        <w:rPr>
          <w:rFonts w:ascii="Times New Roman" w:eastAsiaTheme="minorEastAsia" w:hAnsi="Times New Roman" w:cs="Times New Roman"/>
          <w:sz w:val="28"/>
          <w:szCs w:val="28"/>
          <w:lang w:eastAsia="ru-RU"/>
        </w:rPr>
        <w:t>5</w:t>
      </w:r>
      <w:r w:rsidRPr="0095164C">
        <w:rPr>
          <w:rFonts w:ascii="Times New Roman" w:eastAsiaTheme="minorEastAsia" w:hAnsi="Times New Roman" w:cs="Times New Roman"/>
          <w:sz w:val="28"/>
          <w:szCs w:val="28"/>
          <w:lang w:eastAsia="ru-RU"/>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5164C" w:rsidRPr="0095164C" w:rsidRDefault="0095164C" w:rsidP="00423B98">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1</w:t>
      </w:r>
      <w:r w:rsidR="00B94104">
        <w:rPr>
          <w:rFonts w:ascii="Times New Roman" w:eastAsiaTheme="minorEastAsia" w:hAnsi="Times New Roman" w:cs="Times New Roman"/>
          <w:sz w:val="28"/>
          <w:szCs w:val="28"/>
          <w:lang w:eastAsia="ru-RU"/>
        </w:rPr>
        <w:t>)</w:t>
      </w:r>
      <w:r w:rsidRPr="0095164C">
        <w:rPr>
          <w:rFonts w:ascii="Times New Roman" w:eastAsiaTheme="minorEastAsia" w:hAnsi="Times New Roman" w:cs="Times New Roman"/>
          <w:sz w:val="28"/>
          <w:szCs w:val="28"/>
          <w:lang w:eastAsia="ru-RU"/>
        </w:rPr>
        <w:t xml:space="preserve"> </w:t>
      </w:r>
      <w:r w:rsidR="00B94104" w:rsidRPr="0095164C">
        <w:rPr>
          <w:rFonts w:ascii="Times New Roman" w:eastAsiaTheme="minorEastAsia" w:hAnsi="Times New Roman" w:cs="Times New Roman"/>
          <w:sz w:val="28"/>
          <w:szCs w:val="28"/>
          <w:lang w:eastAsia="ru-RU"/>
        </w:rPr>
        <w:t xml:space="preserve">оформленная </w:t>
      </w:r>
      <w:r w:rsidRPr="0095164C">
        <w:rPr>
          <w:rFonts w:ascii="Times New Roman" w:eastAsiaTheme="minorEastAsia" w:hAnsi="Times New Roman" w:cs="Times New Roman"/>
          <w:sz w:val="28"/>
          <w:szCs w:val="28"/>
          <w:lang w:eastAsia="ru-RU"/>
        </w:rPr>
        <w:t>в соответствии с действующим законодательством Российской Федерации доверенность (для физических лиц)</w:t>
      </w:r>
      <w:r w:rsidR="00B94104">
        <w:rPr>
          <w:rFonts w:ascii="Times New Roman" w:eastAsiaTheme="minorEastAsia" w:hAnsi="Times New Roman" w:cs="Times New Roman"/>
          <w:sz w:val="28"/>
          <w:szCs w:val="28"/>
          <w:lang w:eastAsia="ru-RU"/>
        </w:rPr>
        <w:t>;</w:t>
      </w:r>
    </w:p>
    <w:p w:rsidR="0095164C" w:rsidRPr="0095164C" w:rsidRDefault="0095164C" w:rsidP="00423B98">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2</w:t>
      </w:r>
      <w:r w:rsidR="00B94104">
        <w:rPr>
          <w:rFonts w:ascii="Times New Roman" w:eastAsiaTheme="minorEastAsia" w:hAnsi="Times New Roman" w:cs="Times New Roman"/>
          <w:sz w:val="28"/>
          <w:szCs w:val="28"/>
          <w:lang w:eastAsia="ru-RU"/>
        </w:rPr>
        <w:t>)</w:t>
      </w:r>
      <w:r w:rsidRPr="0095164C">
        <w:rPr>
          <w:rFonts w:ascii="Times New Roman" w:eastAsiaTheme="minorEastAsia" w:hAnsi="Times New Roman" w:cs="Times New Roman"/>
          <w:sz w:val="28"/>
          <w:szCs w:val="28"/>
          <w:lang w:eastAsia="ru-RU"/>
        </w:rPr>
        <w:t xml:space="preserve"> </w:t>
      </w:r>
      <w:r w:rsidR="00B94104" w:rsidRPr="0095164C">
        <w:rPr>
          <w:rFonts w:ascii="Times New Roman" w:eastAsiaTheme="minorEastAsia" w:hAnsi="Times New Roman" w:cs="Times New Roman"/>
          <w:sz w:val="28"/>
          <w:szCs w:val="28"/>
          <w:lang w:eastAsia="ru-RU"/>
        </w:rPr>
        <w:t xml:space="preserve">оформленная </w:t>
      </w:r>
      <w:r w:rsidRPr="0095164C">
        <w:rPr>
          <w:rFonts w:ascii="Times New Roman" w:eastAsiaTheme="minorEastAsia" w:hAnsi="Times New Roman" w:cs="Times New Roman"/>
          <w:sz w:val="28"/>
          <w:szCs w:val="28"/>
          <w:lang w:eastAsia="ru-RU"/>
        </w:rPr>
        <w:t>в соответствии с действующим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r w:rsidR="00B94104">
        <w:rPr>
          <w:rFonts w:ascii="Times New Roman" w:eastAsiaTheme="minorEastAsia" w:hAnsi="Times New Roman" w:cs="Times New Roman"/>
          <w:sz w:val="28"/>
          <w:szCs w:val="28"/>
          <w:lang w:eastAsia="ru-RU"/>
        </w:rPr>
        <w:t>;</w:t>
      </w:r>
    </w:p>
    <w:p w:rsidR="0095164C" w:rsidRPr="0095164C" w:rsidRDefault="0095164C" w:rsidP="00423B98">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3</w:t>
      </w:r>
      <w:r w:rsidR="00B94104">
        <w:rPr>
          <w:rFonts w:ascii="Times New Roman" w:eastAsiaTheme="minorEastAsia" w:hAnsi="Times New Roman" w:cs="Times New Roman"/>
          <w:sz w:val="28"/>
          <w:szCs w:val="28"/>
          <w:lang w:eastAsia="ru-RU"/>
        </w:rPr>
        <w:t>)</w:t>
      </w:r>
      <w:r w:rsidRPr="0095164C">
        <w:rPr>
          <w:rFonts w:ascii="Times New Roman" w:eastAsiaTheme="minorEastAsia" w:hAnsi="Times New Roman" w:cs="Times New Roman"/>
          <w:sz w:val="28"/>
          <w:szCs w:val="28"/>
          <w:lang w:eastAsia="ru-RU"/>
        </w:rPr>
        <w:t xml:space="preserve"> </w:t>
      </w:r>
      <w:r w:rsidR="00B94104" w:rsidRPr="0095164C">
        <w:rPr>
          <w:rFonts w:ascii="Times New Roman" w:eastAsiaTheme="minorEastAsia" w:hAnsi="Times New Roman" w:cs="Times New Roman"/>
          <w:sz w:val="28"/>
          <w:szCs w:val="28"/>
          <w:lang w:eastAsia="ru-RU"/>
        </w:rPr>
        <w:t xml:space="preserve">копия </w:t>
      </w:r>
      <w:r w:rsidRPr="0095164C">
        <w:rPr>
          <w:rFonts w:ascii="Times New Roman" w:eastAsiaTheme="minorEastAsia" w:hAnsi="Times New Roman" w:cs="Times New Roman"/>
          <w:sz w:val="28"/>
          <w:szCs w:val="28"/>
          <w:lang w:eastAsia="ru-RU"/>
        </w:rPr>
        <w:t>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5164C" w:rsidRPr="0095164C" w:rsidRDefault="0095164C" w:rsidP="00423B98">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5</w:t>
      </w:r>
      <w:r w:rsidR="007C32DF">
        <w:rPr>
          <w:rFonts w:ascii="Times New Roman" w:eastAsiaTheme="minorEastAsia" w:hAnsi="Times New Roman" w:cs="Times New Roman"/>
          <w:sz w:val="28"/>
          <w:szCs w:val="28"/>
          <w:lang w:eastAsia="ru-RU"/>
        </w:rPr>
        <w:t>6</w:t>
      </w:r>
      <w:r w:rsidRPr="0095164C">
        <w:rPr>
          <w:rFonts w:ascii="Times New Roman" w:eastAsiaTheme="minorEastAsia" w:hAnsi="Times New Roman" w:cs="Times New Roman"/>
          <w:sz w:val="28"/>
          <w:szCs w:val="28"/>
          <w:lang w:eastAsia="ru-RU"/>
        </w:rPr>
        <w:t xml:space="preserve">. Жалоба рассматривается органом, предоставляющим муниципальную услугу, порядок предоставления который был нарушен вследствие решений и действий (бездействия) органа, предоставляющего муниципальную услугу должностного лица. </w:t>
      </w:r>
    </w:p>
    <w:p w:rsidR="0095164C" w:rsidRPr="0095164C" w:rsidRDefault="0095164C" w:rsidP="00423B98">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 xml:space="preserve">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действующим законодательством Российской Федерации. 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действующим законодательством Российской Федерации. </w:t>
      </w:r>
    </w:p>
    <w:p w:rsidR="0095164C" w:rsidRPr="0095164C" w:rsidRDefault="001B548E" w:rsidP="00423B98">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57</w:t>
      </w:r>
      <w:r w:rsidR="0095164C" w:rsidRPr="0095164C">
        <w:rPr>
          <w:rFonts w:ascii="Times New Roman" w:eastAsiaTheme="minorEastAsia" w:hAnsi="Times New Roman" w:cs="Times New Roman"/>
          <w:sz w:val="28"/>
          <w:szCs w:val="28"/>
          <w:lang w:eastAsia="ru-RU"/>
        </w:rPr>
        <w:t xml:space="preserve">. В случае  если жалоба подана заявителем в орган, в компетенцию которого не входит принятие решения по жалобе в соответствии с требованиями пункта </w:t>
      </w:r>
      <w:r w:rsidR="00C129A4">
        <w:rPr>
          <w:rFonts w:ascii="Times New Roman" w:eastAsiaTheme="minorEastAsia" w:hAnsi="Times New Roman" w:cs="Times New Roman"/>
          <w:sz w:val="28"/>
          <w:szCs w:val="28"/>
          <w:lang w:eastAsia="ru-RU"/>
        </w:rPr>
        <w:t>5</w:t>
      </w:r>
      <w:r w:rsidR="00F35F5F">
        <w:rPr>
          <w:rFonts w:ascii="Times New Roman" w:eastAsiaTheme="minorEastAsia" w:hAnsi="Times New Roman" w:cs="Times New Roman"/>
          <w:sz w:val="28"/>
          <w:szCs w:val="28"/>
          <w:lang w:eastAsia="ru-RU"/>
        </w:rPr>
        <w:t>6</w:t>
      </w:r>
      <w:r w:rsidR="00C129A4">
        <w:rPr>
          <w:rFonts w:ascii="Times New Roman" w:eastAsiaTheme="minorEastAsia" w:hAnsi="Times New Roman" w:cs="Times New Roman"/>
          <w:sz w:val="28"/>
          <w:szCs w:val="28"/>
          <w:lang w:eastAsia="ru-RU"/>
        </w:rPr>
        <w:t xml:space="preserve"> главы </w:t>
      </w:r>
      <w:r w:rsidR="00C129A4">
        <w:rPr>
          <w:rFonts w:ascii="Times New Roman" w:eastAsiaTheme="minorEastAsia" w:hAnsi="Times New Roman" w:cs="Times New Roman"/>
          <w:sz w:val="28"/>
          <w:szCs w:val="28"/>
          <w:lang w:val="en-US" w:eastAsia="ru-RU"/>
        </w:rPr>
        <w:t>V</w:t>
      </w:r>
      <w:r w:rsidR="0095164C" w:rsidRPr="0095164C">
        <w:rPr>
          <w:rFonts w:ascii="Times New Roman" w:eastAsiaTheme="minorEastAsia" w:hAnsi="Times New Roman" w:cs="Times New Roman"/>
          <w:sz w:val="28"/>
          <w:szCs w:val="28"/>
          <w:lang w:eastAsia="ru-RU"/>
        </w:rPr>
        <w:t xml:space="preserve"> настоящего </w:t>
      </w:r>
      <w:r w:rsidR="003434D5">
        <w:rPr>
          <w:rFonts w:ascii="Times New Roman" w:eastAsiaTheme="minorEastAsia" w:hAnsi="Times New Roman" w:cs="Times New Roman"/>
          <w:sz w:val="28"/>
          <w:szCs w:val="28"/>
          <w:lang w:eastAsia="ru-RU"/>
        </w:rPr>
        <w:t>административного</w:t>
      </w:r>
      <w:r w:rsidR="003434D5" w:rsidRPr="0095164C">
        <w:rPr>
          <w:rFonts w:ascii="Times New Roman" w:eastAsiaTheme="minorEastAsia" w:hAnsi="Times New Roman" w:cs="Times New Roman"/>
          <w:sz w:val="28"/>
          <w:szCs w:val="28"/>
          <w:lang w:eastAsia="ru-RU"/>
        </w:rPr>
        <w:t xml:space="preserve"> </w:t>
      </w:r>
      <w:r w:rsidR="0095164C" w:rsidRPr="0095164C">
        <w:rPr>
          <w:rFonts w:ascii="Times New Roman" w:eastAsiaTheme="minorEastAsia" w:hAnsi="Times New Roman" w:cs="Times New Roman"/>
          <w:sz w:val="28"/>
          <w:szCs w:val="28"/>
          <w:lang w:eastAsia="ru-RU"/>
        </w:rPr>
        <w:t xml:space="preserve">регламента, в течение 3 рабочих дней со дня её регистрации указанный орган направляет жалобу в уполномоченный на её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её рассмотрение органе. </w:t>
      </w:r>
    </w:p>
    <w:p w:rsidR="0095164C" w:rsidRPr="0095164C" w:rsidRDefault="001B548E" w:rsidP="00423B98">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58</w:t>
      </w:r>
      <w:r w:rsidR="0095164C" w:rsidRPr="0095164C">
        <w:rPr>
          <w:rFonts w:ascii="Times New Roman" w:eastAsiaTheme="minorEastAsia" w:hAnsi="Times New Roman" w:cs="Times New Roman"/>
          <w:sz w:val="28"/>
          <w:szCs w:val="28"/>
          <w:lang w:eastAsia="ru-RU"/>
        </w:rPr>
        <w:t xml:space="preserve">. В МБУ ДК «40 лет Октября» определяются уполномоченные на рассмотрение жалоб должностные лица, которые обеспечивают: </w:t>
      </w:r>
    </w:p>
    <w:p w:rsidR="0095164C" w:rsidRPr="0095164C" w:rsidRDefault="0095164C" w:rsidP="00423B98">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1</w:t>
      </w:r>
      <w:r w:rsidR="001B548E">
        <w:rPr>
          <w:rFonts w:ascii="Times New Roman" w:eastAsiaTheme="minorEastAsia" w:hAnsi="Times New Roman" w:cs="Times New Roman"/>
          <w:sz w:val="28"/>
          <w:szCs w:val="28"/>
          <w:lang w:eastAsia="ru-RU"/>
        </w:rPr>
        <w:t xml:space="preserve">) </w:t>
      </w:r>
      <w:r w:rsidR="001B548E" w:rsidRPr="0095164C">
        <w:rPr>
          <w:rFonts w:ascii="Times New Roman" w:eastAsiaTheme="minorEastAsia" w:hAnsi="Times New Roman" w:cs="Times New Roman"/>
          <w:sz w:val="28"/>
          <w:szCs w:val="28"/>
          <w:lang w:eastAsia="ru-RU"/>
        </w:rPr>
        <w:t xml:space="preserve">приём </w:t>
      </w:r>
      <w:r w:rsidRPr="0095164C">
        <w:rPr>
          <w:rFonts w:ascii="Times New Roman" w:eastAsiaTheme="minorEastAsia" w:hAnsi="Times New Roman" w:cs="Times New Roman"/>
          <w:sz w:val="28"/>
          <w:szCs w:val="28"/>
          <w:lang w:eastAsia="ru-RU"/>
        </w:rPr>
        <w:t xml:space="preserve">и рассмотрение жалоб в соответствии с требованиями настоящего </w:t>
      </w:r>
      <w:r w:rsidR="003434D5">
        <w:rPr>
          <w:rFonts w:ascii="Times New Roman" w:eastAsiaTheme="minorEastAsia" w:hAnsi="Times New Roman" w:cs="Times New Roman"/>
          <w:sz w:val="28"/>
          <w:szCs w:val="28"/>
          <w:lang w:eastAsia="ru-RU"/>
        </w:rPr>
        <w:t>административного</w:t>
      </w:r>
      <w:r w:rsidR="003434D5" w:rsidRPr="0095164C">
        <w:rPr>
          <w:rFonts w:ascii="Times New Roman" w:eastAsiaTheme="minorEastAsia" w:hAnsi="Times New Roman" w:cs="Times New Roman"/>
          <w:sz w:val="28"/>
          <w:szCs w:val="28"/>
          <w:lang w:eastAsia="ru-RU"/>
        </w:rPr>
        <w:t xml:space="preserve"> </w:t>
      </w:r>
      <w:r w:rsidRPr="0095164C">
        <w:rPr>
          <w:rFonts w:ascii="Times New Roman" w:eastAsiaTheme="minorEastAsia" w:hAnsi="Times New Roman" w:cs="Times New Roman"/>
          <w:sz w:val="28"/>
          <w:szCs w:val="28"/>
          <w:lang w:eastAsia="ru-RU"/>
        </w:rPr>
        <w:t>регламента</w:t>
      </w:r>
      <w:r w:rsidR="001B548E">
        <w:rPr>
          <w:rFonts w:ascii="Times New Roman" w:eastAsiaTheme="minorEastAsia" w:hAnsi="Times New Roman" w:cs="Times New Roman"/>
          <w:sz w:val="28"/>
          <w:szCs w:val="28"/>
          <w:lang w:eastAsia="ru-RU"/>
        </w:rPr>
        <w:t>;</w:t>
      </w:r>
    </w:p>
    <w:p w:rsidR="0095164C" w:rsidRPr="0095164C" w:rsidRDefault="0095164C" w:rsidP="00423B98">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2</w:t>
      </w:r>
      <w:r w:rsidR="001B548E">
        <w:rPr>
          <w:rFonts w:ascii="Times New Roman" w:eastAsiaTheme="minorEastAsia" w:hAnsi="Times New Roman" w:cs="Times New Roman"/>
          <w:sz w:val="28"/>
          <w:szCs w:val="28"/>
          <w:lang w:eastAsia="ru-RU"/>
        </w:rPr>
        <w:t xml:space="preserve">) </w:t>
      </w:r>
      <w:r w:rsidR="001B548E" w:rsidRPr="0095164C">
        <w:rPr>
          <w:rFonts w:ascii="Times New Roman" w:eastAsiaTheme="minorEastAsia" w:hAnsi="Times New Roman" w:cs="Times New Roman"/>
          <w:sz w:val="28"/>
          <w:szCs w:val="28"/>
          <w:lang w:eastAsia="ru-RU"/>
        </w:rPr>
        <w:t xml:space="preserve">направление </w:t>
      </w:r>
      <w:r w:rsidRPr="0095164C">
        <w:rPr>
          <w:rFonts w:ascii="Times New Roman" w:eastAsiaTheme="minorEastAsia" w:hAnsi="Times New Roman" w:cs="Times New Roman"/>
          <w:sz w:val="28"/>
          <w:szCs w:val="28"/>
          <w:lang w:eastAsia="ru-RU"/>
        </w:rPr>
        <w:t xml:space="preserve">жалоб в уполномоченный на их рассмотрение орган, в соответствии с пунктом </w:t>
      </w:r>
      <w:r w:rsidR="001B548E">
        <w:rPr>
          <w:rFonts w:ascii="Times New Roman" w:eastAsiaTheme="minorEastAsia" w:hAnsi="Times New Roman" w:cs="Times New Roman"/>
          <w:sz w:val="28"/>
          <w:szCs w:val="28"/>
          <w:lang w:eastAsia="ru-RU"/>
        </w:rPr>
        <w:t>5</w:t>
      </w:r>
      <w:r w:rsidR="00F35F5F">
        <w:rPr>
          <w:rFonts w:ascii="Times New Roman" w:eastAsiaTheme="minorEastAsia" w:hAnsi="Times New Roman" w:cs="Times New Roman"/>
          <w:sz w:val="28"/>
          <w:szCs w:val="28"/>
          <w:lang w:eastAsia="ru-RU"/>
        </w:rPr>
        <w:t>6</w:t>
      </w:r>
      <w:r w:rsidR="001B548E">
        <w:rPr>
          <w:rFonts w:ascii="Times New Roman" w:eastAsiaTheme="minorEastAsia" w:hAnsi="Times New Roman" w:cs="Times New Roman"/>
          <w:sz w:val="28"/>
          <w:szCs w:val="28"/>
          <w:lang w:eastAsia="ru-RU"/>
        </w:rPr>
        <w:t xml:space="preserve"> главы </w:t>
      </w:r>
      <w:r w:rsidR="001B548E">
        <w:rPr>
          <w:rFonts w:ascii="Times New Roman" w:eastAsiaTheme="minorEastAsia" w:hAnsi="Times New Roman" w:cs="Times New Roman"/>
          <w:sz w:val="28"/>
          <w:szCs w:val="28"/>
          <w:lang w:val="en-US" w:eastAsia="ru-RU"/>
        </w:rPr>
        <w:t>V</w:t>
      </w:r>
      <w:r w:rsidRPr="0095164C">
        <w:rPr>
          <w:rFonts w:ascii="Times New Roman" w:eastAsiaTheme="minorEastAsia" w:hAnsi="Times New Roman" w:cs="Times New Roman"/>
          <w:sz w:val="28"/>
          <w:szCs w:val="28"/>
          <w:lang w:eastAsia="ru-RU"/>
        </w:rPr>
        <w:t xml:space="preserve"> настоящего </w:t>
      </w:r>
      <w:r w:rsidR="003434D5">
        <w:rPr>
          <w:rFonts w:ascii="Times New Roman" w:eastAsiaTheme="minorEastAsia" w:hAnsi="Times New Roman" w:cs="Times New Roman"/>
          <w:sz w:val="28"/>
          <w:szCs w:val="28"/>
          <w:lang w:eastAsia="ru-RU"/>
        </w:rPr>
        <w:t>административного</w:t>
      </w:r>
      <w:r w:rsidR="003434D5" w:rsidRPr="0095164C">
        <w:rPr>
          <w:rFonts w:ascii="Times New Roman" w:eastAsiaTheme="minorEastAsia" w:hAnsi="Times New Roman" w:cs="Times New Roman"/>
          <w:sz w:val="28"/>
          <w:szCs w:val="28"/>
          <w:lang w:eastAsia="ru-RU"/>
        </w:rPr>
        <w:t xml:space="preserve"> </w:t>
      </w:r>
      <w:r w:rsidRPr="0095164C">
        <w:rPr>
          <w:rFonts w:ascii="Times New Roman" w:eastAsiaTheme="minorEastAsia" w:hAnsi="Times New Roman" w:cs="Times New Roman"/>
          <w:sz w:val="28"/>
          <w:szCs w:val="28"/>
          <w:lang w:eastAsia="ru-RU"/>
        </w:rPr>
        <w:t xml:space="preserve">регламента. </w:t>
      </w:r>
    </w:p>
    <w:p w:rsidR="0095164C" w:rsidRPr="0095164C" w:rsidRDefault="00A5251E" w:rsidP="00423B98">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59</w:t>
      </w:r>
      <w:r w:rsidR="0095164C" w:rsidRPr="0095164C">
        <w:rPr>
          <w:rFonts w:ascii="Times New Roman" w:eastAsiaTheme="minorEastAsia" w:hAnsi="Times New Roman" w:cs="Times New Roman"/>
          <w:sz w:val="28"/>
          <w:szCs w:val="28"/>
          <w:lang w:eastAsia="ru-RU"/>
        </w:rPr>
        <w:t>. В случае установления в ходе или по результатам рассмотрения жалобы признаков состава административного правонарушения, предусмотренного статьёй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5164C" w:rsidRPr="0095164C" w:rsidRDefault="00A5251E" w:rsidP="00423B98">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60</w:t>
      </w:r>
      <w:r w:rsidR="0095164C" w:rsidRPr="0095164C">
        <w:rPr>
          <w:rFonts w:ascii="Times New Roman" w:eastAsiaTheme="minorEastAsia" w:hAnsi="Times New Roman" w:cs="Times New Roman"/>
          <w:sz w:val="28"/>
          <w:szCs w:val="28"/>
          <w:lang w:eastAsia="ru-RU"/>
        </w:rPr>
        <w:t xml:space="preserve">. МБУ ДК «40 лет Октября» обеспечивает: </w:t>
      </w:r>
    </w:p>
    <w:p w:rsidR="0095164C" w:rsidRPr="0095164C" w:rsidRDefault="0095164C" w:rsidP="00423B98">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1</w:t>
      </w:r>
      <w:r w:rsidR="00A5251E">
        <w:rPr>
          <w:rFonts w:ascii="Times New Roman" w:eastAsiaTheme="minorEastAsia" w:hAnsi="Times New Roman" w:cs="Times New Roman"/>
          <w:sz w:val="28"/>
          <w:szCs w:val="28"/>
          <w:lang w:eastAsia="ru-RU"/>
        </w:rPr>
        <w:t>)</w:t>
      </w:r>
      <w:r w:rsidRPr="0095164C">
        <w:rPr>
          <w:rFonts w:ascii="Times New Roman" w:eastAsiaTheme="minorEastAsia" w:hAnsi="Times New Roman" w:cs="Times New Roman"/>
          <w:sz w:val="28"/>
          <w:szCs w:val="28"/>
          <w:lang w:eastAsia="ru-RU"/>
        </w:rPr>
        <w:t xml:space="preserve"> </w:t>
      </w:r>
      <w:r w:rsidR="00A5251E" w:rsidRPr="0095164C">
        <w:rPr>
          <w:rFonts w:ascii="Times New Roman" w:eastAsiaTheme="minorEastAsia" w:hAnsi="Times New Roman" w:cs="Times New Roman"/>
          <w:sz w:val="28"/>
          <w:szCs w:val="28"/>
          <w:lang w:eastAsia="ru-RU"/>
        </w:rPr>
        <w:t xml:space="preserve">оснащение </w:t>
      </w:r>
      <w:r w:rsidRPr="0095164C">
        <w:rPr>
          <w:rFonts w:ascii="Times New Roman" w:eastAsiaTheme="minorEastAsia" w:hAnsi="Times New Roman" w:cs="Times New Roman"/>
          <w:sz w:val="28"/>
          <w:szCs w:val="28"/>
          <w:lang w:eastAsia="ru-RU"/>
        </w:rPr>
        <w:t>мест приёма жалоб</w:t>
      </w:r>
      <w:r w:rsidR="00A5251E">
        <w:rPr>
          <w:rFonts w:ascii="Times New Roman" w:eastAsiaTheme="minorEastAsia" w:hAnsi="Times New Roman" w:cs="Times New Roman"/>
          <w:sz w:val="28"/>
          <w:szCs w:val="28"/>
          <w:lang w:eastAsia="ru-RU"/>
        </w:rPr>
        <w:t>;</w:t>
      </w:r>
    </w:p>
    <w:p w:rsidR="0095164C" w:rsidRPr="0095164C" w:rsidRDefault="0095164C" w:rsidP="00423B98">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2</w:t>
      </w:r>
      <w:r w:rsidR="00A5251E">
        <w:rPr>
          <w:rFonts w:ascii="Times New Roman" w:eastAsiaTheme="minorEastAsia" w:hAnsi="Times New Roman" w:cs="Times New Roman"/>
          <w:sz w:val="28"/>
          <w:szCs w:val="28"/>
          <w:lang w:eastAsia="ru-RU"/>
        </w:rPr>
        <w:t>)</w:t>
      </w:r>
      <w:r w:rsidRPr="0095164C">
        <w:rPr>
          <w:rFonts w:ascii="Times New Roman" w:eastAsiaTheme="minorEastAsia" w:hAnsi="Times New Roman" w:cs="Times New Roman"/>
          <w:sz w:val="28"/>
          <w:szCs w:val="28"/>
          <w:lang w:eastAsia="ru-RU"/>
        </w:rPr>
        <w:t xml:space="preserve"> </w:t>
      </w:r>
      <w:r w:rsidR="00A5251E" w:rsidRPr="0095164C">
        <w:rPr>
          <w:rFonts w:ascii="Times New Roman" w:eastAsiaTheme="minorEastAsia" w:hAnsi="Times New Roman" w:cs="Times New Roman"/>
          <w:sz w:val="28"/>
          <w:szCs w:val="28"/>
          <w:lang w:eastAsia="ru-RU"/>
        </w:rPr>
        <w:t xml:space="preserve">информирование </w:t>
      </w:r>
      <w:r w:rsidRPr="0095164C">
        <w:rPr>
          <w:rFonts w:ascii="Times New Roman" w:eastAsiaTheme="minorEastAsia" w:hAnsi="Times New Roman" w:cs="Times New Roman"/>
          <w:sz w:val="28"/>
          <w:szCs w:val="28"/>
          <w:lang w:eastAsia="ru-RU"/>
        </w:rPr>
        <w:t>заявителей о порядке обжалования решений и действий (бездействия) органа, предоставляющего муниципальную услугу, его должностных лиц посредством размещения информации на стендах в местах предоставления муниципальной услуги, на официальном сайте МБУ ДК «40 лет Октября»</w:t>
      </w:r>
      <w:r w:rsidR="00A5251E">
        <w:rPr>
          <w:rFonts w:ascii="Times New Roman" w:eastAsiaTheme="minorEastAsia" w:hAnsi="Times New Roman" w:cs="Times New Roman"/>
          <w:sz w:val="28"/>
          <w:szCs w:val="28"/>
          <w:lang w:eastAsia="ru-RU"/>
        </w:rPr>
        <w:t>;</w:t>
      </w:r>
    </w:p>
    <w:p w:rsidR="0095164C" w:rsidRPr="0095164C" w:rsidRDefault="0095164C" w:rsidP="00423B98">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3</w:t>
      </w:r>
      <w:r w:rsidR="00A5251E">
        <w:rPr>
          <w:rFonts w:ascii="Times New Roman" w:eastAsiaTheme="minorEastAsia" w:hAnsi="Times New Roman" w:cs="Times New Roman"/>
          <w:sz w:val="28"/>
          <w:szCs w:val="28"/>
          <w:lang w:eastAsia="ru-RU"/>
        </w:rPr>
        <w:t>)</w:t>
      </w:r>
      <w:r w:rsidRPr="0095164C">
        <w:rPr>
          <w:rFonts w:ascii="Times New Roman" w:eastAsiaTheme="minorEastAsia" w:hAnsi="Times New Roman" w:cs="Times New Roman"/>
          <w:sz w:val="28"/>
          <w:szCs w:val="28"/>
          <w:lang w:eastAsia="ru-RU"/>
        </w:rPr>
        <w:t xml:space="preserve"> </w:t>
      </w:r>
      <w:r w:rsidR="00A5251E" w:rsidRPr="0095164C">
        <w:rPr>
          <w:rFonts w:ascii="Times New Roman" w:eastAsiaTheme="minorEastAsia" w:hAnsi="Times New Roman" w:cs="Times New Roman"/>
          <w:sz w:val="28"/>
          <w:szCs w:val="28"/>
          <w:lang w:eastAsia="ru-RU"/>
        </w:rPr>
        <w:t xml:space="preserve">консультирование </w:t>
      </w:r>
      <w:r w:rsidRPr="0095164C">
        <w:rPr>
          <w:rFonts w:ascii="Times New Roman" w:eastAsiaTheme="minorEastAsia" w:hAnsi="Times New Roman" w:cs="Times New Roman"/>
          <w:sz w:val="28"/>
          <w:szCs w:val="28"/>
          <w:lang w:eastAsia="ru-RU"/>
        </w:rPr>
        <w:t>заявителей о порядке обжалования решений и действий (бездействия) органа, предоставляющего муниципальную услугу, их должностных лиц, в том числе по телефону, электронной почте, при личном приёме</w:t>
      </w:r>
      <w:r w:rsidR="00A5251E">
        <w:rPr>
          <w:rFonts w:ascii="Times New Roman" w:eastAsiaTheme="minorEastAsia" w:hAnsi="Times New Roman" w:cs="Times New Roman"/>
          <w:sz w:val="28"/>
          <w:szCs w:val="28"/>
          <w:lang w:eastAsia="ru-RU"/>
        </w:rPr>
        <w:t>;</w:t>
      </w:r>
    </w:p>
    <w:p w:rsidR="0095164C" w:rsidRPr="0095164C" w:rsidRDefault="0095164C" w:rsidP="00423B98">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4</w:t>
      </w:r>
      <w:r w:rsidR="00A5251E">
        <w:rPr>
          <w:rFonts w:ascii="Times New Roman" w:eastAsiaTheme="minorEastAsia" w:hAnsi="Times New Roman" w:cs="Times New Roman"/>
          <w:sz w:val="28"/>
          <w:szCs w:val="28"/>
          <w:lang w:eastAsia="ru-RU"/>
        </w:rPr>
        <w:t>)</w:t>
      </w:r>
      <w:r w:rsidRPr="0095164C">
        <w:rPr>
          <w:rFonts w:ascii="Times New Roman" w:eastAsiaTheme="minorEastAsia" w:hAnsi="Times New Roman" w:cs="Times New Roman"/>
          <w:sz w:val="28"/>
          <w:szCs w:val="28"/>
          <w:lang w:eastAsia="ru-RU"/>
        </w:rPr>
        <w:t xml:space="preserve"> </w:t>
      </w:r>
      <w:r w:rsidR="00A5251E" w:rsidRPr="0095164C">
        <w:rPr>
          <w:rFonts w:ascii="Times New Roman" w:eastAsiaTheme="minorEastAsia" w:hAnsi="Times New Roman" w:cs="Times New Roman"/>
          <w:sz w:val="28"/>
          <w:szCs w:val="28"/>
          <w:lang w:eastAsia="ru-RU"/>
        </w:rPr>
        <w:t xml:space="preserve">формирование </w:t>
      </w:r>
      <w:r w:rsidRPr="0095164C">
        <w:rPr>
          <w:rFonts w:ascii="Times New Roman" w:eastAsiaTheme="minorEastAsia" w:hAnsi="Times New Roman" w:cs="Times New Roman"/>
          <w:sz w:val="28"/>
          <w:szCs w:val="28"/>
          <w:lang w:eastAsia="ru-RU"/>
        </w:rPr>
        <w:t xml:space="preserve">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 </w:t>
      </w:r>
    </w:p>
    <w:p w:rsidR="0095164C" w:rsidRPr="0095164C" w:rsidRDefault="00CF6D17" w:rsidP="00423B98">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61</w:t>
      </w:r>
      <w:r w:rsidR="0095164C" w:rsidRPr="0095164C">
        <w:rPr>
          <w:rFonts w:ascii="Times New Roman" w:eastAsiaTheme="minorEastAsia" w:hAnsi="Times New Roman" w:cs="Times New Roman"/>
          <w:sz w:val="28"/>
          <w:szCs w:val="28"/>
          <w:lang w:eastAsia="ru-RU"/>
        </w:rPr>
        <w:t xml:space="preserve">. Жалоба, поступившая в МБУ ДК «40 лет Октября»,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1E453A">
        <w:rPr>
          <w:rFonts w:ascii="Times New Roman" w:eastAsiaTheme="minorEastAsia" w:hAnsi="Times New Roman" w:cs="Times New Roman"/>
          <w:sz w:val="28"/>
          <w:szCs w:val="28"/>
          <w:lang w:eastAsia="ru-RU"/>
        </w:rPr>
        <w:t>–</w:t>
      </w:r>
      <w:r w:rsidR="0095164C" w:rsidRPr="0095164C">
        <w:rPr>
          <w:rFonts w:ascii="Times New Roman" w:eastAsiaTheme="minorEastAsia" w:hAnsi="Times New Roman" w:cs="Times New Roman"/>
          <w:sz w:val="28"/>
          <w:szCs w:val="28"/>
          <w:lang w:eastAsia="ru-RU"/>
        </w:rPr>
        <w:t xml:space="preserve"> в течение 5 рабочих дней со дня ее регистрации.</w:t>
      </w:r>
    </w:p>
    <w:p w:rsidR="0095164C" w:rsidRPr="0095164C" w:rsidRDefault="00CF6D17" w:rsidP="00423B98">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62</w:t>
      </w:r>
      <w:r w:rsidR="0095164C" w:rsidRPr="0095164C">
        <w:rPr>
          <w:rFonts w:ascii="Times New Roman" w:eastAsiaTheme="minorEastAsia" w:hAnsi="Times New Roman" w:cs="Times New Roman"/>
          <w:sz w:val="28"/>
          <w:szCs w:val="28"/>
          <w:lang w:eastAsia="ru-RU"/>
        </w:rPr>
        <w:t xml:space="preserve">. По результатам рассмотрения жалобы в соответствии с частью 7 статьи 11.2. Федерального закона от 27.07.2010 </w:t>
      </w:r>
      <w:r w:rsidR="001E453A">
        <w:rPr>
          <w:rFonts w:ascii="Times New Roman" w:eastAsiaTheme="minorEastAsia" w:hAnsi="Times New Roman" w:cs="Times New Roman"/>
          <w:sz w:val="28"/>
          <w:szCs w:val="28"/>
          <w:lang w:eastAsia="ru-RU"/>
        </w:rPr>
        <w:t xml:space="preserve">года </w:t>
      </w:r>
      <w:r w:rsidR="0095164C" w:rsidRPr="0095164C">
        <w:rPr>
          <w:rFonts w:ascii="Times New Roman" w:eastAsiaTheme="minorEastAsia" w:hAnsi="Times New Roman" w:cs="Times New Roman"/>
          <w:sz w:val="28"/>
          <w:szCs w:val="28"/>
          <w:lang w:eastAsia="ru-RU"/>
        </w:rPr>
        <w:t xml:space="preserve">№ 210-ФЗ </w:t>
      </w:r>
      <w:r w:rsidR="001E453A">
        <w:rPr>
          <w:rFonts w:ascii="Times New Roman" w:eastAsiaTheme="minorEastAsia" w:hAnsi="Times New Roman" w:cs="Times New Roman"/>
          <w:sz w:val="28"/>
          <w:szCs w:val="28"/>
          <w:lang w:eastAsia="ru-RU"/>
        </w:rPr>
        <w:t xml:space="preserve">                           </w:t>
      </w:r>
      <w:r w:rsidR="0095164C" w:rsidRPr="0095164C">
        <w:rPr>
          <w:rFonts w:ascii="Times New Roman" w:eastAsiaTheme="minorEastAsia" w:hAnsi="Times New Roman" w:cs="Times New Roman"/>
          <w:sz w:val="28"/>
          <w:szCs w:val="28"/>
          <w:lang w:eastAsia="ru-RU"/>
        </w:rPr>
        <w:t xml:space="preserve">«Об организации предоставления государственных и муниципальных услуг» МБУ ДК «40 лет Октября» принимает одно из следующих решений:   </w:t>
      </w:r>
    </w:p>
    <w:p w:rsidR="0095164C" w:rsidRPr="0095164C" w:rsidRDefault="0095164C" w:rsidP="00423B98">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1</w:t>
      </w:r>
      <w:r w:rsidR="00CF6D17">
        <w:rPr>
          <w:rFonts w:ascii="Times New Roman" w:eastAsiaTheme="minorEastAsia" w:hAnsi="Times New Roman" w:cs="Times New Roman"/>
          <w:sz w:val="28"/>
          <w:szCs w:val="28"/>
          <w:lang w:eastAsia="ru-RU"/>
        </w:rPr>
        <w:t xml:space="preserve">) </w:t>
      </w:r>
      <w:r w:rsidR="00CF6D17" w:rsidRPr="0095164C">
        <w:rPr>
          <w:rFonts w:ascii="Times New Roman" w:eastAsiaTheme="minorEastAsia" w:hAnsi="Times New Roman" w:cs="Times New Roman"/>
          <w:sz w:val="28"/>
          <w:szCs w:val="28"/>
          <w:lang w:eastAsia="ru-RU"/>
        </w:rPr>
        <w:t xml:space="preserve">удовлетворяет </w:t>
      </w:r>
      <w:r w:rsidRPr="0095164C">
        <w:rPr>
          <w:rFonts w:ascii="Times New Roman" w:eastAsiaTheme="minorEastAsia" w:hAnsi="Times New Roman" w:cs="Times New Roman"/>
          <w:sz w:val="28"/>
          <w:szCs w:val="28"/>
          <w:lang w:eastAsia="ru-RU"/>
        </w:rPr>
        <w:t>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Карталинского муниципального района</w:t>
      </w:r>
      <w:r w:rsidR="00CF6D17">
        <w:rPr>
          <w:rFonts w:ascii="Times New Roman" w:eastAsiaTheme="minorEastAsia" w:hAnsi="Times New Roman" w:cs="Times New Roman"/>
          <w:sz w:val="28"/>
          <w:szCs w:val="28"/>
          <w:lang w:eastAsia="ru-RU"/>
        </w:rPr>
        <w:t>;</w:t>
      </w:r>
    </w:p>
    <w:p w:rsidR="0095164C" w:rsidRPr="0095164C" w:rsidRDefault="0095164C" w:rsidP="00423B98">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2</w:t>
      </w:r>
      <w:r w:rsidR="00CF6D17">
        <w:rPr>
          <w:rFonts w:ascii="Times New Roman" w:eastAsiaTheme="minorEastAsia" w:hAnsi="Times New Roman" w:cs="Times New Roman"/>
          <w:sz w:val="28"/>
          <w:szCs w:val="28"/>
          <w:lang w:eastAsia="ru-RU"/>
        </w:rPr>
        <w:t>)</w:t>
      </w:r>
      <w:r w:rsidRPr="0095164C">
        <w:rPr>
          <w:rFonts w:ascii="Times New Roman" w:eastAsiaTheme="minorEastAsia" w:hAnsi="Times New Roman" w:cs="Times New Roman"/>
          <w:sz w:val="28"/>
          <w:szCs w:val="28"/>
          <w:lang w:eastAsia="ru-RU"/>
        </w:rPr>
        <w:t xml:space="preserve"> </w:t>
      </w:r>
      <w:r w:rsidR="00CF6D17" w:rsidRPr="0095164C">
        <w:rPr>
          <w:rFonts w:ascii="Times New Roman" w:eastAsiaTheme="minorEastAsia" w:hAnsi="Times New Roman" w:cs="Times New Roman"/>
          <w:sz w:val="28"/>
          <w:szCs w:val="28"/>
          <w:lang w:eastAsia="ru-RU"/>
        </w:rPr>
        <w:t xml:space="preserve">отказывает </w:t>
      </w:r>
      <w:r w:rsidRPr="0095164C">
        <w:rPr>
          <w:rFonts w:ascii="Times New Roman" w:eastAsiaTheme="minorEastAsia" w:hAnsi="Times New Roman" w:cs="Times New Roman"/>
          <w:sz w:val="28"/>
          <w:szCs w:val="28"/>
          <w:lang w:eastAsia="ru-RU"/>
        </w:rPr>
        <w:t xml:space="preserve">в удовлетворении жалобы. Указанное решение принимается в форме письменного мотивированного ответа. </w:t>
      </w:r>
    </w:p>
    <w:p w:rsidR="0095164C" w:rsidRPr="0095164C" w:rsidRDefault="00D1043F" w:rsidP="00423B98">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63</w:t>
      </w:r>
      <w:r w:rsidR="0095164C" w:rsidRPr="0095164C">
        <w:rPr>
          <w:rFonts w:ascii="Times New Roman" w:eastAsiaTheme="minorEastAsia" w:hAnsi="Times New Roman" w:cs="Times New Roman"/>
          <w:sz w:val="28"/>
          <w:szCs w:val="28"/>
          <w:lang w:eastAsia="ru-RU"/>
        </w:rPr>
        <w:t xml:space="preserve">. Ответ по результатам рассмотрения жалобы направляется заявителю не позднее дня, следующего за днем принятия решения, в письменной форме. </w:t>
      </w:r>
    </w:p>
    <w:p w:rsidR="0095164C" w:rsidRPr="0095164C" w:rsidRDefault="00D1043F" w:rsidP="00423B98">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64</w:t>
      </w:r>
      <w:r w:rsidR="0095164C" w:rsidRPr="0095164C">
        <w:rPr>
          <w:rFonts w:ascii="Times New Roman" w:eastAsiaTheme="minorEastAsia" w:hAnsi="Times New Roman" w:cs="Times New Roman"/>
          <w:sz w:val="28"/>
          <w:szCs w:val="28"/>
          <w:lang w:eastAsia="ru-RU"/>
        </w:rPr>
        <w:t xml:space="preserve">. В ответе по результатам рассмотрения жалобы указываются: </w:t>
      </w:r>
    </w:p>
    <w:p w:rsidR="0095164C" w:rsidRPr="0095164C" w:rsidRDefault="0095164C" w:rsidP="00423B98">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1</w:t>
      </w:r>
      <w:r w:rsidR="008518DA">
        <w:rPr>
          <w:rFonts w:ascii="Times New Roman" w:eastAsiaTheme="minorEastAsia" w:hAnsi="Times New Roman" w:cs="Times New Roman"/>
          <w:sz w:val="28"/>
          <w:szCs w:val="28"/>
          <w:lang w:eastAsia="ru-RU"/>
        </w:rPr>
        <w:t>)</w:t>
      </w:r>
      <w:r w:rsidRPr="0095164C">
        <w:rPr>
          <w:rFonts w:ascii="Times New Roman" w:eastAsiaTheme="minorEastAsia" w:hAnsi="Times New Roman" w:cs="Times New Roman"/>
          <w:sz w:val="28"/>
          <w:szCs w:val="28"/>
          <w:lang w:eastAsia="ru-RU"/>
        </w:rPr>
        <w:t xml:space="preserve"> </w:t>
      </w:r>
      <w:r w:rsidR="008518DA" w:rsidRPr="0095164C">
        <w:rPr>
          <w:rFonts w:ascii="Times New Roman" w:eastAsiaTheme="minorEastAsia" w:hAnsi="Times New Roman" w:cs="Times New Roman"/>
          <w:sz w:val="28"/>
          <w:szCs w:val="28"/>
          <w:lang w:eastAsia="ru-RU"/>
        </w:rPr>
        <w:t xml:space="preserve">наименование </w:t>
      </w:r>
      <w:r w:rsidRPr="0095164C">
        <w:rPr>
          <w:rFonts w:ascii="Times New Roman" w:eastAsiaTheme="minorEastAsia" w:hAnsi="Times New Roman" w:cs="Times New Roman"/>
          <w:sz w:val="28"/>
          <w:szCs w:val="28"/>
          <w:lang w:eastAsia="ru-RU"/>
        </w:rPr>
        <w:t>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r w:rsidR="00E74A0A">
        <w:rPr>
          <w:rFonts w:ascii="Times New Roman" w:eastAsiaTheme="minorEastAsia" w:hAnsi="Times New Roman" w:cs="Times New Roman"/>
          <w:sz w:val="28"/>
          <w:szCs w:val="28"/>
          <w:lang w:eastAsia="ru-RU"/>
        </w:rPr>
        <w:t>;</w:t>
      </w:r>
    </w:p>
    <w:p w:rsidR="0095164C" w:rsidRPr="0095164C" w:rsidRDefault="0095164C" w:rsidP="00423B98">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2</w:t>
      </w:r>
      <w:r w:rsidR="008518DA">
        <w:rPr>
          <w:rFonts w:ascii="Times New Roman" w:eastAsiaTheme="minorEastAsia" w:hAnsi="Times New Roman" w:cs="Times New Roman"/>
          <w:sz w:val="28"/>
          <w:szCs w:val="28"/>
          <w:lang w:eastAsia="ru-RU"/>
        </w:rPr>
        <w:t>)</w:t>
      </w:r>
      <w:r w:rsidRPr="0095164C">
        <w:rPr>
          <w:rFonts w:ascii="Times New Roman" w:eastAsiaTheme="minorEastAsia" w:hAnsi="Times New Roman" w:cs="Times New Roman"/>
          <w:sz w:val="28"/>
          <w:szCs w:val="28"/>
          <w:lang w:eastAsia="ru-RU"/>
        </w:rPr>
        <w:t xml:space="preserve"> </w:t>
      </w:r>
      <w:r w:rsidR="008518DA" w:rsidRPr="0095164C">
        <w:rPr>
          <w:rFonts w:ascii="Times New Roman" w:eastAsiaTheme="minorEastAsia" w:hAnsi="Times New Roman" w:cs="Times New Roman"/>
          <w:sz w:val="28"/>
          <w:szCs w:val="28"/>
          <w:lang w:eastAsia="ru-RU"/>
        </w:rPr>
        <w:t>номер</w:t>
      </w:r>
      <w:r w:rsidRPr="0095164C">
        <w:rPr>
          <w:rFonts w:ascii="Times New Roman" w:eastAsiaTheme="minorEastAsia" w:hAnsi="Times New Roman" w:cs="Times New Roman"/>
          <w:sz w:val="28"/>
          <w:szCs w:val="28"/>
          <w:lang w:eastAsia="ru-RU"/>
        </w:rPr>
        <w:t>, дата, место принятия решения, включая сведения о должностном лице, решение или действие (бездействие) которого обжалуется</w:t>
      </w:r>
      <w:r w:rsidR="00E74A0A">
        <w:rPr>
          <w:rFonts w:ascii="Times New Roman" w:eastAsiaTheme="minorEastAsia" w:hAnsi="Times New Roman" w:cs="Times New Roman"/>
          <w:sz w:val="28"/>
          <w:szCs w:val="28"/>
          <w:lang w:eastAsia="ru-RU"/>
        </w:rPr>
        <w:t>;</w:t>
      </w:r>
    </w:p>
    <w:p w:rsidR="0095164C" w:rsidRPr="0095164C" w:rsidRDefault="0095164C" w:rsidP="00423B98">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3</w:t>
      </w:r>
      <w:r w:rsidR="008518DA">
        <w:rPr>
          <w:rFonts w:ascii="Times New Roman" w:eastAsiaTheme="minorEastAsia" w:hAnsi="Times New Roman" w:cs="Times New Roman"/>
          <w:sz w:val="28"/>
          <w:szCs w:val="28"/>
          <w:lang w:eastAsia="ru-RU"/>
        </w:rPr>
        <w:t>)</w:t>
      </w:r>
      <w:r w:rsidRPr="0095164C">
        <w:rPr>
          <w:rFonts w:ascii="Times New Roman" w:eastAsiaTheme="minorEastAsia" w:hAnsi="Times New Roman" w:cs="Times New Roman"/>
          <w:sz w:val="28"/>
          <w:szCs w:val="28"/>
          <w:lang w:eastAsia="ru-RU"/>
        </w:rPr>
        <w:t xml:space="preserve"> </w:t>
      </w:r>
      <w:r w:rsidR="008518DA" w:rsidRPr="0095164C">
        <w:rPr>
          <w:rFonts w:ascii="Times New Roman" w:eastAsiaTheme="minorEastAsia" w:hAnsi="Times New Roman" w:cs="Times New Roman"/>
          <w:sz w:val="28"/>
          <w:szCs w:val="28"/>
          <w:lang w:eastAsia="ru-RU"/>
        </w:rPr>
        <w:t>фамилия</w:t>
      </w:r>
      <w:r w:rsidRPr="0095164C">
        <w:rPr>
          <w:rFonts w:ascii="Times New Roman" w:eastAsiaTheme="minorEastAsia" w:hAnsi="Times New Roman" w:cs="Times New Roman"/>
          <w:sz w:val="28"/>
          <w:szCs w:val="28"/>
          <w:lang w:eastAsia="ru-RU"/>
        </w:rPr>
        <w:t>, имя, отчество (при наличии) или наименование заявителя</w:t>
      </w:r>
      <w:r w:rsidR="00F35F5F">
        <w:rPr>
          <w:rFonts w:ascii="Times New Roman" w:eastAsiaTheme="minorEastAsia" w:hAnsi="Times New Roman" w:cs="Times New Roman"/>
          <w:sz w:val="28"/>
          <w:szCs w:val="28"/>
          <w:lang w:eastAsia="ru-RU"/>
        </w:rPr>
        <w:t>;</w:t>
      </w:r>
      <w:r w:rsidRPr="0095164C">
        <w:rPr>
          <w:rFonts w:ascii="Times New Roman" w:eastAsiaTheme="minorEastAsia" w:hAnsi="Times New Roman" w:cs="Times New Roman"/>
          <w:sz w:val="28"/>
          <w:szCs w:val="28"/>
          <w:lang w:eastAsia="ru-RU"/>
        </w:rPr>
        <w:t xml:space="preserve"> </w:t>
      </w:r>
    </w:p>
    <w:p w:rsidR="0095164C" w:rsidRPr="0095164C" w:rsidRDefault="0095164C" w:rsidP="00423B98">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4</w:t>
      </w:r>
      <w:r w:rsidR="008518DA">
        <w:rPr>
          <w:rFonts w:ascii="Times New Roman" w:eastAsiaTheme="minorEastAsia" w:hAnsi="Times New Roman" w:cs="Times New Roman"/>
          <w:sz w:val="28"/>
          <w:szCs w:val="28"/>
          <w:lang w:eastAsia="ru-RU"/>
        </w:rPr>
        <w:t>)</w:t>
      </w:r>
      <w:r w:rsidRPr="0095164C">
        <w:rPr>
          <w:rFonts w:ascii="Times New Roman" w:eastAsiaTheme="minorEastAsia" w:hAnsi="Times New Roman" w:cs="Times New Roman"/>
          <w:sz w:val="28"/>
          <w:szCs w:val="28"/>
          <w:lang w:eastAsia="ru-RU"/>
        </w:rPr>
        <w:t xml:space="preserve"> </w:t>
      </w:r>
      <w:r w:rsidR="008518DA" w:rsidRPr="0095164C">
        <w:rPr>
          <w:rFonts w:ascii="Times New Roman" w:eastAsiaTheme="minorEastAsia" w:hAnsi="Times New Roman" w:cs="Times New Roman"/>
          <w:sz w:val="28"/>
          <w:szCs w:val="28"/>
          <w:lang w:eastAsia="ru-RU"/>
        </w:rPr>
        <w:t xml:space="preserve">основания </w:t>
      </w:r>
      <w:r w:rsidRPr="0095164C">
        <w:rPr>
          <w:rFonts w:ascii="Times New Roman" w:eastAsiaTheme="minorEastAsia" w:hAnsi="Times New Roman" w:cs="Times New Roman"/>
          <w:sz w:val="28"/>
          <w:szCs w:val="28"/>
          <w:lang w:eastAsia="ru-RU"/>
        </w:rPr>
        <w:t>для принятия решения по жалобе</w:t>
      </w:r>
      <w:r w:rsidR="00E74A0A">
        <w:rPr>
          <w:rFonts w:ascii="Times New Roman" w:eastAsiaTheme="minorEastAsia" w:hAnsi="Times New Roman" w:cs="Times New Roman"/>
          <w:sz w:val="28"/>
          <w:szCs w:val="28"/>
          <w:lang w:eastAsia="ru-RU"/>
        </w:rPr>
        <w:t>;</w:t>
      </w:r>
      <w:r w:rsidRPr="0095164C">
        <w:rPr>
          <w:rFonts w:ascii="Times New Roman" w:eastAsiaTheme="minorEastAsia" w:hAnsi="Times New Roman" w:cs="Times New Roman"/>
          <w:sz w:val="28"/>
          <w:szCs w:val="28"/>
          <w:lang w:eastAsia="ru-RU"/>
        </w:rPr>
        <w:t xml:space="preserve"> </w:t>
      </w:r>
    </w:p>
    <w:p w:rsidR="0095164C" w:rsidRPr="0095164C" w:rsidRDefault="0095164C" w:rsidP="00423B98">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5</w:t>
      </w:r>
      <w:r w:rsidR="008518DA">
        <w:rPr>
          <w:rFonts w:ascii="Times New Roman" w:eastAsiaTheme="minorEastAsia" w:hAnsi="Times New Roman" w:cs="Times New Roman"/>
          <w:sz w:val="28"/>
          <w:szCs w:val="28"/>
          <w:lang w:eastAsia="ru-RU"/>
        </w:rPr>
        <w:t>)</w:t>
      </w:r>
      <w:r w:rsidRPr="0095164C">
        <w:rPr>
          <w:rFonts w:ascii="Times New Roman" w:eastAsiaTheme="minorEastAsia" w:hAnsi="Times New Roman" w:cs="Times New Roman"/>
          <w:sz w:val="28"/>
          <w:szCs w:val="28"/>
          <w:lang w:eastAsia="ru-RU"/>
        </w:rPr>
        <w:t xml:space="preserve"> </w:t>
      </w:r>
      <w:r w:rsidR="00951C1C" w:rsidRPr="0095164C">
        <w:rPr>
          <w:rFonts w:ascii="Times New Roman" w:eastAsiaTheme="minorEastAsia" w:hAnsi="Times New Roman" w:cs="Times New Roman"/>
          <w:sz w:val="28"/>
          <w:szCs w:val="28"/>
          <w:lang w:eastAsia="ru-RU"/>
        </w:rPr>
        <w:t xml:space="preserve">принятое </w:t>
      </w:r>
      <w:r w:rsidRPr="0095164C">
        <w:rPr>
          <w:rFonts w:ascii="Times New Roman" w:eastAsiaTheme="minorEastAsia" w:hAnsi="Times New Roman" w:cs="Times New Roman"/>
          <w:sz w:val="28"/>
          <w:szCs w:val="28"/>
          <w:lang w:eastAsia="ru-RU"/>
        </w:rPr>
        <w:t>по жалобе решение</w:t>
      </w:r>
      <w:r w:rsidR="00E74A0A">
        <w:rPr>
          <w:rFonts w:ascii="Times New Roman" w:eastAsiaTheme="minorEastAsia" w:hAnsi="Times New Roman" w:cs="Times New Roman"/>
          <w:sz w:val="28"/>
          <w:szCs w:val="28"/>
          <w:lang w:eastAsia="ru-RU"/>
        </w:rPr>
        <w:t>;</w:t>
      </w:r>
      <w:r w:rsidRPr="0095164C">
        <w:rPr>
          <w:rFonts w:ascii="Times New Roman" w:eastAsiaTheme="minorEastAsia" w:hAnsi="Times New Roman" w:cs="Times New Roman"/>
          <w:sz w:val="28"/>
          <w:szCs w:val="28"/>
          <w:lang w:eastAsia="ru-RU"/>
        </w:rPr>
        <w:t xml:space="preserve"> </w:t>
      </w:r>
    </w:p>
    <w:p w:rsidR="0095164C" w:rsidRPr="0095164C" w:rsidRDefault="0095164C" w:rsidP="00423B98">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6</w:t>
      </w:r>
      <w:r w:rsidR="008518DA">
        <w:rPr>
          <w:rFonts w:ascii="Times New Roman" w:eastAsiaTheme="minorEastAsia" w:hAnsi="Times New Roman" w:cs="Times New Roman"/>
          <w:sz w:val="28"/>
          <w:szCs w:val="28"/>
          <w:lang w:eastAsia="ru-RU"/>
        </w:rPr>
        <w:t>)</w:t>
      </w:r>
      <w:r w:rsidRPr="0095164C">
        <w:rPr>
          <w:rFonts w:ascii="Times New Roman" w:eastAsiaTheme="minorEastAsia" w:hAnsi="Times New Roman" w:cs="Times New Roman"/>
          <w:sz w:val="28"/>
          <w:szCs w:val="28"/>
          <w:lang w:eastAsia="ru-RU"/>
        </w:rPr>
        <w:t xml:space="preserve"> </w:t>
      </w:r>
      <w:r w:rsidR="00951C1C" w:rsidRPr="0095164C">
        <w:rPr>
          <w:rFonts w:ascii="Times New Roman" w:eastAsiaTheme="minorEastAsia" w:hAnsi="Times New Roman" w:cs="Times New Roman"/>
          <w:sz w:val="28"/>
          <w:szCs w:val="28"/>
          <w:lang w:eastAsia="ru-RU"/>
        </w:rPr>
        <w:t xml:space="preserve">в </w:t>
      </w:r>
      <w:r w:rsidRPr="0095164C">
        <w:rPr>
          <w:rFonts w:ascii="Times New Roman" w:eastAsiaTheme="minorEastAsia" w:hAnsi="Times New Roman" w:cs="Times New Roman"/>
          <w:sz w:val="28"/>
          <w:szCs w:val="28"/>
          <w:lang w:eastAsia="ru-RU"/>
        </w:rPr>
        <w:t xml:space="preserve">случае признания жалобы, обоснованной </w:t>
      </w:r>
      <w:r w:rsidR="00E74A0A">
        <w:rPr>
          <w:rFonts w:ascii="Times New Roman" w:eastAsiaTheme="minorEastAsia" w:hAnsi="Times New Roman" w:cs="Times New Roman"/>
          <w:sz w:val="28"/>
          <w:szCs w:val="28"/>
          <w:lang w:eastAsia="ru-RU"/>
        </w:rPr>
        <w:t>–</w:t>
      </w:r>
      <w:r w:rsidRPr="0095164C">
        <w:rPr>
          <w:rFonts w:ascii="Times New Roman" w:eastAsiaTheme="minorEastAsia" w:hAnsi="Times New Roman" w:cs="Times New Roman"/>
          <w:sz w:val="28"/>
          <w:szCs w:val="28"/>
          <w:lang w:eastAsia="ru-RU"/>
        </w:rPr>
        <w:t xml:space="preserve"> сроки устранения выявленных нарушений, в том числе срок предоставления результата муниципальной услуги</w:t>
      </w:r>
      <w:r w:rsidR="00E74A0A">
        <w:rPr>
          <w:rFonts w:ascii="Times New Roman" w:eastAsiaTheme="minorEastAsia" w:hAnsi="Times New Roman" w:cs="Times New Roman"/>
          <w:sz w:val="28"/>
          <w:szCs w:val="28"/>
          <w:lang w:eastAsia="ru-RU"/>
        </w:rPr>
        <w:t>;</w:t>
      </w:r>
    </w:p>
    <w:p w:rsidR="0095164C" w:rsidRPr="0095164C" w:rsidRDefault="0095164C" w:rsidP="00423B98">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7</w:t>
      </w:r>
      <w:r w:rsidR="008518DA">
        <w:rPr>
          <w:rFonts w:ascii="Times New Roman" w:eastAsiaTheme="minorEastAsia" w:hAnsi="Times New Roman" w:cs="Times New Roman"/>
          <w:sz w:val="28"/>
          <w:szCs w:val="28"/>
          <w:lang w:eastAsia="ru-RU"/>
        </w:rPr>
        <w:t xml:space="preserve">) </w:t>
      </w:r>
      <w:r w:rsidR="00951C1C" w:rsidRPr="0095164C">
        <w:rPr>
          <w:rFonts w:ascii="Times New Roman" w:eastAsiaTheme="minorEastAsia" w:hAnsi="Times New Roman" w:cs="Times New Roman"/>
          <w:sz w:val="28"/>
          <w:szCs w:val="28"/>
          <w:lang w:eastAsia="ru-RU"/>
        </w:rPr>
        <w:t xml:space="preserve">сведения </w:t>
      </w:r>
      <w:r w:rsidRPr="0095164C">
        <w:rPr>
          <w:rFonts w:ascii="Times New Roman" w:eastAsiaTheme="minorEastAsia" w:hAnsi="Times New Roman" w:cs="Times New Roman"/>
          <w:sz w:val="28"/>
          <w:szCs w:val="28"/>
          <w:lang w:eastAsia="ru-RU"/>
        </w:rPr>
        <w:t xml:space="preserve">о порядке обжалования принятого по жалобе решения. </w:t>
      </w:r>
    </w:p>
    <w:p w:rsidR="0095164C" w:rsidRPr="0095164C" w:rsidRDefault="00D11893" w:rsidP="00423B98">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65</w:t>
      </w:r>
      <w:r w:rsidR="0095164C" w:rsidRPr="0095164C">
        <w:rPr>
          <w:rFonts w:ascii="Times New Roman" w:eastAsiaTheme="minorEastAsia" w:hAnsi="Times New Roman" w:cs="Times New Roman"/>
          <w:sz w:val="28"/>
          <w:szCs w:val="28"/>
          <w:lang w:eastAsia="ru-RU"/>
        </w:rPr>
        <w:t xml:space="preserve">.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действующим законодательством Российской Федерации. </w:t>
      </w:r>
    </w:p>
    <w:p w:rsidR="0095164C" w:rsidRPr="0095164C" w:rsidRDefault="00D11893" w:rsidP="00423B98">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66</w:t>
      </w:r>
      <w:r w:rsidR="0095164C" w:rsidRPr="0095164C">
        <w:rPr>
          <w:rFonts w:ascii="Times New Roman" w:eastAsiaTheme="minorEastAsia" w:hAnsi="Times New Roman" w:cs="Times New Roman"/>
          <w:sz w:val="28"/>
          <w:szCs w:val="28"/>
          <w:lang w:eastAsia="ru-RU"/>
        </w:rPr>
        <w:t>. МБУ ДК «40 лет Октября» отказывает в удовлетворении жалобы в следующих случаях:</w:t>
      </w:r>
    </w:p>
    <w:p w:rsidR="0095164C" w:rsidRPr="0095164C" w:rsidRDefault="00D11893" w:rsidP="00423B98">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0095164C" w:rsidRPr="0095164C">
        <w:rPr>
          <w:rFonts w:ascii="Times New Roman" w:eastAsiaTheme="minorEastAsia" w:hAnsi="Times New Roman" w:cs="Times New Roman"/>
          <w:sz w:val="28"/>
          <w:szCs w:val="28"/>
          <w:lang w:eastAsia="ru-RU"/>
        </w:rPr>
        <w:t xml:space="preserve"> </w:t>
      </w:r>
      <w:r w:rsidRPr="0095164C">
        <w:rPr>
          <w:rFonts w:ascii="Times New Roman" w:eastAsiaTheme="minorEastAsia" w:hAnsi="Times New Roman" w:cs="Times New Roman"/>
          <w:sz w:val="28"/>
          <w:szCs w:val="28"/>
          <w:lang w:eastAsia="ru-RU"/>
        </w:rPr>
        <w:t xml:space="preserve">наличие </w:t>
      </w:r>
      <w:r w:rsidR="0095164C" w:rsidRPr="0095164C">
        <w:rPr>
          <w:rFonts w:ascii="Times New Roman" w:eastAsiaTheme="minorEastAsia" w:hAnsi="Times New Roman" w:cs="Times New Roman"/>
          <w:sz w:val="28"/>
          <w:szCs w:val="28"/>
          <w:lang w:eastAsia="ru-RU"/>
        </w:rPr>
        <w:t>вступившего в законную силу решения суда, арбитражного суда по жалобе о том же предмете и по тем же основаниям</w:t>
      </w:r>
      <w:r>
        <w:rPr>
          <w:rFonts w:ascii="Times New Roman" w:eastAsiaTheme="minorEastAsia" w:hAnsi="Times New Roman" w:cs="Times New Roman"/>
          <w:sz w:val="28"/>
          <w:szCs w:val="28"/>
          <w:lang w:eastAsia="ru-RU"/>
        </w:rPr>
        <w:t>;</w:t>
      </w:r>
    </w:p>
    <w:p w:rsidR="0095164C" w:rsidRPr="0095164C" w:rsidRDefault="00D11893" w:rsidP="00423B98">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95164C" w:rsidRPr="0095164C">
        <w:rPr>
          <w:rFonts w:ascii="Times New Roman" w:eastAsiaTheme="minorEastAsia" w:hAnsi="Times New Roman" w:cs="Times New Roman"/>
          <w:sz w:val="28"/>
          <w:szCs w:val="28"/>
          <w:lang w:eastAsia="ru-RU"/>
        </w:rPr>
        <w:t xml:space="preserve"> </w:t>
      </w:r>
      <w:r w:rsidRPr="0095164C">
        <w:rPr>
          <w:rFonts w:ascii="Times New Roman" w:eastAsiaTheme="minorEastAsia" w:hAnsi="Times New Roman" w:cs="Times New Roman"/>
          <w:sz w:val="28"/>
          <w:szCs w:val="28"/>
          <w:lang w:eastAsia="ru-RU"/>
        </w:rPr>
        <w:t xml:space="preserve">подача </w:t>
      </w:r>
      <w:r w:rsidR="0095164C" w:rsidRPr="0095164C">
        <w:rPr>
          <w:rFonts w:ascii="Times New Roman" w:eastAsiaTheme="minorEastAsia" w:hAnsi="Times New Roman" w:cs="Times New Roman"/>
          <w:sz w:val="28"/>
          <w:szCs w:val="28"/>
          <w:lang w:eastAsia="ru-RU"/>
        </w:rPr>
        <w:t>жалобы лицом, полномочия которого не подтверждены в порядке, установленном законодательством Российской Федерации</w:t>
      </w:r>
      <w:r>
        <w:rPr>
          <w:rFonts w:ascii="Times New Roman" w:eastAsiaTheme="minorEastAsia" w:hAnsi="Times New Roman" w:cs="Times New Roman"/>
          <w:sz w:val="28"/>
          <w:szCs w:val="28"/>
          <w:lang w:eastAsia="ru-RU"/>
        </w:rPr>
        <w:t>;</w:t>
      </w:r>
    </w:p>
    <w:p w:rsidR="0095164C" w:rsidRPr="0095164C" w:rsidRDefault="0095164C" w:rsidP="00423B98">
      <w:pPr>
        <w:spacing w:after="0" w:line="240" w:lineRule="auto"/>
        <w:ind w:firstLine="709"/>
        <w:jc w:val="both"/>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lastRenderedPageBreak/>
        <w:t>3</w:t>
      </w:r>
      <w:r w:rsidR="00D11893">
        <w:rPr>
          <w:rFonts w:ascii="Times New Roman" w:eastAsiaTheme="minorEastAsia" w:hAnsi="Times New Roman" w:cs="Times New Roman"/>
          <w:sz w:val="28"/>
          <w:szCs w:val="28"/>
          <w:lang w:eastAsia="ru-RU"/>
        </w:rPr>
        <w:t>)</w:t>
      </w:r>
      <w:r w:rsidRPr="0095164C">
        <w:rPr>
          <w:rFonts w:ascii="Times New Roman" w:eastAsiaTheme="minorEastAsia" w:hAnsi="Times New Roman" w:cs="Times New Roman"/>
          <w:sz w:val="28"/>
          <w:szCs w:val="28"/>
          <w:lang w:eastAsia="ru-RU"/>
        </w:rPr>
        <w:t xml:space="preserve"> </w:t>
      </w:r>
      <w:r w:rsidR="00D11893" w:rsidRPr="0095164C">
        <w:rPr>
          <w:rFonts w:ascii="Times New Roman" w:eastAsiaTheme="minorEastAsia" w:hAnsi="Times New Roman" w:cs="Times New Roman"/>
          <w:sz w:val="28"/>
          <w:szCs w:val="28"/>
          <w:lang w:eastAsia="ru-RU"/>
        </w:rPr>
        <w:t xml:space="preserve">наличие </w:t>
      </w:r>
      <w:r w:rsidRPr="0095164C">
        <w:rPr>
          <w:rFonts w:ascii="Times New Roman" w:eastAsiaTheme="minorEastAsia" w:hAnsi="Times New Roman" w:cs="Times New Roman"/>
          <w:sz w:val="28"/>
          <w:szCs w:val="28"/>
          <w:lang w:eastAsia="ru-RU"/>
        </w:rPr>
        <w:t xml:space="preserve">решения по жалобе, принятого ранее в соответствии с требованиями настоящего порядка в отношении того же заявителя и по тому же предмету жалобы. </w:t>
      </w:r>
    </w:p>
    <w:p w:rsidR="0095164C" w:rsidRPr="0095164C" w:rsidRDefault="00CB3357" w:rsidP="00423B98">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67</w:t>
      </w:r>
      <w:r w:rsidR="0095164C" w:rsidRPr="0095164C">
        <w:rPr>
          <w:rFonts w:ascii="Times New Roman" w:eastAsiaTheme="minorEastAsia" w:hAnsi="Times New Roman" w:cs="Times New Roman"/>
          <w:sz w:val="28"/>
          <w:szCs w:val="28"/>
          <w:lang w:eastAsia="ru-RU"/>
        </w:rPr>
        <w:t xml:space="preserve">. МБУ ДК «40 лет Октября» вправе оставить жалобу без ответа в следующих случаях: </w:t>
      </w:r>
    </w:p>
    <w:p w:rsidR="0095164C" w:rsidRPr="0095164C" w:rsidRDefault="00F75B90" w:rsidP="00423B98">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0095164C" w:rsidRPr="0095164C">
        <w:rPr>
          <w:rFonts w:ascii="Times New Roman" w:eastAsiaTheme="minorEastAsia" w:hAnsi="Times New Roman" w:cs="Times New Roman"/>
          <w:sz w:val="28"/>
          <w:szCs w:val="28"/>
          <w:lang w:eastAsia="ru-RU"/>
        </w:rPr>
        <w:t xml:space="preserve"> </w:t>
      </w:r>
      <w:r w:rsidRPr="0095164C">
        <w:rPr>
          <w:rFonts w:ascii="Times New Roman" w:eastAsiaTheme="minorEastAsia" w:hAnsi="Times New Roman" w:cs="Times New Roman"/>
          <w:sz w:val="28"/>
          <w:szCs w:val="28"/>
          <w:lang w:eastAsia="ru-RU"/>
        </w:rPr>
        <w:t xml:space="preserve">наличие </w:t>
      </w:r>
      <w:r w:rsidR="0095164C" w:rsidRPr="0095164C">
        <w:rPr>
          <w:rFonts w:ascii="Times New Roman" w:eastAsiaTheme="minorEastAsia" w:hAnsi="Times New Roman" w:cs="Times New Roman"/>
          <w:sz w:val="28"/>
          <w:szCs w:val="28"/>
          <w:lang w:eastAsia="ru-RU"/>
        </w:rPr>
        <w:t>в жалобе нецензурных либо оскорбительных выражений, угроз жизни, здоровью и имуществу должностного лица, а также членов его семьи</w:t>
      </w:r>
      <w:r>
        <w:rPr>
          <w:rFonts w:ascii="Times New Roman" w:eastAsiaTheme="minorEastAsia" w:hAnsi="Times New Roman" w:cs="Times New Roman"/>
          <w:sz w:val="28"/>
          <w:szCs w:val="28"/>
          <w:lang w:eastAsia="ru-RU"/>
        </w:rPr>
        <w:t>;</w:t>
      </w:r>
      <w:r w:rsidR="0095164C" w:rsidRPr="0095164C">
        <w:rPr>
          <w:rFonts w:ascii="Times New Roman" w:eastAsiaTheme="minorEastAsia" w:hAnsi="Times New Roman" w:cs="Times New Roman"/>
          <w:sz w:val="28"/>
          <w:szCs w:val="28"/>
          <w:lang w:eastAsia="ru-RU"/>
        </w:rPr>
        <w:t xml:space="preserve"> </w:t>
      </w:r>
    </w:p>
    <w:p w:rsidR="0095164C" w:rsidRDefault="00F75B90" w:rsidP="00423B98">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95164C" w:rsidRPr="0095164C">
        <w:rPr>
          <w:rFonts w:ascii="Times New Roman" w:eastAsiaTheme="minorEastAsia" w:hAnsi="Times New Roman" w:cs="Times New Roman"/>
          <w:sz w:val="28"/>
          <w:szCs w:val="28"/>
          <w:lang w:eastAsia="ru-RU"/>
        </w:rPr>
        <w:t xml:space="preserve"> </w:t>
      </w:r>
      <w:r w:rsidRPr="0095164C">
        <w:rPr>
          <w:rFonts w:ascii="Times New Roman" w:eastAsiaTheme="minorEastAsia" w:hAnsi="Times New Roman" w:cs="Times New Roman"/>
          <w:sz w:val="28"/>
          <w:szCs w:val="28"/>
          <w:lang w:eastAsia="ru-RU"/>
        </w:rPr>
        <w:t xml:space="preserve">отсутствие </w:t>
      </w:r>
      <w:r w:rsidR="0095164C" w:rsidRPr="0095164C">
        <w:rPr>
          <w:rFonts w:ascii="Times New Roman" w:eastAsiaTheme="minorEastAsia" w:hAnsi="Times New Roman" w:cs="Times New Roman"/>
          <w:sz w:val="28"/>
          <w:szCs w:val="28"/>
          <w:lang w:eastAsia="ru-RU"/>
        </w:rPr>
        <w:t>возможности прочитать какую-либо часть текста жалобы, фамилию, имя, отчество (при наличии) и (или) почтовый адрес заявителя, указанные в жалобе.</w:t>
      </w:r>
    </w:p>
    <w:p w:rsidR="00702EE4" w:rsidRDefault="00F75B90" w:rsidP="00423B98">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68</w:t>
      </w:r>
      <w:r w:rsidR="00CB3357">
        <w:rPr>
          <w:rFonts w:ascii="Times New Roman" w:eastAsiaTheme="minorEastAsia" w:hAnsi="Times New Roman" w:cs="Times New Roman"/>
          <w:sz w:val="28"/>
          <w:szCs w:val="28"/>
          <w:lang w:eastAsia="ru-RU"/>
        </w:rPr>
        <w:t xml:space="preserve">. </w:t>
      </w:r>
      <w:r w:rsidR="00702EE4">
        <w:rPr>
          <w:rFonts w:ascii="Times New Roman" w:eastAsiaTheme="minorEastAsia"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w:t>
      </w:r>
      <w:r>
        <w:rPr>
          <w:rFonts w:ascii="Times New Roman" w:eastAsiaTheme="minorEastAsia" w:hAnsi="Times New Roman" w:cs="Times New Roman"/>
          <w:sz w:val="28"/>
          <w:szCs w:val="28"/>
          <w:lang w:eastAsia="ru-RU"/>
        </w:rPr>
        <w:t>е</w:t>
      </w:r>
      <w:r w:rsidR="00702EE4">
        <w:rPr>
          <w:rFonts w:ascii="Times New Roman" w:eastAsiaTheme="minorEastAsia" w:hAnsi="Times New Roman" w:cs="Times New Roman"/>
          <w:sz w:val="28"/>
          <w:szCs w:val="28"/>
          <w:lang w:eastAsia="ru-RU"/>
        </w:rPr>
        <w:t xml:space="preserve"> лица, </w:t>
      </w:r>
      <w:r>
        <w:rPr>
          <w:rFonts w:ascii="Times New Roman" w:eastAsiaTheme="minorEastAsia" w:hAnsi="Times New Roman" w:cs="Times New Roman"/>
          <w:sz w:val="28"/>
          <w:szCs w:val="28"/>
          <w:lang w:eastAsia="ru-RU"/>
        </w:rPr>
        <w:t>на</w:t>
      </w:r>
      <w:r w:rsidR="00702EE4">
        <w:rPr>
          <w:rFonts w:ascii="Times New Roman" w:eastAsiaTheme="minorEastAsia" w:hAnsi="Times New Roman" w:cs="Times New Roman"/>
          <w:sz w:val="28"/>
          <w:szCs w:val="28"/>
          <w:lang w:eastAsia="ru-RU"/>
        </w:rPr>
        <w:t>деленные полномочиями по рассмотрению жалоб, незамедлительно направляют имеющиеся материалы в органы прокуратуры.</w:t>
      </w:r>
    </w:p>
    <w:p w:rsidR="0095164C" w:rsidRDefault="0095164C" w:rsidP="0095164C">
      <w:pPr>
        <w:spacing w:after="0" w:line="240" w:lineRule="auto"/>
        <w:jc w:val="both"/>
        <w:rPr>
          <w:rFonts w:ascii="Times New Roman" w:eastAsiaTheme="minorEastAsia" w:hAnsi="Times New Roman" w:cs="Times New Roman"/>
          <w:sz w:val="28"/>
          <w:szCs w:val="28"/>
          <w:lang w:eastAsia="ru-RU"/>
        </w:rPr>
      </w:pPr>
    </w:p>
    <w:p w:rsidR="0095164C" w:rsidRDefault="0095164C">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592546" w:rsidRDefault="00776FE4" w:rsidP="00776FE4">
      <w:pPr>
        <w:spacing w:after="0" w:line="240" w:lineRule="auto"/>
        <w:ind w:left="4395"/>
        <w:jc w:val="center"/>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lastRenderedPageBreak/>
        <w:t>ПРИЛОЖЕНИЕ</w:t>
      </w:r>
    </w:p>
    <w:p w:rsidR="00776FE4" w:rsidRDefault="0095164C" w:rsidP="00776FE4">
      <w:pPr>
        <w:spacing w:after="0" w:line="240" w:lineRule="auto"/>
        <w:ind w:left="4395"/>
        <w:jc w:val="center"/>
        <w:rPr>
          <w:rFonts w:ascii="Times New Roman" w:hAnsi="Times New Roman" w:cs="Times New Roman"/>
          <w:sz w:val="28"/>
          <w:szCs w:val="28"/>
        </w:rPr>
      </w:pPr>
      <w:r w:rsidRPr="0095164C">
        <w:rPr>
          <w:rFonts w:ascii="Times New Roman" w:eastAsiaTheme="minorEastAsia" w:hAnsi="Times New Roman" w:cs="Times New Roman"/>
          <w:sz w:val="28"/>
          <w:szCs w:val="28"/>
          <w:lang w:eastAsia="ru-RU"/>
        </w:rPr>
        <w:t xml:space="preserve">к </w:t>
      </w:r>
      <w:r w:rsidR="00776FE4" w:rsidRPr="005C674F">
        <w:rPr>
          <w:rFonts w:ascii="Times New Roman" w:hAnsi="Times New Roman" w:cs="Times New Roman"/>
          <w:sz w:val="28"/>
          <w:szCs w:val="28"/>
        </w:rPr>
        <w:t>административн</w:t>
      </w:r>
      <w:r w:rsidR="00776FE4">
        <w:rPr>
          <w:rFonts w:ascii="Times New Roman" w:hAnsi="Times New Roman" w:cs="Times New Roman"/>
          <w:sz w:val="28"/>
          <w:szCs w:val="28"/>
        </w:rPr>
        <w:t>ому</w:t>
      </w:r>
      <w:r w:rsidR="00776FE4" w:rsidRPr="005C674F">
        <w:rPr>
          <w:rFonts w:ascii="Times New Roman" w:hAnsi="Times New Roman" w:cs="Times New Roman"/>
          <w:sz w:val="28"/>
          <w:szCs w:val="28"/>
        </w:rPr>
        <w:t xml:space="preserve"> регламент</w:t>
      </w:r>
      <w:r w:rsidR="00776FE4">
        <w:rPr>
          <w:rFonts w:ascii="Times New Roman" w:hAnsi="Times New Roman" w:cs="Times New Roman"/>
          <w:sz w:val="28"/>
          <w:szCs w:val="28"/>
        </w:rPr>
        <w:t>у</w:t>
      </w:r>
      <w:r w:rsidR="00776FE4" w:rsidRPr="005C674F">
        <w:rPr>
          <w:rFonts w:ascii="Times New Roman" w:hAnsi="Times New Roman" w:cs="Times New Roman"/>
          <w:sz w:val="28"/>
          <w:szCs w:val="28"/>
        </w:rPr>
        <w:t xml:space="preserve"> </w:t>
      </w:r>
    </w:p>
    <w:p w:rsidR="0095164C" w:rsidRPr="0095164C" w:rsidRDefault="00776FE4" w:rsidP="00776FE4">
      <w:pPr>
        <w:spacing w:after="0" w:line="240" w:lineRule="auto"/>
        <w:ind w:left="4395"/>
        <w:jc w:val="center"/>
        <w:rPr>
          <w:rFonts w:ascii="Times New Roman" w:eastAsiaTheme="minorEastAsia" w:hAnsi="Times New Roman" w:cs="Times New Roman"/>
          <w:sz w:val="28"/>
          <w:szCs w:val="28"/>
          <w:lang w:eastAsia="ru-RU"/>
        </w:rPr>
      </w:pPr>
      <w:r w:rsidRPr="005C674F">
        <w:rPr>
          <w:rFonts w:ascii="Times New Roman" w:hAnsi="Times New Roman" w:cs="Times New Roman"/>
          <w:sz w:val="28"/>
          <w:szCs w:val="28"/>
        </w:rPr>
        <w:t>по предоставлению муниципальной услуги «Показ кинофильмов»</w:t>
      </w:r>
    </w:p>
    <w:p w:rsidR="0095164C" w:rsidRDefault="0095164C" w:rsidP="00592546">
      <w:pPr>
        <w:spacing w:after="0" w:line="240" w:lineRule="auto"/>
        <w:jc w:val="right"/>
        <w:rPr>
          <w:rFonts w:ascii="Times New Roman" w:eastAsiaTheme="minorEastAsia" w:hAnsi="Times New Roman" w:cs="Times New Roman"/>
          <w:sz w:val="28"/>
          <w:szCs w:val="28"/>
          <w:lang w:eastAsia="ru-RU"/>
        </w:rPr>
      </w:pPr>
    </w:p>
    <w:p w:rsidR="00776FE4" w:rsidRPr="0095164C" w:rsidRDefault="00776FE4" w:rsidP="00592546">
      <w:pPr>
        <w:spacing w:after="0" w:line="240" w:lineRule="auto"/>
        <w:jc w:val="right"/>
        <w:rPr>
          <w:rFonts w:ascii="Times New Roman" w:eastAsiaTheme="minorEastAsia" w:hAnsi="Times New Roman" w:cs="Times New Roman"/>
          <w:sz w:val="28"/>
          <w:szCs w:val="28"/>
          <w:lang w:eastAsia="ru-RU"/>
        </w:rPr>
      </w:pPr>
    </w:p>
    <w:p w:rsidR="00776FE4" w:rsidRDefault="0095164C" w:rsidP="00592546">
      <w:pPr>
        <w:spacing w:after="0" w:line="240" w:lineRule="auto"/>
        <w:jc w:val="center"/>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 xml:space="preserve">Блок-схема предоставления </w:t>
      </w:r>
    </w:p>
    <w:p w:rsidR="0095164C" w:rsidRPr="0095164C" w:rsidRDefault="0095164C" w:rsidP="00592546">
      <w:pPr>
        <w:spacing w:after="0" w:line="240" w:lineRule="auto"/>
        <w:jc w:val="center"/>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муниципальной услуги</w:t>
      </w:r>
    </w:p>
    <w:p w:rsidR="0095164C" w:rsidRPr="0095164C" w:rsidRDefault="0095164C" w:rsidP="00592546">
      <w:pPr>
        <w:spacing w:after="0" w:line="240" w:lineRule="auto"/>
        <w:jc w:val="center"/>
        <w:rPr>
          <w:rFonts w:ascii="Times New Roman" w:eastAsiaTheme="minorEastAsia" w:hAnsi="Times New Roman" w:cs="Times New Roman"/>
          <w:sz w:val="28"/>
          <w:szCs w:val="28"/>
          <w:lang w:eastAsia="ru-RU"/>
        </w:rPr>
      </w:pPr>
      <w:r w:rsidRPr="0095164C">
        <w:rPr>
          <w:rFonts w:ascii="Times New Roman" w:eastAsiaTheme="minorEastAsia" w:hAnsi="Times New Roman" w:cs="Times New Roman"/>
          <w:sz w:val="28"/>
          <w:szCs w:val="28"/>
          <w:lang w:eastAsia="ru-RU"/>
        </w:rPr>
        <w:t>«Показ кинофильмов»</w:t>
      </w:r>
    </w:p>
    <w:p w:rsidR="0095164C" w:rsidRPr="0095164C" w:rsidRDefault="0095164C" w:rsidP="00592546">
      <w:pPr>
        <w:spacing w:after="0" w:line="240" w:lineRule="auto"/>
        <w:jc w:val="both"/>
        <w:rPr>
          <w:rFonts w:ascii="Times New Roman" w:eastAsiaTheme="minorEastAsia" w:hAnsi="Times New Roman" w:cs="Times New Roman"/>
          <w:sz w:val="28"/>
          <w:szCs w:val="28"/>
          <w:lang w:eastAsia="ru-RU"/>
        </w:rPr>
      </w:pPr>
    </w:p>
    <w:p w:rsidR="0095164C" w:rsidRPr="0095164C" w:rsidRDefault="001C5B59" w:rsidP="00592546">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noProof/>
          <w:sz w:val="28"/>
          <w:szCs w:val="28"/>
          <w:lang w:eastAsia="ru-RU"/>
        </w:rPr>
        <w:pict>
          <v:rect id="_x0000_s1035" style="position:absolute;left:0;text-align:left;margin-left:-15.3pt;margin-top:12.75pt;width:494.25pt;height:28.5pt;z-index:251660288">
            <v:textbox>
              <w:txbxContent>
                <w:p w:rsidR="0095164C" w:rsidRPr="00FC5723" w:rsidRDefault="0095164C" w:rsidP="0095164C">
                  <w:pPr>
                    <w:jc w:val="center"/>
                    <w:rPr>
                      <w:rFonts w:ascii="Times New Roman" w:hAnsi="Times New Roman" w:cs="Times New Roman"/>
                      <w:sz w:val="28"/>
                    </w:rPr>
                  </w:pPr>
                  <w:r>
                    <w:rPr>
                      <w:rFonts w:ascii="Times New Roman" w:hAnsi="Times New Roman" w:cs="Times New Roman"/>
                      <w:sz w:val="28"/>
                    </w:rPr>
                    <w:t>Обращение заявителя за получением муниципальной услуги</w:t>
                  </w:r>
                </w:p>
              </w:txbxContent>
            </v:textbox>
          </v:rect>
        </w:pict>
      </w:r>
    </w:p>
    <w:p w:rsidR="0095164C" w:rsidRPr="0095164C" w:rsidRDefault="001C5B59" w:rsidP="00592546">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noProof/>
          <w:sz w:val="28"/>
          <w:szCs w:val="28"/>
          <w:lang w:eastAsia="ru-RU"/>
        </w:rPr>
        <w:pict>
          <v:rect id="_x0000_s1039" style="position:absolute;left:0;text-align:left;margin-left:241.2pt;margin-top:198.2pt;width:210pt;height:46.5pt;z-index:251664384">
            <v:textbox>
              <w:txbxContent>
                <w:p w:rsidR="0095164C" w:rsidRPr="00FC5723" w:rsidRDefault="0095164C" w:rsidP="0095164C">
                  <w:pPr>
                    <w:jc w:val="center"/>
                    <w:rPr>
                      <w:rFonts w:ascii="Times New Roman" w:hAnsi="Times New Roman" w:cs="Times New Roman"/>
                      <w:sz w:val="28"/>
                    </w:rPr>
                  </w:pPr>
                  <w:r>
                    <w:rPr>
                      <w:rFonts w:ascii="Times New Roman" w:hAnsi="Times New Roman" w:cs="Times New Roman"/>
                      <w:sz w:val="28"/>
                    </w:rPr>
                    <w:t>Муниципальная услуга оказана</w:t>
                  </w:r>
                </w:p>
              </w:txbxContent>
            </v:textbox>
          </v:rect>
        </w:pict>
      </w:r>
      <w:r>
        <w:rPr>
          <w:rFonts w:ascii="Times New Roman" w:eastAsiaTheme="minorEastAsia"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43" type="#_x0000_t32" style="position:absolute;left:0;text-align:left;margin-left:343.95pt;margin-top:133.7pt;width:0;height:64.5pt;z-index:251668480" o:connectortype="straight">
            <v:stroke endarrow="block"/>
          </v:shape>
        </w:pict>
      </w:r>
      <w:r>
        <w:rPr>
          <w:rFonts w:ascii="Times New Roman" w:eastAsiaTheme="minorEastAsia" w:hAnsi="Times New Roman" w:cs="Times New Roman"/>
          <w:noProof/>
          <w:sz w:val="28"/>
          <w:szCs w:val="28"/>
          <w:lang w:eastAsia="ru-RU"/>
        </w:rPr>
        <w:pict>
          <v:rect id="_x0000_s1038" style="position:absolute;left:0;text-align:left;margin-left:-4.8pt;margin-top:198.2pt;width:210pt;height:46.5pt;z-index:251663360">
            <v:textbox>
              <w:txbxContent>
                <w:p w:rsidR="0095164C" w:rsidRPr="00FC5723" w:rsidRDefault="0095164C" w:rsidP="0095164C">
                  <w:pPr>
                    <w:jc w:val="center"/>
                    <w:rPr>
                      <w:rFonts w:ascii="Times New Roman" w:hAnsi="Times New Roman" w:cs="Times New Roman"/>
                      <w:sz w:val="28"/>
                    </w:rPr>
                  </w:pPr>
                  <w:r>
                    <w:rPr>
                      <w:rFonts w:ascii="Times New Roman" w:hAnsi="Times New Roman" w:cs="Times New Roman"/>
                      <w:sz w:val="28"/>
                    </w:rPr>
                    <w:t>Отказ в предоставлении муниципальной услуги</w:t>
                  </w:r>
                </w:p>
              </w:txbxContent>
            </v:textbox>
          </v:rect>
        </w:pict>
      </w:r>
      <w:r>
        <w:rPr>
          <w:rFonts w:ascii="Times New Roman" w:eastAsiaTheme="minorEastAsia" w:hAnsi="Times New Roman" w:cs="Times New Roman"/>
          <w:noProof/>
          <w:sz w:val="28"/>
          <w:szCs w:val="28"/>
          <w:lang w:eastAsia="ru-RU"/>
        </w:rPr>
        <w:pict>
          <v:shape id="_x0000_s1042" type="#_x0000_t32" style="position:absolute;left:0;text-align:left;margin-left:96.45pt;margin-top:133.7pt;width:0;height:64.5pt;z-index:251667456" o:connectortype="straight">
            <v:stroke endarrow="block"/>
          </v:shape>
        </w:pict>
      </w:r>
      <w:r>
        <w:rPr>
          <w:rFonts w:ascii="Times New Roman" w:eastAsiaTheme="minorEastAsia" w:hAnsi="Times New Roman" w:cs="Times New Roman"/>
          <w:noProof/>
          <w:sz w:val="28"/>
          <w:szCs w:val="28"/>
          <w:lang w:eastAsia="ru-RU"/>
        </w:rPr>
        <w:pict>
          <v:shape id="_x0000_s1041" type="#_x0000_t32" style="position:absolute;left:0;text-align:left;margin-left:343.95pt;margin-top:22.7pt;width:0;height:64.5pt;z-index:251666432" o:connectortype="straight">
            <v:stroke endarrow="block"/>
          </v:shape>
        </w:pict>
      </w:r>
      <w:r>
        <w:rPr>
          <w:rFonts w:ascii="Times New Roman" w:eastAsiaTheme="minorEastAsia" w:hAnsi="Times New Roman" w:cs="Times New Roman"/>
          <w:noProof/>
          <w:sz w:val="28"/>
          <w:szCs w:val="28"/>
          <w:lang w:eastAsia="ru-RU"/>
        </w:rPr>
        <w:pict>
          <v:shape id="_x0000_s1040" type="#_x0000_t32" style="position:absolute;left:0;text-align:left;margin-left:96.45pt;margin-top:22.7pt;width:0;height:64.5pt;z-index:251665408" o:connectortype="straight">
            <v:stroke endarrow="block"/>
          </v:shape>
        </w:pict>
      </w:r>
      <w:r>
        <w:rPr>
          <w:rFonts w:ascii="Times New Roman" w:eastAsiaTheme="minorEastAsia" w:hAnsi="Times New Roman" w:cs="Times New Roman"/>
          <w:noProof/>
          <w:sz w:val="28"/>
          <w:szCs w:val="28"/>
          <w:lang w:eastAsia="ru-RU"/>
        </w:rPr>
        <w:pict>
          <v:rect id="_x0000_s1037" style="position:absolute;left:0;text-align:left;margin-left:241.2pt;margin-top:87.2pt;width:210pt;height:46.5pt;z-index:251662336">
            <v:textbox>
              <w:txbxContent>
                <w:p w:rsidR="0095164C" w:rsidRPr="00FC5723" w:rsidRDefault="0095164C" w:rsidP="0095164C">
                  <w:pPr>
                    <w:jc w:val="center"/>
                    <w:rPr>
                      <w:rFonts w:ascii="Times New Roman" w:hAnsi="Times New Roman" w:cs="Times New Roman"/>
                      <w:sz w:val="28"/>
                    </w:rPr>
                  </w:pPr>
                  <w:r>
                    <w:rPr>
                      <w:rFonts w:ascii="Times New Roman" w:hAnsi="Times New Roman" w:cs="Times New Roman"/>
                      <w:sz w:val="28"/>
                    </w:rPr>
                    <w:t>Наличие свободных мест на дату обращения</w:t>
                  </w:r>
                </w:p>
              </w:txbxContent>
            </v:textbox>
          </v:rect>
        </w:pict>
      </w:r>
      <w:r>
        <w:rPr>
          <w:rFonts w:ascii="Times New Roman" w:eastAsiaTheme="minorEastAsia" w:hAnsi="Times New Roman" w:cs="Times New Roman"/>
          <w:noProof/>
          <w:sz w:val="28"/>
          <w:szCs w:val="28"/>
          <w:lang w:eastAsia="ru-RU"/>
        </w:rPr>
        <w:pict>
          <v:rect id="_x0000_s1036" style="position:absolute;left:0;text-align:left;margin-left:-4.8pt;margin-top:87.2pt;width:210pt;height:46.5pt;z-index:251661312">
            <v:textbox>
              <w:txbxContent>
                <w:p w:rsidR="0095164C" w:rsidRPr="00FC5723" w:rsidRDefault="0095164C" w:rsidP="0095164C">
                  <w:pPr>
                    <w:jc w:val="center"/>
                    <w:rPr>
                      <w:rFonts w:ascii="Times New Roman" w:hAnsi="Times New Roman" w:cs="Times New Roman"/>
                      <w:sz w:val="28"/>
                    </w:rPr>
                  </w:pPr>
                  <w:r>
                    <w:rPr>
                      <w:rFonts w:ascii="Times New Roman" w:hAnsi="Times New Roman" w:cs="Times New Roman"/>
                      <w:sz w:val="28"/>
                    </w:rPr>
                    <w:t>Отсутствие свободных мест на дату обращения</w:t>
                  </w:r>
                </w:p>
              </w:txbxContent>
            </v:textbox>
          </v:rect>
        </w:pict>
      </w:r>
    </w:p>
    <w:p w:rsidR="0095164C" w:rsidRPr="0095164C" w:rsidRDefault="0095164C" w:rsidP="00592546">
      <w:pPr>
        <w:spacing w:after="0" w:line="240" w:lineRule="auto"/>
        <w:jc w:val="both"/>
        <w:rPr>
          <w:rFonts w:ascii="Times New Roman" w:eastAsiaTheme="minorEastAsia" w:hAnsi="Times New Roman" w:cs="Times New Roman"/>
          <w:sz w:val="28"/>
          <w:szCs w:val="28"/>
          <w:lang w:eastAsia="ru-RU"/>
        </w:rPr>
      </w:pPr>
    </w:p>
    <w:sectPr w:rsidR="0095164C" w:rsidRPr="0095164C" w:rsidSect="00CE5B17">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926" w:rsidRDefault="009D1926" w:rsidP="00997407">
      <w:pPr>
        <w:spacing w:after="0" w:line="240" w:lineRule="auto"/>
      </w:pPr>
      <w:r>
        <w:separator/>
      </w:r>
    </w:p>
  </w:endnote>
  <w:endnote w:type="continuationSeparator" w:id="0">
    <w:p w:rsidR="009D1926" w:rsidRDefault="009D1926" w:rsidP="009974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926" w:rsidRDefault="009D1926" w:rsidP="00997407">
      <w:pPr>
        <w:spacing w:after="0" w:line="240" w:lineRule="auto"/>
      </w:pPr>
      <w:r>
        <w:separator/>
      </w:r>
    </w:p>
  </w:footnote>
  <w:footnote w:type="continuationSeparator" w:id="0">
    <w:p w:rsidR="009D1926" w:rsidRDefault="009D1926" w:rsidP="009974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9282"/>
      <w:docPartObj>
        <w:docPartGallery w:val="Page Numbers (Top of Page)"/>
        <w:docPartUnique/>
      </w:docPartObj>
    </w:sdtPr>
    <w:sdtContent>
      <w:p w:rsidR="00997407" w:rsidRPr="00CE5B17" w:rsidRDefault="001C5B59" w:rsidP="00997407">
        <w:pPr>
          <w:pStyle w:val="a3"/>
          <w:jc w:val="center"/>
        </w:pPr>
        <w:r w:rsidRPr="00CE5B17">
          <w:rPr>
            <w:rFonts w:ascii="Times New Roman" w:hAnsi="Times New Roman" w:cs="Times New Roman"/>
            <w:sz w:val="28"/>
            <w:szCs w:val="28"/>
          </w:rPr>
          <w:fldChar w:fldCharType="begin"/>
        </w:r>
        <w:r w:rsidR="00CE5B17" w:rsidRPr="00CE5B17">
          <w:rPr>
            <w:rFonts w:ascii="Times New Roman" w:hAnsi="Times New Roman" w:cs="Times New Roman"/>
            <w:sz w:val="28"/>
            <w:szCs w:val="28"/>
          </w:rPr>
          <w:instrText xml:space="preserve"> PAGE   \* MERGEFORMAT </w:instrText>
        </w:r>
        <w:r w:rsidRPr="00CE5B17">
          <w:rPr>
            <w:rFonts w:ascii="Times New Roman" w:hAnsi="Times New Roman" w:cs="Times New Roman"/>
            <w:sz w:val="28"/>
            <w:szCs w:val="28"/>
          </w:rPr>
          <w:fldChar w:fldCharType="separate"/>
        </w:r>
        <w:r w:rsidR="00C25074">
          <w:rPr>
            <w:rFonts w:ascii="Times New Roman" w:hAnsi="Times New Roman" w:cs="Times New Roman"/>
            <w:noProof/>
            <w:sz w:val="28"/>
            <w:szCs w:val="28"/>
          </w:rPr>
          <w:t>2</w:t>
        </w:r>
        <w:r w:rsidRPr="00CE5B17">
          <w:rPr>
            <w:rFonts w:ascii="Times New Roman" w:hAnsi="Times New Roman" w:cs="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947E6"/>
    <w:rsid w:val="00013053"/>
    <w:rsid w:val="00062DDA"/>
    <w:rsid w:val="00066090"/>
    <w:rsid w:val="00083B6A"/>
    <w:rsid w:val="000B6095"/>
    <w:rsid w:val="000E0432"/>
    <w:rsid w:val="000F4B3A"/>
    <w:rsid w:val="000F5DC2"/>
    <w:rsid w:val="00107DAB"/>
    <w:rsid w:val="00110885"/>
    <w:rsid w:val="00117278"/>
    <w:rsid w:val="00117445"/>
    <w:rsid w:val="0013323E"/>
    <w:rsid w:val="00137294"/>
    <w:rsid w:val="00144692"/>
    <w:rsid w:val="00153E18"/>
    <w:rsid w:val="00154727"/>
    <w:rsid w:val="0019584C"/>
    <w:rsid w:val="001969E6"/>
    <w:rsid w:val="001B548E"/>
    <w:rsid w:val="001C5B59"/>
    <w:rsid w:val="001E453A"/>
    <w:rsid w:val="001F421B"/>
    <w:rsid w:val="00203EF7"/>
    <w:rsid w:val="00226723"/>
    <w:rsid w:val="00271935"/>
    <w:rsid w:val="002E0484"/>
    <w:rsid w:val="003018AC"/>
    <w:rsid w:val="00302227"/>
    <w:rsid w:val="0031730E"/>
    <w:rsid w:val="003240CF"/>
    <w:rsid w:val="003434D5"/>
    <w:rsid w:val="00376357"/>
    <w:rsid w:val="00393B46"/>
    <w:rsid w:val="003A50D8"/>
    <w:rsid w:val="003C7F98"/>
    <w:rsid w:val="003E32A1"/>
    <w:rsid w:val="003E410F"/>
    <w:rsid w:val="003F2FCF"/>
    <w:rsid w:val="0041778E"/>
    <w:rsid w:val="00423B98"/>
    <w:rsid w:val="00483CEE"/>
    <w:rsid w:val="004A28CB"/>
    <w:rsid w:val="004E769E"/>
    <w:rsid w:val="004F3970"/>
    <w:rsid w:val="00532233"/>
    <w:rsid w:val="00571DCF"/>
    <w:rsid w:val="0058321B"/>
    <w:rsid w:val="00592546"/>
    <w:rsid w:val="00595182"/>
    <w:rsid w:val="005C674F"/>
    <w:rsid w:val="00675AF7"/>
    <w:rsid w:val="00683063"/>
    <w:rsid w:val="006D7E45"/>
    <w:rsid w:val="006F2B94"/>
    <w:rsid w:val="00702EE4"/>
    <w:rsid w:val="007161BC"/>
    <w:rsid w:val="0072144B"/>
    <w:rsid w:val="00741C34"/>
    <w:rsid w:val="00766BD2"/>
    <w:rsid w:val="00776FE4"/>
    <w:rsid w:val="007C32DF"/>
    <w:rsid w:val="007F108A"/>
    <w:rsid w:val="00804C15"/>
    <w:rsid w:val="00806ED9"/>
    <w:rsid w:val="008279FC"/>
    <w:rsid w:val="00834FAE"/>
    <w:rsid w:val="00845F96"/>
    <w:rsid w:val="008518DA"/>
    <w:rsid w:val="008641A6"/>
    <w:rsid w:val="00873A52"/>
    <w:rsid w:val="008873F5"/>
    <w:rsid w:val="008947E6"/>
    <w:rsid w:val="008E14BB"/>
    <w:rsid w:val="0090779B"/>
    <w:rsid w:val="009139A7"/>
    <w:rsid w:val="00914ECE"/>
    <w:rsid w:val="009430A6"/>
    <w:rsid w:val="0095164C"/>
    <w:rsid w:val="00951C1C"/>
    <w:rsid w:val="00964CEB"/>
    <w:rsid w:val="00967DA4"/>
    <w:rsid w:val="009732A9"/>
    <w:rsid w:val="00997407"/>
    <w:rsid w:val="009A5AA2"/>
    <w:rsid w:val="009D1926"/>
    <w:rsid w:val="00A326E6"/>
    <w:rsid w:val="00A5251E"/>
    <w:rsid w:val="00A56016"/>
    <w:rsid w:val="00A56603"/>
    <w:rsid w:val="00A75E57"/>
    <w:rsid w:val="00AB3757"/>
    <w:rsid w:val="00AF2092"/>
    <w:rsid w:val="00B071CD"/>
    <w:rsid w:val="00B7498A"/>
    <w:rsid w:val="00B94104"/>
    <w:rsid w:val="00BC3C2F"/>
    <w:rsid w:val="00BE54F3"/>
    <w:rsid w:val="00C01553"/>
    <w:rsid w:val="00C06568"/>
    <w:rsid w:val="00C129A4"/>
    <w:rsid w:val="00C25074"/>
    <w:rsid w:val="00C7032F"/>
    <w:rsid w:val="00C90E44"/>
    <w:rsid w:val="00CB3357"/>
    <w:rsid w:val="00CD4D48"/>
    <w:rsid w:val="00CE5A08"/>
    <w:rsid w:val="00CE5B17"/>
    <w:rsid w:val="00CF3633"/>
    <w:rsid w:val="00CF6D17"/>
    <w:rsid w:val="00D1043F"/>
    <w:rsid w:val="00D11893"/>
    <w:rsid w:val="00D243BF"/>
    <w:rsid w:val="00D55CF0"/>
    <w:rsid w:val="00D73F02"/>
    <w:rsid w:val="00D95815"/>
    <w:rsid w:val="00DB08A6"/>
    <w:rsid w:val="00DB4004"/>
    <w:rsid w:val="00DC2841"/>
    <w:rsid w:val="00DE5B7E"/>
    <w:rsid w:val="00E043D6"/>
    <w:rsid w:val="00E05EDB"/>
    <w:rsid w:val="00E252AE"/>
    <w:rsid w:val="00E650E1"/>
    <w:rsid w:val="00E72B42"/>
    <w:rsid w:val="00E74A0A"/>
    <w:rsid w:val="00E97D21"/>
    <w:rsid w:val="00ED76A5"/>
    <w:rsid w:val="00EF1CA4"/>
    <w:rsid w:val="00F35F5F"/>
    <w:rsid w:val="00F438D7"/>
    <w:rsid w:val="00F75B90"/>
    <w:rsid w:val="00F97E77"/>
    <w:rsid w:val="00FC19C6"/>
    <w:rsid w:val="00FC7DA4"/>
    <w:rsid w:val="00FE24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5" type="connector" idref="#_x0000_s1041"/>
        <o:r id="V:Rule6" type="connector" idref="#_x0000_s1040"/>
        <o:r id="V:Rule7" type="connector" idref="#_x0000_s1042"/>
        <o:r id="V:Rule8"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7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4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7407"/>
  </w:style>
  <w:style w:type="paragraph" w:styleId="a5">
    <w:name w:val="footer"/>
    <w:basedOn w:val="a"/>
    <w:link w:val="a6"/>
    <w:uiPriority w:val="99"/>
    <w:semiHidden/>
    <w:unhideWhenUsed/>
    <w:rsid w:val="0099740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97407"/>
  </w:style>
  <w:style w:type="character" w:styleId="a7">
    <w:name w:val="Hyperlink"/>
    <w:basedOn w:val="a0"/>
    <w:uiPriority w:val="99"/>
    <w:unhideWhenUsed/>
    <w:rsid w:val="00062DD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0712077">
      <w:bodyDiv w:val="1"/>
      <w:marLeft w:val="0"/>
      <w:marRight w:val="0"/>
      <w:marTop w:val="0"/>
      <w:marBottom w:val="0"/>
      <w:divBdr>
        <w:top w:val="none" w:sz="0" w:space="0" w:color="auto"/>
        <w:left w:val="none" w:sz="0" w:space="0" w:color="auto"/>
        <w:bottom w:val="none" w:sz="0" w:space="0" w:color="auto"/>
        <w:right w:val="none" w:sz="0" w:space="0" w:color="auto"/>
      </w:divBdr>
    </w:div>
    <w:div w:id="509224418">
      <w:bodyDiv w:val="1"/>
      <w:marLeft w:val="0"/>
      <w:marRight w:val="0"/>
      <w:marTop w:val="0"/>
      <w:marBottom w:val="0"/>
      <w:divBdr>
        <w:top w:val="none" w:sz="0" w:space="0" w:color="auto"/>
        <w:left w:val="none" w:sz="0" w:space="0" w:color="auto"/>
        <w:bottom w:val="none" w:sz="0" w:space="0" w:color="auto"/>
        <w:right w:val="none" w:sz="0" w:space="0" w:color="auto"/>
      </w:divBdr>
    </w:div>
    <w:div w:id="854226541">
      <w:bodyDiv w:val="1"/>
      <w:marLeft w:val="0"/>
      <w:marRight w:val="0"/>
      <w:marTop w:val="0"/>
      <w:marBottom w:val="0"/>
      <w:divBdr>
        <w:top w:val="none" w:sz="0" w:space="0" w:color="auto"/>
        <w:left w:val="none" w:sz="0" w:space="0" w:color="auto"/>
        <w:bottom w:val="none" w:sz="0" w:space="0" w:color="auto"/>
        <w:right w:val="none" w:sz="0" w:space="0" w:color="auto"/>
      </w:divBdr>
    </w:div>
    <w:div w:id="1858034980">
      <w:bodyDiv w:val="1"/>
      <w:marLeft w:val="0"/>
      <w:marRight w:val="0"/>
      <w:marTop w:val="0"/>
      <w:marBottom w:val="0"/>
      <w:divBdr>
        <w:top w:val="none" w:sz="0" w:space="0" w:color="auto"/>
        <w:left w:val="none" w:sz="0" w:space="0" w:color="auto"/>
        <w:bottom w:val="none" w:sz="0" w:space="0" w:color="auto"/>
        <w:right w:val="none" w:sz="0" w:space="0" w:color="auto"/>
      </w:divBdr>
    </w:div>
    <w:div w:id="1910188067">
      <w:bodyDiv w:val="1"/>
      <w:marLeft w:val="0"/>
      <w:marRight w:val="0"/>
      <w:marTop w:val="0"/>
      <w:marBottom w:val="0"/>
      <w:divBdr>
        <w:top w:val="none" w:sz="0" w:space="0" w:color="auto"/>
        <w:left w:val="none" w:sz="0" w:space="0" w:color="auto"/>
        <w:bottom w:val="none" w:sz="0" w:space="0" w:color="auto"/>
        <w:right w:val="none" w:sz="0" w:space="0" w:color="auto"/>
      </w:divBdr>
    </w:div>
    <w:div w:id="209855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4360</Words>
  <Characters>24858</Characters>
  <Application>Microsoft Office Word</Application>
  <DocSecurity>0</DocSecurity>
  <Lines>207</Lines>
  <Paragraphs>58</Paragraphs>
  <ScaleCrop>false</ScaleCrop>
  <Company/>
  <LinksUpToDate>false</LinksUpToDate>
  <CharactersWithSpaces>29160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104</cp:revision>
  <cp:lastPrinted>2019-01-25T05:08:00Z</cp:lastPrinted>
  <dcterms:created xsi:type="dcterms:W3CDTF">2019-04-29T06:18:00Z</dcterms:created>
  <dcterms:modified xsi:type="dcterms:W3CDTF">2019-05-07T12:47:00Z</dcterms:modified>
</cp:coreProperties>
</file>