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E8" w:rsidRPr="004516E8" w:rsidRDefault="004516E8" w:rsidP="004516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6E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516E8" w:rsidRPr="004516E8" w:rsidRDefault="004516E8" w:rsidP="004516E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6E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516E8" w:rsidRPr="004516E8" w:rsidRDefault="004516E8" w:rsidP="004516E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E8" w:rsidRPr="004516E8" w:rsidRDefault="004516E8" w:rsidP="004516E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E8" w:rsidRPr="004516E8" w:rsidRDefault="004516E8" w:rsidP="00451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01.11.2019 года № 1102</w:t>
      </w:r>
    </w:p>
    <w:p w:rsidR="004516E8" w:rsidRPr="004516E8" w:rsidRDefault="004516E8" w:rsidP="00451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CE9" w:rsidRPr="00405DEA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405DEA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405DEA" w:rsidRDefault="001D03C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A77CE9" w:rsidRPr="00405DEA" w:rsidRDefault="001D03C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программы «Поддержка молодых </w:t>
      </w:r>
    </w:p>
    <w:p w:rsidR="00A77CE9" w:rsidRPr="00405DEA" w:rsidRDefault="001D03C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специалистов, работающих </w:t>
      </w:r>
    </w:p>
    <w:p w:rsidR="00A77CE9" w:rsidRPr="00405DEA" w:rsidRDefault="001D03C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в учреждениях социальной сферы  </w:t>
      </w:r>
    </w:p>
    <w:p w:rsidR="00A77CE9" w:rsidRPr="00405DEA" w:rsidRDefault="001D03C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D03CB" w:rsidRPr="00405DEA" w:rsidRDefault="001D03C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района</w:t>
      </w:r>
      <w:r w:rsidR="00405DEA">
        <w:rPr>
          <w:rFonts w:ascii="Times New Roman" w:hAnsi="Times New Roman" w:cs="Times New Roman"/>
          <w:sz w:val="28"/>
          <w:szCs w:val="28"/>
        </w:rPr>
        <w:t>,</w:t>
      </w:r>
      <w:r w:rsidRPr="00405DEA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A77CE9" w:rsidRPr="00405DEA" w:rsidRDefault="00A77CE9" w:rsidP="00A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CB" w:rsidRPr="00405DEA" w:rsidRDefault="001D03CB" w:rsidP="00A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 для работы в сфере образования, здравоохранения</w:t>
      </w:r>
      <w:r w:rsidR="000E1C72" w:rsidRPr="00405DEA">
        <w:rPr>
          <w:rFonts w:ascii="Times New Roman" w:hAnsi="Times New Roman" w:cs="Times New Roman"/>
          <w:sz w:val="28"/>
          <w:szCs w:val="28"/>
        </w:rPr>
        <w:t xml:space="preserve"> и</w:t>
      </w:r>
      <w:r w:rsidRPr="00405DEA">
        <w:rPr>
          <w:rFonts w:ascii="Times New Roman" w:hAnsi="Times New Roman" w:cs="Times New Roman"/>
          <w:sz w:val="28"/>
          <w:szCs w:val="28"/>
        </w:rPr>
        <w:t xml:space="preserve"> культуры, руководствуясь постановлением администрации Карталинского муниципального района</w:t>
      </w:r>
      <w:r w:rsidR="000E1C72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hAnsi="Times New Roman" w:cs="Times New Roman"/>
          <w:sz w:val="28"/>
          <w:szCs w:val="28"/>
        </w:rPr>
        <w:t>от 14.07.2017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hAnsi="Times New Roman" w:cs="Times New Roman"/>
          <w:sz w:val="28"/>
          <w:szCs w:val="28"/>
        </w:rPr>
        <w:t>г</w:t>
      </w:r>
      <w:r w:rsidR="00E05EC8" w:rsidRPr="00405DEA">
        <w:rPr>
          <w:rFonts w:ascii="Times New Roman" w:hAnsi="Times New Roman" w:cs="Times New Roman"/>
          <w:sz w:val="28"/>
          <w:szCs w:val="28"/>
        </w:rPr>
        <w:t>ода</w:t>
      </w:r>
      <w:r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433B" w:rsidRPr="00405D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5DEA">
        <w:rPr>
          <w:rFonts w:ascii="Times New Roman" w:hAnsi="Times New Roman" w:cs="Times New Roman"/>
          <w:sz w:val="28"/>
          <w:szCs w:val="28"/>
        </w:rPr>
        <w:t>№ 561 «Об утверждении порядка разработки, утверждения,  реализации и оценки эффективности</w:t>
      </w:r>
      <w:r w:rsidR="00032B1A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hAnsi="Times New Roman" w:cs="Times New Roman"/>
          <w:sz w:val="28"/>
          <w:szCs w:val="28"/>
        </w:rPr>
        <w:t>муниципальных программ Карталинского муниципального района»,</w:t>
      </w:r>
    </w:p>
    <w:p w:rsidR="001D03CB" w:rsidRPr="00405DEA" w:rsidRDefault="001D03CB" w:rsidP="00A7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D03CB" w:rsidRPr="00405DEA" w:rsidRDefault="001D03CB" w:rsidP="00A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1.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405DEA">
        <w:rPr>
          <w:rFonts w:ascii="Times New Roman" w:hAnsi="Times New Roman" w:cs="Times New Roman"/>
          <w:sz w:val="28"/>
          <w:szCs w:val="28"/>
        </w:rPr>
        <w:t>«Поддержка молодых специалистов, работающих в учреждениях социальной сферы Карталинского муниципального района</w:t>
      </w:r>
      <w:r w:rsidR="00405DEA">
        <w:rPr>
          <w:rFonts w:ascii="Times New Roman" w:hAnsi="Times New Roman" w:cs="Times New Roman"/>
          <w:sz w:val="28"/>
          <w:szCs w:val="28"/>
        </w:rPr>
        <w:t>,</w:t>
      </w:r>
      <w:r w:rsidRPr="00405DEA">
        <w:rPr>
          <w:rFonts w:ascii="Times New Roman" w:hAnsi="Times New Roman" w:cs="Times New Roman"/>
          <w:sz w:val="28"/>
          <w:szCs w:val="28"/>
        </w:rPr>
        <w:t xml:space="preserve"> на 2019-2021 годы».</w:t>
      </w:r>
    </w:p>
    <w:p w:rsidR="001D03CB" w:rsidRPr="00405DEA" w:rsidRDefault="001D03CB" w:rsidP="00A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2.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D03CB" w:rsidRPr="00405DEA" w:rsidRDefault="001D03CB" w:rsidP="00A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3.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95E9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405DEA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начальника Управления образования Карталинского муниципального района Крысову Т.С., </w:t>
      </w:r>
      <w:r w:rsidR="00EF0296" w:rsidRPr="00405DEA">
        <w:rPr>
          <w:rFonts w:ascii="Times New Roman" w:hAnsi="Times New Roman" w:cs="Times New Roman"/>
          <w:sz w:val="28"/>
          <w:szCs w:val="28"/>
        </w:rPr>
        <w:t xml:space="preserve">главного врача Муниципального учреждения здравоохранения «Карталинская городская больница»  Губчик О.В., </w:t>
      </w:r>
      <w:r w:rsidRPr="00405DEA">
        <w:rPr>
          <w:rFonts w:ascii="Times New Roman" w:hAnsi="Times New Roman" w:cs="Times New Roman"/>
          <w:sz w:val="28"/>
          <w:szCs w:val="28"/>
        </w:rPr>
        <w:t>начальника Управления по делам культуры и спорта Карталинского муниц</w:t>
      </w:r>
      <w:r w:rsidR="00E05EC8" w:rsidRPr="00405DEA">
        <w:rPr>
          <w:rFonts w:ascii="Times New Roman" w:hAnsi="Times New Roman" w:cs="Times New Roman"/>
          <w:sz w:val="28"/>
          <w:szCs w:val="28"/>
        </w:rPr>
        <w:t>ипального района Михайлову Т.С.</w:t>
      </w:r>
    </w:p>
    <w:p w:rsidR="00A77CE9" w:rsidRPr="00A77CE9" w:rsidRDefault="001D03CB" w:rsidP="00A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  заместителя главы Карталинского муниципального района Клюшину Г.А.</w:t>
      </w:r>
    </w:p>
    <w:p w:rsidR="00A77CE9" w:rsidRDefault="00A77CE9" w:rsidP="00A77CE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E8" w:rsidRDefault="004516E8" w:rsidP="00A77CE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E8" w:rsidRPr="00A77CE9" w:rsidRDefault="004516E8" w:rsidP="00A77CE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E9" w:rsidRPr="00A77CE9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A77CE9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96FBD" w:rsidRPr="004516E8" w:rsidRDefault="00A77CE9" w:rsidP="005A3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A77CE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A77C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77C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77CE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F96FBD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847717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847717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84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47717" w:rsidRPr="00847717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847717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87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</w:t>
      </w:r>
      <w:r w:rsidRPr="0084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D87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1102</w:t>
      </w:r>
    </w:p>
    <w:p w:rsidR="00A77CE9" w:rsidRPr="00405DEA" w:rsidRDefault="00A77CE9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17" w:rsidRPr="00405DEA" w:rsidRDefault="00847717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молодых специалистов, работающих </w:t>
      </w:r>
    </w:p>
    <w:p w:rsid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учреждениях социальной сферы Карталинского </w:t>
      </w:r>
    </w:p>
    <w:p w:rsidR="00405DEA" w:rsidRP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2019-2021 годы»</w:t>
      </w:r>
    </w:p>
    <w:p w:rsidR="00983578" w:rsidRPr="00405DEA" w:rsidRDefault="00983578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программы </w:t>
      </w:r>
    </w:p>
    <w:p w:rsid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молодых специалистов, работающих </w:t>
      </w:r>
    </w:p>
    <w:p w:rsid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социальной сферы  Карталинского </w:t>
      </w:r>
    </w:p>
    <w:p w:rsidR="00405DEA" w:rsidRP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</w:p>
    <w:p w:rsidR="00405DEA" w:rsidRP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85"/>
      </w:tblGrid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«Поддержка молодых специалистов, работающих в учреждениях социальной сферы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6F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годы» (далее именуется – Программа)</w:t>
            </w:r>
          </w:p>
        </w:tc>
      </w:tr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  <w:p w:rsidR="00405DEA" w:rsidRPr="00405DEA" w:rsidRDefault="00405DEA" w:rsidP="0040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 w:rsid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района,</w:t>
            </w:r>
            <w:r w:rsid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спорта  Карталинского муниципального района,</w:t>
            </w:r>
            <w:r w:rsid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C41386"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386" w:rsidRPr="00C41386" w:rsidRDefault="00C41386" w:rsidP="00C4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привлечение молодых специалистов для работы в сфере образования, здравоохранени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культуры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5DEA" w:rsidRPr="00405DEA" w:rsidRDefault="00C41386" w:rsidP="00C4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и социальной значимости профессии</w:t>
            </w:r>
          </w:p>
        </w:tc>
      </w:tr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C41386"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материальная поддержка молодых специалистов, работающих в</w:t>
            </w:r>
            <w:r w:rsidR="00C4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социальной сферы  Карталинского муниципального района;</w:t>
            </w:r>
          </w:p>
          <w:p w:rsidR="00405DEA" w:rsidRPr="00405DEA" w:rsidRDefault="00405DEA" w:rsidP="0040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создание условий для развития и самореализации молодых специалистов Карталинского муниципального района</w:t>
            </w:r>
          </w:p>
        </w:tc>
      </w:tr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EE5375"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значение с разбивкой по годам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416" w:rsidRPr="00282416" w:rsidRDefault="00282416" w:rsidP="0028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количество молодых специалистов (человек), в том числе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 человек, 2020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0 человек,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0 человек;                                 </w:t>
            </w:r>
          </w:p>
          <w:p w:rsidR="00405DEA" w:rsidRPr="00405DEA" w:rsidRDefault="00282416" w:rsidP="0028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690,00 тыс. рублей,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 тыс. рублей,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2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 тыс. рублей</w:t>
            </w:r>
          </w:p>
        </w:tc>
      </w:tr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EE5375"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405DEA" w:rsidRPr="00405DEA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A" w:rsidRPr="00405DEA" w:rsidRDefault="00405DEA" w:rsidP="004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и источники финансирования </w:t>
            </w:r>
            <w:r w:rsidR="00241180"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EA" w:rsidRPr="00405DEA" w:rsidRDefault="00405DEA" w:rsidP="0024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241180"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2019-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690,00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405DEA" w:rsidRPr="00405DEA" w:rsidRDefault="00405DEA" w:rsidP="0024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690,00 тыс. рублей, из них:</w:t>
            </w:r>
          </w:p>
          <w:p w:rsidR="00405DEA" w:rsidRPr="00405DEA" w:rsidRDefault="00405DEA" w:rsidP="0024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 «Карталинская городская больница» – 287,50 тыс. рублей;</w:t>
            </w:r>
          </w:p>
          <w:p w:rsidR="00405DEA" w:rsidRPr="00405DEA" w:rsidRDefault="00405DEA" w:rsidP="0024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91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Карталинского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– 402,50 тыс. рублей;</w:t>
            </w:r>
          </w:p>
          <w:p w:rsidR="00405DEA" w:rsidRPr="00405DEA" w:rsidRDefault="00405DEA" w:rsidP="0024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 – 0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405DEA" w:rsidRPr="00405DEA" w:rsidRDefault="00405DEA" w:rsidP="0024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 тыс. рублей</w:t>
            </w:r>
          </w:p>
          <w:p w:rsidR="00405DEA" w:rsidRPr="00405DEA" w:rsidRDefault="00405DEA" w:rsidP="0024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B0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тыс. рублей.</w:t>
            </w:r>
          </w:p>
        </w:tc>
      </w:tr>
    </w:tbl>
    <w:p w:rsidR="00405DEA" w:rsidRP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8"/>
    </w:p>
    <w:p w:rsid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DEA" w:rsidRPr="00405DEA" w:rsidRDefault="00405DEA" w:rsidP="00405D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Общая характеристика Программы</w:t>
      </w:r>
    </w:p>
    <w:p w:rsid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DEA" w:rsidRP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405DEA" w:rsidRPr="00405DEA" w:rsidRDefault="00405DEA" w:rsidP="005C1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образования, здравоохранения и  культуры в Карталинском муниципальном</w:t>
      </w:r>
      <w:r w:rsidR="005C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испытывают потребность в квалифицированных специалистах и требуют притока молодых специалистов для повышения качества предоставляемых доступных услуг и  внедрения новых современных технологий.</w:t>
      </w:r>
    </w:p>
    <w:p w:rsidR="00405DEA" w:rsidRPr="00405DEA" w:rsidRDefault="00405DEA" w:rsidP="005C1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социальная защищенность молодых специалистов  ведет к снижению престижа профессии.</w:t>
      </w:r>
    </w:p>
    <w:p w:rsidR="00405DEA" w:rsidRPr="00405DEA" w:rsidRDefault="00405DEA" w:rsidP="005C1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реализацию комплекса мер по устранению дефицита кадров, закреплению молодых специалистов, созданию условий для развития их творческого потенциала.</w:t>
      </w:r>
    </w:p>
    <w:p w:rsidR="00405DEA" w:rsidRPr="00405DEA" w:rsidRDefault="00405DEA" w:rsidP="005C1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социально ориентированной, обеспечивающей целевой подход к решению проблемы ресурсного обеспечения систем образования, здравоохранения и культуры   Карталинского муниципального района квалифицированными кадрами.</w:t>
      </w:r>
    </w:p>
    <w:p w:rsid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97" w:rsidRPr="00405DEA" w:rsidRDefault="005C1697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97" w:rsidRDefault="00405DEA" w:rsidP="005C1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11"/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5C1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Цели, задачи, сроки и этапы </w:t>
      </w:r>
    </w:p>
    <w:p w:rsidR="00405DEA" w:rsidRDefault="00405DEA" w:rsidP="005C1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 Программы</w:t>
      </w:r>
    </w:p>
    <w:p w:rsidR="005C1697" w:rsidRDefault="005C1697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697" w:rsidRPr="00405DEA" w:rsidRDefault="005C1697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Основными целями Программы являются:</w:t>
      </w: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91A8D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 для работы в сфере образования, здравоохранения и культуры Карталинского муниципального района;</w:t>
      </w: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престижа и социальной значимости профессии.</w:t>
      </w: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Задачами Программы являются:</w:t>
      </w: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материальная поддержка молодых специалистов, работающих в учреждениях </w:t>
      </w:r>
      <w:r w:rsidR="0067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Карталинского муниципального района;</w:t>
      </w: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развития и самореализации молодых специалистов.</w:t>
      </w: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Реализация мероприятий П</w:t>
      </w:r>
      <w:r w:rsid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рассчитана на 2019-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годы.</w:t>
      </w:r>
    </w:p>
    <w:p w:rsidR="00405DEA" w:rsidRPr="00405DEA" w:rsidRDefault="00405DEA" w:rsidP="0079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Этапы реализации Программы не выделяются в связи с тем, что ежегодно предусматривается реализация взаимосвязанных комплексов мероприятий.</w:t>
      </w:r>
    </w:p>
    <w:p w:rsid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0"/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</w:p>
    <w:p w:rsidR="00700D62" w:rsidRPr="00405DEA" w:rsidRDefault="00700D62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D62" w:rsidRDefault="00405DEA" w:rsidP="00700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Целевые индикаторы достижения целей и решения </w:t>
      </w:r>
    </w:p>
    <w:p w:rsidR="00405DEA" w:rsidRDefault="00405DEA" w:rsidP="00700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задач, основные ожидаемые конечные результаты</w:t>
      </w:r>
    </w:p>
    <w:p w:rsidR="00700D62" w:rsidRDefault="00700D62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D62" w:rsidRPr="00405DEA" w:rsidRDefault="00700D62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DEA" w:rsidRDefault="00405DEA" w:rsidP="007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706BE6" w:rsidRPr="0070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индикаторы Программы с разбивкой их значений по годам представлены в приложении 1 к настоящей Программе</w:t>
      </w:r>
      <w:r w:rsidR="00706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BE6" w:rsidRDefault="00706BE6" w:rsidP="007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BE6" w:rsidRPr="00405DEA" w:rsidRDefault="00706BE6" w:rsidP="0070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BE6" w:rsidRDefault="00405DEA" w:rsidP="00706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Обобщенная характеристика </w:t>
      </w:r>
    </w:p>
    <w:p w:rsidR="00405DEA" w:rsidRDefault="00405DEA" w:rsidP="00706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Программы</w:t>
      </w:r>
    </w:p>
    <w:p w:rsidR="00706BE6" w:rsidRDefault="00706BE6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BE6" w:rsidRPr="00405DEA" w:rsidRDefault="00706BE6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DEA" w:rsidRPr="00405DEA" w:rsidRDefault="00405DEA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 Программа включает в себя следующие мероприятия:</w:t>
      </w:r>
    </w:p>
    <w:p w:rsidR="00405DEA" w:rsidRPr="00405DEA" w:rsidRDefault="00405DEA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необходимой для реализации </w:t>
      </w:r>
      <w:r w:rsidR="00BA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A6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в соответствии с действующим законодательством Р</w:t>
      </w:r>
      <w:r w:rsidR="00176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AA61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DEA" w:rsidRPr="00405DEA" w:rsidRDefault="00405DEA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приема, регистрации, документов молодых специалистов, принятых на работу в учреждения образования,  здравоохранения и культуры;</w:t>
      </w:r>
    </w:p>
    <w:p w:rsidR="00405DEA" w:rsidRPr="00405DEA" w:rsidRDefault="00405DEA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A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выплаты единовременной материальной помощи молодым специалистам. (</w:t>
      </w:r>
      <w:r w:rsidR="00AA6125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настоящей Программе).</w:t>
      </w:r>
    </w:p>
    <w:p w:rsid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125" w:rsidRPr="00405DEA" w:rsidRDefault="00AA6125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AA6125" w:rsidRDefault="00405DEA" w:rsidP="00AA61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Обоснование объемов финансовых ресурсов, </w:t>
      </w:r>
    </w:p>
    <w:p w:rsidR="00405DEA" w:rsidRPr="00405DEA" w:rsidRDefault="00405DEA" w:rsidP="00AA61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реализации  Программы</w:t>
      </w:r>
      <w:bookmarkStart w:id="3" w:name="_GoBack"/>
      <w:bookmarkEnd w:id="3"/>
    </w:p>
    <w:p w:rsidR="00405DEA" w:rsidRDefault="00405DEA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25" w:rsidRPr="00405DEA" w:rsidRDefault="00AA6125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EA" w:rsidRPr="00405DEA" w:rsidRDefault="00405DEA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A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местного бюджета. </w:t>
      </w:r>
    </w:p>
    <w:p w:rsidR="00405DEA" w:rsidRPr="00405DEA" w:rsidRDefault="00405DEA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Общий объем финансирования Программы в 2019-2021</w:t>
      </w:r>
      <w:r w:rsidR="00AA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690,00 тыс. рублей.</w:t>
      </w:r>
    </w:p>
    <w:p w:rsidR="00405DEA" w:rsidRPr="00405DEA" w:rsidRDefault="00405DEA" w:rsidP="00AA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405DEA" w:rsidRDefault="00405DEA" w:rsidP="00AA61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VI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Механизм реализации Программы</w:t>
      </w:r>
    </w:p>
    <w:p w:rsidR="00AA6125" w:rsidRDefault="00AA6125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125" w:rsidRPr="00405DEA" w:rsidRDefault="00AA6125" w:rsidP="00405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D94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E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обеспечивается администрацией Карталинского муниципального района, Управлением образования</w:t>
      </w:r>
      <w:r w:rsidR="00FE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D94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2D94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здравоохранения «Карталинская городская больница», Управлением по делам культуры и спорта Карталинского муниципального района.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Меры поддержки предоставляются молодым специалистам </w:t>
      </w:r>
      <w:r w:rsidR="00FE2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очной формы обучения учреждений высшего и среднего профессионального образования, окончивших образовательное учреждение и приступивших к работе не позднее года и трех месяцев после  окончания образовательной организации, работающих  в учреждениях образования,  здравоохранения, культуры  Карталинского муниципального района и заключившим  соглашение о предоставлении мер поддержки. В указанный срок не входит срок службы в Вооруженных Силах Российской Федерации по призыву, нахождение в отпуске по беременности и родам, отпуске по уходу за ребенком.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  <w:r w:rsidR="00FE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молодых специалистов утверждается распоряжением администрации Карталинского муниципального района.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Поддержка производится из средств местного  бюджета следующим категориям работников:</w:t>
      </w:r>
    </w:p>
    <w:p w:rsidR="00405DEA" w:rsidRPr="00405DEA" w:rsidRDefault="00FE2D94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педагогическим работникам, работающим в образовательных учреждениях Карталинского муниципального района;</w:t>
      </w:r>
    </w:p>
    <w:p w:rsidR="00405DEA" w:rsidRPr="00405DEA" w:rsidRDefault="00FE2D94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медицинским работникам, работающим в Муниципальном учреждении здравоохранения «Карталинская городская больница» на территории г. Карталы;</w:t>
      </w:r>
    </w:p>
    <w:p w:rsidR="00405DEA" w:rsidRPr="00405DEA" w:rsidRDefault="00FE2D94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работникам культуры, работающим в учреждениях культуры  Карталинского муниципального района. 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Меры поддержки предоставляются молодым специалистам, начиная с года заключения соглашения о предоставлении мер поддержки при условии дальнейшей работы не менее пяти лет в учреждениях образования, культуры и спорта, здравоохранения  на педагогических, врачебных должностях.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увольнения молодого специалиста:</w:t>
      </w:r>
    </w:p>
    <w:p w:rsidR="00405DEA" w:rsidRPr="00405DEA" w:rsidRDefault="000F44E3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собственному желанию;</w:t>
      </w:r>
    </w:p>
    <w:p w:rsidR="00405DEA" w:rsidRPr="00405DEA" w:rsidRDefault="000F44E3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отсутствии вины работодателя, до истечения пяти лет с момента заключения соглашения о предоставлении мер поддержки, материальная помощь подлежит возврату в полном объеме.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Поддержка оказывается</w:t>
      </w:r>
      <w:r w:rsidR="0084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выплаты в размере: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выпускникам </w:t>
      </w:r>
      <w:r w:rsidR="00AE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высших учебных заведений –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115,0 тыс. рублей</w:t>
      </w:r>
      <w:r w:rsidR="00AE3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выпускникам </w:t>
      </w:r>
      <w:r w:rsidR="0084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учебных заведений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57,5 тыс. ру</w:t>
      </w:r>
      <w:r w:rsidR="00AE3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блей.</w:t>
      </w:r>
    </w:p>
    <w:p w:rsidR="00405DEA" w:rsidRPr="00405DEA" w:rsidRDefault="00405DEA" w:rsidP="00FE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вышеуказанных  выплат  взимается налог на доходы физических лиц.</w:t>
      </w:r>
    </w:p>
    <w:p w:rsidR="00964B6F" w:rsidRDefault="00964B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7B8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05DE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5D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05DEA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 «Поддержка молодых специалистов, работающих в учреждениях социальной сферы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DEA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01394B" w:rsidRDefault="0001394B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2A0F9B" w:rsidRDefault="002A0F9B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1394B" w:rsidRDefault="0001394B" w:rsidP="0001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4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4B">
        <w:rPr>
          <w:rFonts w:ascii="Times New Roman" w:hAnsi="Times New Roman" w:cs="Times New Roman"/>
          <w:sz w:val="28"/>
          <w:szCs w:val="28"/>
        </w:rPr>
        <w:t>целевых индикаторов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4B" w:rsidRDefault="0001394B" w:rsidP="0001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394B">
        <w:rPr>
          <w:rFonts w:ascii="Times New Roman" w:hAnsi="Times New Roman" w:cs="Times New Roman"/>
          <w:sz w:val="28"/>
          <w:szCs w:val="28"/>
        </w:rPr>
        <w:t xml:space="preserve">Поддержка молодых специалистов, работающих в учреждениях социальной сферы   </w:t>
      </w:r>
    </w:p>
    <w:p w:rsidR="008F7B85" w:rsidRDefault="0001394B" w:rsidP="0001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4B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2019-2021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394B" w:rsidRDefault="0001394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94B" w:rsidRDefault="0001394B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782" w:type="dxa"/>
        <w:tblLook w:val="04A0"/>
      </w:tblPr>
      <w:tblGrid>
        <w:gridCol w:w="669"/>
        <w:gridCol w:w="7270"/>
        <w:gridCol w:w="2441"/>
        <w:gridCol w:w="1490"/>
        <w:gridCol w:w="1314"/>
        <w:gridCol w:w="1590"/>
      </w:tblGrid>
      <w:tr w:rsidR="00A82E38" w:rsidRPr="0001394B" w:rsidTr="00C60D71">
        <w:trPr>
          <w:trHeight w:val="315"/>
          <w:jc w:val="center"/>
        </w:trPr>
        <w:tc>
          <w:tcPr>
            <w:tcW w:w="669" w:type="dxa"/>
            <w:vMerge w:val="restart"/>
            <w:hideMark/>
          </w:tcPr>
          <w:p w:rsidR="0001394B" w:rsidRDefault="0001394B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1394B" w:rsidRPr="0001394B" w:rsidRDefault="0001394B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70" w:type="dxa"/>
            <w:vMerge w:val="restart"/>
            <w:hideMark/>
          </w:tcPr>
          <w:p w:rsidR="0001394B" w:rsidRPr="0001394B" w:rsidRDefault="0001394B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 индикатора</w:t>
            </w:r>
          </w:p>
        </w:tc>
        <w:tc>
          <w:tcPr>
            <w:tcW w:w="2441" w:type="dxa"/>
            <w:vMerge w:val="restart"/>
            <w:hideMark/>
          </w:tcPr>
          <w:p w:rsidR="0001394B" w:rsidRPr="0001394B" w:rsidRDefault="0001394B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hideMark/>
          </w:tcPr>
          <w:p w:rsidR="0001394B" w:rsidRPr="0001394B" w:rsidRDefault="0001394B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целевого показателя</w:t>
            </w:r>
          </w:p>
        </w:tc>
      </w:tr>
      <w:tr w:rsidR="00A82E38" w:rsidRPr="0001394B" w:rsidTr="00C60D71">
        <w:trPr>
          <w:trHeight w:val="540"/>
          <w:jc w:val="center"/>
        </w:trPr>
        <w:tc>
          <w:tcPr>
            <w:tcW w:w="669" w:type="dxa"/>
            <w:vMerge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0" w:type="dxa"/>
            <w:vMerge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vMerge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14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90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A82E38" w:rsidRPr="0001394B" w:rsidTr="00C60D71">
        <w:trPr>
          <w:trHeight w:val="315"/>
          <w:jc w:val="center"/>
        </w:trPr>
        <w:tc>
          <w:tcPr>
            <w:tcW w:w="669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0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1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hideMark/>
          </w:tcPr>
          <w:p w:rsidR="00A82E38" w:rsidRPr="0001394B" w:rsidRDefault="003A58A7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hideMark/>
          </w:tcPr>
          <w:p w:rsidR="00A82E38" w:rsidRPr="0001394B" w:rsidRDefault="003A58A7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hideMark/>
          </w:tcPr>
          <w:p w:rsidR="00A82E38" w:rsidRPr="0001394B" w:rsidRDefault="003A58A7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2E38" w:rsidRPr="0001394B" w:rsidTr="00C60D71">
        <w:trPr>
          <w:trHeight w:val="96"/>
          <w:jc w:val="center"/>
        </w:trPr>
        <w:tc>
          <w:tcPr>
            <w:tcW w:w="669" w:type="dxa"/>
            <w:noWrap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70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специалистов</w:t>
            </w:r>
          </w:p>
        </w:tc>
        <w:tc>
          <w:tcPr>
            <w:tcW w:w="2441" w:type="dxa"/>
            <w:noWrap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90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4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82E38" w:rsidRPr="0001394B" w:rsidTr="00C60D71">
        <w:trPr>
          <w:trHeight w:val="96"/>
          <w:jc w:val="center"/>
        </w:trPr>
        <w:tc>
          <w:tcPr>
            <w:tcW w:w="669" w:type="dxa"/>
            <w:noWrap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70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  <w:tc>
          <w:tcPr>
            <w:tcW w:w="2441" w:type="dxa"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90" w:type="dxa"/>
            <w:noWrap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690,0</w:t>
            </w:r>
          </w:p>
        </w:tc>
        <w:tc>
          <w:tcPr>
            <w:tcW w:w="1314" w:type="dxa"/>
            <w:noWrap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noWrap/>
            <w:hideMark/>
          </w:tcPr>
          <w:p w:rsidR="00A82E38" w:rsidRPr="0001394B" w:rsidRDefault="00A82E38" w:rsidP="00A82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60D71" w:rsidRDefault="00C60D71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71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Default="00894193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77B9" w:rsidRDefault="00E077B9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05DE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5D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077B9" w:rsidRDefault="00E077B9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 «Поддержка молодых специалистов, работающих в учреждениях социальной сферы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DEA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A26" w:rsidRDefault="00263A26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93">
        <w:rPr>
          <w:rFonts w:ascii="Times New Roman" w:hAnsi="Times New Roman" w:cs="Times New Roman"/>
          <w:sz w:val="28"/>
          <w:szCs w:val="28"/>
        </w:rPr>
        <w:t>Перечень меропр</w:t>
      </w:r>
      <w:r>
        <w:rPr>
          <w:rFonts w:ascii="Times New Roman" w:hAnsi="Times New Roman" w:cs="Times New Roman"/>
          <w:sz w:val="28"/>
          <w:szCs w:val="28"/>
        </w:rPr>
        <w:t>иятий муниципальной программы</w:t>
      </w: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4193">
        <w:rPr>
          <w:rFonts w:ascii="Times New Roman" w:hAnsi="Times New Roman" w:cs="Times New Roman"/>
          <w:sz w:val="28"/>
          <w:szCs w:val="28"/>
        </w:rPr>
        <w:t xml:space="preserve">Поддержка молодых специалистов, работающих в учреждениях социальной сферы </w:t>
      </w: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93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2019-2021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2" w:type="dxa"/>
        <w:jc w:val="center"/>
        <w:tblLook w:val="04A0"/>
      </w:tblPr>
      <w:tblGrid>
        <w:gridCol w:w="502"/>
        <w:gridCol w:w="2097"/>
        <w:gridCol w:w="2079"/>
        <w:gridCol w:w="1076"/>
        <w:gridCol w:w="1168"/>
        <w:gridCol w:w="1094"/>
        <w:gridCol w:w="1168"/>
        <w:gridCol w:w="1365"/>
        <w:gridCol w:w="1057"/>
        <w:gridCol w:w="952"/>
        <w:gridCol w:w="1740"/>
        <w:gridCol w:w="901"/>
      </w:tblGrid>
      <w:tr w:rsidR="00CE7B19" w:rsidRPr="003D5A82" w:rsidTr="001E1803">
        <w:trPr>
          <w:trHeight w:val="96"/>
          <w:jc w:val="center"/>
        </w:trPr>
        <w:tc>
          <w:tcPr>
            <w:tcW w:w="502" w:type="dxa"/>
            <w:vMerge w:val="restart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vMerge w:val="restart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79" w:type="dxa"/>
            <w:vMerge w:val="restart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049" w:type="dxa"/>
            <w:vMerge w:val="restart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4" w:type="dxa"/>
            <w:gridSpan w:val="2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091" w:type="dxa"/>
            <w:gridSpan w:val="6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3D5A82" w:rsidRPr="003D5A82" w:rsidTr="001E1803">
        <w:trPr>
          <w:trHeight w:val="96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066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329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0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0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E1803" w:rsidRPr="003D5A82" w:rsidTr="001E1803">
        <w:trPr>
          <w:trHeight w:val="300"/>
          <w:jc w:val="center"/>
        </w:trPr>
        <w:tc>
          <w:tcPr>
            <w:tcW w:w="50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gridSpan w:val="2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1" w:type="dxa"/>
            <w:gridSpan w:val="6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5A82" w:rsidRPr="003D5A82" w:rsidTr="00F11AA3">
        <w:trPr>
          <w:trHeight w:val="96"/>
          <w:jc w:val="center"/>
        </w:trPr>
        <w:tc>
          <w:tcPr>
            <w:tcW w:w="502" w:type="dxa"/>
            <w:vMerge w:val="restart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dxa"/>
            <w:vMerge w:val="restart"/>
            <w:hideMark/>
          </w:tcPr>
          <w:p w:rsidR="00894193" w:rsidRPr="003D5A82" w:rsidRDefault="006F2554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2079" w:type="dxa"/>
            <w:vMerge w:val="restart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необходимой для реализации муниц</w:t>
            </w:r>
            <w:r w:rsidR="006F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ипальной программы нормативно-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базы в соответствии с действующим законодательством</w:t>
            </w:r>
          </w:p>
        </w:tc>
        <w:tc>
          <w:tcPr>
            <w:tcW w:w="1049" w:type="dxa"/>
            <w:vMerge w:val="restart"/>
            <w:hideMark/>
          </w:tcPr>
          <w:p w:rsidR="001D6BD3" w:rsidRPr="003D5A82" w:rsidRDefault="00894193" w:rsidP="001D6B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1D6BD3"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4193" w:rsidRPr="003D5A82" w:rsidRDefault="00894193" w:rsidP="001D6B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1D6BD3"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7B19" w:rsidRPr="003D5A82" w:rsidTr="00F11AA3">
        <w:trPr>
          <w:trHeight w:val="96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66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1E1803">
        <w:trPr>
          <w:trHeight w:val="615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6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29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F11AA3">
        <w:trPr>
          <w:trHeight w:val="96"/>
          <w:jc w:val="center"/>
        </w:trPr>
        <w:tc>
          <w:tcPr>
            <w:tcW w:w="502" w:type="dxa"/>
            <w:vMerge w:val="restart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97" w:type="dxa"/>
            <w:vMerge w:val="restart"/>
            <w:hideMark/>
          </w:tcPr>
          <w:p w:rsidR="00894193" w:rsidRPr="003D5A82" w:rsidRDefault="00894193" w:rsidP="006F25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Карталинского муниципального района, МУЗ </w:t>
            </w:r>
            <w:r w:rsidR="006F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</w:t>
            </w:r>
            <w:r w:rsidR="006F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2079" w:type="dxa"/>
            <w:vMerge w:val="restart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приема, регистрации документов молодых специалистов, принятых на работу в учреждения образования, культуры, здравоохранения</w:t>
            </w:r>
          </w:p>
        </w:tc>
        <w:tc>
          <w:tcPr>
            <w:tcW w:w="1049" w:type="dxa"/>
            <w:vMerge w:val="restart"/>
            <w:hideMark/>
          </w:tcPr>
          <w:p w:rsidR="001D6BD3" w:rsidRPr="003D5A82" w:rsidRDefault="001D6BD3" w:rsidP="001D6B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894193" w:rsidRPr="003D5A82" w:rsidRDefault="001D6BD3" w:rsidP="001D6B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1E1803">
        <w:trPr>
          <w:trHeight w:val="735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66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1E1803">
        <w:trPr>
          <w:trHeight w:val="600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6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F11AA3">
        <w:trPr>
          <w:trHeight w:val="96"/>
          <w:jc w:val="center"/>
        </w:trPr>
        <w:tc>
          <w:tcPr>
            <w:tcW w:w="502" w:type="dxa"/>
            <w:vMerge w:val="restart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vMerge w:val="restart"/>
            <w:hideMark/>
          </w:tcPr>
          <w:p w:rsidR="00894193" w:rsidRPr="003D5A82" w:rsidRDefault="00894193" w:rsidP="006F25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Карталинского муниципального района, </w:t>
            </w:r>
            <w:r w:rsidR="009B3C00"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2079" w:type="dxa"/>
            <w:vMerge w:val="restart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единовременной выплаты молодым специалистам</w:t>
            </w:r>
          </w:p>
        </w:tc>
        <w:tc>
          <w:tcPr>
            <w:tcW w:w="1049" w:type="dxa"/>
            <w:vMerge w:val="restart"/>
            <w:hideMark/>
          </w:tcPr>
          <w:p w:rsidR="001D6BD3" w:rsidRPr="003D5A82" w:rsidRDefault="001D6BD3" w:rsidP="001D6B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894193" w:rsidRPr="003D5A82" w:rsidRDefault="001D6BD3" w:rsidP="001D6B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3D5A82" w:rsidRPr="003D5A82" w:rsidTr="00F11AA3">
        <w:trPr>
          <w:trHeight w:val="96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66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1E1803">
        <w:trPr>
          <w:trHeight w:val="645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6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1E1803">
        <w:trPr>
          <w:trHeight w:val="405"/>
          <w:jc w:val="center"/>
        </w:trPr>
        <w:tc>
          <w:tcPr>
            <w:tcW w:w="502" w:type="dxa"/>
            <w:vMerge w:val="restart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 w:val="restart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 w:val="restart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 w:rsidR="001D6BD3"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49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690,00</w:t>
            </w:r>
          </w:p>
        </w:tc>
      </w:tr>
      <w:tr w:rsidR="003D5A82" w:rsidRPr="003D5A82" w:rsidTr="001E1803">
        <w:trPr>
          <w:trHeight w:val="405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5A82" w:rsidRPr="003D5A82" w:rsidTr="001E1803">
        <w:trPr>
          <w:trHeight w:val="405"/>
          <w:jc w:val="center"/>
        </w:trPr>
        <w:tc>
          <w:tcPr>
            <w:tcW w:w="502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E7B19" w:rsidRPr="003D5A82" w:rsidTr="001E1803">
        <w:trPr>
          <w:trHeight w:val="300"/>
          <w:jc w:val="center"/>
        </w:trPr>
        <w:tc>
          <w:tcPr>
            <w:tcW w:w="50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740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1" w:type="dxa"/>
            <w:noWrap/>
            <w:hideMark/>
          </w:tcPr>
          <w:p w:rsidR="00894193" w:rsidRPr="003D5A82" w:rsidRDefault="00894193" w:rsidP="001E180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</w:tbl>
    <w:p w:rsidR="008F7B85" w:rsidRPr="00405DEA" w:rsidRDefault="008F7B85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7B85" w:rsidRPr="00405DEA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9D" w:rsidRDefault="00A0359D" w:rsidP="00997407">
      <w:pPr>
        <w:spacing w:after="0" w:line="240" w:lineRule="auto"/>
      </w:pPr>
      <w:r>
        <w:separator/>
      </w:r>
    </w:p>
  </w:endnote>
  <w:endnote w:type="continuationSeparator" w:id="0">
    <w:p w:rsidR="00A0359D" w:rsidRDefault="00A0359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9D" w:rsidRDefault="00A0359D" w:rsidP="00997407">
      <w:pPr>
        <w:spacing w:after="0" w:line="240" w:lineRule="auto"/>
      </w:pPr>
      <w:r>
        <w:separator/>
      </w:r>
    </w:p>
  </w:footnote>
  <w:footnote w:type="continuationSeparator" w:id="0">
    <w:p w:rsidR="00A0359D" w:rsidRDefault="00A0359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997407" w:rsidRPr="00A92E34" w:rsidRDefault="00B73ED8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E34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6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394B"/>
    <w:rsid w:val="00017543"/>
    <w:rsid w:val="00032B1A"/>
    <w:rsid w:val="000428F2"/>
    <w:rsid w:val="0004382F"/>
    <w:rsid w:val="00072070"/>
    <w:rsid w:val="000B5930"/>
    <w:rsid w:val="000E1C72"/>
    <w:rsid w:val="000F44E3"/>
    <w:rsid w:val="000F7A6E"/>
    <w:rsid w:val="00110885"/>
    <w:rsid w:val="001133D2"/>
    <w:rsid w:val="00137294"/>
    <w:rsid w:val="00176002"/>
    <w:rsid w:val="001C37C2"/>
    <w:rsid w:val="001D03CB"/>
    <w:rsid w:val="001D433B"/>
    <w:rsid w:val="001D6BD3"/>
    <w:rsid w:val="001E1803"/>
    <w:rsid w:val="00241180"/>
    <w:rsid w:val="00263A26"/>
    <w:rsid w:val="00276FDF"/>
    <w:rsid w:val="00282416"/>
    <w:rsid w:val="00295E9B"/>
    <w:rsid w:val="002A0F9B"/>
    <w:rsid w:val="002B5A6C"/>
    <w:rsid w:val="003003E2"/>
    <w:rsid w:val="00302227"/>
    <w:rsid w:val="003240CF"/>
    <w:rsid w:val="00337D14"/>
    <w:rsid w:val="00344416"/>
    <w:rsid w:val="00357CE8"/>
    <w:rsid w:val="0039082E"/>
    <w:rsid w:val="00393B46"/>
    <w:rsid w:val="0039779B"/>
    <w:rsid w:val="003A58A7"/>
    <w:rsid w:val="003D5A82"/>
    <w:rsid w:val="00405DEA"/>
    <w:rsid w:val="0041778E"/>
    <w:rsid w:val="004516E8"/>
    <w:rsid w:val="00474191"/>
    <w:rsid w:val="004C2951"/>
    <w:rsid w:val="004D573A"/>
    <w:rsid w:val="004F1784"/>
    <w:rsid w:val="00532233"/>
    <w:rsid w:val="005A36C7"/>
    <w:rsid w:val="005C1697"/>
    <w:rsid w:val="005E74CE"/>
    <w:rsid w:val="00626210"/>
    <w:rsid w:val="00642186"/>
    <w:rsid w:val="00650B47"/>
    <w:rsid w:val="00670267"/>
    <w:rsid w:val="00686E15"/>
    <w:rsid w:val="00693B1B"/>
    <w:rsid w:val="006E3967"/>
    <w:rsid w:val="006F2554"/>
    <w:rsid w:val="006F370B"/>
    <w:rsid w:val="00700D62"/>
    <w:rsid w:val="00706BE6"/>
    <w:rsid w:val="0076103E"/>
    <w:rsid w:val="00777053"/>
    <w:rsid w:val="00791A8D"/>
    <w:rsid w:val="00791CDC"/>
    <w:rsid w:val="00804C15"/>
    <w:rsid w:val="00806ED9"/>
    <w:rsid w:val="008210BE"/>
    <w:rsid w:val="00834FAE"/>
    <w:rsid w:val="00845481"/>
    <w:rsid w:val="00845F96"/>
    <w:rsid w:val="00847717"/>
    <w:rsid w:val="008533C8"/>
    <w:rsid w:val="00873A52"/>
    <w:rsid w:val="0088297E"/>
    <w:rsid w:val="00894193"/>
    <w:rsid w:val="008947E6"/>
    <w:rsid w:val="008C3E1A"/>
    <w:rsid w:val="008D0AC1"/>
    <w:rsid w:val="008E14BB"/>
    <w:rsid w:val="008F7B85"/>
    <w:rsid w:val="00901723"/>
    <w:rsid w:val="009109AA"/>
    <w:rsid w:val="00913638"/>
    <w:rsid w:val="009139A7"/>
    <w:rsid w:val="00964A23"/>
    <w:rsid w:val="00964B6F"/>
    <w:rsid w:val="00983578"/>
    <w:rsid w:val="00997407"/>
    <w:rsid w:val="009A5AA2"/>
    <w:rsid w:val="009B3C00"/>
    <w:rsid w:val="00A0359D"/>
    <w:rsid w:val="00A13411"/>
    <w:rsid w:val="00A77CE9"/>
    <w:rsid w:val="00A82E38"/>
    <w:rsid w:val="00A92E34"/>
    <w:rsid w:val="00A9436E"/>
    <w:rsid w:val="00AA6125"/>
    <w:rsid w:val="00AC78EC"/>
    <w:rsid w:val="00AD451F"/>
    <w:rsid w:val="00AE32C8"/>
    <w:rsid w:val="00B06397"/>
    <w:rsid w:val="00B73ED8"/>
    <w:rsid w:val="00BA0577"/>
    <w:rsid w:val="00C158BF"/>
    <w:rsid w:val="00C40043"/>
    <w:rsid w:val="00C41386"/>
    <w:rsid w:val="00C60D71"/>
    <w:rsid w:val="00CC5BD6"/>
    <w:rsid w:val="00CE7B19"/>
    <w:rsid w:val="00D243BF"/>
    <w:rsid w:val="00D53E71"/>
    <w:rsid w:val="00D55CF0"/>
    <w:rsid w:val="00D831F0"/>
    <w:rsid w:val="00D87820"/>
    <w:rsid w:val="00DC4220"/>
    <w:rsid w:val="00E0028D"/>
    <w:rsid w:val="00E043D6"/>
    <w:rsid w:val="00E05EC8"/>
    <w:rsid w:val="00E05EDB"/>
    <w:rsid w:val="00E077B9"/>
    <w:rsid w:val="00E15F06"/>
    <w:rsid w:val="00E33E77"/>
    <w:rsid w:val="00E72B42"/>
    <w:rsid w:val="00E808DF"/>
    <w:rsid w:val="00E915F2"/>
    <w:rsid w:val="00EE0468"/>
    <w:rsid w:val="00EE17F8"/>
    <w:rsid w:val="00EE5375"/>
    <w:rsid w:val="00EF0296"/>
    <w:rsid w:val="00EF1CA4"/>
    <w:rsid w:val="00F03294"/>
    <w:rsid w:val="00F11AA3"/>
    <w:rsid w:val="00F20073"/>
    <w:rsid w:val="00F94C8B"/>
    <w:rsid w:val="00F96FBD"/>
    <w:rsid w:val="00FA7E63"/>
    <w:rsid w:val="00FC1A45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2019-01-25T05:08:00Z</cp:lastPrinted>
  <dcterms:created xsi:type="dcterms:W3CDTF">2019-10-24T10:51:00Z</dcterms:created>
  <dcterms:modified xsi:type="dcterms:W3CDTF">2019-11-05T12:19:00Z</dcterms:modified>
</cp:coreProperties>
</file>