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69" w:rsidRPr="00F84C69" w:rsidRDefault="00F84C69" w:rsidP="00F84C69">
      <w:pPr>
        <w:autoSpaceDN w:val="0"/>
        <w:spacing w:after="0" w:line="240" w:lineRule="auto"/>
        <w:jc w:val="center"/>
        <w:rPr>
          <w:rFonts w:ascii="Times New Roman" w:eastAsia="Calibri" w:hAnsi="Times New Roman" w:cs="Times New Roman"/>
          <w:sz w:val="28"/>
          <w:szCs w:val="28"/>
        </w:rPr>
      </w:pPr>
      <w:r w:rsidRPr="00F84C69">
        <w:rPr>
          <w:rFonts w:ascii="Times New Roman" w:eastAsia="Calibri" w:hAnsi="Times New Roman" w:cs="Times New Roman"/>
          <w:sz w:val="28"/>
          <w:szCs w:val="28"/>
        </w:rPr>
        <w:t>ПОСТАНОВЛЕНИЕ</w:t>
      </w:r>
    </w:p>
    <w:p w:rsidR="00F84C69" w:rsidRPr="00F84C69" w:rsidRDefault="00F84C69" w:rsidP="00F84C69">
      <w:pPr>
        <w:autoSpaceDN w:val="0"/>
        <w:spacing w:after="0" w:line="240" w:lineRule="auto"/>
        <w:jc w:val="center"/>
        <w:rPr>
          <w:rFonts w:ascii="Times New Roman" w:eastAsia="Calibri" w:hAnsi="Times New Roman" w:cs="Times New Roman"/>
          <w:sz w:val="28"/>
          <w:szCs w:val="28"/>
        </w:rPr>
      </w:pPr>
      <w:r w:rsidRPr="00F84C69">
        <w:rPr>
          <w:rFonts w:ascii="Times New Roman" w:eastAsia="Calibri" w:hAnsi="Times New Roman" w:cs="Times New Roman"/>
          <w:sz w:val="28"/>
          <w:szCs w:val="28"/>
        </w:rPr>
        <w:t>АДМИНИСТРАЦИЯ КАРТАЛИНСКОГО МУНИЦИПАЛЬНОГО РАЙОНА</w:t>
      </w:r>
    </w:p>
    <w:p w:rsidR="00F84C69" w:rsidRPr="00F84C69" w:rsidRDefault="00F84C69" w:rsidP="00F84C69">
      <w:pPr>
        <w:autoSpaceDN w:val="0"/>
        <w:spacing w:after="0" w:line="240" w:lineRule="auto"/>
        <w:jc w:val="both"/>
        <w:rPr>
          <w:rFonts w:ascii="Times New Roman" w:eastAsia="Calibri" w:hAnsi="Times New Roman" w:cs="Times New Roman"/>
          <w:sz w:val="28"/>
          <w:szCs w:val="28"/>
        </w:rPr>
      </w:pPr>
    </w:p>
    <w:p w:rsidR="00F84C69" w:rsidRPr="00F84C69" w:rsidRDefault="00F84C69" w:rsidP="00F84C69">
      <w:pPr>
        <w:autoSpaceDN w:val="0"/>
        <w:spacing w:after="0" w:line="240" w:lineRule="auto"/>
        <w:jc w:val="both"/>
        <w:rPr>
          <w:rFonts w:ascii="Times New Roman" w:eastAsia="Calibri" w:hAnsi="Times New Roman" w:cs="Times New Roman"/>
          <w:sz w:val="28"/>
          <w:szCs w:val="28"/>
        </w:rPr>
      </w:pPr>
    </w:p>
    <w:p w:rsidR="00F84C69" w:rsidRPr="00F84C69" w:rsidRDefault="00F84C69" w:rsidP="00F84C69">
      <w:pPr>
        <w:autoSpaceDN w:val="0"/>
        <w:spacing w:after="0" w:line="240" w:lineRule="auto"/>
        <w:jc w:val="both"/>
        <w:rPr>
          <w:rFonts w:ascii="Times New Roman" w:eastAsia="Calibri" w:hAnsi="Times New Roman" w:cs="Times New Roman"/>
          <w:sz w:val="28"/>
          <w:szCs w:val="28"/>
        </w:rPr>
      </w:pPr>
    </w:p>
    <w:p w:rsidR="00F84C69" w:rsidRPr="00F84C69" w:rsidRDefault="00F84C69" w:rsidP="00F84C69">
      <w:pPr>
        <w:autoSpaceDN w:val="0"/>
        <w:spacing w:after="0" w:line="240" w:lineRule="auto"/>
        <w:jc w:val="both"/>
        <w:rPr>
          <w:rFonts w:ascii="Times New Roman" w:eastAsia="Calibri" w:hAnsi="Times New Roman" w:cs="Times New Roman"/>
          <w:sz w:val="28"/>
          <w:szCs w:val="28"/>
        </w:rPr>
      </w:pPr>
    </w:p>
    <w:p w:rsidR="00F84C69" w:rsidRPr="00F84C69" w:rsidRDefault="00F84C69" w:rsidP="00F84C69">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14</w:t>
      </w:r>
      <w:r w:rsidRPr="00F84C69">
        <w:rPr>
          <w:rFonts w:ascii="Times New Roman" w:eastAsia="Times New Roman" w:hAnsi="Times New Roman" w:cs="Times New Roman"/>
          <w:bCs/>
          <w:sz w:val="28"/>
          <w:szCs w:val="28"/>
          <w:lang w:eastAsia="ru-RU"/>
        </w:rPr>
        <w:t>.08.2019 года № 7</w:t>
      </w:r>
      <w:r>
        <w:rPr>
          <w:rFonts w:ascii="Times New Roman" w:eastAsia="Times New Roman" w:hAnsi="Times New Roman" w:cs="Times New Roman"/>
          <w:bCs/>
          <w:sz w:val="28"/>
          <w:szCs w:val="28"/>
          <w:lang w:eastAsia="ru-RU"/>
        </w:rPr>
        <w:t>93</w:t>
      </w:r>
    </w:p>
    <w:p w:rsidR="00214251" w:rsidRDefault="00214251" w:rsidP="00CD2F0F">
      <w:pPr>
        <w:spacing w:after="0" w:line="240" w:lineRule="auto"/>
        <w:jc w:val="both"/>
        <w:rPr>
          <w:rFonts w:ascii="Times New Roman" w:hAnsi="Times New Roman" w:cs="Times New Roman"/>
          <w:sz w:val="28"/>
          <w:szCs w:val="28"/>
        </w:rPr>
      </w:pPr>
    </w:p>
    <w:p w:rsidR="00214251" w:rsidRDefault="00214251" w:rsidP="00CD2F0F">
      <w:pPr>
        <w:spacing w:after="0" w:line="240" w:lineRule="auto"/>
        <w:jc w:val="both"/>
        <w:rPr>
          <w:rFonts w:ascii="Times New Roman" w:hAnsi="Times New Roman" w:cs="Times New Roman"/>
          <w:sz w:val="28"/>
          <w:szCs w:val="28"/>
        </w:rPr>
      </w:pPr>
    </w:p>
    <w:p w:rsidR="00214251" w:rsidRDefault="00214251" w:rsidP="00CD2F0F">
      <w:pPr>
        <w:spacing w:after="0" w:line="240" w:lineRule="auto"/>
        <w:jc w:val="both"/>
        <w:rPr>
          <w:rFonts w:ascii="Times New Roman" w:hAnsi="Times New Roman" w:cs="Times New Roman"/>
          <w:sz w:val="28"/>
          <w:szCs w:val="28"/>
        </w:rPr>
      </w:pPr>
    </w:p>
    <w:p w:rsidR="00214251" w:rsidRDefault="00214251" w:rsidP="00CD2F0F">
      <w:pPr>
        <w:spacing w:after="0" w:line="240" w:lineRule="auto"/>
        <w:jc w:val="both"/>
        <w:rPr>
          <w:rFonts w:ascii="Times New Roman" w:hAnsi="Times New Roman" w:cs="Times New Roman"/>
          <w:sz w:val="28"/>
          <w:szCs w:val="28"/>
        </w:rPr>
      </w:pPr>
    </w:p>
    <w:p w:rsidR="00214251" w:rsidRDefault="00CD2F0F" w:rsidP="00CD2F0F">
      <w:pPr>
        <w:spacing w:after="0" w:line="240" w:lineRule="auto"/>
        <w:jc w:val="both"/>
        <w:rPr>
          <w:rFonts w:ascii="Times New Roman" w:hAnsi="Times New Roman" w:cs="Times New Roman"/>
          <w:sz w:val="28"/>
          <w:szCs w:val="28"/>
        </w:rPr>
      </w:pPr>
      <w:r w:rsidRPr="00CD2F0F">
        <w:rPr>
          <w:rFonts w:ascii="Times New Roman" w:hAnsi="Times New Roman" w:cs="Times New Roman"/>
          <w:sz w:val="28"/>
          <w:szCs w:val="28"/>
        </w:rPr>
        <w:t xml:space="preserve">О внесении изменений </w:t>
      </w:r>
    </w:p>
    <w:p w:rsidR="00214251" w:rsidRDefault="00CD2F0F" w:rsidP="00CD2F0F">
      <w:pPr>
        <w:spacing w:after="0" w:line="240" w:lineRule="auto"/>
        <w:jc w:val="both"/>
        <w:rPr>
          <w:rFonts w:ascii="Times New Roman" w:hAnsi="Times New Roman" w:cs="Times New Roman"/>
          <w:sz w:val="28"/>
          <w:szCs w:val="28"/>
        </w:rPr>
      </w:pPr>
      <w:r w:rsidRPr="00CD2F0F">
        <w:rPr>
          <w:rFonts w:ascii="Times New Roman" w:hAnsi="Times New Roman" w:cs="Times New Roman"/>
          <w:sz w:val="28"/>
          <w:szCs w:val="28"/>
        </w:rPr>
        <w:t xml:space="preserve">в постановление администрации </w:t>
      </w:r>
    </w:p>
    <w:p w:rsidR="00214251" w:rsidRDefault="00CD2F0F" w:rsidP="00CD2F0F">
      <w:pPr>
        <w:spacing w:after="0" w:line="240" w:lineRule="auto"/>
        <w:jc w:val="both"/>
        <w:rPr>
          <w:rFonts w:ascii="Times New Roman" w:hAnsi="Times New Roman" w:cs="Times New Roman"/>
          <w:sz w:val="28"/>
          <w:szCs w:val="28"/>
        </w:rPr>
      </w:pPr>
      <w:r w:rsidRPr="00CD2F0F">
        <w:rPr>
          <w:rFonts w:ascii="Times New Roman" w:hAnsi="Times New Roman" w:cs="Times New Roman"/>
          <w:sz w:val="28"/>
          <w:szCs w:val="28"/>
        </w:rPr>
        <w:t xml:space="preserve">Карталинского муниципального </w:t>
      </w:r>
    </w:p>
    <w:p w:rsidR="00CD2F0F" w:rsidRPr="00CD2F0F" w:rsidRDefault="00CD2F0F" w:rsidP="00CD2F0F">
      <w:pPr>
        <w:spacing w:after="0" w:line="240" w:lineRule="auto"/>
        <w:jc w:val="both"/>
        <w:rPr>
          <w:rFonts w:ascii="Times New Roman" w:hAnsi="Times New Roman" w:cs="Times New Roman"/>
          <w:sz w:val="28"/>
          <w:szCs w:val="28"/>
        </w:rPr>
      </w:pPr>
      <w:r w:rsidRPr="00CD2F0F">
        <w:rPr>
          <w:rFonts w:ascii="Times New Roman" w:hAnsi="Times New Roman" w:cs="Times New Roman"/>
          <w:sz w:val="28"/>
          <w:szCs w:val="28"/>
        </w:rPr>
        <w:t>района от 02.04.2018 года № 304</w:t>
      </w:r>
    </w:p>
    <w:p w:rsidR="00CD2F0F" w:rsidRDefault="00CD2F0F" w:rsidP="00CD2F0F">
      <w:pPr>
        <w:spacing w:after="0" w:line="240" w:lineRule="auto"/>
        <w:jc w:val="both"/>
        <w:rPr>
          <w:rFonts w:ascii="Times New Roman" w:hAnsi="Times New Roman" w:cs="Times New Roman"/>
          <w:sz w:val="28"/>
          <w:szCs w:val="28"/>
        </w:rPr>
      </w:pPr>
    </w:p>
    <w:p w:rsidR="00214251" w:rsidRPr="00CD2F0F" w:rsidRDefault="00214251" w:rsidP="00CD2F0F">
      <w:pPr>
        <w:spacing w:after="0" w:line="240" w:lineRule="auto"/>
        <w:jc w:val="both"/>
        <w:rPr>
          <w:rFonts w:ascii="Times New Roman" w:hAnsi="Times New Roman" w:cs="Times New Roman"/>
          <w:sz w:val="28"/>
          <w:szCs w:val="28"/>
        </w:rPr>
      </w:pPr>
    </w:p>
    <w:p w:rsidR="00CD2F0F" w:rsidRPr="00CD2F0F" w:rsidRDefault="00CD2F0F" w:rsidP="00CD2F0F">
      <w:pPr>
        <w:spacing w:after="0" w:line="240" w:lineRule="auto"/>
        <w:jc w:val="both"/>
        <w:rPr>
          <w:rFonts w:ascii="Times New Roman" w:hAnsi="Times New Roman" w:cs="Times New Roman"/>
          <w:sz w:val="28"/>
          <w:szCs w:val="28"/>
        </w:rPr>
      </w:pPr>
    </w:p>
    <w:p w:rsidR="00CD2F0F" w:rsidRPr="00CD2F0F" w:rsidRDefault="00CD2F0F" w:rsidP="00CD2F0F">
      <w:pPr>
        <w:spacing w:after="0" w:line="240" w:lineRule="auto"/>
        <w:ind w:firstLine="709"/>
        <w:jc w:val="both"/>
        <w:rPr>
          <w:rFonts w:ascii="Times New Roman" w:hAnsi="Times New Roman" w:cs="Times New Roman"/>
          <w:sz w:val="28"/>
          <w:szCs w:val="28"/>
        </w:rPr>
      </w:pPr>
      <w:r w:rsidRPr="00C505CF">
        <w:rPr>
          <w:rFonts w:ascii="Times New Roman" w:hAnsi="Times New Roman" w:cs="Times New Roman"/>
          <w:sz w:val="28"/>
          <w:szCs w:val="28"/>
        </w:rPr>
        <w:t xml:space="preserve">В целях приведения </w:t>
      </w:r>
      <w:r>
        <w:rPr>
          <w:rFonts w:ascii="Times New Roman" w:hAnsi="Times New Roman" w:cs="Times New Roman"/>
          <w:sz w:val="28"/>
          <w:szCs w:val="28"/>
        </w:rPr>
        <w:t xml:space="preserve">муниципальных правовых актов </w:t>
      </w:r>
      <w:r w:rsidRPr="00C505CF">
        <w:rPr>
          <w:rFonts w:ascii="Times New Roman" w:hAnsi="Times New Roman" w:cs="Times New Roman"/>
          <w:sz w:val="28"/>
          <w:szCs w:val="28"/>
        </w:rPr>
        <w:t>в соответствие с действующим законодательством</w:t>
      </w:r>
      <w:r>
        <w:rPr>
          <w:rFonts w:ascii="Times New Roman" w:hAnsi="Times New Roman" w:cs="Times New Roman"/>
          <w:sz w:val="28"/>
          <w:szCs w:val="28"/>
        </w:rPr>
        <w:t>,</w:t>
      </w:r>
    </w:p>
    <w:p w:rsidR="00CD2F0F" w:rsidRPr="00CD2F0F" w:rsidRDefault="00CD2F0F" w:rsidP="00CD2F0F">
      <w:pPr>
        <w:spacing w:after="0" w:line="240" w:lineRule="auto"/>
        <w:jc w:val="both"/>
        <w:rPr>
          <w:rFonts w:ascii="Times New Roman" w:hAnsi="Times New Roman" w:cs="Times New Roman"/>
          <w:sz w:val="28"/>
          <w:szCs w:val="28"/>
        </w:rPr>
      </w:pPr>
      <w:r w:rsidRPr="00CD2F0F">
        <w:rPr>
          <w:rFonts w:ascii="Times New Roman" w:hAnsi="Times New Roman" w:cs="Times New Roman"/>
          <w:sz w:val="28"/>
          <w:szCs w:val="28"/>
        </w:rPr>
        <w:t>администрация Карталинского муниципального района ПОСТАНОВЛЯЕТ:</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1.</w:t>
      </w:r>
      <w:r w:rsidR="00A81D77">
        <w:rPr>
          <w:rFonts w:ascii="Times New Roman" w:hAnsi="Times New Roman" w:cs="Times New Roman"/>
          <w:sz w:val="28"/>
          <w:szCs w:val="28"/>
        </w:rPr>
        <w:t xml:space="preserve"> </w:t>
      </w:r>
      <w:r w:rsidRPr="00CD2F0F">
        <w:rPr>
          <w:rFonts w:ascii="Times New Roman" w:hAnsi="Times New Roman" w:cs="Times New Roman"/>
          <w:sz w:val="28"/>
          <w:szCs w:val="28"/>
        </w:rPr>
        <w:t>Внести в постановление администрации Карталинского муниципального района от 02.04.2018 года № 304 «Об утверждении административного регламента о предоставлении  муниципальных услуг «Выдача бесплатных проездных талонов льготным категориям граждан» на проезд в городском и пригородном автомобильном транспорте и возмещения затрат перевозчикам в связи с проездом данной категории граждан» следующие изменения:</w:t>
      </w:r>
    </w:p>
    <w:p w:rsidR="00CD2F0F" w:rsidRPr="00CD2F0F" w:rsidRDefault="00B31433"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D2F0F">
        <w:rPr>
          <w:rFonts w:ascii="Times New Roman" w:hAnsi="Times New Roman" w:cs="Times New Roman"/>
          <w:sz w:val="28"/>
          <w:szCs w:val="28"/>
        </w:rPr>
        <w:t xml:space="preserve">преамбулу </w:t>
      </w:r>
      <w:r w:rsidR="00CD2F0F" w:rsidRPr="00CD2F0F">
        <w:rPr>
          <w:rFonts w:ascii="Times New Roman" w:hAnsi="Times New Roman" w:cs="Times New Roman"/>
          <w:sz w:val="28"/>
          <w:szCs w:val="28"/>
        </w:rPr>
        <w:t>указанного постановления читать в новой редакции:</w:t>
      </w:r>
    </w:p>
    <w:p w:rsidR="00CD2F0F" w:rsidRPr="00CD2F0F" w:rsidRDefault="00B31433"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2F0F" w:rsidRPr="00CD2F0F">
        <w:rPr>
          <w:rFonts w:ascii="Times New Roman" w:hAnsi="Times New Roman" w:cs="Times New Roman"/>
          <w:sz w:val="28"/>
          <w:szCs w:val="28"/>
        </w:rPr>
        <w:t xml:space="preserve">В соответствии с решениями Собрания депутатов Карталинского муниципального района «О мерах социальной поддержки гражданам, достигшим возраста 55 лет для женщин и 60 лет для мужчин по проезду в пригородном автомобильном транспорте общего пользования», </w:t>
      </w:r>
      <w:r w:rsidR="00EC5740">
        <w:rPr>
          <w:rFonts w:ascii="Times New Roman" w:hAnsi="Times New Roman" w:cs="Times New Roman"/>
          <w:sz w:val="28"/>
          <w:szCs w:val="28"/>
        </w:rPr>
        <w:t xml:space="preserve">                         </w:t>
      </w:r>
      <w:r w:rsidR="00CD2F0F" w:rsidRPr="00CD2F0F">
        <w:rPr>
          <w:rFonts w:ascii="Times New Roman" w:hAnsi="Times New Roman" w:cs="Times New Roman"/>
          <w:sz w:val="28"/>
          <w:szCs w:val="28"/>
        </w:rPr>
        <w:t xml:space="preserve">«О бесплатном проезде в пригородном автомобильном транспорте общего пользования для учащихся из многодетных малообеспеченных семей», </w:t>
      </w:r>
      <w:r w:rsidR="00A37AB6" w:rsidRPr="00CD2F0F">
        <w:rPr>
          <w:rFonts w:ascii="Times New Roman" w:hAnsi="Times New Roman" w:cs="Times New Roman"/>
          <w:sz w:val="28"/>
          <w:szCs w:val="28"/>
        </w:rPr>
        <w:t xml:space="preserve">решением </w:t>
      </w:r>
      <w:r w:rsidR="00CD2F0F" w:rsidRPr="00CD2F0F">
        <w:rPr>
          <w:rFonts w:ascii="Times New Roman" w:hAnsi="Times New Roman" w:cs="Times New Roman"/>
          <w:sz w:val="28"/>
          <w:szCs w:val="28"/>
        </w:rPr>
        <w:t>Совета  депутатов Карталинского городского поселения</w:t>
      </w:r>
      <w:r w:rsidR="00A37AB6">
        <w:rPr>
          <w:rFonts w:ascii="Times New Roman" w:hAnsi="Times New Roman" w:cs="Times New Roman"/>
          <w:sz w:val="28"/>
          <w:szCs w:val="28"/>
        </w:rPr>
        <w:t xml:space="preserve"> </w:t>
      </w:r>
      <w:r w:rsidR="00EC5740">
        <w:rPr>
          <w:rFonts w:ascii="Times New Roman" w:hAnsi="Times New Roman" w:cs="Times New Roman"/>
          <w:sz w:val="28"/>
          <w:szCs w:val="28"/>
        </w:rPr>
        <w:t xml:space="preserve">                   </w:t>
      </w:r>
      <w:r w:rsidR="00CD2F0F" w:rsidRPr="00CD2F0F">
        <w:rPr>
          <w:rFonts w:ascii="Times New Roman" w:hAnsi="Times New Roman" w:cs="Times New Roman"/>
          <w:sz w:val="28"/>
          <w:szCs w:val="28"/>
        </w:rPr>
        <w:t>«Об установлении мер социальной поддержки на проезд в городском транспорте общего пользования»</w:t>
      </w:r>
      <w:r w:rsidR="00EC5740">
        <w:rPr>
          <w:rFonts w:ascii="Times New Roman" w:hAnsi="Times New Roman" w:cs="Times New Roman"/>
          <w:sz w:val="28"/>
          <w:szCs w:val="28"/>
        </w:rPr>
        <w:t>, утвержденными на финансовый год</w:t>
      </w:r>
      <w:r w:rsidR="00CD2F0F" w:rsidRPr="00CD2F0F">
        <w:rPr>
          <w:rFonts w:ascii="Times New Roman" w:hAnsi="Times New Roman" w:cs="Times New Roman"/>
          <w:sz w:val="28"/>
          <w:szCs w:val="28"/>
        </w:rPr>
        <w:t>, в целях реализации мер социальной поддержки льготных категорий граждан,</w:t>
      </w:r>
      <w:r w:rsidR="00A37AB6">
        <w:rPr>
          <w:rFonts w:ascii="Times New Roman" w:hAnsi="Times New Roman" w:cs="Times New Roman"/>
          <w:sz w:val="28"/>
          <w:szCs w:val="28"/>
        </w:rPr>
        <w:t>»;</w:t>
      </w:r>
    </w:p>
    <w:p w:rsidR="00DD7065"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2</w:t>
      </w:r>
      <w:r w:rsidR="00717A75">
        <w:rPr>
          <w:rFonts w:ascii="Times New Roman" w:hAnsi="Times New Roman" w:cs="Times New Roman"/>
          <w:sz w:val="28"/>
          <w:szCs w:val="28"/>
        </w:rPr>
        <w:t>)</w:t>
      </w:r>
      <w:r w:rsidRPr="00CD2F0F">
        <w:rPr>
          <w:rFonts w:ascii="Times New Roman" w:hAnsi="Times New Roman" w:cs="Times New Roman"/>
          <w:sz w:val="28"/>
          <w:szCs w:val="28"/>
        </w:rPr>
        <w:t xml:space="preserve"> </w:t>
      </w:r>
      <w:r w:rsidR="00DD7065">
        <w:rPr>
          <w:rFonts w:ascii="Times New Roman" w:hAnsi="Times New Roman" w:cs="Times New Roman"/>
          <w:sz w:val="28"/>
          <w:szCs w:val="28"/>
        </w:rPr>
        <w:t xml:space="preserve">в </w:t>
      </w:r>
      <w:r w:rsidR="00DD7065" w:rsidRPr="00CD2F0F">
        <w:rPr>
          <w:rFonts w:ascii="Times New Roman" w:hAnsi="Times New Roman" w:cs="Times New Roman"/>
          <w:sz w:val="28"/>
          <w:szCs w:val="28"/>
        </w:rPr>
        <w:t>административно</w:t>
      </w:r>
      <w:r w:rsidR="00DD7065">
        <w:rPr>
          <w:rFonts w:ascii="Times New Roman" w:hAnsi="Times New Roman" w:cs="Times New Roman"/>
          <w:sz w:val="28"/>
          <w:szCs w:val="28"/>
        </w:rPr>
        <w:t>м</w:t>
      </w:r>
      <w:r w:rsidR="00DD7065" w:rsidRPr="00CD2F0F">
        <w:rPr>
          <w:rFonts w:ascii="Times New Roman" w:hAnsi="Times New Roman" w:cs="Times New Roman"/>
          <w:sz w:val="28"/>
          <w:szCs w:val="28"/>
        </w:rPr>
        <w:t xml:space="preserve"> регламент</w:t>
      </w:r>
      <w:r w:rsidR="00DD7065">
        <w:rPr>
          <w:rFonts w:ascii="Times New Roman" w:hAnsi="Times New Roman" w:cs="Times New Roman"/>
          <w:sz w:val="28"/>
          <w:szCs w:val="28"/>
        </w:rPr>
        <w:t>е</w:t>
      </w:r>
      <w:r w:rsidR="00DD7065" w:rsidRPr="00CD2F0F">
        <w:rPr>
          <w:rFonts w:ascii="Times New Roman" w:hAnsi="Times New Roman" w:cs="Times New Roman"/>
          <w:sz w:val="28"/>
          <w:szCs w:val="28"/>
        </w:rPr>
        <w:t xml:space="preserve"> о предоставлении  муниципальных услуг «Выдача бесплатных проездных талонов льготным категориям граждан» на проезд в городском и пригородном автомобильном транспорте и возмещения затрат перевозчикам в связи с проездом данной категории граждан»</w:t>
      </w:r>
      <w:r w:rsidR="00DD7065">
        <w:rPr>
          <w:rFonts w:ascii="Times New Roman" w:hAnsi="Times New Roman" w:cs="Times New Roman"/>
          <w:sz w:val="28"/>
          <w:szCs w:val="28"/>
        </w:rPr>
        <w:t xml:space="preserve">, утвержденном указанным постановлением (далее именуется – Регламент): </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lastRenderedPageBreak/>
        <w:t xml:space="preserve">пункт 1 </w:t>
      </w:r>
      <w:r w:rsidR="00FB0ECE">
        <w:rPr>
          <w:rFonts w:ascii="Times New Roman" w:hAnsi="Times New Roman" w:cs="Times New Roman"/>
          <w:sz w:val="28"/>
          <w:szCs w:val="28"/>
        </w:rPr>
        <w:t xml:space="preserve">главы </w:t>
      </w:r>
      <w:r w:rsidR="00FB0ECE">
        <w:rPr>
          <w:rFonts w:ascii="Times New Roman" w:hAnsi="Times New Roman" w:cs="Times New Roman"/>
          <w:sz w:val="28"/>
          <w:szCs w:val="28"/>
          <w:lang w:val="en-US"/>
        </w:rPr>
        <w:t>I</w:t>
      </w:r>
      <w:r w:rsidR="00FB0ECE" w:rsidRPr="00A54651">
        <w:rPr>
          <w:rFonts w:ascii="Times New Roman" w:hAnsi="Times New Roman" w:cs="Times New Roman"/>
          <w:sz w:val="28"/>
          <w:szCs w:val="28"/>
        </w:rPr>
        <w:t xml:space="preserve"> </w:t>
      </w:r>
      <w:r w:rsidR="00FB0ECE" w:rsidRPr="00CD2F0F">
        <w:rPr>
          <w:rFonts w:ascii="Times New Roman" w:hAnsi="Times New Roman" w:cs="Times New Roman"/>
          <w:sz w:val="28"/>
          <w:szCs w:val="28"/>
        </w:rPr>
        <w:t>Регламента</w:t>
      </w:r>
      <w:r w:rsidR="002442A6">
        <w:rPr>
          <w:rFonts w:ascii="Times New Roman" w:hAnsi="Times New Roman" w:cs="Times New Roman"/>
          <w:sz w:val="28"/>
          <w:szCs w:val="28"/>
        </w:rPr>
        <w:t xml:space="preserve"> </w:t>
      </w:r>
      <w:r w:rsidR="00A54651">
        <w:rPr>
          <w:rFonts w:ascii="Times New Roman" w:hAnsi="Times New Roman" w:cs="Times New Roman"/>
          <w:sz w:val="28"/>
          <w:szCs w:val="28"/>
        </w:rPr>
        <w:t>изложить</w:t>
      </w:r>
      <w:r w:rsidR="00DB7B6B">
        <w:rPr>
          <w:rFonts w:ascii="Times New Roman" w:hAnsi="Times New Roman" w:cs="Times New Roman"/>
          <w:sz w:val="28"/>
          <w:szCs w:val="28"/>
        </w:rPr>
        <w:t xml:space="preserve"> </w:t>
      </w:r>
      <w:r w:rsidRPr="00CD2F0F">
        <w:rPr>
          <w:rFonts w:ascii="Times New Roman" w:hAnsi="Times New Roman" w:cs="Times New Roman"/>
          <w:sz w:val="28"/>
          <w:szCs w:val="28"/>
        </w:rPr>
        <w:t>в новой редакции:</w:t>
      </w:r>
    </w:p>
    <w:p w:rsidR="00CD2F0F" w:rsidRPr="00CD2F0F" w:rsidRDefault="00A54651"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D2F0F" w:rsidRPr="00CD2F0F">
        <w:rPr>
          <w:rFonts w:ascii="Times New Roman" w:hAnsi="Times New Roman" w:cs="Times New Roman"/>
          <w:sz w:val="28"/>
          <w:szCs w:val="28"/>
        </w:rPr>
        <w:t>Административный регламент о предоставлении муниципальной услуги «Выдача бесплатных проездных талонов льготным категориям граждан» на проезд в городском и пригородном автомобильном транспорте и возмещения затрат перевозчикам в связи с проездом данной катего</w:t>
      </w:r>
      <w:r w:rsidR="00A07DBB">
        <w:rPr>
          <w:rFonts w:ascii="Times New Roman" w:hAnsi="Times New Roman" w:cs="Times New Roman"/>
          <w:sz w:val="28"/>
          <w:szCs w:val="28"/>
        </w:rPr>
        <w:t xml:space="preserve">рии граждан (далее именуется – </w:t>
      </w:r>
      <w:r w:rsidR="00CD2F0F" w:rsidRPr="00CD2F0F">
        <w:rPr>
          <w:rFonts w:ascii="Times New Roman" w:hAnsi="Times New Roman" w:cs="Times New Roman"/>
          <w:sz w:val="28"/>
          <w:szCs w:val="28"/>
        </w:rPr>
        <w:t xml:space="preserve">административный регламент) разработан в соответствии с решениями Собрания депутатов Карталинского муниципального района </w:t>
      </w:r>
      <w:r w:rsidR="00A07DBB">
        <w:rPr>
          <w:rFonts w:ascii="Times New Roman" w:hAnsi="Times New Roman" w:cs="Times New Roman"/>
          <w:sz w:val="28"/>
          <w:szCs w:val="28"/>
        </w:rPr>
        <w:t>«</w:t>
      </w:r>
      <w:r w:rsidR="00CD2F0F" w:rsidRPr="00CD2F0F">
        <w:rPr>
          <w:rFonts w:ascii="Times New Roman" w:hAnsi="Times New Roman" w:cs="Times New Roman"/>
          <w:sz w:val="28"/>
          <w:szCs w:val="28"/>
        </w:rPr>
        <w:t>О мерах социальной поддержки гражданам, достигшим возраста 55 лет для женщин и 60 лет для мужчин по проезду в пригородном автомобильном транспорте общего пользования</w:t>
      </w:r>
      <w:r w:rsidR="00660196">
        <w:rPr>
          <w:rFonts w:ascii="Times New Roman" w:hAnsi="Times New Roman" w:cs="Times New Roman"/>
          <w:sz w:val="28"/>
          <w:szCs w:val="28"/>
        </w:rPr>
        <w:t>»,</w:t>
      </w:r>
      <w:r w:rsidR="00CD2F0F" w:rsidRPr="00CD2F0F">
        <w:rPr>
          <w:rFonts w:ascii="Times New Roman" w:hAnsi="Times New Roman" w:cs="Times New Roman"/>
          <w:sz w:val="28"/>
          <w:szCs w:val="28"/>
        </w:rPr>
        <w:t xml:space="preserve"> </w:t>
      </w:r>
      <w:r w:rsidR="00660196">
        <w:rPr>
          <w:rFonts w:ascii="Times New Roman" w:hAnsi="Times New Roman" w:cs="Times New Roman"/>
          <w:sz w:val="28"/>
          <w:szCs w:val="28"/>
        </w:rPr>
        <w:t xml:space="preserve">                    «</w:t>
      </w:r>
      <w:r w:rsidR="00660196" w:rsidRPr="00CD2F0F">
        <w:rPr>
          <w:rFonts w:ascii="Times New Roman" w:hAnsi="Times New Roman" w:cs="Times New Roman"/>
          <w:sz w:val="28"/>
          <w:szCs w:val="28"/>
        </w:rPr>
        <w:t xml:space="preserve">О </w:t>
      </w:r>
      <w:r w:rsidR="00CD2F0F" w:rsidRPr="00CD2F0F">
        <w:rPr>
          <w:rFonts w:ascii="Times New Roman" w:hAnsi="Times New Roman" w:cs="Times New Roman"/>
          <w:sz w:val="28"/>
          <w:szCs w:val="28"/>
        </w:rPr>
        <w:t xml:space="preserve">бесплатном проезде в пригородном автомобильном транспорте общего пользования для учащихся из многодетных малообеспеченных семей», решением Совета  депутатов Карталинского городского поселения </w:t>
      </w:r>
      <w:r w:rsidR="00660196">
        <w:rPr>
          <w:rFonts w:ascii="Times New Roman" w:hAnsi="Times New Roman" w:cs="Times New Roman"/>
          <w:sz w:val="28"/>
          <w:szCs w:val="28"/>
        </w:rPr>
        <w:t xml:space="preserve">                   «</w:t>
      </w:r>
      <w:r w:rsidR="00660196" w:rsidRPr="00CD2F0F">
        <w:rPr>
          <w:rFonts w:ascii="Times New Roman" w:hAnsi="Times New Roman" w:cs="Times New Roman"/>
          <w:sz w:val="28"/>
          <w:szCs w:val="28"/>
        </w:rPr>
        <w:t xml:space="preserve">Об </w:t>
      </w:r>
      <w:r w:rsidR="00CD2F0F" w:rsidRPr="00CD2F0F">
        <w:rPr>
          <w:rFonts w:ascii="Times New Roman" w:hAnsi="Times New Roman" w:cs="Times New Roman"/>
          <w:sz w:val="28"/>
          <w:szCs w:val="28"/>
        </w:rPr>
        <w:t>установлении мер социальной поддержки на проезд в городском транспорте общего пользования.</w:t>
      </w:r>
      <w:r w:rsidR="00DB7B6B">
        <w:rPr>
          <w:rFonts w:ascii="Times New Roman" w:hAnsi="Times New Roman" w:cs="Times New Roman"/>
          <w:sz w:val="28"/>
          <w:szCs w:val="28"/>
        </w:rPr>
        <w:t>»;</w:t>
      </w:r>
    </w:p>
    <w:p w:rsidR="009C714A"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в подпункте 1 пункта 3 </w:t>
      </w:r>
      <w:r w:rsidR="00A0123C">
        <w:rPr>
          <w:rFonts w:ascii="Times New Roman" w:hAnsi="Times New Roman" w:cs="Times New Roman"/>
          <w:sz w:val="28"/>
          <w:szCs w:val="28"/>
        </w:rPr>
        <w:t xml:space="preserve">главы </w:t>
      </w:r>
      <w:r w:rsidR="00A0123C">
        <w:rPr>
          <w:rFonts w:ascii="Times New Roman" w:hAnsi="Times New Roman" w:cs="Times New Roman"/>
          <w:sz w:val="28"/>
          <w:szCs w:val="28"/>
          <w:lang w:val="en-US"/>
        </w:rPr>
        <w:t>I</w:t>
      </w:r>
      <w:r w:rsidR="00A0123C" w:rsidRPr="00A54651">
        <w:rPr>
          <w:rFonts w:ascii="Times New Roman" w:hAnsi="Times New Roman" w:cs="Times New Roman"/>
          <w:sz w:val="28"/>
          <w:szCs w:val="28"/>
        </w:rPr>
        <w:t xml:space="preserve"> </w:t>
      </w:r>
      <w:r w:rsidR="00DB7B6B" w:rsidRPr="00CD2F0F">
        <w:rPr>
          <w:rFonts w:ascii="Times New Roman" w:hAnsi="Times New Roman" w:cs="Times New Roman"/>
          <w:sz w:val="28"/>
          <w:szCs w:val="28"/>
        </w:rPr>
        <w:t>Регламента</w:t>
      </w:r>
      <w:r w:rsidR="009C714A">
        <w:rPr>
          <w:rFonts w:ascii="Times New Roman" w:hAnsi="Times New Roman" w:cs="Times New Roman"/>
          <w:sz w:val="28"/>
          <w:szCs w:val="28"/>
        </w:rPr>
        <w:t>:</w:t>
      </w:r>
      <w:r w:rsidR="00DB7B6B" w:rsidRPr="00CD2F0F">
        <w:rPr>
          <w:rFonts w:ascii="Times New Roman" w:hAnsi="Times New Roman" w:cs="Times New Roman"/>
          <w:sz w:val="28"/>
          <w:szCs w:val="28"/>
        </w:rPr>
        <w:t xml:space="preserve"> </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исключить  слова «№</w:t>
      </w:r>
      <w:r w:rsidR="00A0123C">
        <w:rPr>
          <w:rFonts w:ascii="Times New Roman" w:hAnsi="Times New Roman" w:cs="Times New Roman"/>
          <w:sz w:val="28"/>
          <w:szCs w:val="28"/>
        </w:rPr>
        <w:t xml:space="preserve"> </w:t>
      </w:r>
      <w:r w:rsidRPr="00CD2F0F">
        <w:rPr>
          <w:rFonts w:ascii="Times New Roman" w:hAnsi="Times New Roman" w:cs="Times New Roman"/>
          <w:sz w:val="28"/>
          <w:szCs w:val="28"/>
        </w:rPr>
        <w:t>№ 386, 387»;</w:t>
      </w:r>
    </w:p>
    <w:p w:rsidR="00862B9B" w:rsidRDefault="00862B9B"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абзац изложить </w:t>
      </w:r>
      <w:r w:rsidRPr="00CD2F0F">
        <w:rPr>
          <w:rFonts w:ascii="Times New Roman" w:hAnsi="Times New Roman" w:cs="Times New Roman"/>
          <w:sz w:val="28"/>
          <w:szCs w:val="28"/>
        </w:rPr>
        <w:t>в новой редакции</w:t>
      </w:r>
      <w:r>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«гражданам, достигшим возраста 55 лет для женщин и 60 лет для мужчин, получающим страховые пенсии по старости</w:t>
      </w:r>
      <w:r w:rsidR="00A65464">
        <w:rPr>
          <w:rFonts w:ascii="Times New Roman" w:hAnsi="Times New Roman" w:cs="Times New Roman"/>
          <w:sz w:val="28"/>
          <w:szCs w:val="28"/>
        </w:rPr>
        <w:t>,</w:t>
      </w:r>
      <w:r w:rsidRPr="00CD2F0F">
        <w:rPr>
          <w:rFonts w:ascii="Times New Roman" w:hAnsi="Times New Roman" w:cs="Times New Roman"/>
          <w:sz w:val="28"/>
          <w:szCs w:val="28"/>
        </w:rPr>
        <w:t xml:space="preserve"> и гражданам достигшим возраста 55 лет для женщин и 60 лет для мужчин, предпенсионного возраста, с доходами</w:t>
      </w:r>
      <w:r w:rsidR="00A65464">
        <w:rPr>
          <w:rFonts w:ascii="Times New Roman" w:hAnsi="Times New Roman" w:cs="Times New Roman"/>
          <w:sz w:val="28"/>
          <w:szCs w:val="28"/>
        </w:rPr>
        <w:t>,</w:t>
      </w:r>
      <w:r w:rsidRPr="00CD2F0F">
        <w:rPr>
          <w:rFonts w:ascii="Times New Roman" w:hAnsi="Times New Roman" w:cs="Times New Roman"/>
          <w:sz w:val="28"/>
          <w:szCs w:val="28"/>
        </w:rPr>
        <w:t xml:space="preserve"> не превышающи</w:t>
      </w:r>
      <w:r w:rsidR="00F721B3">
        <w:rPr>
          <w:rFonts w:ascii="Times New Roman" w:hAnsi="Times New Roman" w:cs="Times New Roman"/>
          <w:sz w:val="28"/>
          <w:szCs w:val="28"/>
        </w:rPr>
        <w:t>ми</w:t>
      </w:r>
      <w:r w:rsidRPr="00CD2F0F">
        <w:rPr>
          <w:rFonts w:ascii="Times New Roman" w:hAnsi="Times New Roman" w:cs="Times New Roman"/>
          <w:sz w:val="28"/>
          <w:szCs w:val="28"/>
        </w:rPr>
        <w:t xml:space="preserve"> прожиточный минимум, установленный на территории Челябинской области</w:t>
      </w:r>
      <w:r w:rsidR="008365D9">
        <w:rPr>
          <w:rFonts w:ascii="Times New Roman" w:hAnsi="Times New Roman" w:cs="Times New Roman"/>
          <w:sz w:val="28"/>
          <w:szCs w:val="28"/>
        </w:rPr>
        <w:t>.</w:t>
      </w:r>
      <w:r w:rsidRPr="00CD2F0F">
        <w:rPr>
          <w:rFonts w:ascii="Times New Roman" w:hAnsi="Times New Roman" w:cs="Times New Roman"/>
          <w:sz w:val="28"/>
          <w:szCs w:val="28"/>
        </w:rPr>
        <w:t>»</w:t>
      </w:r>
      <w:r w:rsidR="0062642D">
        <w:rPr>
          <w:rFonts w:ascii="Times New Roman" w:hAnsi="Times New Roman" w:cs="Times New Roman"/>
          <w:sz w:val="28"/>
          <w:szCs w:val="28"/>
        </w:rPr>
        <w:t>;</w:t>
      </w:r>
    </w:p>
    <w:p w:rsidR="00BB1066"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в подпункте 2 пункта </w:t>
      </w:r>
      <w:r w:rsidR="00BB1066">
        <w:rPr>
          <w:rFonts w:ascii="Times New Roman" w:hAnsi="Times New Roman" w:cs="Times New Roman"/>
          <w:sz w:val="28"/>
          <w:szCs w:val="28"/>
        </w:rPr>
        <w:t xml:space="preserve">3 главы </w:t>
      </w:r>
      <w:r w:rsidR="00BB1066">
        <w:rPr>
          <w:rFonts w:ascii="Times New Roman" w:hAnsi="Times New Roman" w:cs="Times New Roman"/>
          <w:sz w:val="28"/>
          <w:szCs w:val="28"/>
          <w:lang w:val="en-US"/>
        </w:rPr>
        <w:t>I</w:t>
      </w:r>
      <w:r w:rsidR="00BB1066" w:rsidRPr="00A54651">
        <w:rPr>
          <w:rFonts w:ascii="Times New Roman" w:hAnsi="Times New Roman" w:cs="Times New Roman"/>
          <w:sz w:val="28"/>
          <w:szCs w:val="28"/>
        </w:rPr>
        <w:t xml:space="preserve"> </w:t>
      </w:r>
      <w:r w:rsidR="00BB1066" w:rsidRPr="00CD2F0F">
        <w:rPr>
          <w:rFonts w:ascii="Times New Roman" w:hAnsi="Times New Roman" w:cs="Times New Roman"/>
          <w:sz w:val="28"/>
          <w:szCs w:val="28"/>
        </w:rPr>
        <w:t>Регламента</w:t>
      </w:r>
      <w:r w:rsidR="00BB1066">
        <w:rPr>
          <w:rFonts w:ascii="Times New Roman" w:hAnsi="Times New Roman" w:cs="Times New Roman"/>
          <w:sz w:val="28"/>
          <w:szCs w:val="28"/>
        </w:rPr>
        <w:t>:</w:t>
      </w:r>
      <w:r w:rsidR="00BB1066" w:rsidRPr="00CD2F0F">
        <w:rPr>
          <w:rFonts w:ascii="Times New Roman" w:hAnsi="Times New Roman" w:cs="Times New Roman"/>
          <w:sz w:val="28"/>
          <w:szCs w:val="28"/>
        </w:rPr>
        <w:t xml:space="preserve"> </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исключить слова «№</w:t>
      </w:r>
      <w:r w:rsidR="00BB1066">
        <w:rPr>
          <w:rFonts w:ascii="Times New Roman" w:hAnsi="Times New Roman" w:cs="Times New Roman"/>
          <w:sz w:val="28"/>
          <w:szCs w:val="28"/>
        </w:rPr>
        <w:t xml:space="preserve"> </w:t>
      </w:r>
      <w:r w:rsidRPr="00CD2F0F">
        <w:rPr>
          <w:rFonts w:ascii="Times New Roman" w:hAnsi="Times New Roman" w:cs="Times New Roman"/>
          <w:sz w:val="28"/>
          <w:szCs w:val="28"/>
        </w:rPr>
        <w:t>146»;</w:t>
      </w:r>
    </w:p>
    <w:p w:rsidR="008365D9" w:rsidRDefault="008365D9" w:rsidP="0083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абзац изложить </w:t>
      </w:r>
      <w:r w:rsidRPr="00CD2F0F">
        <w:rPr>
          <w:rFonts w:ascii="Times New Roman" w:hAnsi="Times New Roman" w:cs="Times New Roman"/>
          <w:sz w:val="28"/>
          <w:szCs w:val="28"/>
        </w:rPr>
        <w:t>в новой редакции</w:t>
      </w:r>
      <w:r>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«гражданам, достигшим возраста 55 лет для женщин и 60 лет для мужчин, проживающи</w:t>
      </w:r>
      <w:r w:rsidR="00F721B3">
        <w:rPr>
          <w:rFonts w:ascii="Times New Roman" w:hAnsi="Times New Roman" w:cs="Times New Roman"/>
          <w:sz w:val="28"/>
          <w:szCs w:val="28"/>
        </w:rPr>
        <w:t xml:space="preserve">м </w:t>
      </w:r>
      <w:r w:rsidRPr="00CD2F0F">
        <w:rPr>
          <w:rFonts w:ascii="Times New Roman" w:hAnsi="Times New Roman" w:cs="Times New Roman"/>
          <w:sz w:val="28"/>
          <w:szCs w:val="28"/>
        </w:rPr>
        <w:t>на территории Карталинского городского поселения (в том числе садоводам, огородникам), с доходам</w:t>
      </w:r>
      <w:r w:rsidR="00F721B3">
        <w:rPr>
          <w:rFonts w:ascii="Times New Roman" w:hAnsi="Times New Roman" w:cs="Times New Roman"/>
          <w:sz w:val="28"/>
          <w:szCs w:val="28"/>
        </w:rPr>
        <w:t>и,</w:t>
      </w:r>
      <w:r w:rsidRPr="00CD2F0F">
        <w:rPr>
          <w:rFonts w:ascii="Times New Roman" w:hAnsi="Times New Roman" w:cs="Times New Roman"/>
          <w:sz w:val="28"/>
          <w:szCs w:val="28"/>
        </w:rPr>
        <w:t xml:space="preserve"> не превышающи</w:t>
      </w:r>
      <w:r w:rsidR="00F721B3">
        <w:rPr>
          <w:rFonts w:ascii="Times New Roman" w:hAnsi="Times New Roman" w:cs="Times New Roman"/>
          <w:sz w:val="28"/>
          <w:szCs w:val="28"/>
        </w:rPr>
        <w:t xml:space="preserve">ми </w:t>
      </w:r>
      <w:r w:rsidRPr="00CD2F0F">
        <w:rPr>
          <w:rFonts w:ascii="Times New Roman" w:hAnsi="Times New Roman" w:cs="Times New Roman"/>
          <w:sz w:val="28"/>
          <w:szCs w:val="28"/>
        </w:rPr>
        <w:t xml:space="preserve"> прожиточный минимум</w:t>
      </w:r>
      <w:r w:rsidR="00F721B3">
        <w:rPr>
          <w:rFonts w:ascii="Times New Roman" w:hAnsi="Times New Roman" w:cs="Times New Roman"/>
          <w:sz w:val="28"/>
          <w:szCs w:val="28"/>
        </w:rPr>
        <w:t>,</w:t>
      </w:r>
      <w:r w:rsidRPr="00CD2F0F">
        <w:rPr>
          <w:rFonts w:ascii="Times New Roman" w:hAnsi="Times New Roman" w:cs="Times New Roman"/>
          <w:sz w:val="28"/>
          <w:szCs w:val="28"/>
        </w:rPr>
        <w:t xml:space="preserve"> установленный в Челябинской области</w:t>
      </w:r>
      <w:r w:rsidR="00F721B3">
        <w:rPr>
          <w:rFonts w:ascii="Times New Roman" w:hAnsi="Times New Roman" w:cs="Times New Roman"/>
          <w:sz w:val="28"/>
          <w:szCs w:val="28"/>
        </w:rPr>
        <w:t>,</w:t>
      </w:r>
      <w:r w:rsidRPr="00CD2F0F">
        <w:rPr>
          <w:rFonts w:ascii="Times New Roman" w:hAnsi="Times New Roman" w:cs="Times New Roman"/>
          <w:sz w:val="28"/>
          <w:szCs w:val="28"/>
        </w:rPr>
        <w:t xml:space="preserve"> и гражданам</w:t>
      </w:r>
      <w:r w:rsidR="00137310">
        <w:rPr>
          <w:rFonts w:ascii="Times New Roman" w:hAnsi="Times New Roman" w:cs="Times New Roman"/>
          <w:sz w:val="28"/>
          <w:szCs w:val="28"/>
        </w:rPr>
        <w:t>,</w:t>
      </w:r>
      <w:r w:rsidRPr="00CD2F0F">
        <w:rPr>
          <w:rFonts w:ascii="Times New Roman" w:hAnsi="Times New Roman" w:cs="Times New Roman"/>
          <w:sz w:val="28"/>
          <w:szCs w:val="28"/>
        </w:rPr>
        <w:t xml:space="preserve"> достигшим возраста 55 лет для женщин и 60 лет для мужчин, предпенсионного возраста, с доходами</w:t>
      </w:r>
      <w:r w:rsidR="00137310">
        <w:rPr>
          <w:rFonts w:ascii="Times New Roman" w:hAnsi="Times New Roman" w:cs="Times New Roman"/>
          <w:sz w:val="28"/>
          <w:szCs w:val="28"/>
        </w:rPr>
        <w:t>,</w:t>
      </w:r>
      <w:r w:rsidRPr="00CD2F0F">
        <w:rPr>
          <w:rFonts w:ascii="Times New Roman" w:hAnsi="Times New Roman" w:cs="Times New Roman"/>
          <w:sz w:val="28"/>
          <w:szCs w:val="28"/>
        </w:rPr>
        <w:t xml:space="preserve"> не превышающи</w:t>
      </w:r>
      <w:r w:rsidR="00C1030D">
        <w:rPr>
          <w:rFonts w:ascii="Times New Roman" w:hAnsi="Times New Roman" w:cs="Times New Roman"/>
          <w:sz w:val="28"/>
          <w:szCs w:val="28"/>
        </w:rPr>
        <w:t>ми</w:t>
      </w:r>
      <w:r w:rsidRPr="00CD2F0F">
        <w:rPr>
          <w:rFonts w:ascii="Times New Roman" w:hAnsi="Times New Roman" w:cs="Times New Roman"/>
          <w:sz w:val="28"/>
          <w:szCs w:val="28"/>
        </w:rPr>
        <w:t xml:space="preserve"> прожиточный минимум, установленный на территории Челябинской области</w:t>
      </w:r>
      <w:r w:rsidR="008365D9">
        <w:rPr>
          <w:rFonts w:ascii="Times New Roman" w:hAnsi="Times New Roman" w:cs="Times New Roman"/>
          <w:sz w:val="28"/>
          <w:szCs w:val="28"/>
        </w:rPr>
        <w:t>.</w:t>
      </w:r>
      <w:r w:rsidRPr="00CD2F0F">
        <w:rPr>
          <w:rFonts w:ascii="Times New Roman" w:hAnsi="Times New Roman" w:cs="Times New Roman"/>
          <w:sz w:val="28"/>
          <w:szCs w:val="28"/>
        </w:rPr>
        <w:t>»</w:t>
      </w:r>
      <w:r w:rsidR="008365D9">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пункт 8 </w:t>
      </w:r>
      <w:r w:rsidR="00776FBD">
        <w:rPr>
          <w:rFonts w:ascii="Times New Roman" w:hAnsi="Times New Roman" w:cs="Times New Roman"/>
          <w:sz w:val="28"/>
          <w:szCs w:val="28"/>
        </w:rPr>
        <w:t xml:space="preserve">главы </w:t>
      </w:r>
      <w:r w:rsidR="00BB30DD">
        <w:rPr>
          <w:rFonts w:ascii="Times New Roman" w:hAnsi="Times New Roman" w:cs="Times New Roman"/>
          <w:sz w:val="28"/>
          <w:szCs w:val="28"/>
          <w:lang w:val="en-US"/>
        </w:rPr>
        <w:t>I</w:t>
      </w:r>
      <w:r w:rsidR="00776FBD">
        <w:rPr>
          <w:rFonts w:ascii="Times New Roman" w:hAnsi="Times New Roman" w:cs="Times New Roman"/>
          <w:sz w:val="28"/>
          <w:szCs w:val="28"/>
          <w:lang w:val="en-US"/>
        </w:rPr>
        <w:t>I</w:t>
      </w:r>
      <w:r w:rsidR="00776FBD" w:rsidRPr="00A54651">
        <w:rPr>
          <w:rFonts w:ascii="Times New Roman" w:hAnsi="Times New Roman" w:cs="Times New Roman"/>
          <w:sz w:val="28"/>
          <w:szCs w:val="28"/>
        </w:rPr>
        <w:t xml:space="preserve"> </w:t>
      </w:r>
      <w:r w:rsidR="00776FBD" w:rsidRPr="00CD2F0F">
        <w:rPr>
          <w:rFonts w:ascii="Times New Roman" w:hAnsi="Times New Roman" w:cs="Times New Roman"/>
          <w:sz w:val="28"/>
          <w:szCs w:val="28"/>
        </w:rPr>
        <w:t xml:space="preserve">Регламента </w:t>
      </w:r>
      <w:r w:rsidRPr="00CD2F0F">
        <w:rPr>
          <w:rFonts w:ascii="Times New Roman" w:hAnsi="Times New Roman" w:cs="Times New Roman"/>
          <w:sz w:val="28"/>
          <w:szCs w:val="28"/>
        </w:rPr>
        <w:t>читать в новой редакции:</w:t>
      </w:r>
    </w:p>
    <w:p w:rsidR="00CD2F0F" w:rsidRPr="00CD2F0F" w:rsidRDefault="001C605E"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D2F0F" w:rsidRPr="00CD2F0F">
        <w:rPr>
          <w:rFonts w:ascii="Times New Roman" w:hAnsi="Times New Roman" w:cs="Times New Roman"/>
          <w:sz w:val="28"/>
          <w:szCs w:val="28"/>
        </w:rPr>
        <w:t>Правовые основания для предоставления муниципальных услуг</w:t>
      </w:r>
      <w:r w:rsidR="00DF4E4C">
        <w:rPr>
          <w:rFonts w:ascii="Times New Roman" w:hAnsi="Times New Roman" w:cs="Times New Roman"/>
          <w:sz w:val="28"/>
          <w:szCs w:val="28"/>
        </w:rPr>
        <w:t xml:space="preserve"> в финансовом году</w:t>
      </w:r>
      <w:r w:rsidR="00CD2F0F" w:rsidRPr="00CD2F0F">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1)</w:t>
      </w:r>
      <w:r w:rsidRPr="00CD2F0F">
        <w:rPr>
          <w:rFonts w:ascii="Times New Roman" w:hAnsi="Times New Roman" w:cs="Times New Roman"/>
          <w:sz w:val="28"/>
          <w:szCs w:val="28"/>
        </w:rPr>
        <w:tab/>
        <w:t xml:space="preserve">решение Собрания депутатов Карталинского муниципального района </w:t>
      </w:r>
      <w:r w:rsidR="001C605E">
        <w:rPr>
          <w:rFonts w:ascii="Times New Roman" w:hAnsi="Times New Roman" w:cs="Times New Roman"/>
          <w:sz w:val="28"/>
          <w:szCs w:val="28"/>
        </w:rPr>
        <w:t>«</w:t>
      </w:r>
      <w:r w:rsidR="001C605E" w:rsidRPr="00CD2F0F">
        <w:rPr>
          <w:rFonts w:ascii="Times New Roman" w:hAnsi="Times New Roman" w:cs="Times New Roman"/>
          <w:sz w:val="28"/>
          <w:szCs w:val="28"/>
        </w:rPr>
        <w:t xml:space="preserve">О </w:t>
      </w:r>
      <w:r w:rsidRPr="00CD2F0F">
        <w:rPr>
          <w:rFonts w:ascii="Times New Roman" w:hAnsi="Times New Roman" w:cs="Times New Roman"/>
          <w:sz w:val="28"/>
          <w:szCs w:val="28"/>
        </w:rPr>
        <w:t>мерах социальной поддержки гражданам, достигшим возраста 55 лет для женщин и 60 лет для мужчин по проезду в пригородном автомобильном транспорте общего пользования</w:t>
      </w:r>
      <w:r w:rsidR="001C605E">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2)</w:t>
      </w:r>
      <w:r w:rsidR="00071BC8">
        <w:rPr>
          <w:rFonts w:ascii="Times New Roman" w:hAnsi="Times New Roman" w:cs="Times New Roman"/>
          <w:sz w:val="28"/>
          <w:szCs w:val="28"/>
        </w:rPr>
        <w:t xml:space="preserve"> </w:t>
      </w:r>
      <w:r w:rsidR="000F2BF3">
        <w:rPr>
          <w:rFonts w:ascii="Times New Roman" w:hAnsi="Times New Roman" w:cs="Times New Roman"/>
          <w:sz w:val="28"/>
          <w:szCs w:val="28"/>
        </w:rPr>
        <w:t xml:space="preserve"> решение</w:t>
      </w:r>
      <w:r w:rsidRPr="00CD2F0F">
        <w:rPr>
          <w:rFonts w:ascii="Times New Roman" w:hAnsi="Times New Roman" w:cs="Times New Roman"/>
          <w:sz w:val="28"/>
          <w:szCs w:val="28"/>
        </w:rPr>
        <w:t xml:space="preserve"> Собрания депутатов Карталинского муниципального района </w:t>
      </w:r>
      <w:r w:rsidR="00071BC8">
        <w:rPr>
          <w:rFonts w:ascii="Times New Roman" w:hAnsi="Times New Roman" w:cs="Times New Roman"/>
          <w:sz w:val="28"/>
          <w:szCs w:val="28"/>
        </w:rPr>
        <w:t>«</w:t>
      </w:r>
      <w:r w:rsidR="00071BC8" w:rsidRPr="00CD2F0F">
        <w:rPr>
          <w:rFonts w:ascii="Times New Roman" w:hAnsi="Times New Roman" w:cs="Times New Roman"/>
          <w:sz w:val="28"/>
          <w:szCs w:val="28"/>
        </w:rPr>
        <w:t xml:space="preserve">О </w:t>
      </w:r>
      <w:r w:rsidRPr="00CD2F0F">
        <w:rPr>
          <w:rFonts w:ascii="Times New Roman" w:hAnsi="Times New Roman" w:cs="Times New Roman"/>
          <w:sz w:val="28"/>
          <w:szCs w:val="28"/>
        </w:rPr>
        <w:t>бесплатном проезде в пригородном автомобильном транспорте общего пользования для учащихся из многодетных малообеспеченных семей</w:t>
      </w:r>
      <w:r w:rsidR="00071BC8">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lastRenderedPageBreak/>
        <w:t>3)</w:t>
      </w:r>
      <w:r w:rsidR="00071BC8">
        <w:rPr>
          <w:rFonts w:ascii="Times New Roman" w:hAnsi="Times New Roman" w:cs="Times New Roman"/>
          <w:sz w:val="28"/>
          <w:szCs w:val="28"/>
        </w:rPr>
        <w:t xml:space="preserve"> </w:t>
      </w:r>
      <w:r w:rsidR="000F2BF3">
        <w:rPr>
          <w:rFonts w:ascii="Times New Roman" w:hAnsi="Times New Roman" w:cs="Times New Roman"/>
          <w:sz w:val="28"/>
          <w:szCs w:val="28"/>
        </w:rPr>
        <w:t>решение</w:t>
      </w:r>
      <w:r w:rsidRPr="00CD2F0F">
        <w:rPr>
          <w:rFonts w:ascii="Times New Roman" w:hAnsi="Times New Roman" w:cs="Times New Roman"/>
          <w:sz w:val="28"/>
          <w:szCs w:val="28"/>
        </w:rPr>
        <w:t xml:space="preserve"> Совета  депутатов Карталинского городского поселения от </w:t>
      </w:r>
      <w:r w:rsidR="00071BC8">
        <w:rPr>
          <w:rFonts w:ascii="Times New Roman" w:hAnsi="Times New Roman" w:cs="Times New Roman"/>
          <w:sz w:val="28"/>
          <w:szCs w:val="28"/>
        </w:rPr>
        <w:t>«</w:t>
      </w:r>
      <w:r w:rsidR="00071BC8" w:rsidRPr="00CD2F0F">
        <w:rPr>
          <w:rFonts w:ascii="Times New Roman" w:hAnsi="Times New Roman" w:cs="Times New Roman"/>
          <w:sz w:val="28"/>
          <w:szCs w:val="28"/>
        </w:rPr>
        <w:t xml:space="preserve">Об </w:t>
      </w:r>
      <w:r w:rsidRPr="00CD2F0F">
        <w:rPr>
          <w:rFonts w:ascii="Times New Roman" w:hAnsi="Times New Roman" w:cs="Times New Roman"/>
          <w:sz w:val="28"/>
          <w:szCs w:val="28"/>
        </w:rPr>
        <w:t>установлении мер социальной поддержки на проезд в городском транспорте общего пользования</w:t>
      </w:r>
      <w:r w:rsidR="00071BC8">
        <w:rPr>
          <w:rFonts w:ascii="Times New Roman" w:hAnsi="Times New Roman" w:cs="Times New Roman"/>
          <w:sz w:val="28"/>
          <w:szCs w:val="28"/>
        </w:rPr>
        <w:t>»;</w:t>
      </w:r>
    </w:p>
    <w:p w:rsidR="00CD2F0F" w:rsidRPr="00CD2F0F" w:rsidRDefault="000C7E7D"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в </w:t>
      </w:r>
      <w:r w:rsidR="00CD2F0F" w:rsidRPr="00CD2F0F">
        <w:rPr>
          <w:rFonts w:ascii="Times New Roman" w:hAnsi="Times New Roman" w:cs="Times New Roman"/>
          <w:sz w:val="28"/>
          <w:szCs w:val="28"/>
        </w:rPr>
        <w:t xml:space="preserve">подпункте 1 пункта 9 </w:t>
      </w:r>
      <w:r>
        <w:rPr>
          <w:rFonts w:ascii="Times New Roman" w:hAnsi="Times New Roman" w:cs="Times New Roman"/>
          <w:sz w:val="28"/>
          <w:szCs w:val="28"/>
        </w:rPr>
        <w:t xml:space="preserve">главы </w:t>
      </w:r>
      <w:r>
        <w:rPr>
          <w:rFonts w:ascii="Times New Roman" w:hAnsi="Times New Roman" w:cs="Times New Roman"/>
          <w:sz w:val="28"/>
          <w:szCs w:val="28"/>
          <w:lang w:val="en-US"/>
        </w:rPr>
        <w:t>II</w:t>
      </w:r>
      <w:r w:rsidRPr="00A54651">
        <w:rPr>
          <w:rFonts w:ascii="Times New Roman" w:hAnsi="Times New Roman" w:cs="Times New Roman"/>
          <w:sz w:val="28"/>
          <w:szCs w:val="28"/>
        </w:rPr>
        <w:t xml:space="preserve"> </w:t>
      </w:r>
      <w:r w:rsidRPr="00CD2F0F">
        <w:rPr>
          <w:rFonts w:ascii="Times New Roman" w:hAnsi="Times New Roman" w:cs="Times New Roman"/>
          <w:sz w:val="28"/>
          <w:szCs w:val="28"/>
        </w:rPr>
        <w:t xml:space="preserve">Регламента </w:t>
      </w:r>
      <w:r w:rsidR="00CD2F0F" w:rsidRPr="00CD2F0F">
        <w:rPr>
          <w:rFonts w:ascii="Times New Roman" w:hAnsi="Times New Roman" w:cs="Times New Roman"/>
          <w:sz w:val="28"/>
          <w:szCs w:val="28"/>
        </w:rPr>
        <w:t>исключить слова «№ 386»</w:t>
      </w:r>
      <w:r>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в подпункте 2 пункта 9 </w:t>
      </w:r>
      <w:r w:rsidR="000C7E7D">
        <w:rPr>
          <w:rFonts w:ascii="Times New Roman" w:hAnsi="Times New Roman" w:cs="Times New Roman"/>
          <w:sz w:val="28"/>
          <w:szCs w:val="28"/>
        </w:rPr>
        <w:t xml:space="preserve">главы </w:t>
      </w:r>
      <w:r w:rsidR="000C7E7D">
        <w:rPr>
          <w:rFonts w:ascii="Times New Roman" w:hAnsi="Times New Roman" w:cs="Times New Roman"/>
          <w:sz w:val="28"/>
          <w:szCs w:val="28"/>
          <w:lang w:val="en-US"/>
        </w:rPr>
        <w:t>II</w:t>
      </w:r>
      <w:r w:rsidR="000C7E7D" w:rsidRPr="00A54651">
        <w:rPr>
          <w:rFonts w:ascii="Times New Roman" w:hAnsi="Times New Roman" w:cs="Times New Roman"/>
          <w:sz w:val="28"/>
          <w:szCs w:val="28"/>
        </w:rPr>
        <w:t xml:space="preserve"> </w:t>
      </w:r>
      <w:r w:rsidR="000C7E7D" w:rsidRPr="00CD2F0F">
        <w:rPr>
          <w:rFonts w:ascii="Times New Roman" w:hAnsi="Times New Roman" w:cs="Times New Roman"/>
          <w:sz w:val="28"/>
          <w:szCs w:val="28"/>
        </w:rPr>
        <w:t xml:space="preserve">Регламента </w:t>
      </w:r>
      <w:r w:rsidRPr="00CD2F0F">
        <w:rPr>
          <w:rFonts w:ascii="Times New Roman" w:hAnsi="Times New Roman" w:cs="Times New Roman"/>
          <w:sz w:val="28"/>
          <w:szCs w:val="28"/>
        </w:rPr>
        <w:t>исключить слова «№ 387»</w:t>
      </w:r>
      <w:r w:rsidR="000C7E7D">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в подпункте 3 пункта 9 </w:t>
      </w:r>
      <w:r w:rsidR="000C7E7D">
        <w:rPr>
          <w:rFonts w:ascii="Times New Roman" w:hAnsi="Times New Roman" w:cs="Times New Roman"/>
          <w:sz w:val="28"/>
          <w:szCs w:val="28"/>
        </w:rPr>
        <w:t xml:space="preserve">главы </w:t>
      </w:r>
      <w:r w:rsidR="000C7E7D">
        <w:rPr>
          <w:rFonts w:ascii="Times New Roman" w:hAnsi="Times New Roman" w:cs="Times New Roman"/>
          <w:sz w:val="28"/>
          <w:szCs w:val="28"/>
          <w:lang w:val="en-US"/>
        </w:rPr>
        <w:t>II</w:t>
      </w:r>
      <w:r w:rsidR="000C7E7D" w:rsidRPr="00A54651">
        <w:rPr>
          <w:rFonts w:ascii="Times New Roman" w:hAnsi="Times New Roman" w:cs="Times New Roman"/>
          <w:sz w:val="28"/>
          <w:szCs w:val="28"/>
        </w:rPr>
        <w:t xml:space="preserve"> </w:t>
      </w:r>
      <w:r w:rsidR="000C7E7D" w:rsidRPr="00CD2F0F">
        <w:rPr>
          <w:rFonts w:ascii="Times New Roman" w:hAnsi="Times New Roman" w:cs="Times New Roman"/>
          <w:sz w:val="28"/>
          <w:szCs w:val="28"/>
        </w:rPr>
        <w:t xml:space="preserve">Регламента </w:t>
      </w:r>
      <w:r w:rsidRPr="00CD2F0F">
        <w:rPr>
          <w:rFonts w:ascii="Times New Roman" w:hAnsi="Times New Roman" w:cs="Times New Roman"/>
          <w:sz w:val="28"/>
          <w:szCs w:val="28"/>
        </w:rPr>
        <w:t>исключить слова «№ 146»</w:t>
      </w:r>
      <w:r w:rsidR="000C7E7D">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в подпункте 4 пункта 9 </w:t>
      </w:r>
      <w:r w:rsidR="000C7E7D">
        <w:rPr>
          <w:rFonts w:ascii="Times New Roman" w:hAnsi="Times New Roman" w:cs="Times New Roman"/>
          <w:sz w:val="28"/>
          <w:szCs w:val="28"/>
        </w:rPr>
        <w:t xml:space="preserve">главы </w:t>
      </w:r>
      <w:r w:rsidR="000C7E7D">
        <w:rPr>
          <w:rFonts w:ascii="Times New Roman" w:hAnsi="Times New Roman" w:cs="Times New Roman"/>
          <w:sz w:val="28"/>
          <w:szCs w:val="28"/>
          <w:lang w:val="en-US"/>
        </w:rPr>
        <w:t>II</w:t>
      </w:r>
      <w:r w:rsidR="000C7E7D" w:rsidRPr="00A54651">
        <w:rPr>
          <w:rFonts w:ascii="Times New Roman" w:hAnsi="Times New Roman" w:cs="Times New Roman"/>
          <w:sz w:val="28"/>
          <w:szCs w:val="28"/>
        </w:rPr>
        <w:t xml:space="preserve"> </w:t>
      </w:r>
      <w:r w:rsidR="000C7E7D" w:rsidRPr="00CD2F0F">
        <w:rPr>
          <w:rFonts w:ascii="Times New Roman" w:hAnsi="Times New Roman" w:cs="Times New Roman"/>
          <w:sz w:val="28"/>
          <w:szCs w:val="28"/>
        </w:rPr>
        <w:t xml:space="preserve">Регламента </w:t>
      </w:r>
      <w:r w:rsidRPr="00CD2F0F">
        <w:rPr>
          <w:rFonts w:ascii="Times New Roman" w:hAnsi="Times New Roman" w:cs="Times New Roman"/>
          <w:sz w:val="28"/>
          <w:szCs w:val="28"/>
        </w:rPr>
        <w:t>исключить слова «№ 146»</w:t>
      </w:r>
      <w:r w:rsidR="000C7E7D">
        <w:rPr>
          <w:rFonts w:ascii="Times New Roman" w:hAnsi="Times New Roman" w:cs="Times New Roman"/>
          <w:sz w:val="28"/>
          <w:szCs w:val="28"/>
        </w:rPr>
        <w:t>;</w:t>
      </w:r>
    </w:p>
    <w:p w:rsidR="00CD2F0F" w:rsidRPr="00CD2F0F" w:rsidRDefault="006E1666"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главу </w:t>
      </w:r>
      <w:r>
        <w:rPr>
          <w:rFonts w:ascii="Times New Roman" w:hAnsi="Times New Roman" w:cs="Times New Roman"/>
          <w:sz w:val="28"/>
          <w:szCs w:val="28"/>
          <w:lang w:val="en-US"/>
        </w:rPr>
        <w:t>II</w:t>
      </w:r>
      <w:r w:rsidRPr="00A54651">
        <w:rPr>
          <w:rFonts w:ascii="Times New Roman" w:hAnsi="Times New Roman" w:cs="Times New Roman"/>
          <w:sz w:val="28"/>
          <w:szCs w:val="28"/>
        </w:rPr>
        <w:t xml:space="preserve"> </w:t>
      </w:r>
      <w:r w:rsidRPr="00CD2F0F">
        <w:rPr>
          <w:rFonts w:ascii="Times New Roman" w:hAnsi="Times New Roman" w:cs="Times New Roman"/>
          <w:sz w:val="28"/>
          <w:szCs w:val="28"/>
        </w:rPr>
        <w:t xml:space="preserve">Регламента </w:t>
      </w:r>
      <w:r>
        <w:rPr>
          <w:rFonts w:ascii="Times New Roman" w:hAnsi="Times New Roman" w:cs="Times New Roman"/>
          <w:sz w:val="28"/>
          <w:szCs w:val="28"/>
        </w:rPr>
        <w:t>дополнить</w:t>
      </w:r>
      <w:r w:rsidRPr="00CD2F0F">
        <w:rPr>
          <w:rFonts w:ascii="Times New Roman" w:hAnsi="Times New Roman" w:cs="Times New Roman"/>
          <w:sz w:val="28"/>
          <w:szCs w:val="28"/>
        </w:rPr>
        <w:t xml:space="preserve"> пункт</w:t>
      </w:r>
      <w:r w:rsidR="00EA7284">
        <w:rPr>
          <w:rFonts w:ascii="Times New Roman" w:hAnsi="Times New Roman" w:cs="Times New Roman"/>
          <w:sz w:val="28"/>
          <w:szCs w:val="28"/>
        </w:rPr>
        <w:t>ами</w:t>
      </w:r>
      <w:r w:rsidRPr="00CD2F0F">
        <w:rPr>
          <w:rFonts w:ascii="Times New Roman" w:hAnsi="Times New Roman" w:cs="Times New Roman"/>
          <w:sz w:val="28"/>
          <w:szCs w:val="28"/>
        </w:rPr>
        <w:t xml:space="preserve"> </w:t>
      </w:r>
      <w:r w:rsidR="00CD2F0F" w:rsidRPr="00CD2F0F">
        <w:rPr>
          <w:rFonts w:ascii="Times New Roman" w:hAnsi="Times New Roman" w:cs="Times New Roman"/>
          <w:sz w:val="28"/>
          <w:szCs w:val="28"/>
        </w:rPr>
        <w:t>9</w:t>
      </w:r>
      <w:r w:rsidR="000F2BF3">
        <w:rPr>
          <w:rFonts w:ascii="Times New Roman" w:hAnsi="Times New Roman" w:cs="Times New Roman"/>
          <w:sz w:val="28"/>
          <w:szCs w:val="28"/>
        </w:rPr>
        <w:t>-</w:t>
      </w:r>
      <w:r w:rsidR="00CD2F0F" w:rsidRPr="00CD2F0F">
        <w:rPr>
          <w:rFonts w:ascii="Times New Roman" w:hAnsi="Times New Roman" w:cs="Times New Roman"/>
          <w:sz w:val="28"/>
          <w:szCs w:val="28"/>
        </w:rPr>
        <w:t>1</w:t>
      </w:r>
      <w:r w:rsidR="00EA7284">
        <w:rPr>
          <w:rFonts w:ascii="Times New Roman" w:hAnsi="Times New Roman" w:cs="Times New Roman"/>
          <w:sz w:val="28"/>
          <w:szCs w:val="28"/>
        </w:rPr>
        <w:t>, 9</w:t>
      </w:r>
      <w:r w:rsidR="000F2BF3">
        <w:rPr>
          <w:rFonts w:ascii="Times New Roman" w:hAnsi="Times New Roman" w:cs="Times New Roman"/>
          <w:sz w:val="28"/>
          <w:szCs w:val="28"/>
        </w:rPr>
        <w:t>-</w:t>
      </w:r>
      <w:r w:rsidR="00EA7284">
        <w:rPr>
          <w:rFonts w:ascii="Times New Roman" w:hAnsi="Times New Roman" w:cs="Times New Roman"/>
          <w:sz w:val="28"/>
          <w:szCs w:val="28"/>
        </w:rPr>
        <w:t>2</w:t>
      </w:r>
      <w:r w:rsidR="00040D67">
        <w:rPr>
          <w:rFonts w:ascii="Times New Roman" w:hAnsi="Times New Roman" w:cs="Times New Roman"/>
          <w:sz w:val="28"/>
          <w:szCs w:val="28"/>
        </w:rPr>
        <w:t xml:space="preserve"> следующего содержания:</w:t>
      </w:r>
    </w:p>
    <w:p w:rsidR="00CD2F0F" w:rsidRPr="00CD2F0F" w:rsidRDefault="00040D67"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F2BF3">
        <w:rPr>
          <w:rFonts w:ascii="Times New Roman" w:hAnsi="Times New Roman" w:cs="Times New Roman"/>
          <w:sz w:val="28"/>
          <w:szCs w:val="28"/>
        </w:rPr>
        <w:t>-</w:t>
      </w:r>
      <w:r>
        <w:rPr>
          <w:rFonts w:ascii="Times New Roman" w:hAnsi="Times New Roman" w:cs="Times New Roman"/>
          <w:sz w:val="28"/>
          <w:szCs w:val="28"/>
        </w:rPr>
        <w:t xml:space="preserve">1. </w:t>
      </w:r>
      <w:r w:rsidR="00CD2F0F" w:rsidRPr="00CD2F0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1) подача документов ненадлежащим лицом;</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2) предоставление заявителем неполного пакета документов, предусмотренных пунктом 9 главы II настоящего административного регламента и обязанность по предоставлению которых возложена на заявителя;</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4) превышение дохода заявителя (в том числе превышение дохода пенсионера минимального размера оплаты труда, утвержденного Федеральным законом от 28.12.2017 года № 421-ФЗ, и превышение дохода лица, учитываемого при исчислении среднедушевого дохода семьи для многодетных малообеспеченных и малообеспеченных неполных семей, утвержденного постановлением Губернатора Челябинской области                        от 02.08.2012 года № 211 «О порядке учета и исчисления величины среднедушевого дохода семьи, дающего право на получение ежемесячного пособия на ребенка и дополнительных мер социальной поддержки семей, имеющих детей»)</w:t>
      </w:r>
      <w:r w:rsidR="001B59DF">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5) представленные документы утратили силу;</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6) представление документов в ненадлежащий орган.</w:t>
      </w:r>
    </w:p>
    <w:p w:rsidR="00CD2F0F" w:rsidRPr="00CD2F0F" w:rsidRDefault="00EA7284"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F2BF3">
        <w:rPr>
          <w:rFonts w:ascii="Times New Roman" w:hAnsi="Times New Roman" w:cs="Times New Roman"/>
          <w:sz w:val="28"/>
          <w:szCs w:val="28"/>
        </w:rPr>
        <w:t>-</w:t>
      </w:r>
      <w:r>
        <w:rPr>
          <w:rFonts w:ascii="Times New Roman" w:hAnsi="Times New Roman" w:cs="Times New Roman"/>
          <w:sz w:val="28"/>
          <w:szCs w:val="28"/>
        </w:rPr>
        <w:t xml:space="preserve">2. </w:t>
      </w:r>
      <w:r w:rsidR="00CD2F0F" w:rsidRPr="00CD2F0F">
        <w:rPr>
          <w:rFonts w:ascii="Times New Roman" w:hAnsi="Times New Roman" w:cs="Times New Roman"/>
          <w:sz w:val="28"/>
          <w:szCs w:val="28"/>
        </w:rPr>
        <w:t>Срок регистрации запроса заявителя о предоставлении муниципальной услуги в течении одного дня с момента поступления запроса.</w:t>
      </w:r>
      <w:r w:rsidR="00E0423C">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пункт 19 </w:t>
      </w:r>
      <w:r w:rsidR="00E0423C" w:rsidRPr="00CD2F0F">
        <w:rPr>
          <w:rFonts w:ascii="Times New Roman" w:hAnsi="Times New Roman" w:cs="Times New Roman"/>
          <w:sz w:val="28"/>
          <w:szCs w:val="28"/>
        </w:rPr>
        <w:t xml:space="preserve">Регламента </w:t>
      </w:r>
      <w:r w:rsidRPr="00CD2F0F">
        <w:rPr>
          <w:rFonts w:ascii="Times New Roman" w:hAnsi="Times New Roman" w:cs="Times New Roman"/>
          <w:sz w:val="28"/>
          <w:szCs w:val="28"/>
        </w:rPr>
        <w:t>читать в новой редакции:</w:t>
      </w:r>
    </w:p>
    <w:p w:rsidR="00CD2F0F" w:rsidRPr="00CD2F0F" w:rsidRDefault="00472E67"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CD2F0F" w:rsidRPr="00CD2F0F">
        <w:rPr>
          <w:rFonts w:ascii="Times New Roman" w:hAnsi="Times New Roman" w:cs="Times New Roman"/>
          <w:sz w:val="28"/>
          <w:szCs w:val="28"/>
        </w:rPr>
        <w:t>Специалисты УСЗН не вправе требовать от заявителя:</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участвующих в предоставлении </w:t>
      </w:r>
      <w:r w:rsidRPr="00CD2F0F">
        <w:rPr>
          <w:rFonts w:ascii="Times New Roman" w:hAnsi="Times New Roman" w:cs="Times New Roman"/>
          <w:sz w:val="28"/>
          <w:szCs w:val="28"/>
        </w:rPr>
        <w:lastRenderedPageBreak/>
        <w:t>предусмотренных частью 1 статьи 1  Федерального закона  от 27.07.2010 года № 210-ФЗ «Об организации предоставления государственных и муниципальных услуг» (далее</w:t>
      </w:r>
      <w:r w:rsidR="00D4259B">
        <w:rPr>
          <w:rFonts w:ascii="Times New Roman" w:hAnsi="Times New Roman" w:cs="Times New Roman"/>
          <w:sz w:val="28"/>
          <w:szCs w:val="28"/>
        </w:rPr>
        <w:t xml:space="preserve"> именуется</w:t>
      </w:r>
      <w:r w:rsidRPr="00CD2F0F">
        <w:rPr>
          <w:rFonts w:ascii="Times New Roman" w:hAnsi="Times New Roman" w:cs="Times New Roman"/>
          <w:sz w:val="28"/>
          <w:szCs w:val="28"/>
        </w:rPr>
        <w:t xml:space="preserve"> – 210-ФЗ) муниципальной услуги, в соответствии с нормативными правовыми актами Российской Федерации, нормативными правовыми актами Челябинской области, нормативн</w:t>
      </w:r>
      <w:r w:rsidR="004A68FD">
        <w:rPr>
          <w:rFonts w:ascii="Times New Roman" w:hAnsi="Times New Roman" w:cs="Times New Roman"/>
          <w:sz w:val="28"/>
          <w:szCs w:val="28"/>
        </w:rPr>
        <w:t xml:space="preserve">ыми </w:t>
      </w:r>
      <w:r w:rsidRPr="00CD2F0F">
        <w:rPr>
          <w:rFonts w:ascii="Times New Roman" w:hAnsi="Times New Roman" w:cs="Times New Roman"/>
          <w:sz w:val="28"/>
          <w:szCs w:val="28"/>
        </w:rPr>
        <w:t xml:space="preserve"> правовыми актами Карталинского муниципального района, за исключением документов, включенных в определенный частью 6 статьи 7 210-ФЗ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9 210-ФЗ;</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210-ФЗ, </w:t>
      </w:r>
      <w:r w:rsidRPr="00CD2F0F">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r w:rsidR="00D4259B">
        <w:rPr>
          <w:rFonts w:ascii="Times New Roman" w:hAnsi="Times New Roman" w:cs="Times New Roman"/>
          <w:sz w:val="28"/>
          <w:szCs w:val="28"/>
        </w:rPr>
        <w:t>»;</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пункт 32 </w:t>
      </w:r>
      <w:r w:rsidR="00D4259B">
        <w:rPr>
          <w:rFonts w:ascii="Times New Roman" w:hAnsi="Times New Roman" w:cs="Times New Roman"/>
          <w:sz w:val="28"/>
          <w:szCs w:val="28"/>
        </w:rPr>
        <w:t xml:space="preserve">главы </w:t>
      </w:r>
      <w:r w:rsidR="00D4259B">
        <w:rPr>
          <w:rFonts w:ascii="Times New Roman" w:hAnsi="Times New Roman" w:cs="Times New Roman"/>
          <w:sz w:val="28"/>
          <w:szCs w:val="28"/>
          <w:lang w:val="en-US"/>
        </w:rPr>
        <w:t>II</w:t>
      </w:r>
      <w:r w:rsidR="00D4259B">
        <w:rPr>
          <w:rFonts w:ascii="Times New Roman" w:hAnsi="Times New Roman" w:cs="Times New Roman"/>
          <w:sz w:val="28"/>
          <w:szCs w:val="28"/>
        </w:rPr>
        <w:t xml:space="preserve"> Регламента</w:t>
      </w:r>
      <w:r w:rsidRPr="00CD2F0F">
        <w:rPr>
          <w:rFonts w:ascii="Times New Roman" w:hAnsi="Times New Roman" w:cs="Times New Roman"/>
          <w:sz w:val="28"/>
          <w:szCs w:val="28"/>
        </w:rPr>
        <w:t xml:space="preserve"> читать в новой редакции:</w:t>
      </w:r>
    </w:p>
    <w:p w:rsidR="00CD2F0F" w:rsidRPr="00CD2F0F" w:rsidRDefault="00375CA7"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CD2F0F" w:rsidRPr="00CD2F0F">
        <w:rPr>
          <w:rFonts w:ascii="Times New Roman" w:hAnsi="Times New Roman" w:cs="Times New Roman"/>
          <w:sz w:val="28"/>
          <w:szCs w:val="28"/>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перечня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2) для ожидания приема должны быть оборудованы места для ожидания, а также доступные места общего пользования (туалеты);</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3) помещение, в котором осуществляется прием граждан, должно предусматривать:</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комфортное расположение заявителя и должностного лица;</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места, оборудованные стульями, столами (стойками);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возможность оформления заявителем письменного обращения;</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телефонную связь;</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возможность копирования документов;</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доступ к основным нормативным правовым актам, регламентирующим полномочия и сферу компетенции УСЗН, а также регулирующим предоставление муниципальной услуги;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наличие письменных принадлежностей и бумаги формата А4;</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4) помещения, в которых предоставляется муниципальная услуга, оборудуются информационными стендами, содержащими сведения:</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текст настоящего административного регламента;</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перечень документов, необходимых для предоставления муниципальной услуги;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адрес, телефоны, факсы, адрес электронной почты, режим работы УСЗН;</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номера кабинетов, где осуществляется прием заявителей;</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фамилии, имена, отчества и должности специалистов, осуществляющих предоставление муниципальной услуги;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адреса федерального портала, официального сайта УСЗН;</w:t>
      </w:r>
    </w:p>
    <w:p w:rsidR="00CD2F0F" w:rsidRPr="00CD2F0F" w:rsidRDefault="005B3BB1"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D2F0F" w:rsidRPr="00CD2F0F">
        <w:rPr>
          <w:rFonts w:ascii="Times New Roman" w:hAnsi="Times New Roman" w:cs="Times New Roman"/>
          <w:sz w:val="28"/>
          <w:szCs w:val="28"/>
        </w:rPr>
        <w:t>) в целях организации беспрепятственного доступа лиц с ограниченными физическими возможностями, включая маломобильные группы населения, использующие кресла – коляски, к месту предоставления муниципальной услуги им обеспечиваются:</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условия для беспрепятственного доступа к зданию и (или) помещению, в котором предоставляется муниципальная услуга;</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lastRenderedPageBreak/>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возможность оказания помощи по передвижению в помещениях, в  том числе в преодолении различных барьеров, мешающих в получении муниципальной услуги.</w:t>
      </w:r>
      <w:r w:rsidR="001E2A66">
        <w:rPr>
          <w:rFonts w:ascii="Times New Roman" w:hAnsi="Times New Roman" w:cs="Times New Roman"/>
          <w:sz w:val="28"/>
          <w:szCs w:val="28"/>
        </w:rPr>
        <w:t>»;</w:t>
      </w:r>
    </w:p>
    <w:p w:rsidR="00CD2F0F" w:rsidRPr="00CD2F0F" w:rsidRDefault="001E2A66"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главу </w:t>
      </w:r>
      <w:r w:rsidR="00CD2F0F" w:rsidRPr="00CD2F0F">
        <w:rPr>
          <w:rFonts w:ascii="Times New Roman" w:hAnsi="Times New Roman" w:cs="Times New Roman"/>
          <w:sz w:val="28"/>
          <w:szCs w:val="28"/>
        </w:rPr>
        <w:t>V</w:t>
      </w:r>
      <w:r>
        <w:rPr>
          <w:rFonts w:ascii="Times New Roman" w:hAnsi="Times New Roman" w:cs="Times New Roman"/>
          <w:sz w:val="28"/>
          <w:szCs w:val="28"/>
        </w:rPr>
        <w:t xml:space="preserve"> Регламента</w:t>
      </w:r>
      <w:r w:rsidR="00CD2F0F" w:rsidRPr="00CD2F0F">
        <w:rPr>
          <w:rFonts w:ascii="Times New Roman" w:hAnsi="Times New Roman" w:cs="Times New Roman"/>
          <w:sz w:val="28"/>
          <w:szCs w:val="28"/>
        </w:rPr>
        <w:t xml:space="preserve"> читать в новой редакции:</w:t>
      </w:r>
    </w:p>
    <w:p w:rsidR="00CD2F0F" w:rsidRPr="00CD2F0F" w:rsidRDefault="001E2A66" w:rsidP="001E2A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D2F0F" w:rsidRPr="00CD2F0F">
        <w:rPr>
          <w:rFonts w:ascii="Times New Roman" w:hAnsi="Times New Roman" w:cs="Times New Roman"/>
          <w:sz w:val="28"/>
          <w:szCs w:val="28"/>
        </w:rPr>
        <w:t>Досудебный (внесудебный) порядок</w:t>
      </w:r>
    </w:p>
    <w:p w:rsidR="00CD2F0F" w:rsidRPr="00CD2F0F" w:rsidRDefault="00CD2F0F" w:rsidP="001E2A66">
      <w:pPr>
        <w:spacing w:after="0" w:line="240" w:lineRule="auto"/>
        <w:jc w:val="center"/>
        <w:rPr>
          <w:rFonts w:ascii="Times New Roman" w:hAnsi="Times New Roman" w:cs="Times New Roman"/>
          <w:sz w:val="28"/>
          <w:szCs w:val="28"/>
        </w:rPr>
      </w:pPr>
      <w:r w:rsidRPr="00CD2F0F">
        <w:rPr>
          <w:rFonts w:ascii="Times New Roman" w:hAnsi="Times New Roman" w:cs="Times New Roman"/>
          <w:sz w:val="28"/>
          <w:szCs w:val="28"/>
        </w:rPr>
        <w:t>обжалования решений и действий</w:t>
      </w:r>
    </w:p>
    <w:p w:rsidR="00CD2F0F" w:rsidRPr="00CD2F0F" w:rsidRDefault="00CD2F0F" w:rsidP="001E2A66">
      <w:pPr>
        <w:spacing w:after="0" w:line="240" w:lineRule="auto"/>
        <w:jc w:val="center"/>
        <w:rPr>
          <w:rFonts w:ascii="Times New Roman" w:hAnsi="Times New Roman" w:cs="Times New Roman"/>
          <w:sz w:val="28"/>
          <w:szCs w:val="28"/>
        </w:rPr>
      </w:pPr>
      <w:r w:rsidRPr="00CD2F0F">
        <w:rPr>
          <w:rFonts w:ascii="Times New Roman" w:hAnsi="Times New Roman" w:cs="Times New Roman"/>
          <w:sz w:val="28"/>
          <w:szCs w:val="28"/>
        </w:rPr>
        <w:t>(бездействия) органа, предоставляющего</w:t>
      </w:r>
    </w:p>
    <w:p w:rsidR="00CD2F0F" w:rsidRPr="00CD2F0F" w:rsidRDefault="00CD2F0F" w:rsidP="001E2A66">
      <w:pPr>
        <w:spacing w:after="0" w:line="240" w:lineRule="auto"/>
        <w:jc w:val="center"/>
        <w:rPr>
          <w:rFonts w:ascii="Times New Roman" w:hAnsi="Times New Roman" w:cs="Times New Roman"/>
          <w:sz w:val="28"/>
          <w:szCs w:val="28"/>
        </w:rPr>
      </w:pPr>
      <w:r w:rsidRPr="00CD2F0F">
        <w:rPr>
          <w:rFonts w:ascii="Times New Roman" w:hAnsi="Times New Roman" w:cs="Times New Roman"/>
          <w:sz w:val="28"/>
          <w:szCs w:val="28"/>
        </w:rPr>
        <w:t>муниципальную услугу, должностного лица</w:t>
      </w:r>
    </w:p>
    <w:p w:rsidR="00CD2F0F" w:rsidRPr="00CD2F0F" w:rsidRDefault="00CD2F0F" w:rsidP="001E2A66">
      <w:pPr>
        <w:spacing w:after="0" w:line="240" w:lineRule="auto"/>
        <w:jc w:val="center"/>
        <w:rPr>
          <w:rFonts w:ascii="Times New Roman" w:hAnsi="Times New Roman" w:cs="Times New Roman"/>
          <w:sz w:val="28"/>
          <w:szCs w:val="28"/>
        </w:rPr>
      </w:pPr>
      <w:r w:rsidRPr="00CD2F0F">
        <w:rPr>
          <w:rFonts w:ascii="Times New Roman" w:hAnsi="Times New Roman" w:cs="Times New Roman"/>
          <w:sz w:val="28"/>
          <w:szCs w:val="28"/>
        </w:rPr>
        <w:t>органа, предоставляющего муниципальную</w:t>
      </w:r>
    </w:p>
    <w:p w:rsidR="00CD2F0F" w:rsidRPr="00CD2F0F" w:rsidRDefault="00CD2F0F" w:rsidP="001E2A66">
      <w:pPr>
        <w:spacing w:after="0" w:line="240" w:lineRule="auto"/>
        <w:jc w:val="center"/>
        <w:rPr>
          <w:rFonts w:ascii="Times New Roman" w:hAnsi="Times New Roman" w:cs="Times New Roman"/>
          <w:sz w:val="28"/>
          <w:szCs w:val="28"/>
        </w:rPr>
      </w:pPr>
      <w:r w:rsidRPr="00CD2F0F">
        <w:rPr>
          <w:rFonts w:ascii="Times New Roman" w:hAnsi="Times New Roman" w:cs="Times New Roman"/>
          <w:sz w:val="28"/>
          <w:szCs w:val="28"/>
        </w:rPr>
        <w:t>услугу, либо муниципального служащего,</w:t>
      </w:r>
    </w:p>
    <w:p w:rsidR="00CD2F0F" w:rsidRPr="00CD2F0F" w:rsidRDefault="00CD2F0F" w:rsidP="001E2A66">
      <w:pPr>
        <w:spacing w:after="0" w:line="240" w:lineRule="auto"/>
        <w:jc w:val="center"/>
        <w:rPr>
          <w:rFonts w:ascii="Times New Roman" w:hAnsi="Times New Roman" w:cs="Times New Roman"/>
          <w:sz w:val="28"/>
          <w:szCs w:val="28"/>
        </w:rPr>
      </w:pPr>
      <w:r w:rsidRPr="00CD2F0F">
        <w:rPr>
          <w:rFonts w:ascii="Times New Roman" w:hAnsi="Times New Roman" w:cs="Times New Roman"/>
          <w:sz w:val="28"/>
          <w:szCs w:val="28"/>
        </w:rPr>
        <w:t>многофункционального центра, работника</w:t>
      </w:r>
    </w:p>
    <w:p w:rsidR="00CD2F0F" w:rsidRPr="00CD2F0F" w:rsidRDefault="00CD2F0F" w:rsidP="001E2A66">
      <w:pPr>
        <w:spacing w:after="0" w:line="240" w:lineRule="auto"/>
        <w:jc w:val="center"/>
        <w:rPr>
          <w:rFonts w:ascii="Times New Roman" w:hAnsi="Times New Roman" w:cs="Times New Roman"/>
          <w:sz w:val="28"/>
          <w:szCs w:val="28"/>
        </w:rPr>
      </w:pPr>
      <w:r w:rsidRPr="00CD2F0F">
        <w:rPr>
          <w:rFonts w:ascii="Times New Roman" w:hAnsi="Times New Roman" w:cs="Times New Roman"/>
          <w:sz w:val="28"/>
          <w:szCs w:val="28"/>
        </w:rPr>
        <w:t>многофункционального центра, а также</w:t>
      </w:r>
    </w:p>
    <w:p w:rsidR="00CD2F0F" w:rsidRPr="00CD2F0F" w:rsidRDefault="00CD2F0F" w:rsidP="001E2A66">
      <w:pPr>
        <w:spacing w:after="0" w:line="240" w:lineRule="auto"/>
        <w:jc w:val="center"/>
        <w:rPr>
          <w:rFonts w:ascii="Times New Roman" w:hAnsi="Times New Roman" w:cs="Times New Roman"/>
          <w:sz w:val="28"/>
          <w:szCs w:val="28"/>
        </w:rPr>
      </w:pPr>
      <w:r w:rsidRPr="00CD2F0F">
        <w:rPr>
          <w:rFonts w:ascii="Times New Roman" w:hAnsi="Times New Roman" w:cs="Times New Roman"/>
          <w:sz w:val="28"/>
          <w:szCs w:val="28"/>
        </w:rPr>
        <w:t>организаций, осуществляющих функции</w:t>
      </w:r>
    </w:p>
    <w:p w:rsidR="00CD2F0F" w:rsidRPr="00CD2F0F" w:rsidRDefault="00CD2F0F" w:rsidP="001E2A66">
      <w:pPr>
        <w:spacing w:after="0" w:line="240" w:lineRule="auto"/>
        <w:jc w:val="center"/>
        <w:rPr>
          <w:rFonts w:ascii="Times New Roman" w:hAnsi="Times New Roman" w:cs="Times New Roman"/>
          <w:sz w:val="28"/>
          <w:szCs w:val="28"/>
        </w:rPr>
      </w:pPr>
      <w:r w:rsidRPr="00CD2F0F">
        <w:rPr>
          <w:rFonts w:ascii="Times New Roman" w:hAnsi="Times New Roman" w:cs="Times New Roman"/>
          <w:sz w:val="28"/>
          <w:szCs w:val="28"/>
        </w:rPr>
        <w:t>по предоставлению муниципальных</w:t>
      </w:r>
    </w:p>
    <w:p w:rsidR="00CD2F0F" w:rsidRPr="00CD2F0F" w:rsidRDefault="00CD2F0F" w:rsidP="001E2A66">
      <w:pPr>
        <w:spacing w:after="0" w:line="240" w:lineRule="auto"/>
        <w:jc w:val="center"/>
        <w:rPr>
          <w:rFonts w:ascii="Times New Roman" w:hAnsi="Times New Roman" w:cs="Times New Roman"/>
          <w:sz w:val="28"/>
          <w:szCs w:val="28"/>
        </w:rPr>
      </w:pPr>
      <w:r w:rsidRPr="00CD2F0F">
        <w:rPr>
          <w:rFonts w:ascii="Times New Roman" w:hAnsi="Times New Roman" w:cs="Times New Roman"/>
          <w:sz w:val="28"/>
          <w:szCs w:val="28"/>
        </w:rPr>
        <w:t>услуг, или их работников</w:t>
      </w:r>
    </w:p>
    <w:p w:rsidR="00CD2F0F" w:rsidRPr="00CD2F0F" w:rsidRDefault="00CD2F0F" w:rsidP="00A81D77">
      <w:pPr>
        <w:spacing w:after="0" w:line="240" w:lineRule="auto"/>
        <w:ind w:firstLine="709"/>
        <w:jc w:val="both"/>
        <w:rPr>
          <w:rFonts w:ascii="Times New Roman" w:hAnsi="Times New Roman" w:cs="Times New Roman"/>
          <w:sz w:val="28"/>
          <w:szCs w:val="28"/>
        </w:rPr>
      </w:pPr>
    </w:p>
    <w:p w:rsidR="00CD2F0F" w:rsidRPr="00CD2F0F" w:rsidRDefault="00CD2F0F" w:rsidP="00A81D77">
      <w:pPr>
        <w:spacing w:after="0" w:line="240" w:lineRule="auto"/>
        <w:ind w:firstLine="709"/>
        <w:jc w:val="both"/>
        <w:rPr>
          <w:rFonts w:ascii="Times New Roman" w:hAnsi="Times New Roman" w:cs="Times New Roman"/>
          <w:sz w:val="28"/>
          <w:szCs w:val="28"/>
        </w:rPr>
      </w:pP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55. Информирование заявителей о порядке подачи и рассмотрения жалобы осуществляется следующими способами: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1) в УСЗН по адресу: 457351, Челябинская область, город Карталы, улица Калмыкова, 4;</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2) на информационном стенде, расположенном в фойе УСЗН по адресу: 457351, Челябинская область, город Карталы, улица Калмыкова, д.4;</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3) на официальном сайте УСЗН;</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56.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 и решения, принятые должностными лицами в ходе выполнения настоящего </w:t>
      </w:r>
      <w:r w:rsidR="00847004">
        <w:rPr>
          <w:rFonts w:ascii="Times New Roman" w:hAnsi="Times New Roman" w:cs="Times New Roman"/>
          <w:sz w:val="28"/>
          <w:szCs w:val="28"/>
        </w:rPr>
        <w:t xml:space="preserve">административного </w:t>
      </w:r>
      <w:r w:rsidR="00847004" w:rsidRPr="00CD2F0F">
        <w:rPr>
          <w:rFonts w:ascii="Times New Roman" w:hAnsi="Times New Roman" w:cs="Times New Roman"/>
          <w:sz w:val="28"/>
          <w:szCs w:val="28"/>
        </w:rPr>
        <w:t>регламента</w:t>
      </w:r>
      <w:r w:rsidRPr="00CD2F0F">
        <w:rPr>
          <w:rFonts w:ascii="Times New Roman" w:hAnsi="Times New Roman" w:cs="Times New Roman"/>
          <w:sz w:val="28"/>
          <w:szCs w:val="28"/>
        </w:rPr>
        <w:t>, с совершением (принятием) которых не согласен заявитель.</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57. Заявитель может обратиться с жалобой в том числе в следующих случаях:</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15.1 210-ФЗ;</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CD2F0F">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CF14DB">
        <w:rPr>
          <w:rFonts w:ascii="Times New Roman" w:hAnsi="Times New Roman" w:cs="Times New Roman"/>
          <w:sz w:val="28"/>
          <w:szCs w:val="28"/>
        </w:rPr>
        <w:t xml:space="preserve">           </w:t>
      </w:r>
      <w:r w:rsidRPr="00CD2F0F">
        <w:rPr>
          <w:rFonts w:ascii="Times New Roman" w:hAnsi="Times New Roman" w:cs="Times New Roman"/>
          <w:sz w:val="28"/>
          <w:szCs w:val="28"/>
        </w:rPr>
        <w:t>210-ФЗ;</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w:t>
      </w:r>
      <w:r w:rsidR="00180F1D">
        <w:rPr>
          <w:rFonts w:ascii="Times New Roman" w:hAnsi="Times New Roman" w:cs="Times New Roman"/>
          <w:sz w:val="28"/>
          <w:szCs w:val="28"/>
        </w:rPr>
        <w:t xml:space="preserve">деленном частью 1.3 статьи 16 </w:t>
      </w:r>
      <w:r w:rsidRPr="00CD2F0F">
        <w:rPr>
          <w:rFonts w:ascii="Times New Roman" w:hAnsi="Times New Roman" w:cs="Times New Roman"/>
          <w:sz w:val="28"/>
          <w:szCs w:val="28"/>
        </w:rPr>
        <w:t>210-ФЗ;</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CD2F0F">
        <w:rPr>
          <w:rFonts w:ascii="Times New Roman" w:hAnsi="Times New Roman" w:cs="Times New Roman"/>
          <w:sz w:val="28"/>
          <w:szCs w:val="28"/>
        </w:rPr>
        <w:lastRenderedPageBreak/>
        <w:t>услуг в полном объеме в порядке, опред</w:t>
      </w:r>
      <w:r w:rsidR="00180F1D">
        <w:rPr>
          <w:rFonts w:ascii="Times New Roman" w:hAnsi="Times New Roman" w:cs="Times New Roman"/>
          <w:sz w:val="28"/>
          <w:szCs w:val="28"/>
        </w:rPr>
        <w:t xml:space="preserve">еленном частью 1.3 статьи 16          </w:t>
      </w:r>
      <w:r w:rsidRPr="00CD2F0F">
        <w:rPr>
          <w:rFonts w:ascii="Times New Roman" w:hAnsi="Times New Roman" w:cs="Times New Roman"/>
          <w:sz w:val="28"/>
          <w:szCs w:val="28"/>
        </w:rPr>
        <w:t xml:space="preserve"> 210-ФЗ;</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81F14">
        <w:rPr>
          <w:rFonts w:ascii="Times New Roman" w:hAnsi="Times New Roman" w:cs="Times New Roman"/>
          <w:sz w:val="28"/>
          <w:szCs w:val="28"/>
        </w:rPr>
        <w:t xml:space="preserve">          </w:t>
      </w:r>
      <w:r w:rsidRPr="00CD2F0F">
        <w:rPr>
          <w:rFonts w:ascii="Times New Roman" w:hAnsi="Times New Roman" w:cs="Times New Roman"/>
          <w:sz w:val="28"/>
          <w:szCs w:val="28"/>
        </w:rPr>
        <w:t>210-ФЗ;</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7 210-ФЗ.</w:t>
      </w:r>
      <w:r w:rsidR="004A68FD">
        <w:rPr>
          <w:rFonts w:ascii="Times New Roman" w:hAnsi="Times New Roman" w:cs="Times New Roman"/>
          <w:sz w:val="28"/>
          <w:szCs w:val="28"/>
        </w:rPr>
        <w:t xml:space="preserve"> </w:t>
      </w:r>
      <w:r w:rsidRPr="00CD2F0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B32C53">
        <w:rPr>
          <w:rFonts w:ascii="Times New Roman" w:hAnsi="Times New Roman" w:cs="Times New Roman"/>
          <w:sz w:val="28"/>
          <w:szCs w:val="28"/>
        </w:rPr>
        <w:t xml:space="preserve">           </w:t>
      </w:r>
      <w:r w:rsidRPr="00CD2F0F">
        <w:rPr>
          <w:rFonts w:ascii="Times New Roman" w:hAnsi="Times New Roman" w:cs="Times New Roman"/>
          <w:sz w:val="28"/>
          <w:szCs w:val="28"/>
        </w:rPr>
        <w:t>210-ФЗ.</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58. Основанием для начала процедуры досудебного (внесудебного) обжалования является жалоба.</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59.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Челябинской области. Жалобы на решения и </w:t>
      </w:r>
      <w:r w:rsidRPr="00CD2F0F">
        <w:rPr>
          <w:rFonts w:ascii="Times New Roman" w:hAnsi="Times New Roman" w:cs="Times New Roman"/>
          <w:sz w:val="28"/>
          <w:szCs w:val="28"/>
        </w:rPr>
        <w:lastRenderedPageBreak/>
        <w:t>действия (бездействие) работников организаций, предус</w:t>
      </w:r>
      <w:r w:rsidR="009C3F0E">
        <w:rPr>
          <w:rFonts w:ascii="Times New Roman" w:hAnsi="Times New Roman" w:cs="Times New Roman"/>
          <w:sz w:val="28"/>
          <w:szCs w:val="28"/>
        </w:rPr>
        <w:t>мотренных частью 1.1 статьи 16</w:t>
      </w:r>
      <w:r w:rsidRPr="00CD2F0F">
        <w:rPr>
          <w:rFonts w:ascii="Times New Roman" w:hAnsi="Times New Roman" w:cs="Times New Roman"/>
          <w:sz w:val="28"/>
          <w:szCs w:val="28"/>
        </w:rPr>
        <w:t xml:space="preserve"> 210-ФЗ, подаются руководителям этих организаций.</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60. Жалоба может быть направлена по почте, через многофункциональный центр, с использованием сети «Интернет», официального сайта Администрации,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w:t>
      </w:r>
      <w:r w:rsidR="00F02E1E">
        <w:rPr>
          <w:rFonts w:ascii="Times New Roman" w:hAnsi="Times New Roman" w:cs="Times New Roman"/>
          <w:sz w:val="28"/>
          <w:szCs w:val="28"/>
        </w:rPr>
        <w:t>УСЗН</w:t>
      </w:r>
      <w:r w:rsidRPr="00CD2F0F">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61. Личный прием заявителей осуществляется по предварительной записи в соответствии с графиком, утвержденным муниципальным правовым актом УСЗН. Запись на личный прием заявителей осуществляется в УСЗН при личном обращении или</w:t>
      </w:r>
      <w:r w:rsidR="00574720">
        <w:rPr>
          <w:rFonts w:ascii="Times New Roman" w:hAnsi="Times New Roman" w:cs="Times New Roman"/>
          <w:sz w:val="28"/>
          <w:szCs w:val="28"/>
        </w:rPr>
        <w:t xml:space="preserve"> по телефону: 8(35133) 5-60-04.</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62. Действия (бездействие) и (или) решения должностных лиц УСЗН могут быть обжалованы начальник</w:t>
      </w:r>
      <w:r w:rsidR="009C3F0E">
        <w:rPr>
          <w:rFonts w:ascii="Times New Roman" w:hAnsi="Times New Roman" w:cs="Times New Roman"/>
          <w:sz w:val="28"/>
          <w:szCs w:val="28"/>
        </w:rPr>
        <w:t>у</w:t>
      </w:r>
      <w:r w:rsidRPr="00CD2F0F">
        <w:rPr>
          <w:rFonts w:ascii="Times New Roman" w:hAnsi="Times New Roman" w:cs="Times New Roman"/>
          <w:sz w:val="28"/>
          <w:szCs w:val="28"/>
        </w:rPr>
        <w:t xml:space="preserve"> УСЗН.</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63. Решения, принятые начальником УСЗН и (или) его действия (бездействия) обжалуются в судебном порядке в соответствии с законодательством Российской Федерации.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64. Жалоба должна содержать:</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w:t>
      </w:r>
      <w:r w:rsidR="00331B29">
        <w:rPr>
          <w:rFonts w:ascii="Times New Roman" w:hAnsi="Times New Roman" w:cs="Times New Roman"/>
          <w:sz w:val="28"/>
          <w:szCs w:val="28"/>
        </w:rPr>
        <w:t>ных частью 1.1 статьи 16</w:t>
      </w:r>
      <w:r w:rsidRPr="00CD2F0F">
        <w:rPr>
          <w:rFonts w:ascii="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5D74E6">
        <w:rPr>
          <w:rFonts w:ascii="Times New Roman" w:hAnsi="Times New Roman" w:cs="Times New Roman"/>
          <w:sz w:val="28"/>
          <w:szCs w:val="28"/>
        </w:rPr>
        <w:t xml:space="preserve"> </w:t>
      </w:r>
      <w:r w:rsidRPr="00CD2F0F">
        <w:rPr>
          <w:rFonts w:ascii="Times New Roman" w:hAnsi="Times New Roman" w:cs="Times New Roman"/>
          <w:sz w:val="28"/>
          <w:szCs w:val="28"/>
        </w:rPr>
        <w:t>многофункционального центра, работника многофункционального центра, организаций, предусм</w:t>
      </w:r>
      <w:r w:rsidR="005D74E6">
        <w:rPr>
          <w:rFonts w:ascii="Times New Roman" w:hAnsi="Times New Roman" w:cs="Times New Roman"/>
          <w:sz w:val="28"/>
          <w:szCs w:val="28"/>
        </w:rPr>
        <w:t xml:space="preserve">отренных частью 1.1 статьи 16 </w:t>
      </w:r>
      <w:r w:rsidRPr="00CD2F0F">
        <w:rPr>
          <w:rFonts w:ascii="Times New Roman" w:hAnsi="Times New Roman" w:cs="Times New Roman"/>
          <w:sz w:val="28"/>
          <w:szCs w:val="28"/>
        </w:rPr>
        <w:t>210-ФЗ, их работников;</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w:t>
      </w:r>
      <w:r w:rsidRPr="00CD2F0F">
        <w:rPr>
          <w:rFonts w:ascii="Times New Roman" w:hAnsi="Times New Roman" w:cs="Times New Roman"/>
          <w:sz w:val="28"/>
          <w:szCs w:val="28"/>
        </w:rPr>
        <w:lastRenderedPageBreak/>
        <w:t>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w:t>
      </w:r>
      <w:r w:rsidR="005D74E6">
        <w:rPr>
          <w:rFonts w:ascii="Times New Roman" w:hAnsi="Times New Roman" w:cs="Times New Roman"/>
          <w:sz w:val="28"/>
          <w:szCs w:val="28"/>
        </w:rPr>
        <w:t xml:space="preserve">отренных частью 1.1 статьи 16 </w:t>
      </w:r>
      <w:r w:rsidRPr="00CD2F0F">
        <w:rPr>
          <w:rFonts w:ascii="Times New Roman" w:hAnsi="Times New Roman" w:cs="Times New Roman"/>
          <w:sz w:val="28"/>
          <w:szCs w:val="28"/>
        </w:rPr>
        <w:t>210-ФЗ, их работников. Заявителем могут быть представлены документы (при наличии), подтверждающие доводы заявителя, либо их копии.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65.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Управления, заявитель имеет право на получение таких документов и (или) информации, необходимых для обоснования и рассмотрения жалобы.</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66. Жалоба, поступившая в УСЗН,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67. По результатам рассмотрения жалобы принимается одно из следующих решений:</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2) в удовлетворении жалобы отказывается</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68. Не позднее дня, следующего за днем принятия решения, указанного в пункте 67 главы V настоящего административного </w:t>
      </w:r>
      <w:r w:rsidR="009230CA" w:rsidRPr="00CD2F0F">
        <w:rPr>
          <w:rFonts w:ascii="Times New Roman" w:hAnsi="Times New Roman" w:cs="Times New Roman"/>
          <w:sz w:val="28"/>
          <w:szCs w:val="28"/>
        </w:rPr>
        <w:t>регламента</w:t>
      </w:r>
      <w:r w:rsidRPr="00CD2F0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w:t>
      </w:r>
      <w:r w:rsidRPr="00CD2F0F">
        <w:rPr>
          <w:rFonts w:ascii="Times New Roman" w:hAnsi="Times New Roman" w:cs="Times New Roman"/>
          <w:sz w:val="28"/>
          <w:szCs w:val="28"/>
        </w:rPr>
        <w:tab/>
        <w:t xml:space="preserve">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r w:rsidR="0075045A">
        <w:rPr>
          <w:rFonts w:ascii="Times New Roman" w:hAnsi="Times New Roman" w:cs="Times New Roman"/>
          <w:sz w:val="28"/>
          <w:szCs w:val="28"/>
        </w:rPr>
        <w:t xml:space="preserve">первом абзаце </w:t>
      </w:r>
      <w:r w:rsidRPr="00CD2F0F">
        <w:rPr>
          <w:rFonts w:ascii="Times New Roman" w:hAnsi="Times New Roman" w:cs="Times New Roman"/>
          <w:sz w:val="28"/>
          <w:szCs w:val="28"/>
        </w:rPr>
        <w:t>пункт</w:t>
      </w:r>
      <w:r w:rsidR="0075045A">
        <w:rPr>
          <w:rFonts w:ascii="Times New Roman" w:hAnsi="Times New Roman" w:cs="Times New Roman"/>
          <w:sz w:val="28"/>
          <w:szCs w:val="28"/>
        </w:rPr>
        <w:t>а</w:t>
      </w:r>
      <w:r w:rsidRPr="00CD2F0F">
        <w:rPr>
          <w:rFonts w:ascii="Times New Roman" w:hAnsi="Times New Roman" w:cs="Times New Roman"/>
          <w:sz w:val="28"/>
          <w:szCs w:val="28"/>
        </w:rPr>
        <w:t xml:space="preserve"> 68 главы V настоящего административного </w:t>
      </w:r>
      <w:r w:rsidR="00574720" w:rsidRPr="00CD2F0F">
        <w:rPr>
          <w:rFonts w:ascii="Times New Roman" w:hAnsi="Times New Roman" w:cs="Times New Roman"/>
          <w:sz w:val="28"/>
          <w:szCs w:val="28"/>
        </w:rPr>
        <w:t>регламента</w:t>
      </w:r>
      <w:r w:rsidRPr="00CD2F0F">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lastRenderedPageBreak/>
        <w:t>69.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CD2F0F" w:rsidRPr="00CD2F0F" w:rsidRDefault="00CD2F0F" w:rsidP="00A81D77">
      <w:pPr>
        <w:spacing w:after="0" w:line="240" w:lineRule="auto"/>
        <w:ind w:firstLine="709"/>
        <w:jc w:val="both"/>
        <w:rPr>
          <w:rFonts w:ascii="Times New Roman" w:hAnsi="Times New Roman" w:cs="Times New Roman"/>
          <w:sz w:val="28"/>
          <w:szCs w:val="28"/>
        </w:rPr>
      </w:pPr>
      <w:r w:rsidRPr="00CD2F0F">
        <w:rPr>
          <w:rFonts w:ascii="Times New Roman" w:hAnsi="Times New Roman" w:cs="Times New Roman"/>
          <w:sz w:val="28"/>
          <w:szCs w:val="28"/>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A1F2C">
        <w:rPr>
          <w:rFonts w:ascii="Times New Roman" w:hAnsi="Times New Roman" w:cs="Times New Roman"/>
          <w:sz w:val="28"/>
          <w:szCs w:val="28"/>
        </w:rPr>
        <w:t>».</w:t>
      </w:r>
    </w:p>
    <w:p w:rsidR="00CD2F0F" w:rsidRPr="00CD2F0F" w:rsidRDefault="001E08A7"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D2F0F" w:rsidRPr="00CD2F0F">
        <w:rPr>
          <w:rFonts w:ascii="Times New Roman" w:hAnsi="Times New Roman" w:cs="Times New Roman"/>
          <w:sz w:val="28"/>
          <w:szCs w:val="28"/>
        </w:rPr>
        <w:t>. Опубликовать настоящее постановление на официальном сайте администрации Карталинского муниципального района.</w:t>
      </w:r>
    </w:p>
    <w:p w:rsidR="00CD2F0F" w:rsidRPr="00CD2F0F" w:rsidRDefault="001E08A7"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2F0F" w:rsidRPr="00CD2F0F">
        <w:rPr>
          <w:rFonts w:ascii="Times New Roman" w:hAnsi="Times New Roman" w:cs="Times New Roman"/>
          <w:sz w:val="28"/>
          <w:szCs w:val="28"/>
        </w:rPr>
        <w:t>. Контроль за исполнением настоящего постановления возложить на заместителя главы Карталинского муниципального района Клюшину Г.А.</w:t>
      </w:r>
    </w:p>
    <w:p w:rsidR="00CD2F0F" w:rsidRPr="00CD2F0F" w:rsidRDefault="001E08A7" w:rsidP="00A81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D2F0F" w:rsidRPr="00CD2F0F">
        <w:rPr>
          <w:rFonts w:ascii="Times New Roman" w:hAnsi="Times New Roman" w:cs="Times New Roman"/>
          <w:sz w:val="28"/>
          <w:szCs w:val="28"/>
        </w:rPr>
        <w:t>.  Настоящее постановление вступает в силу</w:t>
      </w:r>
      <w:r w:rsidR="00180D66">
        <w:rPr>
          <w:rFonts w:ascii="Times New Roman" w:hAnsi="Times New Roman" w:cs="Times New Roman"/>
          <w:sz w:val="28"/>
          <w:szCs w:val="28"/>
        </w:rPr>
        <w:t xml:space="preserve"> </w:t>
      </w:r>
      <w:r w:rsidR="00CD2F0F" w:rsidRPr="00CD2F0F">
        <w:rPr>
          <w:rFonts w:ascii="Times New Roman" w:hAnsi="Times New Roman" w:cs="Times New Roman"/>
          <w:sz w:val="28"/>
          <w:szCs w:val="28"/>
        </w:rPr>
        <w:t>с момента подписания.</w:t>
      </w:r>
    </w:p>
    <w:p w:rsidR="00054138" w:rsidRDefault="00054138" w:rsidP="002E527C">
      <w:pPr>
        <w:spacing w:after="0" w:line="240" w:lineRule="auto"/>
        <w:jc w:val="both"/>
        <w:rPr>
          <w:rFonts w:ascii="Times New Roman" w:hAnsi="Times New Roman" w:cs="Times New Roman"/>
          <w:sz w:val="28"/>
          <w:szCs w:val="28"/>
        </w:rPr>
      </w:pPr>
    </w:p>
    <w:p w:rsidR="00054138" w:rsidRDefault="00054138" w:rsidP="002E527C">
      <w:pPr>
        <w:spacing w:after="0" w:line="240" w:lineRule="auto"/>
        <w:jc w:val="both"/>
        <w:rPr>
          <w:rFonts w:ascii="Times New Roman" w:hAnsi="Times New Roman" w:cs="Times New Roman"/>
          <w:sz w:val="28"/>
          <w:szCs w:val="28"/>
        </w:rPr>
      </w:pPr>
    </w:p>
    <w:p w:rsidR="00054138" w:rsidRDefault="00054138" w:rsidP="002E527C">
      <w:pPr>
        <w:spacing w:after="0" w:line="240" w:lineRule="auto"/>
        <w:jc w:val="both"/>
        <w:rPr>
          <w:rFonts w:ascii="Times New Roman" w:hAnsi="Times New Roman" w:cs="Times New Roman"/>
          <w:sz w:val="28"/>
          <w:szCs w:val="28"/>
        </w:rPr>
      </w:pPr>
    </w:p>
    <w:p w:rsidR="002E527C" w:rsidRPr="00D00C48" w:rsidRDefault="002E527C" w:rsidP="002E527C">
      <w:pPr>
        <w:spacing w:after="0" w:line="240" w:lineRule="auto"/>
        <w:jc w:val="both"/>
        <w:rPr>
          <w:rFonts w:ascii="Times New Roman" w:eastAsia="Times New Roman" w:hAnsi="Times New Roman" w:cs="Times New Roman"/>
          <w:sz w:val="28"/>
          <w:szCs w:val="28"/>
          <w:lang w:eastAsia="ru-RU"/>
        </w:rPr>
      </w:pPr>
      <w:r w:rsidRPr="00D00C48">
        <w:rPr>
          <w:rFonts w:ascii="Times New Roman" w:eastAsia="Times New Roman" w:hAnsi="Times New Roman" w:cs="Times New Roman"/>
          <w:sz w:val="28"/>
          <w:szCs w:val="28"/>
          <w:lang w:eastAsia="ru-RU"/>
        </w:rPr>
        <w:t xml:space="preserve">Исполняющий обязанности главы </w:t>
      </w:r>
    </w:p>
    <w:p w:rsidR="002E527C" w:rsidRPr="00D00C48" w:rsidRDefault="002E527C" w:rsidP="002E527C">
      <w:pPr>
        <w:spacing w:after="0" w:line="240" w:lineRule="auto"/>
        <w:jc w:val="both"/>
        <w:rPr>
          <w:rFonts w:ascii="Times New Roman" w:eastAsia="Times New Roman" w:hAnsi="Times New Roman" w:cs="Times New Roman"/>
          <w:sz w:val="28"/>
          <w:szCs w:val="28"/>
          <w:lang w:eastAsia="ru-RU"/>
        </w:rPr>
      </w:pPr>
      <w:r w:rsidRPr="00D00C48">
        <w:rPr>
          <w:rFonts w:ascii="Times New Roman" w:eastAsia="Times New Roman" w:hAnsi="Times New Roman" w:cs="Times New Roman"/>
          <w:sz w:val="28"/>
          <w:szCs w:val="28"/>
          <w:lang w:eastAsia="ru-RU"/>
        </w:rPr>
        <w:t xml:space="preserve">Карталинского муниципального района                 </w:t>
      </w:r>
      <w:r w:rsidRPr="00D00C48">
        <w:rPr>
          <w:rFonts w:ascii="Times New Roman" w:eastAsia="Times New Roman" w:hAnsi="Times New Roman" w:cs="Times New Roman"/>
          <w:sz w:val="28"/>
          <w:szCs w:val="28"/>
          <w:lang w:eastAsia="ru-RU"/>
        </w:rPr>
        <w:tab/>
      </w:r>
      <w:r w:rsidRPr="00D00C48">
        <w:rPr>
          <w:rFonts w:ascii="Times New Roman" w:eastAsia="Times New Roman" w:hAnsi="Times New Roman" w:cs="Times New Roman"/>
          <w:sz w:val="28"/>
          <w:szCs w:val="28"/>
          <w:lang w:eastAsia="ru-RU"/>
        </w:rPr>
        <w:tab/>
        <w:t xml:space="preserve">       С.В. Ломовцев</w:t>
      </w:r>
    </w:p>
    <w:p w:rsidR="008947E6" w:rsidRPr="002E527C" w:rsidRDefault="008947E6" w:rsidP="002E527C">
      <w:pPr>
        <w:spacing w:after="0" w:line="240" w:lineRule="auto"/>
        <w:jc w:val="both"/>
        <w:rPr>
          <w:rFonts w:ascii="Times New Roman" w:eastAsia="Times New Roman" w:hAnsi="Times New Roman" w:cs="Times New Roman"/>
          <w:sz w:val="28"/>
          <w:szCs w:val="28"/>
          <w:lang w:eastAsia="ru-RU"/>
        </w:rPr>
      </w:pPr>
    </w:p>
    <w:sectPr w:rsidR="008947E6" w:rsidRPr="002E527C" w:rsidSect="008246CC">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66" w:rsidRDefault="00107166" w:rsidP="00997407">
      <w:pPr>
        <w:spacing w:after="0" w:line="240" w:lineRule="auto"/>
      </w:pPr>
      <w:r>
        <w:separator/>
      </w:r>
    </w:p>
  </w:endnote>
  <w:endnote w:type="continuationSeparator" w:id="0">
    <w:p w:rsidR="00107166" w:rsidRDefault="00107166"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66" w:rsidRDefault="00107166" w:rsidP="00997407">
      <w:pPr>
        <w:spacing w:after="0" w:line="240" w:lineRule="auto"/>
      </w:pPr>
      <w:r>
        <w:separator/>
      </w:r>
    </w:p>
  </w:footnote>
  <w:footnote w:type="continuationSeparator" w:id="0">
    <w:p w:rsidR="00107166" w:rsidRDefault="00107166"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5844"/>
      <w:docPartObj>
        <w:docPartGallery w:val="Page Numbers (Top of Page)"/>
        <w:docPartUnique/>
      </w:docPartObj>
    </w:sdtPr>
    <w:sdtContent>
      <w:p w:rsidR="00997407" w:rsidRPr="008246CC" w:rsidRDefault="00FD467B" w:rsidP="00997407">
        <w:pPr>
          <w:pStyle w:val="a3"/>
          <w:jc w:val="center"/>
        </w:pPr>
        <w:r w:rsidRPr="008246CC">
          <w:rPr>
            <w:rFonts w:ascii="Times New Roman" w:hAnsi="Times New Roman" w:cs="Times New Roman"/>
            <w:sz w:val="28"/>
            <w:szCs w:val="28"/>
          </w:rPr>
          <w:fldChar w:fldCharType="begin"/>
        </w:r>
        <w:r w:rsidR="008246CC" w:rsidRPr="008246CC">
          <w:rPr>
            <w:rFonts w:ascii="Times New Roman" w:hAnsi="Times New Roman" w:cs="Times New Roman"/>
            <w:sz w:val="28"/>
            <w:szCs w:val="28"/>
          </w:rPr>
          <w:instrText xml:space="preserve"> PAGE   \* MERGEFORMAT </w:instrText>
        </w:r>
        <w:r w:rsidRPr="008246CC">
          <w:rPr>
            <w:rFonts w:ascii="Times New Roman" w:hAnsi="Times New Roman" w:cs="Times New Roman"/>
            <w:sz w:val="28"/>
            <w:szCs w:val="28"/>
          </w:rPr>
          <w:fldChar w:fldCharType="separate"/>
        </w:r>
        <w:r w:rsidR="00F84C69">
          <w:rPr>
            <w:rFonts w:ascii="Times New Roman" w:hAnsi="Times New Roman" w:cs="Times New Roman"/>
            <w:noProof/>
            <w:sz w:val="28"/>
            <w:szCs w:val="28"/>
          </w:rPr>
          <w:t>11</w:t>
        </w:r>
        <w:r w:rsidRPr="008246CC">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13053"/>
    <w:rsid w:val="00040D67"/>
    <w:rsid w:val="00054138"/>
    <w:rsid w:val="00071BC8"/>
    <w:rsid w:val="00081F14"/>
    <w:rsid w:val="000B5930"/>
    <w:rsid w:val="000C7E7D"/>
    <w:rsid w:val="000F2BF3"/>
    <w:rsid w:val="000F5FDE"/>
    <w:rsid w:val="00107166"/>
    <w:rsid w:val="00110885"/>
    <w:rsid w:val="00137294"/>
    <w:rsid w:val="00137310"/>
    <w:rsid w:val="00180D66"/>
    <w:rsid w:val="00180F1D"/>
    <w:rsid w:val="001B59DF"/>
    <w:rsid w:val="001C605E"/>
    <w:rsid w:val="001E08A7"/>
    <w:rsid w:val="001E2A66"/>
    <w:rsid w:val="00214251"/>
    <w:rsid w:val="002442A6"/>
    <w:rsid w:val="002A35D2"/>
    <w:rsid w:val="002D724A"/>
    <w:rsid w:val="002E527C"/>
    <w:rsid w:val="003003E2"/>
    <w:rsid w:val="00302227"/>
    <w:rsid w:val="00305B6D"/>
    <w:rsid w:val="003240CF"/>
    <w:rsid w:val="00331B29"/>
    <w:rsid w:val="00375CA7"/>
    <w:rsid w:val="00393B46"/>
    <w:rsid w:val="0041778E"/>
    <w:rsid w:val="00472E67"/>
    <w:rsid w:val="004A68FD"/>
    <w:rsid w:val="004B2E50"/>
    <w:rsid w:val="004D573A"/>
    <w:rsid w:val="004F1784"/>
    <w:rsid w:val="004F5795"/>
    <w:rsid w:val="00532233"/>
    <w:rsid w:val="00574720"/>
    <w:rsid w:val="005B3BB1"/>
    <w:rsid w:val="005D74E6"/>
    <w:rsid w:val="0062642D"/>
    <w:rsid w:val="00660196"/>
    <w:rsid w:val="006E1666"/>
    <w:rsid w:val="00717A75"/>
    <w:rsid w:val="0075045A"/>
    <w:rsid w:val="00776FBD"/>
    <w:rsid w:val="007C0725"/>
    <w:rsid w:val="00804C15"/>
    <w:rsid w:val="00806ED9"/>
    <w:rsid w:val="008246CC"/>
    <w:rsid w:val="00834FAE"/>
    <w:rsid w:val="008365D9"/>
    <w:rsid w:val="00845F96"/>
    <w:rsid w:val="00847004"/>
    <w:rsid w:val="00862B9B"/>
    <w:rsid w:val="00873A52"/>
    <w:rsid w:val="008947E6"/>
    <w:rsid w:val="008A0A71"/>
    <w:rsid w:val="008E14BB"/>
    <w:rsid w:val="009139A7"/>
    <w:rsid w:val="009230CA"/>
    <w:rsid w:val="00951758"/>
    <w:rsid w:val="00997407"/>
    <w:rsid w:val="009A5AA2"/>
    <w:rsid w:val="009C3F0E"/>
    <w:rsid w:val="009C714A"/>
    <w:rsid w:val="00A0123C"/>
    <w:rsid w:val="00A07DBB"/>
    <w:rsid w:val="00A37AB6"/>
    <w:rsid w:val="00A54651"/>
    <w:rsid w:val="00A65464"/>
    <w:rsid w:val="00A77EDD"/>
    <w:rsid w:val="00A81D77"/>
    <w:rsid w:val="00AA1F2C"/>
    <w:rsid w:val="00B31433"/>
    <w:rsid w:val="00B32C53"/>
    <w:rsid w:val="00BB1066"/>
    <w:rsid w:val="00BB30DD"/>
    <w:rsid w:val="00BE6CBC"/>
    <w:rsid w:val="00C1030D"/>
    <w:rsid w:val="00C40043"/>
    <w:rsid w:val="00CD2F0F"/>
    <w:rsid w:val="00CF14DB"/>
    <w:rsid w:val="00D243BF"/>
    <w:rsid w:val="00D4259B"/>
    <w:rsid w:val="00D55CF0"/>
    <w:rsid w:val="00DB7B6B"/>
    <w:rsid w:val="00DD7065"/>
    <w:rsid w:val="00DF4E4C"/>
    <w:rsid w:val="00E0423C"/>
    <w:rsid w:val="00E043D6"/>
    <w:rsid w:val="00E05EDB"/>
    <w:rsid w:val="00E72B42"/>
    <w:rsid w:val="00E97F8D"/>
    <w:rsid w:val="00EA7284"/>
    <w:rsid w:val="00EC5740"/>
    <w:rsid w:val="00EE17F8"/>
    <w:rsid w:val="00EF1CA4"/>
    <w:rsid w:val="00F02E1E"/>
    <w:rsid w:val="00F6062C"/>
    <w:rsid w:val="00F721B3"/>
    <w:rsid w:val="00F84C69"/>
    <w:rsid w:val="00FB0ECE"/>
    <w:rsid w:val="00FD4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s>
</file>

<file path=word/webSettings.xml><?xml version="1.0" encoding="utf-8"?>
<w:webSettings xmlns:r="http://schemas.openxmlformats.org/officeDocument/2006/relationships" xmlns:w="http://schemas.openxmlformats.org/wordprocessingml/2006/main">
  <w:divs>
    <w:div w:id="333384544">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812869168">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481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3866</Words>
  <Characters>22038</Characters>
  <Application>Microsoft Office Word</Application>
  <DocSecurity>0</DocSecurity>
  <Lines>183</Lines>
  <Paragraphs>51</Paragraphs>
  <ScaleCrop>false</ScaleCrop>
  <Company/>
  <LinksUpToDate>false</LinksUpToDate>
  <CharactersWithSpaces>25853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69</cp:revision>
  <cp:lastPrinted>2019-08-13T06:37:00Z</cp:lastPrinted>
  <dcterms:created xsi:type="dcterms:W3CDTF">2019-08-12T11:01:00Z</dcterms:created>
  <dcterms:modified xsi:type="dcterms:W3CDTF">2019-08-14T12:37:00Z</dcterms:modified>
</cp:coreProperties>
</file>