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F7" w:rsidRPr="00A85047" w:rsidRDefault="000B33F7" w:rsidP="00A850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47DC" w:rsidRDefault="000B33F7" w:rsidP="00A850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047">
        <w:rPr>
          <w:rFonts w:ascii="Times New Roman" w:hAnsi="Times New Roman" w:cs="Times New Roman"/>
          <w:sz w:val="28"/>
          <w:szCs w:val="28"/>
        </w:rPr>
        <w:t xml:space="preserve">Челябинская область присоединилась к Неделе поддержания и укрепления иммунитета </w:t>
      </w:r>
      <w:r w:rsidRPr="00A85047">
        <w:rPr>
          <w:rFonts w:ascii="Times New Roman" w:hAnsi="Times New Roman" w:cs="Times New Roman"/>
          <w:sz w:val="28"/>
          <w:szCs w:val="28"/>
        </w:rPr>
        <w:br/>
      </w:r>
      <w:r w:rsidRPr="00A85047">
        <w:rPr>
          <w:rFonts w:ascii="Times New Roman" w:hAnsi="Times New Roman" w:cs="Times New Roman"/>
          <w:sz w:val="28"/>
          <w:szCs w:val="28"/>
        </w:rPr>
        <w:br/>
        <w:t>Главный врач Челябинского областного центра общественного здоровья и медицинской профилактики Ольга Агеева:</w:t>
      </w:r>
      <w:r w:rsidRPr="00A85047">
        <w:rPr>
          <w:rFonts w:ascii="Times New Roman" w:hAnsi="Times New Roman" w:cs="Times New Roman"/>
          <w:sz w:val="28"/>
          <w:szCs w:val="28"/>
        </w:rPr>
        <w:br/>
      </w:r>
      <w:r w:rsidRPr="00A85047">
        <w:rPr>
          <w:rFonts w:ascii="Times New Roman" w:hAnsi="Times New Roman" w:cs="Times New Roman"/>
          <w:sz w:val="28"/>
          <w:szCs w:val="28"/>
        </w:rPr>
        <w:br/>
      </w:r>
      <w:r w:rsidRPr="00A850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5" name="Рисунок 25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047">
        <w:rPr>
          <w:rFonts w:ascii="Times New Roman" w:hAnsi="Times New Roman" w:cs="Times New Roman"/>
          <w:sz w:val="28"/>
          <w:szCs w:val="28"/>
        </w:rPr>
        <w:t>«Задача человека – создать условия, чтобы иммунитет мог спокойно работать, но не стоит вмешиваться в его работу. Не надо пытаться искусственно его стимулировать – назначать самостоятельно комплексы витаминов, иммуномодуляторы и тому подобное, – это небезопасно.</w:t>
      </w:r>
      <w:r w:rsidR="000E057F" w:rsidRPr="00A85047">
        <w:rPr>
          <w:rFonts w:ascii="Times New Roman" w:hAnsi="Times New Roman" w:cs="Times New Roman"/>
          <w:sz w:val="28"/>
          <w:szCs w:val="28"/>
        </w:rPr>
        <w:t xml:space="preserve"> Лучше проконсультироваться с врачом.</w:t>
      </w:r>
      <w:r w:rsidRPr="00A85047">
        <w:rPr>
          <w:rFonts w:ascii="Times New Roman" w:hAnsi="Times New Roman" w:cs="Times New Roman"/>
          <w:sz w:val="28"/>
          <w:szCs w:val="28"/>
        </w:rPr>
        <w:t xml:space="preserve"> А условие, при котором иммунной системе будет комфортно выполнять свою функцию, достаточно простое: нужно вести здоровый образ жизни».</w:t>
      </w:r>
      <w:r w:rsidRPr="00A85047">
        <w:rPr>
          <w:rFonts w:ascii="Times New Roman" w:hAnsi="Times New Roman" w:cs="Times New Roman"/>
          <w:sz w:val="28"/>
          <w:szCs w:val="28"/>
        </w:rPr>
        <w:br/>
      </w:r>
      <w:r w:rsidRPr="00A85047">
        <w:rPr>
          <w:rFonts w:ascii="Times New Roman" w:hAnsi="Times New Roman" w:cs="Times New Roman"/>
          <w:sz w:val="28"/>
          <w:szCs w:val="28"/>
        </w:rPr>
        <w:br/>
      </w:r>
      <w:r w:rsidRPr="00A850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0" name="Рисунок 20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A85047">
        <w:rPr>
          <w:rFonts w:ascii="Times New Roman" w:hAnsi="Times New Roman" w:cs="Times New Roman"/>
          <w:sz w:val="28"/>
          <w:szCs w:val="28"/>
        </w:rPr>
        <w:t>Факторы, негатив</w:t>
      </w:r>
      <w:r w:rsidR="00A85047">
        <w:rPr>
          <w:rFonts w:ascii="Times New Roman" w:hAnsi="Times New Roman" w:cs="Times New Roman"/>
          <w:sz w:val="28"/>
          <w:szCs w:val="28"/>
        </w:rPr>
        <w:t>но воздействующие на иммунитет:</w:t>
      </w:r>
      <w:r w:rsidRPr="00A85047">
        <w:rPr>
          <w:rFonts w:ascii="Times New Roman" w:hAnsi="Times New Roman" w:cs="Times New Roman"/>
          <w:sz w:val="28"/>
          <w:szCs w:val="28"/>
        </w:rPr>
        <w:br/>
        <w:t>- длительный стресс;</w:t>
      </w:r>
      <w:r w:rsidRPr="00A85047">
        <w:rPr>
          <w:rFonts w:ascii="Times New Roman" w:hAnsi="Times New Roman" w:cs="Times New Roman"/>
          <w:sz w:val="28"/>
          <w:szCs w:val="28"/>
        </w:rPr>
        <w:br/>
        <w:t>- вредные привычки;</w:t>
      </w:r>
      <w:r w:rsidRPr="00A85047">
        <w:rPr>
          <w:rFonts w:ascii="Times New Roman" w:hAnsi="Times New Roman" w:cs="Times New Roman"/>
          <w:sz w:val="28"/>
          <w:szCs w:val="28"/>
        </w:rPr>
        <w:br/>
        <w:t>- нерациональное питание (голодание, переедание);</w:t>
      </w:r>
      <w:r w:rsidRPr="00A85047">
        <w:rPr>
          <w:rFonts w:ascii="Times New Roman" w:hAnsi="Times New Roman" w:cs="Times New Roman"/>
          <w:sz w:val="28"/>
          <w:szCs w:val="28"/>
        </w:rPr>
        <w:br/>
        <w:t>- дефицит витаминов и микроэлементов;</w:t>
      </w:r>
      <w:r w:rsidRPr="00A85047">
        <w:rPr>
          <w:rFonts w:ascii="Times New Roman" w:hAnsi="Times New Roman" w:cs="Times New Roman"/>
          <w:sz w:val="28"/>
          <w:szCs w:val="28"/>
        </w:rPr>
        <w:br/>
        <w:t>- физические перегрузки;</w:t>
      </w:r>
      <w:r w:rsidRPr="00A85047">
        <w:rPr>
          <w:rFonts w:ascii="Times New Roman" w:hAnsi="Times New Roman" w:cs="Times New Roman"/>
          <w:sz w:val="28"/>
          <w:szCs w:val="28"/>
        </w:rPr>
        <w:br/>
        <w:t>- перенесенные травмы, ожоги, операции;</w:t>
      </w:r>
      <w:r w:rsidRPr="00A85047">
        <w:rPr>
          <w:rFonts w:ascii="Times New Roman" w:hAnsi="Times New Roman" w:cs="Times New Roman"/>
          <w:sz w:val="28"/>
          <w:szCs w:val="28"/>
        </w:rPr>
        <w:br/>
        <w:t>- загрязнение окружающей среды;</w:t>
      </w:r>
      <w:r w:rsidRPr="00A85047">
        <w:rPr>
          <w:rFonts w:ascii="Times New Roman" w:hAnsi="Times New Roman" w:cs="Times New Roman"/>
          <w:sz w:val="28"/>
          <w:szCs w:val="28"/>
        </w:rPr>
        <w:br/>
        <w:t>- бесконтрольное употребление лекарств.</w:t>
      </w:r>
      <w:proofErr w:type="gramEnd"/>
    </w:p>
    <w:p w:rsidR="00A85047" w:rsidRPr="00A85047" w:rsidRDefault="00A85047" w:rsidP="00A8504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5047" w:rsidRPr="00185E48" w:rsidRDefault="00DB1BFB" w:rsidP="00185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5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Если вы стали замечать, что постоянно чувствуете себя неважно или вовсе </w:t>
      </w:r>
      <w:proofErr w:type="gramStart"/>
      <w:r w:rsidRPr="00185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болеете</w:t>
      </w:r>
      <w:proofErr w:type="gramEnd"/>
      <w:r w:rsidRPr="00185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чуть ли не каждый месяц, пора задуматься о состоянии собственного иммунитета.</w:t>
      </w:r>
    </w:p>
    <w:p w:rsidR="00410E6F" w:rsidRPr="00185E48" w:rsidRDefault="00410E6F" w:rsidP="00185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5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конце зимы и в начале весны в детских коллективах часто происходят вспышки вирусных заболеваний, которые передаются воздушно-капельным путем.</w:t>
      </w:r>
      <w:r w:rsidRPr="00185E4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E4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320B5" w:rsidRPr="00A85047" w:rsidRDefault="003320B5" w:rsidP="00A85047">
      <w:pPr>
        <w:pStyle w:val="a4"/>
        <w:shd w:val="clear" w:color="auto" w:fill="FFFFFF"/>
        <w:spacing w:after="0" w:afterAutospacing="0"/>
        <w:ind w:left="720"/>
        <w:rPr>
          <w:sz w:val="28"/>
          <w:szCs w:val="28"/>
        </w:rPr>
      </w:pPr>
    </w:p>
    <w:p w:rsidR="003320B5" w:rsidRPr="00A85047" w:rsidRDefault="003320B5" w:rsidP="00A85047">
      <w:pPr>
        <w:pStyle w:val="a4"/>
        <w:shd w:val="clear" w:color="auto" w:fill="FFFFFF"/>
        <w:spacing w:after="0" w:afterAutospacing="0"/>
        <w:ind w:left="720"/>
        <w:rPr>
          <w:sz w:val="28"/>
          <w:szCs w:val="28"/>
        </w:rPr>
      </w:pPr>
    </w:p>
    <w:p w:rsidR="003320B5" w:rsidRPr="00A85047" w:rsidRDefault="003320B5" w:rsidP="00A85047">
      <w:pPr>
        <w:pStyle w:val="a4"/>
        <w:shd w:val="clear" w:color="auto" w:fill="FFFFFF"/>
        <w:spacing w:after="0" w:afterAutospacing="0"/>
        <w:ind w:left="720"/>
        <w:rPr>
          <w:sz w:val="28"/>
          <w:szCs w:val="28"/>
        </w:rPr>
      </w:pPr>
    </w:p>
    <w:p w:rsidR="003320B5" w:rsidRPr="00A85047" w:rsidRDefault="003320B5" w:rsidP="00A85047">
      <w:pPr>
        <w:pStyle w:val="a4"/>
        <w:shd w:val="clear" w:color="auto" w:fill="FFFFFF"/>
        <w:spacing w:after="0" w:afterAutospacing="0"/>
        <w:ind w:left="720"/>
        <w:rPr>
          <w:sz w:val="28"/>
          <w:szCs w:val="28"/>
        </w:rPr>
      </w:pPr>
    </w:p>
    <w:p w:rsidR="00B94158" w:rsidRPr="00A85047" w:rsidRDefault="003320B5" w:rsidP="00A85047">
      <w:pPr>
        <w:pStyle w:val="a4"/>
        <w:shd w:val="clear" w:color="auto" w:fill="FFFFFF"/>
        <w:spacing w:after="0" w:afterAutospacing="0"/>
        <w:ind w:left="720"/>
        <w:rPr>
          <w:sz w:val="28"/>
          <w:szCs w:val="28"/>
        </w:rPr>
      </w:pPr>
      <w:r w:rsidRPr="00A85047">
        <w:rPr>
          <w:sz w:val="28"/>
          <w:szCs w:val="28"/>
        </w:rPr>
        <w:t>4.</w:t>
      </w:r>
    </w:p>
    <w:p w:rsidR="00205F11" w:rsidRPr="00A85047" w:rsidRDefault="00205F11" w:rsidP="00A85047">
      <w:pPr>
        <w:pStyle w:val="a4"/>
        <w:shd w:val="clear" w:color="auto" w:fill="FFFFFF"/>
        <w:spacing w:after="0" w:afterAutospacing="0"/>
        <w:ind w:left="720"/>
        <w:rPr>
          <w:sz w:val="28"/>
          <w:szCs w:val="28"/>
        </w:rPr>
      </w:pPr>
    </w:p>
    <w:p w:rsidR="00F1515A" w:rsidRPr="00A85047" w:rsidRDefault="0062453B" w:rsidP="00185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047">
        <w:rPr>
          <w:rFonts w:ascii="Times New Roman" w:hAnsi="Times New Roman" w:cs="Times New Roman"/>
          <w:sz w:val="28"/>
          <w:szCs w:val="28"/>
        </w:rPr>
        <w:br/>
      </w:r>
      <w:r w:rsidRPr="00A850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☀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047">
        <w:rPr>
          <w:rFonts w:ascii="Times New Roman" w:hAnsi="Times New Roman" w:cs="Times New Roman"/>
          <w:sz w:val="28"/>
          <w:szCs w:val="28"/>
        </w:rPr>
        <w:t>Через несколько дней – весна. Скоро станет теплее. А это зна</w:t>
      </w:r>
      <w:r w:rsidR="00185E48">
        <w:rPr>
          <w:rFonts w:ascii="Times New Roman" w:hAnsi="Times New Roman" w:cs="Times New Roman"/>
          <w:sz w:val="28"/>
          <w:szCs w:val="28"/>
        </w:rPr>
        <w:t>чит, что пришло время прогулок.</w:t>
      </w:r>
      <w:r w:rsidRPr="00A85047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A85047">
        <w:rPr>
          <w:rFonts w:ascii="Times New Roman" w:hAnsi="Times New Roman" w:cs="Times New Roman"/>
          <w:sz w:val="28"/>
          <w:szCs w:val="28"/>
        </w:rPr>
        <w:t>Винни-Пух</w:t>
      </w:r>
      <w:proofErr w:type="spellEnd"/>
      <w:r w:rsidRPr="00A85047">
        <w:rPr>
          <w:rFonts w:ascii="Times New Roman" w:hAnsi="Times New Roman" w:cs="Times New Roman"/>
          <w:sz w:val="28"/>
          <w:szCs w:val="28"/>
        </w:rPr>
        <w:t xml:space="preserve"> уже </w:t>
      </w:r>
      <w:proofErr w:type="spellStart"/>
      <w:r w:rsidRPr="00A85047">
        <w:rPr>
          <w:rFonts w:ascii="Times New Roman" w:hAnsi="Times New Roman" w:cs="Times New Roman"/>
          <w:sz w:val="28"/>
          <w:szCs w:val="28"/>
        </w:rPr>
        <w:t>нашагал</w:t>
      </w:r>
      <w:proofErr w:type="spellEnd"/>
      <w:r w:rsidRPr="00A850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047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Pr="00A85047">
        <w:rPr>
          <w:rFonts w:ascii="Times New Roman" w:hAnsi="Times New Roman" w:cs="Times New Roman"/>
          <w:sz w:val="28"/>
          <w:szCs w:val="28"/>
        </w:rPr>
        <w:t xml:space="preserve"> 30 ми</w:t>
      </w:r>
      <w:r w:rsidR="00185E48">
        <w:rPr>
          <w:rFonts w:ascii="Times New Roman" w:hAnsi="Times New Roman" w:cs="Times New Roman"/>
          <w:sz w:val="28"/>
          <w:szCs w:val="28"/>
        </w:rPr>
        <w:t>нут! Сможете побить его рекорд?</w:t>
      </w:r>
      <w:r w:rsidRPr="00A85047">
        <w:rPr>
          <w:rFonts w:ascii="Times New Roman" w:hAnsi="Times New Roman" w:cs="Times New Roman"/>
          <w:sz w:val="28"/>
          <w:szCs w:val="28"/>
        </w:rPr>
        <w:br/>
      </w:r>
      <w:r w:rsidRPr="00A850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🚶‍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🚶‍♀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047">
        <w:rPr>
          <w:rFonts w:ascii="Times New Roman" w:hAnsi="Times New Roman" w:cs="Times New Roman"/>
          <w:sz w:val="28"/>
          <w:szCs w:val="28"/>
        </w:rPr>
        <w:t>Тем более что всего</w:t>
      </w:r>
      <w:r w:rsidR="00185E48">
        <w:rPr>
          <w:rFonts w:ascii="Times New Roman" w:hAnsi="Times New Roman" w:cs="Times New Roman"/>
          <w:sz w:val="28"/>
          <w:szCs w:val="28"/>
        </w:rPr>
        <w:t xml:space="preserve"> полчаса ходьбы в день помогут:</w:t>
      </w:r>
      <w:r w:rsidRPr="00A85047">
        <w:rPr>
          <w:rFonts w:ascii="Times New Roman" w:hAnsi="Times New Roman" w:cs="Times New Roman"/>
          <w:sz w:val="28"/>
          <w:szCs w:val="28"/>
        </w:rPr>
        <w:br/>
        <w:t>– укрепить иммунитет;</w:t>
      </w:r>
      <w:r w:rsidRPr="00A85047">
        <w:rPr>
          <w:rFonts w:ascii="Times New Roman" w:hAnsi="Times New Roman" w:cs="Times New Roman"/>
          <w:sz w:val="28"/>
          <w:szCs w:val="28"/>
        </w:rPr>
        <w:br/>
        <w:t>– повысить активность мозга;</w:t>
      </w:r>
      <w:r w:rsidRPr="00A85047">
        <w:rPr>
          <w:rFonts w:ascii="Times New Roman" w:hAnsi="Times New Roman" w:cs="Times New Roman"/>
          <w:sz w:val="28"/>
          <w:szCs w:val="28"/>
        </w:rPr>
        <w:br/>
        <w:t>– предотвратить перепады настроения;</w:t>
      </w:r>
      <w:r w:rsidR="00185E48">
        <w:rPr>
          <w:rFonts w:ascii="Times New Roman" w:hAnsi="Times New Roman" w:cs="Times New Roman"/>
          <w:sz w:val="28"/>
          <w:szCs w:val="28"/>
        </w:rPr>
        <w:br/>
        <w:t>– повысить работоспособность.</w:t>
      </w:r>
    </w:p>
    <w:p w:rsidR="00AF0CBB" w:rsidRPr="00A85047" w:rsidRDefault="00CA533A" w:rsidP="00185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0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💉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0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Вакцинация – самый простой способ профилактики гриппа, ОРВИ, пневмонии и других заболеваний.</w:t>
      </w:r>
      <w:r w:rsidRPr="00A8504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0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0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Но не стоит полагаться только лишь на прививку. Для отличной работы иммунной системы важно вести здоровый образ жизни: отказаться от вредных привычек, правильно и сбалансировано питаться, поддерживать физическую активность, заботиться о своем эмоциональном состоянии.</w:t>
      </w:r>
    </w:p>
    <w:p w:rsidR="009859A5" w:rsidRPr="00A85047" w:rsidRDefault="009859A5" w:rsidP="00185E4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85047">
        <w:rPr>
          <w:rFonts w:ascii="Times New Roman" w:hAnsi="Times New Roman" w:cs="Times New Roman"/>
          <w:sz w:val="28"/>
          <w:szCs w:val="28"/>
        </w:rPr>
        <w:t xml:space="preserve">С возрастом, особенно после 60 лет,  у большинства людей наблюдается постепенное, прогрессирующее угнетение иммунитета. </w:t>
      </w:r>
    </w:p>
    <w:bookmarkEnd w:id="0"/>
    <w:p w:rsidR="009859A5" w:rsidRPr="00A85047" w:rsidRDefault="009859A5" w:rsidP="00A850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859A5" w:rsidRPr="00A85047" w:rsidSect="006C0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alt="⚕" style="width:12pt;height:12pt;visibility:visible;mso-wrap-style:square" o:bullet="t">
        <v:imagedata r:id="rId1" o:title="⚕"/>
      </v:shape>
    </w:pict>
  </w:numPicBullet>
  <w:numPicBullet w:numPicBulletId="1">
    <w:pict>
      <v:shape id="_x0000_i1041" type="#_x0000_t75" alt="🤧" style="width:12pt;height:12pt;visibility:visible;mso-wrap-style:square" o:bullet="t">
        <v:imagedata r:id="rId2" o:title="🤧"/>
      </v:shape>
    </w:pict>
  </w:numPicBullet>
  <w:abstractNum w:abstractNumId="0">
    <w:nsid w:val="108C7C81"/>
    <w:multiLevelType w:val="hybridMultilevel"/>
    <w:tmpl w:val="6FD00B7E"/>
    <w:lvl w:ilvl="0" w:tplc="2FB8F6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30D6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5EE9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2D3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83E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B0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82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A2F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32A2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9730025"/>
    <w:multiLevelType w:val="hybridMultilevel"/>
    <w:tmpl w:val="95068904"/>
    <w:lvl w:ilvl="0" w:tplc="F4EED73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3A82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16FA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3C50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D6D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42AC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B2C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AEBD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7040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7DC"/>
    <w:rsid w:val="000B33F7"/>
    <w:rsid w:val="000E057F"/>
    <w:rsid w:val="00171E56"/>
    <w:rsid w:val="00172914"/>
    <w:rsid w:val="00185E48"/>
    <w:rsid w:val="00205F11"/>
    <w:rsid w:val="00217FA2"/>
    <w:rsid w:val="00281280"/>
    <w:rsid w:val="002D05DD"/>
    <w:rsid w:val="003320B5"/>
    <w:rsid w:val="0033328D"/>
    <w:rsid w:val="00333636"/>
    <w:rsid w:val="00381CCE"/>
    <w:rsid w:val="003C25E7"/>
    <w:rsid w:val="00406EAC"/>
    <w:rsid w:val="00410E6F"/>
    <w:rsid w:val="005C49A5"/>
    <w:rsid w:val="0062453B"/>
    <w:rsid w:val="006C0774"/>
    <w:rsid w:val="006C7D20"/>
    <w:rsid w:val="006E47DC"/>
    <w:rsid w:val="0074696E"/>
    <w:rsid w:val="008E3802"/>
    <w:rsid w:val="009859A5"/>
    <w:rsid w:val="00A36B01"/>
    <w:rsid w:val="00A4383E"/>
    <w:rsid w:val="00A85047"/>
    <w:rsid w:val="00AF0CBB"/>
    <w:rsid w:val="00B25F55"/>
    <w:rsid w:val="00B94158"/>
    <w:rsid w:val="00C046D7"/>
    <w:rsid w:val="00C930BF"/>
    <w:rsid w:val="00CA533A"/>
    <w:rsid w:val="00CF3EE3"/>
    <w:rsid w:val="00DB1BFB"/>
    <w:rsid w:val="00E60DDF"/>
    <w:rsid w:val="00EB53BB"/>
    <w:rsid w:val="00F033B9"/>
    <w:rsid w:val="00F1515A"/>
    <w:rsid w:val="00F208BA"/>
    <w:rsid w:val="00F2769A"/>
    <w:rsid w:val="00F573CA"/>
    <w:rsid w:val="00FA5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7D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B5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71E5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85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50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fontTable" Target="fontTable.xml"/><Relationship Id="rId5" Type="http://schemas.openxmlformats.org/officeDocument/2006/relationships/image" Target="media/image3.png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11</cp:revision>
  <dcterms:created xsi:type="dcterms:W3CDTF">2025-02-18T06:36:00Z</dcterms:created>
  <dcterms:modified xsi:type="dcterms:W3CDTF">2025-02-24T08:00:00Z</dcterms:modified>
</cp:coreProperties>
</file>