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A" w:rsidRDefault="0057193A" w:rsidP="0057193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7193A" w:rsidRDefault="0057193A" w:rsidP="0057193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7193A" w:rsidRDefault="0057193A" w:rsidP="0057193A">
      <w:pPr>
        <w:autoSpaceDN w:val="0"/>
        <w:jc w:val="both"/>
        <w:rPr>
          <w:rFonts w:eastAsia="Calibri"/>
          <w:sz w:val="28"/>
          <w:szCs w:val="28"/>
        </w:rPr>
      </w:pPr>
    </w:p>
    <w:p w:rsidR="003D559B" w:rsidRPr="0057193A" w:rsidRDefault="0057193A" w:rsidP="0057193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17.12.2020 года № 1232</w:t>
      </w:r>
    </w:p>
    <w:p w:rsidR="003D559B" w:rsidRDefault="003D559B" w:rsidP="000D4E00">
      <w:pPr>
        <w:rPr>
          <w:sz w:val="28"/>
          <w:szCs w:val="28"/>
        </w:rPr>
      </w:pPr>
    </w:p>
    <w:p w:rsidR="003D559B" w:rsidRDefault="003D559B" w:rsidP="000D4E00">
      <w:pPr>
        <w:rPr>
          <w:sz w:val="28"/>
          <w:szCs w:val="28"/>
        </w:rPr>
      </w:pPr>
    </w:p>
    <w:p w:rsidR="000D4E00" w:rsidRDefault="000D4E00" w:rsidP="000D4E00">
      <w:pPr>
        <w:rPr>
          <w:sz w:val="28"/>
          <w:szCs w:val="28"/>
        </w:rPr>
      </w:pPr>
      <w:r w:rsidRPr="00495246">
        <w:rPr>
          <w:sz w:val="28"/>
          <w:szCs w:val="28"/>
        </w:rPr>
        <w:t>О предоставлении разрешения</w:t>
      </w:r>
    </w:p>
    <w:p w:rsidR="000D4E00" w:rsidRDefault="000D4E00" w:rsidP="000D4E00">
      <w:pPr>
        <w:rPr>
          <w:sz w:val="28"/>
          <w:szCs w:val="28"/>
        </w:rPr>
      </w:pPr>
      <w:r w:rsidRPr="00495246">
        <w:rPr>
          <w:sz w:val="28"/>
          <w:szCs w:val="28"/>
        </w:rPr>
        <w:t xml:space="preserve">на </w:t>
      </w:r>
      <w:r>
        <w:rPr>
          <w:sz w:val="28"/>
          <w:szCs w:val="28"/>
        </w:rPr>
        <w:t>условно-разрешенный вид</w:t>
      </w:r>
    </w:p>
    <w:p w:rsidR="000D4E00" w:rsidRDefault="000D4E00" w:rsidP="000D4E00">
      <w:pPr>
        <w:rPr>
          <w:sz w:val="28"/>
          <w:szCs w:val="28"/>
        </w:rPr>
      </w:pPr>
      <w:r>
        <w:rPr>
          <w:sz w:val="28"/>
          <w:szCs w:val="28"/>
        </w:rPr>
        <w:t>использования</w:t>
      </w:r>
    </w:p>
    <w:p w:rsidR="000D4E00" w:rsidRDefault="000D4E00" w:rsidP="000D4E00">
      <w:pPr>
        <w:rPr>
          <w:sz w:val="28"/>
          <w:szCs w:val="28"/>
        </w:rPr>
      </w:pPr>
    </w:p>
    <w:p w:rsidR="003D559B" w:rsidRDefault="000D4E00" w:rsidP="000D4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559B" w:rsidRDefault="003D559B" w:rsidP="000D4E00">
      <w:pPr>
        <w:jc w:val="both"/>
        <w:rPr>
          <w:sz w:val="28"/>
          <w:szCs w:val="28"/>
        </w:rPr>
      </w:pPr>
    </w:p>
    <w:p w:rsidR="000D4E00" w:rsidRDefault="000D4E00" w:rsidP="003D559B">
      <w:pPr>
        <w:ind w:firstLine="709"/>
        <w:jc w:val="both"/>
        <w:rPr>
          <w:sz w:val="28"/>
          <w:szCs w:val="28"/>
        </w:rPr>
      </w:pPr>
      <w:r w:rsidRPr="00495246">
        <w:rPr>
          <w:sz w:val="28"/>
          <w:szCs w:val="28"/>
        </w:rPr>
        <w:t>В соответствии с Феде</w:t>
      </w:r>
      <w:r w:rsidR="003D559B">
        <w:rPr>
          <w:sz w:val="28"/>
          <w:szCs w:val="28"/>
        </w:rPr>
        <w:t>ральным законом от 06.10.2003 года</w:t>
      </w:r>
      <w:r w:rsidRPr="004952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атьи 40 Градостроительного кодекса Российской Федерации, на основании </w:t>
      </w:r>
      <w:r w:rsidRPr="00495246">
        <w:rPr>
          <w:sz w:val="28"/>
          <w:szCs w:val="28"/>
        </w:rPr>
        <w:t>заключени</w:t>
      </w:r>
      <w:r>
        <w:rPr>
          <w:sz w:val="28"/>
          <w:szCs w:val="28"/>
        </w:rPr>
        <w:t>я п</w:t>
      </w:r>
      <w:r w:rsidRPr="0049524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публичных слушаний </w:t>
      </w:r>
      <w:r w:rsidR="003D559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от 26.11.2020</w:t>
      </w:r>
      <w:r w:rsidR="003D559B">
        <w:rPr>
          <w:sz w:val="28"/>
          <w:szCs w:val="28"/>
        </w:rPr>
        <w:t xml:space="preserve"> года</w:t>
      </w:r>
      <w:r w:rsidRPr="00495246">
        <w:rPr>
          <w:sz w:val="28"/>
          <w:szCs w:val="28"/>
        </w:rPr>
        <w:t>,</w:t>
      </w:r>
    </w:p>
    <w:p w:rsidR="000D4E00" w:rsidRPr="00495246" w:rsidRDefault="000D4E00" w:rsidP="000D4E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Pr="00495246">
        <w:rPr>
          <w:sz w:val="28"/>
          <w:szCs w:val="28"/>
        </w:rPr>
        <w:t xml:space="preserve"> </w:t>
      </w:r>
      <w:r w:rsidR="003D559B" w:rsidRPr="00495246">
        <w:rPr>
          <w:sz w:val="28"/>
          <w:szCs w:val="28"/>
        </w:rPr>
        <w:t>ПОСТАНОВЛЯ</w:t>
      </w:r>
      <w:r w:rsidR="003D559B">
        <w:rPr>
          <w:sz w:val="28"/>
          <w:szCs w:val="28"/>
        </w:rPr>
        <w:t>ЕТ</w:t>
      </w:r>
      <w:r w:rsidR="003D559B" w:rsidRPr="00495246">
        <w:rPr>
          <w:sz w:val="28"/>
          <w:szCs w:val="28"/>
        </w:rPr>
        <w:t>:</w:t>
      </w:r>
    </w:p>
    <w:p w:rsidR="000D4E00" w:rsidRPr="00FC191B" w:rsidRDefault="000D4E00" w:rsidP="000D4E00">
      <w:pPr>
        <w:ind w:firstLine="708"/>
        <w:jc w:val="both"/>
        <w:rPr>
          <w:sz w:val="28"/>
          <w:szCs w:val="28"/>
        </w:rPr>
      </w:pPr>
      <w:r w:rsidRPr="00B035CB">
        <w:rPr>
          <w:sz w:val="28"/>
          <w:szCs w:val="28"/>
        </w:rPr>
        <w:t>1. Предоставить Керзан Юлии Викторовне</w:t>
      </w:r>
      <w:r w:rsidRPr="00B035CB">
        <w:rPr>
          <w:color w:val="000000"/>
          <w:sz w:val="28"/>
          <w:szCs w:val="28"/>
        </w:rPr>
        <w:t xml:space="preserve"> </w:t>
      </w:r>
      <w:r w:rsidRPr="00B035CB">
        <w:rPr>
          <w:sz w:val="28"/>
          <w:szCs w:val="28"/>
        </w:rPr>
        <w:t xml:space="preserve"> условно - разрешенный вид использования в отношении земельного участка </w:t>
      </w:r>
      <w:r>
        <w:rPr>
          <w:sz w:val="28"/>
          <w:szCs w:val="28"/>
        </w:rPr>
        <w:t>30 метров на запад от ориентира</w:t>
      </w:r>
      <w:r w:rsidRPr="00D06216">
        <w:rPr>
          <w:sz w:val="28"/>
          <w:szCs w:val="28"/>
        </w:rPr>
        <w:t xml:space="preserve"> по адресу: Челябинская область, город Карталы, улица </w:t>
      </w:r>
      <w:r>
        <w:rPr>
          <w:sz w:val="28"/>
          <w:szCs w:val="28"/>
        </w:rPr>
        <w:t>Славы, 2А</w:t>
      </w:r>
      <w:r w:rsidR="003D559B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  <w:r w:rsidRPr="00D06216">
        <w:rPr>
          <w:sz w:val="28"/>
          <w:szCs w:val="28"/>
        </w:rPr>
        <w:t xml:space="preserve"> </w:t>
      </w:r>
      <w:r w:rsidRPr="004548E4">
        <w:rPr>
          <w:sz w:val="28"/>
          <w:szCs w:val="28"/>
        </w:rPr>
        <w:t>«</w:t>
      </w:r>
      <w:r>
        <w:rPr>
          <w:sz w:val="28"/>
          <w:szCs w:val="28"/>
        </w:rPr>
        <w:t>Обслуживание автотранспорта</w:t>
      </w:r>
      <w:r w:rsidRPr="004548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4E00" w:rsidRPr="003E0E47" w:rsidRDefault="000D4E00" w:rsidP="000D4E00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0D4E00" w:rsidRDefault="000D4E00" w:rsidP="000D4E0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D559B" w:rsidRDefault="003D559B" w:rsidP="000D4E0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3D559B" w:rsidRPr="000B40E4" w:rsidRDefault="003D559B" w:rsidP="000D4E00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0D4E00" w:rsidRPr="003D559B" w:rsidRDefault="000D4E00" w:rsidP="003D5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59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D4E00" w:rsidRPr="003D559B" w:rsidRDefault="000D4E00" w:rsidP="003D5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5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D55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3D55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559B">
        <w:rPr>
          <w:rFonts w:ascii="Times New Roman" w:hAnsi="Times New Roman" w:cs="Times New Roman"/>
          <w:sz w:val="28"/>
          <w:szCs w:val="28"/>
        </w:rPr>
        <w:t>А.Г. Вдовин</w:t>
      </w:r>
    </w:p>
    <w:p w:rsidR="000D4E00" w:rsidRPr="003D559B" w:rsidRDefault="000D4E00" w:rsidP="003D559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577E2" w:rsidRPr="003D559B" w:rsidRDefault="001577E2" w:rsidP="003D559B">
      <w:pPr>
        <w:ind w:left="6237"/>
        <w:jc w:val="both"/>
        <w:rPr>
          <w:sz w:val="28"/>
          <w:szCs w:val="28"/>
        </w:rPr>
      </w:pPr>
    </w:p>
    <w:p w:rsidR="007365AB" w:rsidRPr="003D559B" w:rsidRDefault="007365AB" w:rsidP="003D559B">
      <w:pPr>
        <w:ind w:left="6237"/>
        <w:jc w:val="both"/>
        <w:rPr>
          <w:sz w:val="28"/>
          <w:szCs w:val="28"/>
        </w:rPr>
      </w:pPr>
    </w:p>
    <w:p w:rsidR="007365AB" w:rsidRPr="003D559B" w:rsidRDefault="007365AB" w:rsidP="003D559B">
      <w:pPr>
        <w:ind w:left="6237"/>
        <w:jc w:val="both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3D559B" w:rsidRDefault="003D559B" w:rsidP="003D55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D559B" w:rsidRDefault="003D559B" w:rsidP="003D559B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77E2" w:rsidRPr="003D559B" w:rsidRDefault="001577E2" w:rsidP="003D559B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1577E2" w:rsidRPr="003D559B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23" w:rsidRDefault="00766623" w:rsidP="00997407">
      <w:r>
        <w:separator/>
      </w:r>
    </w:p>
  </w:endnote>
  <w:endnote w:type="continuationSeparator" w:id="1">
    <w:p w:rsidR="00766623" w:rsidRDefault="0076662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23" w:rsidRDefault="00766623" w:rsidP="00997407">
      <w:r>
        <w:separator/>
      </w:r>
    </w:p>
  </w:footnote>
  <w:footnote w:type="continuationSeparator" w:id="1">
    <w:p w:rsidR="00766623" w:rsidRDefault="0076662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9F3860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19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D4E00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41F7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559B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193A"/>
    <w:rsid w:val="00573728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66623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2023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9F3860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2020-12-07T11:40:00Z</cp:lastPrinted>
  <dcterms:created xsi:type="dcterms:W3CDTF">2020-12-16T04:54:00Z</dcterms:created>
  <dcterms:modified xsi:type="dcterms:W3CDTF">2020-12-17T08:54:00Z</dcterms:modified>
</cp:coreProperties>
</file>