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F8" w:rsidRPr="00CF29F8" w:rsidRDefault="00CF29F8" w:rsidP="00CF29F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29F8">
        <w:rPr>
          <w:rFonts w:eastAsia="Calibri"/>
          <w:sz w:val="28"/>
          <w:szCs w:val="28"/>
          <w:lang w:eastAsia="en-US"/>
        </w:rPr>
        <w:t>ПОСТАНОВЛЕНИЕ</w:t>
      </w:r>
    </w:p>
    <w:p w:rsidR="00CF29F8" w:rsidRPr="00CF29F8" w:rsidRDefault="00CF29F8" w:rsidP="00CF29F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F29F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F29F8" w:rsidRPr="00CF29F8" w:rsidRDefault="00CF29F8" w:rsidP="00CF29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29F8" w:rsidRPr="00CF29F8" w:rsidRDefault="00CF29F8" w:rsidP="00CF29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29F8" w:rsidRPr="00CF29F8" w:rsidRDefault="00CF29F8" w:rsidP="00CF29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29F8" w:rsidRPr="00CF29F8" w:rsidRDefault="00CF29F8" w:rsidP="00CF29F8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14</w:t>
      </w:r>
      <w:r w:rsidRPr="00CF29F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F29F8">
        <w:rPr>
          <w:bCs/>
          <w:sz w:val="28"/>
          <w:szCs w:val="28"/>
        </w:rPr>
        <w:t>.2020 года № 1</w:t>
      </w:r>
      <w:r>
        <w:rPr>
          <w:bCs/>
          <w:sz w:val="28"/>
          <w:szCs w:val="28"/>
        </w:rPr>
        <w:t>29</w:t>
      </w:r>
    </w:p>
    <w:p w:rsidR="000D0B5D" w:rsidRDefault="000D0B5D" w:rsidP="00A006A8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>О внесении изменени</w:t>
      </w:r>
      <w:r w:rsidR="009B1001">
        <w:rPr>
          <w:sz w:val="28"/>
          <w:szCs w:val="28"/>
        </w:rPr>
        <w:t>я</w:t>
      </w:r>
      <w:r w:rsidRPr="000D0B5D">
        <w:rPr>
          <w:sz w:val="28"/>
          <w:szCs w:val="28"/>
        </w:rPr>
        <w:t xml:space="preserve">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7848" w:rsidRDefault="00707848" w:rsidP="000D0B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0011" w:rsidRDefault="00C70011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В </w:t>
      </w:r>
      <w:r w:rsidR="000D0B5D" w:rsidRPr="000D0B5D">
        <w:rPr>
          <w:sz w:val="28"/>
          <w:szCs w:val="28"/>
        </w:rPr>
        <w:t xml:space="preserve">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</w:t>
      </w:r>
      <w:r w:rsidR="00810FA0" w:rsidRPr="00810FA0">
        <w:rPr>
          <w:sz w:val="28"/>
          <w:szCs w:val="28"/>
        </w:rPr>
        <w:t>решением Собрания депутатов Карталинск</w:t>
      </w:r>
      <w:r w:rsidR="00810FA0">
        <w:rPr>
          <w:sz w:val="28"/>
          <w:szCs w:val="28"/>
        </w:rPr>
        <w:t xml:space="preserve">ого муниципального района                     </w:t>
      </w:r>
      <w:r w:rsidR="00BA33BC" w:rsidRPr="00BA33BC">
        <w:rPr>
          <w:sz w:val="28"/>
          <w:szCs w:val="28"/>
        </w:rPr>
        <w:t>от 19.12.2019 года № 731</w:t>
      </w:r>
      <w:r w:rsidR="00BA33BC">
        <w:rPr>
          <w:sz w:val="28"/>
          <w:szCs w:val="28"/>
        </w:rPr>
        <w:t xml:space="preserve"> </w:t>
      </w:r>
      <w:r w:rsidR="00BA33BC" w:rsidRPr="00BA33BC">
        <w:rPr>
          <w:sz w:val="28"/>
          <w:szCs w:val="28"/>
        </w:rPr>
        <w:t>«О бюджете Карталинского муниципального района на 2020 год и на плановый период 2021 и 2022 годов»</w:t>
      </w:r>
      <w:r w:rsidR="00BA33BC">
        <w:rPr>
          <w:sz w:val="28"/>
          <w:szCs w:val="28"/>
        </w:rPr>
        <w:t>,</w:t>
      </w:r>
    </w:p>
    <w:p w:rsidR="000D0B5D" w:rsidRPr="000D0B5D" w:rsidRDefault="000D0B5D" w:rsidP="00C70011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</w:t>
      </w:r>
      <w:r w:rsidR="005D46EF">
        <w:rPr>
          <w:sz w:val="28"/>
          <w:szCs w:val="28"/>
        </w:rPr>
        <w:t>, от 17.12.2018 года № 1304</w:t>
      </w:r>
      <w:r w:rsidR="00E26EC0">
        <w:rPr>
          <w:sz w:val="28"/>
          <w:szCs w:val="28"/>
        </w:rPr>
        <w:t xml:space="preserve">, </w:t>
      </w:r>
      <w:r w:rsidR="00E26EC0" w:rsidRPr="00E26EC0">
        <w:rPr>
          <w:sz w:val="28"/>
          <w:szCs w:val="28"/>
        </w:rPr>
        <w:t xml:space="preserve">от 24.12.2018 </w:t>
      </w:r>
      <w:r w:rsidR="00E26EC0">
        <w:rPr>
          <w:sz w:val="28"/>
          <w:szCs w:val="28"/>
        </w:rPr>
        <w:t xml:space="preserve">года           </w:t>
      </w:r>
      <w:r w:rsidR="00E26EC0" w:rsidRPr="00E26EC0">
        <w:rPr>
          <w:sz w:val="28"/>
          <w:szCs w:val="28"/>
        </w:rPr>
        <w:t>№ 1343</w:t>
      </w:r>
      <w:r w:rsidR="008A476E">
        <w:rPr>
          <w:sz w:val="28"/>
          <w:szCs w:val="28"/>
        </w:rPr>
        <w:t>, от 28.03.2019 года № 260</w:t>
      </w:r>
      <w:r w:rsidR="00741B81">
        <w:rPr>
          <w:sz w:val="28"/>
          <w:szCs w:val="28"/>
        </w:rPr>
        <w:t>, от 26.06.2019 года № 608</w:t>
      </w:r>
      <w:r w:rsidR="00B017FC">
        <w:rPr>
          <w:sz w:val="28"/>
          <w:szCs w:val="28"/>
        </w:rPr>
        <w:t xml:space="preserve">, </w:t>
      </w:r>
      <w:r w:rsidR="004A5B82">
        <w:rPr>
          <w:sz w:val="28"/>
          <w:szCs w:val="28"/>
        </w:rPr>
        <w:t xml:space="preserve">от </w:t>
      </w:r>
      <w:r w:rsidR="004A5B82" w:rsidRPr="004A5B82">
        <w:rPr>
          <w:sz w:val="28"/>
          <w:szCs w:val="28"/>
        </w:rPr>
        <w:t xml:space="preserve">08.07.2019 </w:t>
      </w:r>
      <w:r w:rsidR="004A5B82">
        <w:rPr>
          <w:sz w:val="28"/>
          <w:szCs w:val="28"/>
        </w:rPr>
        <w:t xml:space="preserve">года №  </w:t>
      </w:r>
      <w:r w:rsidR="004A5B82" w:rsidRPr="004A5B82">
        <w:rPr>
          <w:sz w:val="28"/>
          <w:szCs w:val="28"/>
        </w:rPr>
        <w:t>663</w:t>
      </w:r>
      <w:r w:rsidR="00F909FA">
        <w:rPr>
          <w:sz w:val="28"/>
          <w:szCs w:val="28"/>
        </w:rPr>
        <w:t xml:space="preserve">, </w:t>
      </w:r>
      <w:r w:rsidR="0055073C">
        <w:rPr>
          <w:sz w:val="28"/>
          <w:szCs w:val="28"/>
        </w:rPr>
        <w:t xml:space="preserve">от </w:t>
      </w:r>
      <w:r w:rsidR="0055073C" w:rsidRPr="0055073C">
        <w:rPr>
          <w:sz w:val="28"/>
          <w:szCs w:val="28"/>
        </w:rPr>
        <w:t xml:space="preserve">27.12.2019 </w:t>
      </w:r>
      <w:r w:rsidR="0055073C">
        <w:rPr>
          <w:sz w:val="28"/>
          <w:szCs w:val="28"/>
        </w:rPr>
        <w:t xml:space="preserve">года № </w:t>
      </w:r>
      <w:r w:rsidR="0055073C" w:rsidRPr="0055073C">
        <w:rPr>
          <w:sz w:val="28"/>
          <w:szCs w:val="28"/>
        </w:rPr>
        <w:t>1337</w:t>
      </w:r>
      <w:r w:rsidR="009B1001">
        <w:rPr>
          <w:sz w:val="28"/>
          <w:szCs w:val="28"/>
        </w:rPr>
        <w:t xml:space="preserve">, от </w:t>
      </w:r>
      <w:r w:rsidR="009B1001" w:rsidRPr="009B1001">
        <w:rPr>
          <w:sz w:val="28"/>
          <w:szCs w:val="28"/>
        </w:rPr>
        <w:t xml:space="preserve">31.12.2019 </w:t>
      </w:r>
      <w:r w:rsidR="009B1001">
        <w:rPr>
          <w:sz w:val="28"/>
          <w:szCs w:val="28"/>
        </w:rPr>
        <w:t xml:space="preserve">года </w:t>
      </w:r>
      <w:r w:rsidR="009B1001" w:rsidRPr="009B1001">
        <w:rPr>
          <w:sz w:val="28"/>
          <w:szCs w:val="28"/>
        </w:rPr>
        <w:t>№ 1435</w:t>
      </w:r>
      <w:r w:rsidR="00DF51FD">
        <w:rPr>
          <w:sz w:val="28"/>
          <w:szCs w:val="28"/>
        </w:rPr>
        <w:t>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</w:t>
      </w:r>
      <w:r w:rsidR="009B1001">
        <w:rPr>
          <w:sz w:val="28"/>
          <w:szCs w:val="28"/>
        </w:rPr>
        <w:t>е</w:t>
      </w:r>
      <w:r w:rsidRPr="000D0B5D">
        <w:rPr>
          <w:sz w:val="28"/>
          <w:szCs w:val="28"/>
        </w:rPr>
        <w:t>е изменени</w:t>
      </w:r>
      <w:r w:rsidR="009B1001">
        <w:rPr>
          <w:sz w:val="28"/>
          <w:szCs w:val="28"/>
        </w:rPr>
        <w:t>е</w:t>
      </w:r>
      <w:r w:rsidRPr="000D0B5D">
        <w:rPr>
          <w:sz w:val="28"/>
          <w:szCs w:val="28"/>
        </w:rPr>
        <w:t>:</w:t>
      </w:r>
    </w:p>
    <w:p w:rsidR="00DF2FEF" w:rsidRDefault="00DF2FEF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 w:rsidRPr="00DF2FEF">
        <w:rPr>
          <w:sz w:val="28"/>
          <w:szCs w:val="28"/>
        </w:rPr>
        <w:t>приложени</w:t>
      </w:r>
      <w:r w:rsidR="009B1001">
        <w:rPr>
          <w:sz w:val="28"/>
          <w:szCs w:val="28"/>
        </w:rPr>
        <w:t>я 1,</w:t>
      </w:r>
      <w:r w:rsidR="00BE7922">
        <w:rPr>
          <w:sz w:val="28"/>
          <w:szCs w:val="28"/>
        </w:rPr>
        <w:t xml:space="preserve"> </w:t>
      </w:r>
      <w:r w:rsidRPr="00DF2FEF">
        <w:rPr>
          <w:sz w:val="28"/>
          <w:szCs w:val="28"/>
        </w:rPr>
        <w:t>2 к указанной Программе изложить в новой редакции (прилага</w:t>
      </w:r>
      <w:r w:rsidR="009B1001">
        <w:rPr>
          <w:sz w:val="28"/>
          <w:szCs w:val="28"/>
        </w:rPr>
        <w:t>ю</w:t>
      </w:r>
      <w:r w:rsidRPr="00DF2FEF">
        <w:rPr>
          <w:sz w:val="28"/>
          <w:szCs w:val="28"/>
        </w:rPr>
        <w:t>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lastRenderedPageBreak/>
        <w:t>3.</w:t>
      </w:r>
      <w:r w:rsidR="008A7CC3">
        <w:rPr>
          <w:sz w:val="28"/>
          <w:szCs w:val="28"/>
        </w:rPr>
        <w:t xml:space="preserve"> </w:t>
      </w:r>
      <w:r w:rsidR="00DC403A">
        <w:rPr>
          <w:sz w:val="28"/>
          <w:szCs w:val="28"/>
        </w:rPr>
        <w:t>О</w:t>
      </w:r>
      <w:r w:rsidR="00814794" w:rsidRPr="000D0B5D">
        <w:rPr>
          <w:sz w:val="28"/>
          <w:szCs w:val="28"/>
        </w:rPr>
        <w:t>рг</w:t>
      </w:r>
      <w:r w:rsidR="00814794">
        <w:rPr>
          <w:sz w:val="28"/>
          <w:szCs w:val="28"/>
        </w:rPr>
        <w:t xml:space="preserve">анизацию </w:t>
      </w:r>
      <w:r w:rsidR="00BC6925">
        <w:rPr>
          <w:sz w:val="28"/>
          <w:szCs w:val="28"/>
        </w:rPr>
        <w:t xml:space="preserve">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</w:t>
      </w:r>
      <w:r w:rsidR="0046459D" w:rsidRPr="000D0B5D">
        <w:rPr>
          <w:sz w:val="28"/>
          <w:szCs w:val="28"/>
        </w:rPr>
        <w:t>возложить</w:t>
      </w:r>
      <w:r w:rsidR="0046459D">
        <w:rPr>
          <w:sz w:val="28"/>
          <w:szCs w:val="28"/>
        </w:rPr>
        <w:t xml:space="preserve"> </w:t>
      </w:r>
      <w:r w:rsidR="0046459D" w:rsidRPr="000D0B5D">
        <w:rPr>
          <w:sz w:val="28"/>
          <w:szCs w:val="28"/>
        </w:rPr>
        <w:t xml:space="preserve">на </w:t>
      </w:r>
      <w:r w:rsidR="00044B4A">
        <w:rPr>
          <w:sz w:val="28"/>
          <w:szCs w:val="28"/>
        </w:rPr>
        <w:t xml:space="preserve">заместителя главы </w:t>
      </w:r>
      <w:r w:rsidR="00044B4A" w:rsidRPr="00B3158A">
        <w:rPr>
          <w:sz w:val="28"/>
          <w:szCs w:val="28"/>
        </w:rPr>
        <w:t>Карталинского муниципа</w:t>
      </w:r>
      <w:r w:rsidR="00044B4A">
        <w:rPr>
          <w:sz w:val="28"/>
          <w:szCs w:val="28"/>
        </w:rPr>
        <w:t>льного района –</w:t>
      </w:r>
      <w:r w:rsidR="00044B4A" w:rsidRPr="00B3158A">
        <w:rPr>
          <w:sz w:val="28"/>
          <w:szCs w:val="28"/>
        </w:rPr>
        <w:t xml:space="preserve"> начальника Управления строительства, инфраструктуры и </w:t>
      </w:r>
      <w:r w:rsidR="00044B4A">
        <w:rPr>
          <w:sz w:val="28"/>
          <w:szCs w:val="28"/>
        </w:rPr>
        <w:t>жилищно-коммунального хозяйства</w:t>
      </w:r>
      <w:r w:rsidR="00044B4A" w:rsidRPr="00B3158A">
        <w:rPr>
          <w:sz w:val="28"/>
          <w:szCs w:val="28"/>
        </w:rPr>
        <w:t xml:space="preserve"> Карталинского муниципа</w:t>
      </w:r>
      <w:r w:rsidR="00044B4A">
        <w:rPr>
          <w:sz w:val="28"/>
          <w:szCs w:val="28"/>
        </w:rPr>
        <w:t>льного района  Ломовцева С.В.</w:t>
      </w:r>
    </w:p>
    <w:p w:rsidR="0070064A" w:rsidRPr="000D0B5D" w:rsidRDefault="0070064A" w:rsidP="00DF2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064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044B4A" w:rsidRDefault="00044B4A" w:rsidP="00BC6925">
      <w:pPr>
        <w:shd w:val="clear" w:color="auto" w:fill="FFFFFF"/>
        <w:jc w:val="both"/>
        <w:rPr>
          <w:sz w:val="28"/>
          <w:szCs w:val="28"/>
        </w:rPr>
      </w:pPr>
    </w:p>
    <w:p w:rsidR="00FB5EF1" w:rsidRDefault="00FB5EF1" w:rsidP="00BC6925">
      <w:pPr>
        <w:shd w:val="clear" w:color="auto" w:fill="FFFFFF"/>
        <w:jc w:val="both"/>
        <w:rPr>
          <w:sz w:val="28"/>
          <w:szCs w:val="28"/>
        </w:rPr>
      </w:pP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Временно исполняющий </w:t>
      </w: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044B4A" w:rsidRPr="00044B4A" w:rsidRDefault="00044B4A" w:rsidP="00044B4A">
      <w:pPr>
        <w:jc w:val="both"/>
        <w:rPr>
          <w:rFonts w:eastAsia="Calibri"/>
          <w:sz w:val="28"/>
          <w:szCs w:val="28"/>
        </w:rPr>
      </w:pPr>
      <w:r w:rsidRPr="00044B4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44B4A">
        <w:rPr>
          <w:rFonts w:eastAsia="Calibri"/>
          <w:sz w:val="28"/>
          <w:szCs w:val="28"/>
        </w:rPr>
        <w:tab/>
        <w:t xml:space="preserve">        </w:t>
      </w:r>
      <w:r w:rsidRPr="00044B4A">
        <w:rPr>
          <w:rFonts w:eastAsia="Calibri"/>
          <w:sz w:val="28"/>
          <w:szCs w:val="28"/>
        </w:rPr>
        <w:tab/>
      </w:r>
      <w:r w:rsidRPr="00044B4A">
        <w:rPr>
          <w:rFonts w:eastAsia="Calibri"/>
          <w:sz w:val="28"/>
          <w:szCs w:val="28"/>
        </w:rPr>
        <w:tab/>
      </w:r>
      <w:r w:rsidRPr="00044B4A">
        <w:rPr>
          <w:rFonts w:eastAsia="Calibri"/>
          <w:sz w:val="28"/>
          <w:szCs w:val="28"/>
        </w:rPr>
        <w:tab/>
        <w:t xml:space="preserve">        Г.Г. Синтяева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70064A">
      <w:pPr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3703" w:rsidRDefault="00903703" w:rsidP="00524EEE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03703" w:rsidRDefault="00903703" w:rsidP="00524EEE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03703" w:rsidRPr="000E34B7" w:rsidRDefault="00903703" w:rsidP="00524EEE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03703" w:rsidRPr="000E34B7" w:rsidRDefault="00903703" w:rsidP="00524EEE">
      <w:pPr>
        <w:ind w:left="7371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03703" w:rsidRDefault="00903703" w:rsidP="00524EEE">
      <w:pPr>
        <w:ind w:left="7371"/>
        <w:jc w:val="center"/>
        <w:rPr>
          <w:sz w:val="28"/>
          <w:szCs w:val="28"/>
        </w:rPr>
      </w:pPr>
      <w:r w:rsidRPr="00903703">
        <w:rPr>
          <w:sz w:val="28"/>
          <w:szCs w:val="28"/>
        </w:rPr>
        <w:t xml:space="preserve">от </w:t>
      </w:r>
      <w:r w:rsidR="00A006A8">
        <w:rPr>
          <w:sz w:val="28"/>
          <w:szCs w:val="28"/>
        </w:rPr>
        <w:t>14.02.</w:t>
      </w:r>
      <w:r w:rsidRPr="00903703">
        <w:rPr>
          <w:sz w:val="28"/>
          <w:szCs w:val="28"/>
        </w:rPr>
        <w:t xml:space="preserve">2020 года № </w:t>
      </w:r>
      <w:r w:rsidR="00A006A8">
        <w:rPr>
          <w:sz w:val="28"/>
          <w:szCs w:val="28"/>
        </w:rPr>
        <w:t>129</w:t>
      </w:r>
      <w:r>
        <w:rPr>
          <w:sz w:val="28"/>
          <w:szCs w:val="28"/>
        </w:rPr>
        <w:t>)</w:t>
      </w:r>
    </w:p>
    <w:p w:rsidR="00524EEE" w:rsidRDefault="00524EEE" w:rsidP="00524EEE">
      <w:pPr>
        <w:jc w:val="center"/>
        <w:rPr>
          <w:sz w:val="28"/>
          <w:szCs w:val="28"/>
        </w:rPr>
      </w:pPr>
    </w:p>
    <w:p w:rsidR="00524EEE" w:rsidRDefault="00524EEE" w:rsidP="00524EEE">
      <w:pPr>
        <w:jc w:val="center"/>
        <w:rPr>
          <w:sz w:val="28"/>
          <w:szCs w:val="28"/>
        </w:rPr>
      </w:pPr>
      <w:r w:rsidRPr="00524EEE">
        <w:rPr>
          <w:sz w:val="28"/>
          <w:szCs w:val="28"/>
        </w:rPr>
        <w:t>Перечень целевых индикаторов</w:t>
      </w:r>
      <w:r>
        <w:rPr>
          <w:sz w:val="28"/>
          <w:szCs w:val="28"/>
        </w:rPr>
        <w:t xml:space="preserve"> </w:t>
      </w:r>
      <w:r w:rsidRPr="00524EEE">
        <w:rPr>
          <w:sz w:val="28"/>
          <w:szCs w:val="28"/>
        </w:rPr>
        <w:t xml:space="preserve">муниципальной программы «Организация  </w:t>
      </w:r>
    </w:p>
    <w:p w:rsidR="00524EEE" w:rsidRDefault="00524EEE" w:rsidP="00524EEE">
      <w:pPr>
        <w:jc w:val="center"/>
        <w:rPr>
          <w:sz w:val="28"/>
          <w:szCs w:val="28"/>
        </w:rPr>
      </w:pPr>
      <w:r w:rsidRPr="00524EEE">
        <w:rPr>
          <w:sz w:val="28"/>
          <w:szCs w:val="28"/>
        </w:rPr>
        <w:t>мероприятий межпоселенческого  характера  на территории поселений</w:t>
      </w:r>
      <w:r>
        <w:rPr>
          <w:sz w:val="28"/>
          <w:szCs w:val="28"/>
        </w:rPr>
        <w:t xml:space="preserve"> </w:t>
      </w:r>
      <w:r w:rsidRPr="00524EEE">
        <w:rPr>
          <w:sz w:val="28"/>
          <w:szCs w:val="28"/>
        </w:rPr>
        <w:t xml:space="preserve">Карталинского </w:t>
      </w:r>
    </w:p>
    <w:p w:rsidR="00524EEE" w:rsidRDefault="00524EEE" w:rsidP="00524EEE">
      <w:pPr>
        <w:jc w:val="center"/>
        <w:rPr>
          <w:sz w:val="28"/>
          <w:szCs w:val="28"/>
        </w:rPr>
      </w:pPr>
      <w:r w:rsidRPr="00524EEE">
        <w:rPr>
          <w:sz w:val="28"/>
          <w:szCs w:val="28"/>
        </w:rPr>
        <w:t>муниципального района, в том числе ликвидация несанкционированного размещения</w:t>
      </w:r>
    </w:p>
    <w:p w:rsidR="00524EEE" w:rsidRDefault="00524EEE" w:rsidP="00524EEE">
      <w:pPr>
        <w:jc w:val="center"/>
        <w:rPr>
          <w:sz w:val="28"/>
          <w:szCs w:val="28"/>
        </w:rPr>
      </w:pPr>
      <w:r w:rsidRPr="00524EEE">
        <w:rPr>
          <w:sz w:val="28"/>
          <w:szCs w:val="28"/>
        </w:rPr>
        <w:t xml:space="preserve"> твердых коммунальных отходов на 2018 год и 2019-2020 годы»</w:t>
      </w:r>
    </w:p>
    <w:tbl>
      <w:tblPr>
        <w:tblW w:w="15257" w:type="dxa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310"/>
        <w:gridCol w:w="1276"/>
        <w:gridCol w:w="1134"/>
        <w:gridCol w:w="1035"/>
        <w:gridCol w:w="1016"/>
      </w:tblGrid>
      <w:tr w:rsidR="00524EEE" w:rsidRPr="00524EEE" w:rsidTr="00524EEE">
        <w:trPr>
          <w:trHeight w:val="96"/>
          <w:jc w:val="center"/>
        </w:trPr>
        <w:tc>
          <w:tcPr>
            <w:tcW w:w="486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№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п/п</w:t>
            </w:r>
          </w:p>
        </w:tc>
        <w:tc>
          <w:tcPr>
            <w:tcW w:w="10310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Единица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измерения</w:t>
            </w:r>
          </w:p>
        </w:tc>
        <w:tc>
          <w:tcPr>
            <w:tcW w:w="3185" w:type="dxa"/>
            <w:gridSpan w:val="3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Значения целевого индикатора</w:t>
            </w:r>
          </w:p>
        </w:tc>
      </w:tr>
      <w:tr w:rsidR="00524EEE" w:rsidRPr="00524EEE" w:rsidTr="00524EEE">
        <w:trPr>
          <w:trHeight w:val="154"/>
          <w:jc w:val="center"/>
        </w:trPr>
        <w:tc>
          <w:tcPr>
            <w:tcW w:w="486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0310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2018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</w:tr>
      <w:tr w:rsidR="00524EEE" w:rsidRPr="00524EEE" w:rsidTr="00524EEE">
        <w:trPr>
          <w:trHeight w:val="320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3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4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6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Площадь ликвидированных несанкционированных свалок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кв.м.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70000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50000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50000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Площадь очищенных от отходов земельных участков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кв.м.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15000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3.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шт.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100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175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4.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куб.м.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131,25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Количество оснащенных контейнерами мест (площадок) накопления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ед.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71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6.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шт.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0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7.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Количество  построенных мест (площадок) накопления твердых коммунальных отходов  на территории населенных пунктов поселений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шт.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28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8.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шт.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100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</w:tr>
      <w:tr w:rsidR="00524EEE" w:rsidRPr="00524EEE" w:rsidTr="00524EEE">
        <w:trPr>
          <w:trHeight w:val="428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9.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rPr>
                <w:iCs/>
              </w:rPr>
              <w:t>Уровень обустройства контейнерных площадок</w:t>
            </w:r>
            <w:r w:rsidRPr="00524EEE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%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48,66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8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10.</w:t>
            </w:r>
          </w:p>
        </w:tc>
        <w:tc>
          <w:tcPr>
            <w:tcW w:w="10310" w:type="dxa"/>
          </w:tcPr>
          <w:p w:rsidR="00524EEE" w:rsidRPr="00524EEE" w:rsidRDefault="00524EEE" w:rsidP="00524EEE">
            <w:pPr>
              <w:ind w:left="-108" w:right="-108"/>
              <w:jc w:val="center"/>
              <w:rPr>
                <w:iCs/>
              </w:rPr>
            </w:pPr>
            <w:r w:rsidRPr="00524EEE">
              <w:rPr>
                <w:iCs/>
              </w:rPr>
              <w:t xml:space="preserve">Уровень обеспеченности контейнерным сбором ТКО </w:t>
            </w:r>
            <w:r w:rsidRPr="00524EEE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%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3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-</w:t>
            </w:r>
          </w:p>
        </w:tc>
        <w:tc>
          <w:tcPr>
            <w:tcW w:w="101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187,84</w:t>
            </w:r>
          </w:p>
        </w:tc>
      </w:tr>
    </w:tbl>
    <w:p w:rsidR="009E7951" w:rsidRDefault="009E7951" w:rsidP="00524EEE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7951" w:rsidRDefault="009E7951" w:rsidP="00524EEE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9E7951" w:rsidRPr="000E34B7" w:rsidRDefault="009E7951" w:rsidP="00524EEE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9E7951" w:rsidRPr="000E34B7" w:rsidRDefault="009E7951" w:rsidP="00524EEE">
      <w:pPr>
        <w:ind w:left="7230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E7951" w:rsidRDefault="00A006A8" w:rsidP="00524EEE">
      <w:pPr>
        <w:ind w:left="7230"/>
        <w:jc w:val="center"/>
        <w:rPr>
          <w:sz w:val="28"/>
          <w:szCs w:val="28"/>
        </w:rPr>
      </w:pPr>
      <w:r w:rsidRPr="00903703">
        <w:rPr>
          <w:sz w:val="28"/>
          <w:szCs w:val="28"/>
        </w:rPr>
        <w:t xml:space="preserve">от </w:t>
      </w:r>
      <w:r>
        <w:rPr>
          <w:sz w:val="28"/>
          <w:szCs w:val="28"/>
        </w:rPr>
        <w:t>14.02.</w:t>
      </w:r>
      <w:r w:rsidRPr="00903703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129</w:t>
      </w:r>
      <w:r w:rsidR="009E7951">
        <w:rPr>
          <w:sz w:val="28"/>
          <w:szCs w:val="28"/>
        </w:rPr>
        <w:t>)</w:t>
      </w:r>
    </w:p>
    <w:p w:rsidR="009E7951" w:rsidRDefault="009E7951" w:rsidP="009E7951">
      <w:pPr>
        <w:jc w:val="both"/>
        <w:rPr>
          <w:sz w:val="28"/>
          <w:szCs w:val="28"/>
        </w:rPr>
      </w:pP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Перечень мероприятий муниципальной программы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9E7951" w:rsidRPr="009E7951" w:rsidRDefault="009E7951" w:rsidP="009E7951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A4591B" w:rsidRDefault="009E7951" w:rsidP="0070064A">
      <w:pPr>
        <w:jc w:val="center"/>
        <w:rPr>
          <w:sz w:val="28"/>
          <w:szCs w:val="28"/>
        </w:rPr>
      </w:pPr>
      <w:r w:rsidRPr="009E7951">
        <w:rPr>
          <w:sz w:val="28"/>
          <w:szCs w:val="28"/>
        </w:rPr>
        <w:t>размещения твердых коммунальных отходов  на 2018 год и 2019-2020 годы»</w:t>
      </w:r>
    </w:p>
    <w:tbl>
      <w:tblPr>
        <w:tblW w:w="15868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2917"/>
        <w:gridCol w:w="1134"/>
        <w:gridCol w:w="1619"/>
        <w:gridCol w:w="1417"/>
        <w:gridCol w:w="1276"/>
        <w:gridCol w:w="709"/>
        <w:gridCol w:w="709"/>
        <w:gridCol w:w="850"/>
        <w:gridCol w:w="709"/>
        <w:gridCol w:w="842"/>
      </w:tblGrid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№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п/п</w:t>
            </w: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Ответственный исполнитель (соисполнители)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Наименование мероприятия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Единица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измерения</w:t>
            </w:r>
          </w:p>
        </w:tc>
        <w:tc>
          <w:tcPr>
            <w:tcW w:w="3036" w:type="dxa"/>
            <w:gridSpan w:val="2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Значения результатов мероприятия 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Объёмы финансирования мероприятий муниципальной программы (подпрограммы), тыс. руб.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25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</w:t>
            </w:r>
          </w:p>
        </w:tc>
        <w:tc>
          <w:tcPr>
            <w:tcW w:w="3261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</w:t>
            </w:r>
          </w:p>
        </w:tc>
        <w:tc>
          <w:tcPr>
            <w:tcW w:w="2917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3</w:t>
            </w:r>
          </w:p>
        </w:tc>
        <w:tc>
          <w:tcPr>
            <w:tcW w:w="1134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4</w:t>
            </w:r>
          </w:p>
        </w:tc>
        <w:tc>
          <w:tcPr>
            <w:tcW w:w="3036" w:type="dxa"/>
            <w:gridSpan w:val="2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</w:t>
            </w:r>
          </w:p>
        </w:tc>
        <w:tc>
          <w:tcPr>
            <w:tcW w:w="5095" w:type="dxa"/>
            <w:gridSpan w:val="6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6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Год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реализации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Значение результата</w:t>
            </w: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Год реализации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ФБ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ОБ</w:t>
            </w: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МБ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ВБ</w:t>
            </w: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Всего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1.</w:t>
            </w:r>
          </w:p>
        </w:tc>
        <w:tc>
          <w:tcPr>
            <w:tcW w:w="3261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917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Да – 1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Нет – 0</w:t>
            </w: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2018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2018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1100,0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1100,0</w:t>
            </w:r>
          </w:p>
        </w:tc>
      </w:tr>
      <w:tr w:rsidR="00524EEE" w:rsidRPr="00524EEE" w:rsidTr="00524EEE">
        <w:trPr>
          <w:trHeight w:val="245"/>
          <w:jc w:val="center"/>
        </w:trPr>
        <w:tc>
          <w:tcPr>
            <w:tcW w:w="425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874,0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874,0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550,0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550,0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Администрация Полтавского сельского поселения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</w:t>
            </w:r>
            <w:r>
              <w:t>.</w:t>
            </w: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 xml:space="preserve">Управление строительства, </w:t>
            </w:r>
            <w:r w:rsidRPr="00524EEE">
              <w:lastRenderedPageBreak/>
              <w:t>инфраструктуры и ЖКХ КМР,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 xml:space="preserve">Содержание земельных </w:t>
            </w:r>
            <w:r w:rsidRPr="00524EEE">
              <w:lastRenderedPageBreak/>
              <w:t>участков, выделенных под размещение объектов переработки, уничтожения, утилизации и захоронения отход</w:t>
            </w:r>
            <w:r>
              <w:t xml:space="preserve">ов, закрепленных за Управлением </w:t>
            </w:r>
            <w:r w:rsidRPr="00524EEE">
              <w:t xml:space="preserve">строительства, инфраструктуры и ЖКХ Карталинского муниципального </w:t>
            </w:r>
            <w:r>
              <w:t xml:space="preserve">района (очистка от </w:t>
            </w:r>
            <w:r w:rsidRPr="00524EEE">
              <w:t>складированных твердых коммунальных отходов )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Да – 1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Нет – 0</w:t>
            </w: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2020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700,0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700,0</w:t>
            </w:r>
          </w:p>
        </w:tc>
      </w:tr>
      <w:tr w:rsidR="00524EEE" w:rsidRPr="00524EEE" w:rsidTr="00524EEE">
        <w:trPr>
          <w:trHeight w:val="1322"/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3</w:t>
            </w:r>
            <w:r>
              <w:t>.</w:t>
            </w: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Управление строительства, инфраструктуры и ЖКХ КМР, администрации сельских поселений КМР,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Приобретение контейнеров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для временного накопления твердых коммунальных отходов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Да – 1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Нет – 0</w:t>
            </w: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2018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2018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500,0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500,0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4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Управление строительства, инфраструктуры и ЖКХ КМР, администрации сельских поселений КМР,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Да – 1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Нет – 0</w:t>
            </w: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1015,0</w:t>
            </w: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1015,0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350,0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350,0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5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Управление строительства, инфраструктуры и ЖКХ КМР, администрации сельских поселений КМР,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 xml:space="preserve">подрядчик (исполнитель работ) </w:t>
            </w:r>
            <w:r w:rsidRPr="00524EEE">
              <w:lastRenderedPageBreak/>
              <w:t>согласно муниципального контракта (договора)</w:t>
            </w:r>
          </w:p>
        </w:tc>
        <w:tc>
          <w:tcPr>
            <w:tcW w:w="2917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Проведение инженерных изысканий  с положительным заключением государственных экспертиз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Да – 1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 xml:space="preserve">Нет </w:t>
            </w:r>
            <w:r>
              <w:t>–</w:t>
            </w:r>
            <w:r w:rsidRPr="00524EEE">
              <w:t xml:space="preserve"> 0</w:t>
            </w: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35,0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35,0</w:t>
            </w:r>
          </w:p>
        </w:tc>
      </w:tr>
      <w:tr w:rsidR="00524EEE" w:rsidRPr="00524EEE" w:rsidTr="00524EEE">
        <w:trPr>
          <w:trHeight w:val="96"/>
          <w:jc w:val="center"/>
        </w:trPr>
        <w:tc>
          <w:tcPr>
            <w:tcW w:w="425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2917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2020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lastRenderedPageBreak/>
              <w:t>6</w:t>
            </w:r>
            <w:r>
              <w:t>.</w:t>
            </w: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Управление строительства, инфраструктуры и ЖКХ КМР, администрации сельских поселений КМР,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подрядчик (исполнитель работ) согласно муниципального контракта (договора), из них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Да – 1</w:t>
            </w:r>
          </w:p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Нет - 0</w:t>
            </w: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2019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Анненское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Варшавское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Великопетровское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Еленинское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Мичуринское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Неплюевское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Полтавское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Снежненское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Сухореченское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Южно-Степное сельское поселение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190,0</w:t>
            </w:r>
          </w:p>
        </w:tc>
      </w:tr>
      <w:tr w:rsidR="00524EEE" w:rsidRPr="00524EEE" w:rsidTr="00524EEE">
        <w:trPr>
          <w:jc w:val="center"/>
        </w:trPr>
        <w:tc>
          <w:tcPr>
            <w:tcW w:w="425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3261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Итого</w:t>
            </w:r>
          </w:p>
        </w:tc>
        <w:tc>
          <w:tcPr>
            <w:tcW w:w="29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1015,0</w:t>
            </w:r>
          </w:p>
        </w:tc>
        <w:tc>
          <w:tcPr>
            <w:tcW w:w="850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6109,0</w:t>
            </w:r>
          </w:p>
        </w:tc>
        <w:tc>
          <w:tcPr>
            <w:tcW w:w="709" w:type="dxa"/>
          </w:tcPr>
          <w:p w:rsidR="00524EEE" w:rsidRPr="00524EEE" w:rsidRDefault="00524EEE" w:rsidP="00524EEE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524EEE" w:rsidRPr="00524EEE" w:rsidRDefault="00524EEE" w:rsidP="00524EEE">
            <w:pPr>
              <w:ind w:left="-108" w:right="-108"/>
              <w:jc w:val="center"/>
            </w:pPr>
            <w:r w:rsidRPr="00524EEE">
              <w:t>7124,0</w:t>
            </w:r>
          </w:p>
        </w:tc>
      </w:tr>
    </w:tbl>
    <w:p w:rsidR="0070064A" w:rsidRDefault="0070064A" w:rsidP="009E7951">
      <w:pPr>
        <w:jc w:val="both"/>
        <w:rPr>
          <w:sz w:val="28"/>
          <w:szCs w:val="28"/>
        </w:rPr>
      </w:pPr>
    </w:p>
    <w:sectPr w:rsidR="0070064A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32" w:rsidRDefault="00343F32" w:rsidP="00BC6925">
      <w:r>
        <w:separator/>
      </w:r>
    </w:p>
  </w:endnote>
  <w:endnote w:type="continuationSeparator" w:id="1">
    <w:p w:rsidR="00343F32" w:rsidRDefault="00343F32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32" w:rsidRDefault="00343F32" w:rsidP="00BC6925">
      <w:r>
        <w:separator/>
      </w:r>
    </w:p>
  </w:footnote>
  <w:footnote w:type="continuationSeparator" w:id="1">
    <w:p w:rsidR="00343F32" w:rsidRDefault="00343F32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260B2D" w:rsidRDefault="00C70405" w:rsidP="00260B2D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CF29F8">
          <w:rPr>
            <w:noProof/>
            <w:sz w:val="28"/>
            <w:szCs w:val="28"/>
          </w:rPr>
          <w:t>2</w:t>
        </w:r>
        <w:r w:rsidRPr="00BC692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0D0B5D"/>
    <w:rsid w:val="000202C1"/>
    <w:rsid w:val="000210DF"/>
    <w:rsid w:val="00021E1E"/>
    <w:rsid w:val="00024414"/>
    <w:rsid w:val="000270A6"/>
    <w:rsid w:val="00033F22"/>
    <w:rsid w:val="00036D90"/>
    <w:rsid w:val="00044B4A"/>
    <w:rsid w:val="00053BDE"/>
    <w:rsid w:val="000673D1"/>
    <w:rsid w:val="00067B19"/>
    <w:rsid w:val="000D0B5D"/>
    <w:rsid w:val="000D124B"/>
    <w:rsid w:val="000E34B7"/>
    <w:rsid w:val="000E4046"/>
    <w:rsid w:val="000E7C90"/>
    <w:rsid w:val="000F5DCE"/>
    <w:rsid w:val="00117CB6"/>
    <w:rsid w:val="001206AD"/>
    <w:rsid w:val="00145E33"/>
    <w:rsid w:val="00152297"/>
    <w:rsid w:val="0016151D"/>
    <w:rsid w:val="001657A4"/>
    <w:rsid w:val="001740BC"/>
    <w:rsid w:val="001861A8"/>
    <w:rsid w:val="00192754"/>
    <w:rsid w:val="00194752"/>
    <w:rsid w:val="001A6991"/>
    <w:rsid w:val="001B1DA1"/>
    <w:rsid w:val="001C1801"/>
    <w:rsid w:val="001C2CDC"/>
    <w:rsid w:val="00202F15"/>
    <w:rsid w:val="002033DB"/>
    <w:rsid w:val="002156BD"/>
    <w:rsid w:val="00231883"/>
    <w:rsid w:val="00243075"/>
    <w:rsid w:val="00245C11"/>
    <w:rsid w:val="00251941"/>
    <w:rsid w:val="00260B2D"/>
    <w:rsid w:val="00266D06"/>
    <w:rsid w:val="00275AD1"/>
    <w:rsid w:val="00277C84"/>
    <w:rsid w:val="0028018E"/>
    <w:rsid w:val="00284D41"/>
    <w:rsid w:val="002A01D0"/>
    <w:rsid w:val="002A0DF5"/>
    <w:rsid w:val="002B69DF"/>
    <w:rsid w:val="002D5699"/>
    <w:rsid w:val="002F242A"/>
    <w:rsid w:val="00303289"/>
    <w:rsid w:val="00314603"/>
    <w:rsid w:val="00315118"/>
    <w:rsid w:val="00326186"/>
    <w:rsid w:val="0033746E"/>
    <w:rsid w:val="00343F32"/>
    <w:rsid w:val="00377C85"/>
    <w:rsid w:val="00380795"/>
    <w:rsid w:val="00382A7C"/>
    <w:rsid w:val="00384720"/>
    <w:rsid w:val="00396F39"/>
    <w:rsid w:val="003A1ACB"/>
    <w:rsid w:val="003B134A"/>
    <w:rsid w:val="003C61BF"/>
    <w:rsid w:val="003D3E35"/>
    <w:rsid w:val="003D7F6B"/>
    <w:rsid w:val="003E55AB"/>
    <w:rsid w:val="003E741A"/>
    <w:rsid w:val="003F430F"/>
    <w:rsid w:val="003F62CB"/>
    <w:rsid w:val="00407102"/>
    <w:rsid w:val="00416476"/>
    <w:rsid w:val="00431F59"/>
    <w:rsid w:val="00453A3B"/>
    <w:rsid w:val="00453BC3"/>
    <w:rsid w:val="00460739"/>
    <w:rsid w:val="0046459D"/>
    <w:rsid w:val="00482386"/>
    <w:rsid w:val="00487326"/>
    <w:rsid w:val="00487396"/>
    <w:rsid w:val="00492BAB"/>
    <w:rsid w:val="004A1BA3"/>
    <w:rsid w:val="004A5B82"/>
    <w:rsid w:val="004D5ACD"/>
    <w:rsid w:val="00504E2D"/>
    <w:rsid w:val="00510540"/>
    <w:rsid w:val="00520BDC"/>
    <w:rsid w:val="00524EEE"/>
    <w:rsid w:val="005404E2"/>
    <w:rsid w:val="0055073C"/>
    <w:rsid w:val="00575661"/>
    <w:rsid w:val="005763DC"/>
    <w:rsid w:val="00595EB8"/>
    <w:rsid w:val="005C0754"/>
    <w:rsid w:val="005C59C8"/>
    <w:rsid w:val="005D46EF"/>
    <w:rsid w:val="005D5BA3"/>
    <w:rsid w:val="005D5F13"/>
    <w:rsid w:val="005F4F9D"/>
    <w:rsid w:val="0062548E"/>
    <w:rsid w:val="00631C01"/>
    <w:rsid w:val="0063366A"/>
    <w:rsid w:val="00633F97"/>
    <w:rsid w:val="0064727D"/>
    <w:rsid w:val="00654C01"/>
    <w:rsid w:val="00675C83"/>
    <w:rsid w:val="00685737"/>
    <w:rsid w:val="0068578C"/>
    <w:rsid w:val="006958FF"/>
    <w:rsid w:val="006B0C22"/>
    <w:rsid w:val="006C575F"/>
    <w:rsid w:val="006F4D0C"/>
    <w:rsid w:val="0070064A"/>
    <w:rsid w:val="007051AD"/>
    <w:rsid w:val="00706D7F"/>
    <w:rsid w:val="00707848"/>
    <w:rsid w:val="00715BD6"/>
    <w:rsid w:val="00716F09"/>
    <w:rsid w:val="00717AE7"/>
    <w:rsid w:val="00721FD1"/>
    <w:rsid w:val="0072519A"/>
    <w:rsid w:val="007327BA"/>
    <w:rsid w:val="00741B81"/>
    <w:rsid w:val="00773DD0"/>
    <w:rsid w:val="00782191"/>
    <w:rsid w:val="007838DE"/>
    <w:rsid w:val="00797656"/>
    <w:rsid w:val="007B0E4A"/>
    <w:rsid w:val="007B2EFA"/>
    <w:rsid w:val="007C2B59"/>
    <w:rsid w:val="007E6E33"/>
    <w:rsid w:val="007F5986"/>
    <w:rsid w:val="00810EA3"/>
    <w:rsid w:val="00810FA0"/>
    <w:rsid w:val="00814794"/>
    <w:rsid w:val="008252BF"/>
    <w:rsid w:val="00836400"/>
    <w:rsid w:val="00837608"/>
    <w:rsid w:val="008436A1"/>
    <w:rsid w:val="0084589C"/>
    <w:rsid w:val="00852D6A"/>
    <w:rsid w:val="00874BE3"/>
    <w:rsid w:val="00877B89"/>
    <w:rsid w:val="008A476E"/>
    <w:rsid w:val="008A5943"/>
    <w:rsid w:val="008A7CC3"/>
    <w:rsid w:val="008B2713"/>
    <w:rsid w:val="008C0E45"/>
    <w:rsid w:val="008D07C4"/>
    <w:rsid w:val="00903703"/>
    <w:rsid w:val="00910F08"/>
    <w:rsid w:val="00911DF0"/>
    <w:rsid w:val="00911EDF"/>
    <w:rsid w:val="0091518B"/>
    <w:rsid w:val="00937252"/>
    <w:rsid w:val="00950553"/>
    <w:rsid w:val="00951C89"/>
    <w:rsid w:val="00963E91"/>
    <w:rsid w:val="0097754F"/>
    <w:rsid w:val="00986C85"/>
    <w:rsid w:val="0099098E"/>
    <w:rsid w:val="00992A9D"/>
    <w:rsid w:val="009B1001"/>
    <w:rsid w:val="009B6D83"/>
    <w:rsid w:val="009C2A45"/>
    <w:rsid w:val="009E13A0"/>
    <w:rsid w:val="009E7951"/>
    <w:rsid w:val="009F37DB"/>
    <w:rsid w:val="00A006A8"/>
    <w:rsid w:val="00A12A55"/>
    <w:rsid w:val="00A156D3"/>
    <w:rsid w:val="00A17CC4"/>
    <w:rsid w:val="00A2504A"/>
    <w:rsid w:val="00A25916"/>
    <w:rsid w:val="00A30C4E"/>
    <w:rsid w:val="00A44D69"/>
    <w:rsid w:val="00A4591B"/>
    <w:rsid w:val="00A47174"/>
    <w:rsid w:val="00A577C6"/>
    <w:rsid w:val="00A61014"/>
    <w:rsid w:val="00A61EA1"/>
    <w:rsid w:val="00A810D2"/>
    <w:rsid w:val="00AA2452"/>
    <w:rsid w:val="00AB63A3"/>
    <w:rsid w:val="00AC4279"/>
    <w:rsid w:val="00AC613C"/>
    <w:rsid w:val="00AD7A6F"/>
    <w:rsid w:val="00AE0734"/>
    <w:rsid w:val="00AE1247"/>
    <w:rsid w:val="00B00E37"/>
    <w:rsid w:val="00B017FC"/>
    <w:rsid w:val="00B02DA8"/>
    <w:rsid w:val="00B2780C"/>
    <w:rsid w:val="00B36871"/>
    <w:rsid w:val="00B37F22"/>
    <w:rsid w:val="00B4037F"/>
    <w:rsid w:val="00B612E2"/>
    <w:rsid w:val="00B660E7"/>
    <w:rsid w:val="00B7084E"/>
    <w:rsid w:val="00B82954"/>
    <w:rsid w:val="00BA33BC"/>
    <w:rsid w:val="00BA5D18"/>
    <w:rsid w:val="00BB1840"/>
    <w:rsid w:val="00BC6925"/>
    <w:rsid w:val="00BC7CA2"/>
    <w:rsid w:val="00BE51FE"/>
    <w:rsid w:val="00BE7922"/>
    <w:rsid w:val="00C04DB4"/>
    <w:rsid w:val="00C053F5"/>
    <w:rsid w:val="00C06CE7"/>
    <w:rsid w:val="00C10983"/>
    <w:rsid w:val="00C252E5"/>
    <w:rsid w:val="00C25717"/>
    <w:rsid w:val="00C3131D"/>
    <w:rsid w:val="00C43ABD"/>
    <w:rsid w:val="00C50B08"/>
    <w:rsid w:val="00C66EF4"/>
    <w:rsid w:val="00C70011"/>
    <w:rsid w:val="00C70405"/>
    <w:rsid w:val="00C80706"/>
    <w:rsid w:val="00C934AB"/>
    <w:rsid w:val="00C95E4E"/>
    <w:rsid w:val="00CA07F9"/>
    <w:rsid w:val="00CA38D9"/>
    <w:rsid w:val="00CB58E1"/>
    <w:rsid w:val="00CC0CA3"/>
    <w:rsid w:val="00CD25DD"/>
    <w:rsid w:val="00CD5876"/>
    <w:rsid w:val="00CE2030"/>
    <w:rsid w:val="00CF161F"/>
    <w:rsid w:val="00CF214C"/>
    <w:rsid w:val="00CF29F8"/>
    <w:rsid w:val="00D05872"/>
    <w:rsid w:val="00D15191"/>
    <w:rsid w:val="00D17BCC"/>
    <w:rsid w:val="00D22446"/>
    <w:rsid w:val="00D26566"/>
    <w:rsid w:val="00D306D1"/>
    <w:rsid w:val="00D61A69"/>
    <w:rsid w:val="00D74F4B"/>
    <w:rsid w:val="00D84202"/>
    <w:rsid w:val="00DA1CD8"/>
    <w:rsid w:val="00DB267E"/>
    <w:rsid w:val="00DC079C"/>
    <w:rsid w:val="00DC403A"/>
    <w:rsid w:val="00DC416C"/>
    <w:rsid w:val="00DD0EDA"/>
    <w:rsid w:val="00DE171E"/>
    <w:rsid w:val="00DF2FEF"/>
    <w:rsid w:val="00DF51FD"/>
    <w:rsid w:val="00DF6E8A"/>
    <w:rsid w:val="00E1799A"/>
    <w:rsid w:val="00E22FB8"/>
    <w:rsid w:val="00E26EC0"/>
    <w:rsid w:val="00E36DCF"/>
    <w:rsid w:val="00E45489"/>
    <w:rsid w:val="00E576D6"/>
    <w:rsid w:val="00E603A4"/>
    <w:rsid w:val="00E605CB"/>
    <w:rsid w:val="00E66B02"/>
    <w:rsid w:val="00E7396C"/>
    <w:rsid w:val="00E9397B"/>
    <w:rsid w:val="00EB2765"/>
    <w:rsid w:val="00ED583C"/>
    <w:rsid w:val="00ED6273"/>
    <w:rsid w:val="00EE0390"/>
    <w:rsid w:val="00EE5F62"/>
    <w:rsid w:val="00EF6A36"/>
    <w:rsid w:val="00EF75E4"/>
    <w:rsid w:val="00F177D9"/>
    <w:rsid w:val="00F21AAB"/>
    <w:rsid w:val="00F264DB"/>
    <w:rsid w:val="00F43CD3"/>
    <w:rsid w:val="00F44D13"/>
    <w:rsid w:val="00F44DA3"/>
    <w:rsid w:val="00F60CAB"/>
    <w:rsid w:val="00F66AAF"/>
    <w:rsid w:val="00F728C5"/>
    <w:rsid w:val="00F909FA"/>
    <w:rsid w:val="00FB2394"/>
    <w:rsid w:val="00FB2A96"/>
    <w:rsid w:val="00FB5EF1"/>
    <w:rsid w:val="00FB6C17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B819-E1BA-4993-840C-398F5CE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2020-02-13T10:46:00Z</cp:lastPrinted>
  <dcterms:created xsi:type="dcterms:W3CDTF">2020-03-03T03:12:00Z</dcterms:created>
  <dcterms:modified xsi:type="dcterms:W3CDTF">2020-03-10T10:19:00Z</dcterms:modified>
</cp:coreProperties>
</file>