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9E" w:rsidRDefault="005A079E" w:rsidP="005A07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РАСПОРЯЖЕНИЕ</w:t>
      </w:r>
    </w:p>
    <w:p w:rsidR="005A079E" w:rsidRDefault="005A079E" w:rsidP="005A079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5A079E" w:rsidRDefault="005A079E" w:rsidP="005A079E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7B11" w:rsidRDefault="005A079E" w:rsidP="005A079E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18.11.2021 года № 726-р</w:t>
      </w:r>
    </w:p>
    <w:p w:rsidR="005A079E" w:rsidRPr="005A079E" w:rsidRDefault="005A079E" w:rsidP="005A079E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77B11" w:rsidTr="00477B11">
        <w:tc>
          <w:tcPr>
            <w:tcW w:w="4361" w:type="dxa"/>
          </w:tcPr>
          <w:p w:rsidR="00477B11" w:rsidRPr="00477B11" w:rsidRDefault="00477B11" w:rsidP="00477B11">
            <w:pPr>
              <w:jc w:val="both"/>
              <w:rPr>
                <w:kern w:val="2"/>
                <w:sz w:val="28"/>
                <w:szCs w:val="28"/>
              </w:rPr>
            </w:pPr>
            <w:r w:rsidRPr="00AF0210">
              <w:rPr>
                <w:kern w:val="2"/>
                <w:sz w:val="28"/>
                <w:szCs w:val="28"/>
              </w:rPr>
              <w:t xml:space="preserve">Об утверждении перечня главных </w:t>
            </w:r>
            <w:r>
              <w:rPr>
                <w:kern w:val="2"/>
                <w:sz w:val="28"/>
                <w:szCs w:val="28"/>
              </w:rPr>
              <w:t xml:space="preserve">администраторов доходов </w:t>
            </w:r>
            <w:r w:rsidRPr="00AF0210">
              <w:rPr>
                <w:kern w:val="2"/>
                <w:sz w:val="28"/>
                <w:szCs w:val="28"/>
              </w:rPr>
              <w:t xml:space="preserve">бюджета </w:t>
            </w:r>
            <w:r w:rsidRPr="00AF0210">
              <w:rPr>
                <w:sz w:val="28"/>
                <w:szCs w:val="28"/>
              </w:rPr>
              <w:t>Карталинского муниципального района</w:t>
            </w:r>
            <w:r w:rsidRPr="00AF0210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AF0210" w:rsidRPr="00AF0210" w:rsidRDefault="00AF0210" w:rsidP="00477B1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</w:rPr>
      </w:pPr>
    </w:p>
    <w:p w:rsidR="00477B11" w:rsidRDefault="00477B11" w:rsidP="00477B1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B11" w:rsidRDefault="00AF0210" w:rsidP="0047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F0210">
          <w:rPr>
            <w:rFonts w:ascii="Times New Roman" w:eastAsia="Times New Roman" w:hAnsi="Times New Roman" w:cs="Times New Roman"/>
            <w:sz w:val="28"/>
            <w:szCs w:val="28"/>
          </w:rPr>
          <w:t>пунктом 3.2 статьи 160.1</w:t>
        </w:r>
      </w:hyperlink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 Бюджетного</w:t>
      </w:r>
      <w:r w:rsidR="0094042A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Федерации, П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16 сентября 2021 </w:t>
      </w:r>
      <w:r w:rsidR="00477B1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77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210">
        <w:rPr>
          <w:rFonts w:ascii="Times New Roman" w:eastAsia="Times New Roman" w:hAnsi="Times New Roman" w:cs="Times New Roman"/>
          <w:sz w:val="28"/>
          <w:szCs w:val="28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</w:t>
      </w:r>
      <w:r w:rsidR="00477B11">
        <w:rPr>
          <w:rFonts w:ascii="Times New Roman" w:eastAsia="Times New Roman" w:hAnsi="Times New Roman" w:cs="Times New Roman"/>
          <w:sz w:val="28"/>
          <w:szCs w:val="28"/>
        </w:rPr>
        <w:t>ния, местного бюджета»,</w:t>
      </w:r>
    </w:p>
    <w:p w:rsidR="00477B11" w:rsidRDefault="00AF0210" w:rsidP="0047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477B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F0210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Утвердить прилагаемый перечень главных администраторов доходов бюджета Карталинского муниципального района.</w:t>
      </w:r>
    </w:p>
    <w:p w:rsidR="00477B11" w:rsidRDefault="00AF0210" w:rsidP="0047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477B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F02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распоряжение разместить в официальном сетевом издании администрации Карталинского муниципального района в сети Интернет </w:t>
      </w:r>
      <w:r w:rsidRPr="00AF0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(</w:t>
      </w:r>
      <w:hyperlink r:id="rId9" w:history="1">
        <w:r w:rsidR="00477B11" w:rsidRPr="00477B11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http</w:t>
        </w:r>
        <w:r w:rsidR="00477B11" w:rsidRPr="00477B11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en-US"/>
          </w:rPr>
          <w:t>://</w:t>
        </w:r>
        <w:r w:rsidR="00477B11" w:rsidRPr="00477B11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="00477B11" w:rsidRPr="00477B11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477B11" w:rsidRPr="00477B11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kartalyraion</w:t>
        </w:r>
        <w:r w:rsidR="00477B11" w:rsidRPr="00477B11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477B11" w:rsidRPr="00477B11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ru</w:t>
        </w:r>
      </w:hyperlink>
      <w:r w:rsidRPr="00AF0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).</w:t>
      </w:r>
    </w:p>
    <w:p w:rsidR="00AF0210" w:rsidRPr="00AF0210" w:rsidRDefault="00AF0210" w:rsidP="0047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477B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F021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распоряжение вступает в силу со дня официального опубликования и применяется к правоотношениям, возникающим при составлении и исполнении бюджета Карталинского муниципального района, начиная с бюджета на 2022 год и на плановый период 2023 и 2024 годов</w:t>
      </w:r>
      <w:r w:rsidR="00477B1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236BA" w:rsidRDefault="00B236BA" w:rsidP="00B236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6BA" w:rsidRDefault="00B236BA" w:rsidP="00B236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6BA" w:rsidRPr="00B236BA" w:rsidRDefault="00B236BA" w:rsidP="00B236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236B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Карталинского </w:t>
      </w:r>
    </w:p>
    <w:p w:rsidR="00B236BA" w:rsidRPr="00B236BA" w:rsidRDefault="00B236BA" w:rsidP="00B236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236B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района</w:t>
      </w:r>
      <w:r w:rsidRPr="00B236B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                                               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B236B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А.Г. Вдовин</w:t>
      </w:r>
    </w:p>
    <w:p w:rsidR="00B236BA" w:rsidRDefault="00B236BA" w:rsidP="0047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79E" w:rsidRDefault="005A079E" w:rsidP="006C44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79E" w:rsidRDefault="005A079E" w:rsidP="006C44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79E" w:rsidRDefault="005A079E" w:rsidP="006C44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79E" w:rsidRDefault="005A079E" w:rsidP="006C44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79E" w:rsidRDefault="005A079E" w:rsidP="006C44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79E" w:rsidRDefault="005A079E" w:rsidP="006C44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79E" w:rsidRDefault="005A079E" w:rsidP="006C44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79E" w:rsidRDefault="005A079E" w:rsidP="006C44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79E" w:rsidRDefault="005A079E" w:rsidP="006C44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0210" w:rsidRPr="00AF0210" w:rsidRDefault="006C4451" w:rsidP="006C44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УТВЕРЖДЁН</w:t>
      </w:r>
    </w:p>
    <w:p w:rsidR="00AF0210" w:rsidRPr="00AF0210" w:rsidRDefault="00AF0210" w:rsidP="006C44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</w:p>
    <w:p w:rsidR="00AF0210" w:rsidRPr="00AF0210" w:rsidRDefault="00AF0210" w:rsidP="006C44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AF0210" w:rsidRDefault="00AF0210" w:rsidP="006C44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kern w:val="28"/>
          <w:sz w:val="28"/>
          <w:szCs w:val="28"/>
        </w:rPr>
        <w:t>от</w:t>
      </w:r>
      <w:r w:rsidR="00CD7E4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18.11.</w:t>
      </w:r>
      <w:r w:rsidRPr="00AF0210">
        <w:rPr>
          <w:rFonts w:ascii="Times New Roman" w:eastAsia="Times New Roman" w:hAnsi="Times New Roman" w:cs="Times New Roman"/>
          <w:kern w:val="28"/>
          <w:sz w:val="28"/>
          <w:szCs w:val="28"/>
        </w:rPr>
        <w:t>2021 года №</w:t>
      </w:r>
      <w:r w:rsidR="00CD7E4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726-р</w:t>
      </w:r>
    </w:p>
    <w:p w:rsidR="006C4451" w:rsidRDefault="006C4451" w:rsidP="006C44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6C4451" w:rsidRDefault="006C4451" w:rsidP="006C44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6C4451" w:rsidRPr="00AF0210" w:rsidRDefault="006C4451" w:rsidP="006C445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AF0210" w:rsidRPr="00AF0210" w:rsidRDefault="00AF0210" w:rsidP="00AF0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sz w:val="28"/>
          <w:szCs w:val="28"/>
        </w:rPr>
        <w:t>Перечень главных администраторов доходов бюджета</w:t>
      </w:r>
    </w:p>
    <w:p w:rsidR="00AF0210" w:rsidRPr="00AF0210" w:rsidRDefault="00AF0210" w:rsidP="00AF0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0210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AF0210" w:rsidRDefault="00AF0210" w:rsidP="00AF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451" w:rsidRPr="00AF0210" w:rsidRDefault="006C4451" w:rsidP="00AF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589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2467"/>
        <w:gridCol w:w="6237"/>
      </w:tblGrid>
      <w:tr w:rsidR="00AF0210" w:rsidRPr="00AF0210" w:rsidTr="006C4451">
        <w:trPr>
          <w:trHeight w:val="528"/>
        </w:trPr>
        <w:tc>
          <w:tcPr>
            <w:tcW w:w="2027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6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AF0210" w:rsidRPr="00AF0210" w:rsidTr="006C4451">
        <w:trPr>
          <w:trHeight w:val="743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6C4451" w:rsidP="006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</w:t>
            </w:r>
            <w:r w:rsidR="00AF0210"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стратора доходов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6C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(подвида) доходов местного бюджета</w:t>
            </w:r>
          </w:p>
        </w:tc>
        <w:tc>
          <w:tcPr>
            <w:tcW w:w="2973" w:type="pct"/>
            <w:vMerge/>
            <w:vAlign w:val="center"/>
            <w:hideMark/>
          </w:tcPr>
          <w:p w:rsidR="00AF0210" w:rsidRPr="00AF0210" w:rsidRDefault="00AF0210" w:rsidP="00AF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210" w:rsidRPr="00AF0210" w:rsidTr="006C4451">
        <w:trPr>
          <w:trHeight w:val="182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210" w:rsidRPr="00AF0210" w:rsidTr="006C4451">
        <w:trPr>
          <w:trHeight w:val="576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Министерство дорожного хозяйства и транспорта Челябинской области</w:t>
            </w: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F0210" w:rsidRPr="00AF0210" w:rsidTr="006C4451">
        <w:trPr>
          <w:trHeight w:val="1392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26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AF0210" w:rsidRPr="00AF0210" w:rsidTr="006C4451">
        <w:trPr>
          <w:trHeight w:val="209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before="40" w:after="4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пункте 6 статьи 46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73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F0210" w:rsidRPr="00AF0210" w:rsidTr="006C4451">
        <w:trPr>
          <w:trHeight w:val="73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73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сельского хозяйства Челябинской области</w:t>
            </w:r>
          </w:p>
        </w:tc>
      </w:tr>
      <w:tr w:rsidR="00AF0210" w:rsidRPr="00AF0210" w:rsidTr="006C4451">
        <w:trPr>
          <w:trHeight w:val="1502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before="40" w:after="4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ind w:left="127" w:right="127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713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before="40" w:after="4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left="127" w:right="127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713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before="40" w:after="4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left="127" w:right="127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    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713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1 16 01333 01 0000 140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F0210" w:rsidRPr="00AF0210" w:rsidTr="006C4451">
        <w:trPr>
          <w:trHeight w:val="713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248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Министерство экологии Челябинской области</w:t>
            </w:r>
          </w:p>
        </w:tc>
      </w:tr>
      <w:tr w:rsidR="00AF0210" w:rsidRPr="00AF0210" w:rsidTr="006C4451">
        <w:trPr>
          <w:trHeight w:val="713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left="-11" w:right="127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713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1 16 11050 01 0000 140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AF0210" w:rsidRPr="00AF0210" w:rsidTr="006C4451">
        <w:trPr>
          <w:trHeight w:val="370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строительства и инфраструктуры Челябинской области</w:t>
            </w:r>
          </w:p>
        </w:tc>
      </w:tr>
      <w:tr w:rsidR="00AF0210" w:rsidRPr="00AF0210" w:rsidTr="006C4451">
        <w:trPr>
          <w:trHeight w:val="370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before="40" w:after="4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left="127" w:right="127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70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before="40" w:after="4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3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20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70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left="-11" w:right="127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70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1 16 01053 01 0000 140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4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5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1 16 01063 01 0000 140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5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6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1 16 01073 01 0000 140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6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7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1 16 01113 01 0000 140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7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11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909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8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13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909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9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14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909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1 16 01183 01 0000 140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0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18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909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1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19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828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1 16 01203 01 0000 140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2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20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по делам архивов Челябинской области</w:t>
            </w:r>
          </w:p>
        </w:tc>
      </w:tr>
      <w:tr w:rsidR="00AF0210" w:rsidRPr="00AF0210" w:rsidTr="006C4451">
        <w:trPr>
          <w:trHeight w:val="160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3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13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4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19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223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юстиции Челябинской области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1 16 01053 01 0000 140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5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5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1 16 01063 01 0000 140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6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6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1 16 01073 01 0000 140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7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7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1 16 01083 01 0000 140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8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8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1 16 01093 01 0000 140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9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9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1 16 01103 01 0000 140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30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10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1 16 01113 01 0000 140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31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11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1 16 01133 01 0000 140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32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13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1 16 01143 01 0000 140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33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14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1 16 01153 01 0000 140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34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15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5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пункте 6 статьи 46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1 16 01163 01 0000 140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36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16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1 16 01173 01 0000 140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37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17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1 16 01183 01 0000 140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38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18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1 16 01193 01 0000 140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39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19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1 16 01203 01 0000 140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40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20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1 16 01213 01 0000 140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41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21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по труду и занятости населения Челябинской области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before="80" w:after="8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1 16 01053 01 0000 140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left="142" w:right="142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42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лавой 5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43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13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44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19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04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033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Главное управление лесами Челябинской области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45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8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46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19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47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20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537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AF0210" w:rsidRPr="00AF0210" w:rsidTr="006C4451">
        <w:trPr>
          <w:trHeight w:val="25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AF0210" w:rsidRPr="00AF0210" w:rsidTr="006C4451">
        <w:trPr>
          <w:trHeight w:val="859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48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7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1560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49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лавой 15</w:t>
              </w:r>
            </w:hyperlink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0" w:history="1">
              <w:r w:rsidRPr="00AF02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пункте 6 статьи 46</w:t>
              </w:r>
            </w:hyperlink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Бюджетного кодекса Российской Федерац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ии),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1560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51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19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1560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2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1324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68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037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Избирательная комиссия Челябинской области</w:t>
            </w:r>
          </w:p>
        </w:tc>
      </w:tr>
      <w:tr w:rsidR="00AF0210" w:rsidRPr="00AF0210" w:rsidTr="003065E2">
        <w:trPr>
          <w:trHeight w:val="1363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негативное воздействие на окружающую среду 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Министерство общественной безопасности Челябинской области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Главное управление «Государственная жилищная инспекция Челябинской области»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53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7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54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9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left="127" w:right="127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55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13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56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14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left="127" w:right="127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57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19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before="40" w:after="4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left="127" w:right="127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58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лавой 20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Министерство промышленности, новых технологий и природных ресурсов Челябинской области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1 16 01193 01 0000 140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left="127" w:right="127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59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лавой 19</w:t>
              </w:r>
            </w:hyperlink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1 16 01203 01 0000 140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left="127" w:right="127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60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r w:rsidRPr="00AF02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лавой 20</w:t>
              </w:r>
            </w:hyperlink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94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Управление Федерального казначейства по Челябинской области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F02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</w:rPr>
              <w:t>2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AF02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</w:rPr>
              <w:t>2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AF02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</w:rPr>
              <w:t>2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AF02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</w:rPr>
              <w:t>2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</w:tr>
      <w:tr w:rsidR="00AF0210" w:rsidRPr="00AF0210" w:rsidTr="006C4451">
        <w:trPr>
          <w:trHeight w:val="286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7B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25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1 05 04020 02 0000 110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F0210" w:rsidRPr="00AF0210" w:rsidTr="006C4451">
        <w:trPr>
          <w:trHeight w:val="352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1 07 01000 01 0000 110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добычу полезных ископаемых 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vertAlign w:val="superscript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1 09 00000 00 0000 000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Задолженность и перерасчеты по отмененным налогам, сборам и иным обязательным платежам 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1, 2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7B57C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7B57C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Челябинской области 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7B57C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Федеральной службы судебных приставов по Челябинской области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782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315"/>
          <w:tblHeader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415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782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Прокуратура Челябинской области</w:t>
            </w:r>
          </w:p>
        </w:tc>
      </w:tr>
      <w:tr w:rsidR="00AF0210" w:rsidRPr="00AF0210" w:rsidTr="006C4451">
        <w:trPr>
          <w:trHeight w:val="630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782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2973" w:type="pct"/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2,5</w:t>
            </w:r>
          </w:p>
        </w:tc>
      </w:tr>
      <w:tr w:rsidR="00AF0210" w:rsidRPr="00AF0210" w:rsidTr="006C4451">
        <w:trPr>
          <w:trHeight w:val="270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pct"/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Карталинского муниципального района</w:t>
            </w:r>
          </w:p>
        </w:tc>
      </w:tr>
      <w:tr w:rsidR="00AF0210" w:rsidRPr="00AF0210" w:rsidTr="006C4451">
        <w:trPr>
          <w:trHeight w:val="260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2973" w:type="pct"/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F0210" w:rsidRPr="00AF0210" w:rsidTr="006C4451">
        <w:trPr>
          <w:trHeight w:val="577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2973" w:type="pct"/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F0210" w:rsidRPr="00AF0210" w:rsidTr="006C4451">
        <w:trPr>
          <w:trHeight w:val="577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2973" w:type="pct"/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F0210" w:rsidRPr="00AF0210" w:rsidTr="006C4451">
        <w:trPr>
          <w:trHeight w:val="831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2 02 35930 05 0000 150</w:t>
            </w:r>
          </w:p>
        </w:tc>
        <w:tc>
          <w:tcPr>
            <w:tcW w:w="2973" w:type="pct"/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F0210" w:rsidRPr="00AF0210" w:rsidTr="006C4451">
        <w:trPr>
          <w:trHeight w:val="249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2 02 39999 05 0000 150</w:t>
            </w:r>
          </w:p>
        </w:tc>
        <w:tc>
          <w:tcPr>
            <w:tcW w:w="2973" w:type="pct"/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AF0210" w:rsidRPr="00AF0210" w:rsidTr="006C4451">
        <w:trPr>
          <w:trHeight w:val="1358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2973" w:type="pct"/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0210" w:rsidRPr="00AF0210" w:rsidTr="006C4451">
        <w:trPr>
          <w:trHeight w:val="460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</w:t>
            </w:r>
          </w:p>
        </w:tc>
      </w:tr>
      <w:tr w:rsidR="00AF0210" w:rsidRPr="00AF0210" w:rsidTr="006C4451">
        <w:trPr>
          <w:trHeight w:val="460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F0210" w:rsidRPr="00AF0210" w:rsidTr="006C4451">
        <w:trPr>
          <w:trHeight w:val="460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653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</w:tr>
      <w:tr w:rsidR="00AF0210" w:rsidRPr="00AF0210" w:rsidTr="006C4451">
        <w:trPr>
          <w:trHeight w:val="584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653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AF0210" w:rsidRPr="00AF0210" w:rsidTr="006C4451">
        <w:trPr>
          <w:trHeight w:val="337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653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F0210" w:rsidRPr="00AF0210" w:rsidTr="006C4451">
        <w:trPr>
          <w:trHeight w:val="337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653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2 02 15009 05 0000 150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AF0210" w:rsidRPr="00AF0210" w:rsidTr="006C4451">
        <w:trPr>
          <w:trHeight w:val="203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653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AF0210" w:rsidRPr="00AF0210" w:rsidTr="006C4451">
        <w:trPr>
          <w:trHeight w:val="178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653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F0210" w:rsidRPr="00AF0210" w:rsidTr="006C4451">
        <w:trPr>
          <w:trHeight w:val="538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653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F0210" w:rsidRPr="00AF0210" w:rsidTr="006C4451">
        <w:trPr>
          <w:trHeight w:val="94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653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F0210" w:rsidRPr="00AF0210" w:rsidTr="006C4451">
        <w:trPr>
          <w:trHeight w:val="403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0210" w:rsidRPr="00AF0210" w:rsidTr="006C4451">
        <w:trPr>
          <w:trHeight w:val="798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2 07 05020 05 0000 150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</w:tr>
      <w:tr w:rsidR="00AF0210" w:rsidRPr="00AF0210" w:rsidTr="006C4451">
        <w:trPr>
          <w:trHeight w:val="478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653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F0210" w:rsidRPr="00AF0210" w:rsidTr="006C4451">
        <w:trPr>
          <w:trHeight w:val="261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653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2 08 05000 05 0000 150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0210" w:rsidRPr="00AF0210" w:rsidTr="006C4451">
        <w:trPr>
          <w:trHeight w:val="783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AF0210" w:rsidRPr="00AF0210" w:rsidTr="006C4451">
        <w:trPr>
          <w:trHeight w:val="94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1 16 11064 01 0051 140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</w:t>
            </w:r>
            <w:r w:rsidRPr="00AF021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(доходы бюджетов муниципальных районов)</w:t>
            </w:r>
          </w:p>
        </w:tc>
      </w:tr>
      <w:tr w:rsidR="00AF0210" w:rsidRPr="00AF0210" w:rsidTr="006C4451">
        <w:trPr>
          <w:trHeight w:val="94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2 02 20041 05 0000 150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F0210" w:rsidRPr="00AF0210" w:rsidTr="006C4451">
        <w:trPr>
          <w:trHeight w:val="666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2 02 20077 05 0000 150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F0210" w:rsidRPr="00AF0210" w:rsidTr="006C4451">
        <w:trPr>
          <w:trHeight w:val="666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2 02 20302 05 0000 150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F0210" w:rsidRPr="00AF0210" w:rsidTr="006C4451">
        <w:trPr>
          <w:trHeight w:val="666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жильём молодых семей</w:t>
            </w:r>
          </w:p>
        </w:tc>
      </w:tr>
      <w:tr w:rsidR="00AF0210" w:rsidRPr="00AF0210" w:rsidTr="006C4451">
        <w:trPr>
          <w:trHeight w:val="530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2 02 25511 05 0000 150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AF0210" w:rsidRPr="00AF0210" w:rsidTr="006C4451">
        <w:trPr>
          <w:trHeight w:val="190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Субсидии бюджетам муниципальных районов на реализацию программ формирования современной городской среды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210" w:rsidRPr="00AF0210" w:rsidTr="006C4451">
        <w:trPr>
          <w:trHeight w:val="666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2 02 27112 05 0000 150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F0210" w:rsidRPr="00AF0210" w:rsidTr="006C4451">
        <w:trPr>
          <w:trHeight w:val="306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F0210" w:rsidRPr="00AF0210" w:rsidTr="006C4451">
        <w:trPr>
          <w:trHeight w:val="254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AF0210" w:rsidRPr="00AF0210" w:rsidTr="006C4451">
        <w:trPr>
          <w:trHeight w:val="1364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0210" w:rsidRPr="00AF0210" w:rsidTr="006C4451">
        <w:trPr>
          <w:trHeight w:val="54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654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30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AF0210" w:rsidRPr="00AF0210" w:rsidTr="006C4451">
        <w:trPr>
          <w:trHeight w:val="606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AF0210" w:rsidRPr="00AF0210" w:rsidTr="006C4451">
        <w:trPr>
          <w:trHeight w:val="606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655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2 02 20077 05 0000 150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F0210" w:rsidRPr="00AF0210" w:rsidTr="006C4451">
        <w:trPr>
          <w:trHeight w:val="589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2 02 25228 05 0000 150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Субсидии бюджетам муниципальных районов на оснащение объектов спортивной инфраструктуры спортивно- технологическим оборудованием</w:t>
            </w:r>
          </w:p>
        </w:tc>
      </w:tr>
      <w:tr w:rsidR="00AF0210" w:rsidRPr="00AF0210" w:rsidTr="006C4451">
        <w:trPr>
          <w:trHeight w:val="589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2 02 25229 05 0000 150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AF0210" w:rsidRPr="00AF0210" w:rsidTr="006C4451">
        <w:trPr>
          <w:trHeight w:val="589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2 02 25467 05 0000 150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</w:tr>
      <w:tr w:rsidR="00AF0210" w:rsidRPr="00AF0210" w:rsidTr="006C4451">
        <w:trPr>
          <w:trHeight w:val="589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AF0210" w:rsidRPr="00AF0210" w:rsidTr="006C4451">
        <w:trPr>
          <w:trHeight w:val="276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F0210" w:rsidRPr="00AF0210" w:rsidTr="006C4451">
        <w:trPr>
          <w:trHeight w:val="517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0210" w:rsidRPr="00AF0210" w:rsidTr="006C4451">
        <w:trPr>
          <w:trHeight w:val="517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F0210" w:rsidRPr="00AF0210" w:rsidTr="006C4451">
        <w:trPr>
          <w:trHeight w:val="517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2 07 05020 05 0000 150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</w:tr>
      <w:tr w:rsidR="00AF0210" w:rsidRPr="00AF0210" w:rsidTr="006C4451">
        <w:trPr>
          <w:trHeight w:val="517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07 05030 05 0000 150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F0210" w:rsidRPr="00AF0210" w:rsidTr="006C4451">
        <w:trPr>
          <w:trHeight w:val="540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</w:tr>
      <w:tr w:rsidR="00AF0210" w:rsidRPr="00AF0210" w:rsidTr="006C4451">
        <w:trPr>
          <w:trHeight w:val="631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656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1 14 02052 05 0000 440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0210" w:rsidRPr="00AF0210" w:rsidTr="006C4451">
        <w:trPr>
          <w:trHeight w:val="631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656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2 02 20077 05 0000 150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F0210" w:rsidRPr="00AF0210" w:rsidTr="006C4451">
        <w:trPr>
          <w:trHeight w:val="631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656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2 02 25097 05 0000 150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F0210" w:rsidRPr="00AF0210" w:rsidTr="006C4451">
        <w:trPr>
          <w:trHeight w:val="631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656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AF0210" w:rsidRPr="00AF0210" w:rsidTr="006C4451">
        <w:trPr>
          <w:trHeight w:val="631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656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2 02 25210 05 0000 150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AF0210" w:rsidRPr="00AF0210" w:rsidTr="006C4451">
        <w:trPr>
          <w:trHeight w:val="30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656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F0210" w:rsidRPr="00AF0210" w:rsidTr="006C4451">
        <w:trPr>
          <w:trHeight w:val="30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656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2 02 27112 05 0000 150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F0210" w:rsidRPr="00AF0210" w:rsidTr="006C4451">
        <w:trPr>
          <w:trHeight w:val="30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F0210" w:rsidRPr="00AF0210" w:rsidTr="006C4451">
        <w:trPr>
          <w:trHeight w:val="728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F0210" w:rsidRPr="00AF0210" w:rsidTr="006C4451">
        <w:trPr>
          <w:trHeight w:val="542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2 02 30029 05 0000 150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F0210" w:rsidRPr="00AF0210" w:rsidTr="006C4451">
        <w:trPr>
          <w:trHeight w:val="179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2 02 39999 05 0000 150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AF0210" w:rsidRPr="00AF0210" w:rsidTr="006C4451">
        <w:trPr>
          <w:trHeight w:val="401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0210" w:rsidRPr="00AF0210" w:rsidTr="006C4451">
        <w:trPr>
          <w:trHeight w:val="64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2 02 45303 05 0000 150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F0210" w:rsidRPr="00AF0210" w:rsidTr="006C4451">
        <w:trPr>
          <w:trHeight w:val="64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F0210" w:rsidRPr="00AF0210" w:rsidTr="006C4451">
        <w:trPr>
          <w:trHeight w:val="757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2 07 05020 05 0000 150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</w:tr>
      <w:tr w:rsidR="00AF0210" w:rsidRPr="00AF0210" w:rsidTr="006C4451">
        <w:trPr>
          <w:trHeight w:val="471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07 05030 05 0000 150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F0210" w:rsidRPr="00AF0210" w:rsidTr="006C4451">
        <w:trPr>
          <w:trHeight w:val="450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</w:tr>
      <w:tr w:rsidR="00AF0210" w:rsidRPr="00AF0210" w:rsidTr="006C4451">
        <w:trPr>
          <w:trHeight w:val="160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F0210" w:rsidRPr="00AF0210" w:rsidTr="006C4451">
        <w:trPr>
          <w:trHeight w:val="897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2 02 30013 05 0000 150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</w:tr>
      <w:tr w:rsidR="00AF0210" w:rsidRPr="00AF0210" w:rsidTr="006C4451">
        <w:trPr>
          <w:trHeight w:val="720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2 02 30022 05 0000 150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AF0210" w:rsidRPr="00AF0210" w:rsidTr="006C4451">
        <w:trPr>
          <w:trHeight w:val="897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F0210" w:rsidRPr="00AF0210" w:rsidTr="006C4451">
        <w:trPr>
          <w:trHeight w:val="897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2 02 30027 05 0000 150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F0210" w:rsidRPr="00AF0210" w:rsidTr="006C4451">
        <w:trPr>
          <w:trHeight w:val="897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2 02 35084 05 0000 150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</w:t>
            </w: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бюджетам муниципальных районов на 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210" w:rsidRPr="00AF0210" w:rsidTr="006C4451">
        <w:trPr>
          <w:trHeight w:val="897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2 02 35137 05 0000 150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AF0210" w:rsidRPr="00AF0210" w:rsidTr="006C4451">
        <w:trPr>
          <w:trHeight w:val="897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2 02 35220 05 0000 150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</w:tr>
      <w:tr w:rsidR="00AF0210" w:rsidRPr="00AF0210" w:rsidTr="006C4451">
        <w:trPr>
          <w:trHeight w:val="818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2 02 35250 05 0000 150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AF0210" w:rsidRPr="00AF0210" w:rsidTr="006C4451">
        <w:trPr>
          <w:trHeight w:val="94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2 02 35280 05 0000 150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61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</w:tr>
      <w:tr w:rsidR="00AF0210" w:rsidRPr="00AF0210" w:rsidTr="006C4451">
        <w:trPr>
          <w:trHeight w:val="702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2 02 35302 05 0000 150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Субвенции бюджетам муниципальных районов на осуществление ежемесячных выплат на детей в возрасте от трёх до семи лет включительно</w:t>
            </w:r>
          </w:p>
        </w:tc>
      </w:tr>
      <w:tr w:rsidR="00AF0210" w:rsidRPr="00AF0210" w:rsidTr="006C4451">
        <w:trPr>
          <w:trHeight w:val="94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2 02 35380 05 0000 150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62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4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от 19 мая 1995 года №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81-ФЗ "О государственных пособиях гражданам, имеющим детей"</w:t>
            </w:r>
          </w:p>
        </w:tc>
      </w:tr>
      <w:tr w:rsidR="00AF0210" w:rsidRPr="00AF0210" w:rsidTr="006C4451">
        <w:trPr>
          <w:trHeight w:val="94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2 02 35462 05 0000 150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AF0210" w:rsidRPr="00AF0210" w:rsidTr="006C4451">
        <w:trPr>
          <w:trHeight w:val="94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0210" w:rsidRPr="00AF0210" w:rsidTr="006C4451">
        <w:trPr>
          <w:trHeight w:val="530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F0210" w:rsidRPr="00AF0210" w:rsidTr="006C4451">
        <w:trPr>
          <w:trHeight w:val="510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по имущественной и земельной политике Карталинского муниципального района </w:t>
            </w:r>
          </w:p>
        </w:tc>
      </w:tr>
      <w:tr w:rsidR="00AF0210" w:rsidRPr="00AF0210" w:rsidTr="006C4451">
        <w:trPr>
          <w:trHeight w:val="504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F0210" w:rsidRPr="00AF0210" w:rsidTr="006C4451">
        <w:trPr>
          <w:trHeight w:val="694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F0210" w:rsidRPr="00AF0210" w:rsidTr="006C4451">
        <w:trPr>
          <w:trHeight w:val="1642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F0210" w:rsidRPr="00AF0210" w:rsidTr="006C4451">
        <w:trPr>
          <w:trHeight w:val="33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1 11 05025 05 0000 120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F0210" w:rsidRPr="00AF0210" w:rsidTr="006C4451">
        <w:trPr>
          <w:trHeight w:val="33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0210" w:rsidRPr="00AF0210" w:rsidTr="006C4451">
        <w:trPr>
          <w:trHeight w:val="261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1 11 05075 05 0000 120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AF0210" w:rsidRPr="00AF0210" w:rsidTr="006C4451">
        <w:trPr>
          <w:trHeight w:val="261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1 11 05410 05 0000 120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 </w:t>
            </w:r>
          </w:p>
        </w:tc>
      </w:tr>
      <w:tr w:rsidR="00AF0210" w:rsidRPr="00AF0210" w:rsidTr="006C4451">
        <w:trPr>
          <w:trHeight w:val="1087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1 11 07015 05 0000 120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F0210" w:rsidRPr="00AF0210" w:rsidTr="006C4451">
        <w:trPr>
          <w:trHeight w:val="85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1 13 02065 05 0000 130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AF0210" w:rsidRPr="00AF0210" w:rsidTr="006C4451">
        <w:trPr>
          <w:trHeight w:val="563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1 14 02052 05 0000 410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F0210" w:rsidRPr="00AF0210" w:rsidTr="006C4451">
        <w:trPr>
          <w:trHeight w:val="563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0210" w:rsidRPr="00AF0210" w:rsidTr="006C4451">
        <w:trPr>
          <w:trHeight w:val="563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1 14 02052 05 0000 440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0210" w:rsidRPr="00AF0210" w:rsidTr="006C4451">
        <w:trPr>
          <w:trHeight w:val="563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1 14 02053 05 0000 440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0210" w:rsidRPr="00AF0210" w:rsidTr="006C4451">
        <w:trPr>
          <w:trHeight w:val="450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1 14 04050 05 0000 420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AF0210" w:rsidRPr="00AF0210" w:rsidTr="006C4451">
        <w:trPr>
          <w:trHeight w:val="110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F0210" w:rsidRPr="00AF0210" w:rsidTr="006C4451">
        <w:trPr>
          <w:trHeight w:val="682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F0210" w:rsidRPr="00AF0210" w:rsidTr="006C4451">
        <w:trPr>
          <w:trHeight w:val="438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1 14 13050 05 0000 410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AF0210" w:rsidRPr="00AF0210" w:rsidTr="006C4451">
        <w:trPr>
          <w:trHeight w:val="438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1 16 07090 05 2010 140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 (пени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участков)</w:t>
            </w:r>
          </w:p>
        </w:tc>
      </w:tr>
      <w:tr w:rsidR="00AF0210" w:rsidRPr="00AF0210" w:rsidTr="006C4451">
        <w:trPr>
          <w:trHeight w:val="438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1 16 07090 05 2020 140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 (пени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участков)</w:t>
            </w:r>
          </w:p>
        </w:tc>
      </w:tr>
      <w:tr w:rsidR="00AF0210" w:rsidRPr="00AF0210" w:rsidTr="006C4451">
        <w:trPr>
          <w:trHeight w:val="438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1 16 07090 05 2030 140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 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(пени по доходам, получаемым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F0210" w:rsidRPr="00AF0210" w:rsidTr="006C4451">
        <w:trPr>
          <w:trHeight w:val="438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1 16 07090 05 2040 140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 (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пени по доходам, получаемым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AF0210" w:rsidRPr="00AF0210" w:rsidTr="006C4451">
        <w:trPr>
          <w:trHeight w:val="438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1 16 07090 05 2050 140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 (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пени по доходам, получаемым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0210" w:rsidRPr="00AF0210" w:rsidTr="006C4451">
        <w:trPr>
          <w:trHeight w:val="438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1 16 07090 05 3010 140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 (прочие поступления)</w:t>
            </w:r>
          </w:p>
        </w:tc>
      </w:tr>
      <w:tr w:rsidR="00AF0210" w:rsidRPr="00AF0210" w:rsidTr="006C4451">
        <w:trPr>
          <w:trHeight w:val="201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F0210" w:rsidRPr="00AF0210" w:rsidTr="006C4451">
        <w:trPr>
          <w:trHeight w:val="682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F0210" w:rsidRPr="00AF0210" w:rsidTr="006C4451">
        <w:trPr>
          <w:trHeight w:val="682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2 02 35082 05 0000 150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помещений. </w:t>
            </w:r>
          </w:p>
        </w:tc>
      </w:tr>
      <w:tr w:rsidR="00AF0210" w:rsidRPr="00AF0210" w:rsidTr="006C4451">
        <w:trPr>
          <w:trHeight w:val="682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0210" w:rsidRPr="00AF0210" w:rsidTr="006C4451">
        <w:trPr>
          <w:trHeight w:val="599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Карталинского муниципального района</w:t>
            </w:r>
          </w:p>
        </w:tc>
      </w:tr>
      <w:tr w:rsidR="00AF0210" w:rsidRPr="00AF0210" w:rsidTr="006C4451">
        <w:trPr>
          <w:trHeight w:val="592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663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AF0210" w:rsidRPr="00AF0210" w:rsidTr="006C4451">
        <w:trPr>
          <w:trHeight w:val="544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Карталинского муниципального района</w:t>
            </w:r>
          </w:p>
        </w:tc>
      </w:tr>
      <w:tr w:rsidR="00AF0210" w:rsidRPr="00AF0210" w:rsidTr="006C4451">
        <w:trPr>
          <w:trHeight w:val="564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3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F0210" w:rsidRPr="00AF0210" w:rsidTr="006C4451">
        <w:trPr>
          <w:trHeight w:val="564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1 16 01157 01 0051 140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4" w:history="1">
              <w:r w:rsidRPr="00AF02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 (доходы бюджета муниципального района)</w:t>
            </w:r>
          </w:p>
        </w:tc>
      </w:tr>
      <w:tr w:rsidR="00AF0210" w:rsidRPr="00AF0210" w:rsidTr="006C4451">
        <w:trPr>
          <w:trHeight w:val="564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0210" w:rsidRPr="00AF0210" w:rsidTr="006C4451">
        <w:trPr>
          <w:trHeight w:val="196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Карталинского городского поселения</w:t>
            </w:r>
          </w:p>
        </w:tc>
      </w:tr>
      <w:tr w:rsidR="00AF0210" w:rsidRPr="00AF0210" w:rsidTr="006C4451">
        <w:trPr>
          <w:trHeight w:val="564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F0210" w:rsidRPr="00AF0210" w:rsidTr="006C4451">
        <w:trPr>
          <w:trHeight w:val="564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F0210" w:rsidRPr="00AF0210" w:rsidTr="006C4451">
        <w:trPr>
          <w:trHeight w:val="104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компетенции: </w:t>
            </w:r>
          </w:p>
        </w:tc>
      </w:tr>
      <w:tr w:rsidR="00AF0210" w:rsidRPr="00AF0210" w:rsidTr="006C4451">
        <w:trPr>
          <w:trHeight w:val="494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F0210" w:rsidRPr="00AF0210" w:rsidTr="006C4451">
        <w:trPr>
          <w:trHeight w:val="599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AF0210" w:rsidRPr="00AF0210" w:rsidTr="006C4451">
        <w:trPr>
          <w:trHeight w:val="1202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03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1 16 07010 05 0000 140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F0210" w:rsidRPr="00AF0210" w:rsidTr="006C4451">
        <w:trPr>
          <w:trHeight w:val="401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03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F0210" w:rsidRPr="00AF0210" w:rsidTr="006C4451">
        <w:trPr>
          <w:trHeight w:val="403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03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1 16 09040 05 0000 140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AF0210" w:rsidRPr="00AF0210" w:rsidTr="003065E2">
        <w:trPr>
          <w:trHeight w:val="332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0352C1">
            <w:pPr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1 16 10030 05 0000 140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F0210" w:rsidRPr="00AF0210" w:rsidTr="004212BD">
        <w:trPr>
          <w:trHeight w:val="761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1 16 10031 05 0000 140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AF0210" w:rsidRPr="00AF0210" w:rsidTr="006C4451">
        <w:trPr>
          <w:trHeight w:val="996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1 16 10032 05 0000 140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F0210" w:rsidRPr="00AF0210" w:rsidTr="006C4451">
        <w:trPr>
          <w:trHeight w:val="996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1 16 10061 05 0000 140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0210" w:rsidRPr="00AF0210" w:rsidTr="006C4451">
        <w:trPr>
          <w:trHeight w:val="1478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0210" w:rsidRPr="00AF0210" w:rsidTr="006C4451">
        <w:trPr>
          <w:trHeight w:val="403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1 16 10100 05 0000 140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F0210" w:rsidRPr="00AF0210" w:rsidTr="006C4451">
        <w:trPr>
          <w:trHeight w:val="403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1 16 10123 01 0051 140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AF021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F0210" w:rsidRPr="00AF0210" w:rsidTr="006C4451">
        <w:trPr>
          <w:trHeight w:val="403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действовавшим в 2019 году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F0210" w:rsidRPr="00AF0210" w:rsidTr="006C4451">
        <w:trPr>
          <w:trHeight w:val="403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AF0210" w:rsidRPr="00AF0210" w:rsidTr="006C4451">
        <w:trPr>
          <w:trHeight w:val="606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F0210" w:rsidRPr="00AF0210" w:rsidTr="004212BD">
        <w:trPr>
          <w:trHeight w:val="553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F0210" w:rsidRPr="00AF0210" w:rsidTr="006C4451">
        <w:trPr>
          <w:trHeight w:val="66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2 18 00000 05 0000 150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0210" w:rsidRPr="00AF0210" w:rsidTr="004212BD">
        <w:trPr>
          <w:trHeight w:val="556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2 18 05000 05 0000 150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муниципальных районов от возврата организациями остатков субсидий прошлых лет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</w:p>
        </w:tc>
      </w:tr>
      <w:tr w:rsidR="00AF0210" w:rsidRPr="00AF0210" w:rsidTr="006C4451">
        <w:trPr>
          <w:trHeight w:val="665"/>
        </w:trPr>
        <w:tc>
          <w:tcPr>
            <w:tcW w:w="8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2 19 00000 05 0000 150</w:t>
            </w:r>
          </w:p>
        </w:tc>
        <w:tc>
          <w:tcPr>
            <w:tcW w:w="29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F0210" w:rsidRPr="00AF0210" w:rsidRDefault="00AF0210" w:rsidP="00AF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AF02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</w:p>
        </w:tc>
      </w:tr>
    </w:tbl>
    <w:p w:rsidR="00AF0210" w:rsidRPr="00AF0210" w:rsidRDefault="00AF0210" w:rsidP="00AF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210" w:rsidRPr="004212BD" w:rsidRDefault="00AF0210" w:rsidP="00AF02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2BD">
        <w:rPr>
          <w:rFonts w:ascii="Times New Roman" w:eastAsia="Times New Roman" w:hAnsi="Times New Roman" w:cs="Times New Roman"/>
          <w:sz w:val="24"/>
          <w:szCs w:val="24"/>
        </w:rPr>
        <w:t>Примечание.</w:t>
      </w:r>
    </w:p>
    <w:p w:rsidR="00AF0210" w:rsidRPr="004212BD" w:rsidRDefault="00AF0210" w:rsidP="00AF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2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4212BD">
        <w:rPr>
          <w:rFonts w:ascii="Times New Roman" w:eastAsia="Times New Roman" w:hAnsi="Times New Roman" w:cs="Times New Roman"/>
          <w:sz w:val="24"/>
          <w:szCs w:val="24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2021 года № 75н «Об утверждении кодов (перечней кодов) бюджетной классификации Российской Федерации на 2022 год (на 2022 год и на плановый период 2023 и 2024 годов)».</w:t>
      </w:r>
    </w:p>
    <w:p w:rsidR="00AF0210" w:rsidRPr="004212BD" w:rsidRDefault="00AF0210" w:rsidP="00AF0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2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4212BD">
        <w:rPr>
          <w:rFonts w:ascii="Times New Roman" w:eastAsia="Times New Roman" w:hAnsi="Times New Roman" w:cs="Times New Roman"/>
          <w:sz w:val="24"/>
          <w:szCs w:val="24"/>
        </w:rPr>
        <w:t>В части доходов, зачисляемых в бюджет Карталинского муниципального района.</w:t>
      </w:r>
    </w:p>
    <w:p w:rsidR="00AF0210" w:rsidRPr="004212BD" w:rsidRDefault="00AF0210" w:rsidP="00AF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2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4212BD">
        <w:rPr>
          <w:rFonts w:ascii="Times New Roman" w:eastAsia="Times New Roman" w:hAnsi="Times New Roman" w:cs="Times New Roman"/>
          <w:sz w:val="24"/>
          <w:szCs w:val="24"/>
        </w:rPr>
        <w:t>Администрирование данных поступлений осуществляется по соответствующим статьям, подстатьям вида доходов агрегированного кода бюджетной классификации уполномоченными органами местного самоуправления Карталинского муниципального района, а также созданными ими казенными учреждениями, предоставившими субсидии, субвенции или иные межбюджетные трансферты в соответствии с решениями Собрания депутатов Карталинского муниципального района о бюджете Карталинского муниципального района.</w:t>
      </w:r>
    </w:p>
    <w:p w:rsidR="00AF0210" w:rsidRPr="004212BD" w:rsidRDefault="00AF0210" w:rsidP="00AF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2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4 </w:t>
      </w:r>
      <w:r w:rsidRPr="004212BD">
        <w:rPr>
          <w:rFonts w:ascii="Times New Roman" w:eastAsia="Times New Roman" w:hAnsi="Times New Roman" w:cs="Times New Roman"/>
          <w:sz w:val="24"/>
          <w:szCs w:val="24"/>
        </w:rPr>
        <w:t>Администрирование данных поступлений осуществляется по соответствующим статьям, подстатьям вида доходов агрегированного кода бюджетной классификации органами местного самоуправления Карталинского муниципального района, а также созданными ими казенными учреждениями, получившими субсидии, субвенции или иные межбюджетные трансферты в соответствии с решениями Собрания депутатов Карталинского муниципального района о бюджете Карталинского муниципального района.</w:t>
      </w:r>
    </w:p>
    <w:p w:rsidR="00AF0210" w:rsidRPr="004212BD" w:rsidRDefault="00AF0210" w:rsidP="00AF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2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5 </w:t>
      </w:r>
      <w:r w:rsidRPr="004212BD">
        <w:rPr>
          <w:rFonts w:ascii="Times New Roman" w:eastAsia="Times New Roman" w:hAnsi="Times New Roman" w:cs="Times New Roman"/>
          <w:sz w:val="24"/>
          <w:szCs w:val="24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</w:t>
      </w:r>
      <w:r w:rsidR="00421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2BD">
        <w:rPr>
          <w:rFonts w:ascii="Times New Roman" w:eastAsia="Times New Roman" w:hAnsi="Times New Roman" w:cs="Times New Roman"/>
          <w:sz w:val="24"/>
          <w:szCs w:val="24"/>
        </w:rPr>
        <w:t>3-НП «Об утверждении перечней кодов подвидов по видам доходов».</w:t>
      </w:r>
    </w:p>
    <w:p w:rsidR="00AF0210" w:rsidRPr="00AF0210" w:rsidRDefault="00AF0210" w:rsidP="00AF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0210" w:rsidRPr="00AF0210" w:rsidRDefault="00AF0210" w:rsidP="00AF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6DA" w:rsidRPr="002E14AF" w:rsidRDefault="00E776DA" w:rsidP="002E1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776DA" w:rsidRPr="002E14AF" w:rsidSect="0094042A">
      <w:headerReference w:type="default" r:id="rId65"/>
      <w:footerReference w:type="default" r:id="rId66"/>
      <w:pgSz w:w="11906" w:h="16838" w:code="9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DB" w:rsidRDefault="002840DB" w:rsidP="00477B11">
      <w:pPr>
        <w:spacing w:after="0" w:line="240" w:lineRule="auto"/>
      </w:pPr>
      <w:r>
        <w:separator/>
      </w:r>
    </w:p>
  </w:endnote>
  <w:endnote w:type="continuationSeparator" w:id="1">
    <w:p w:rsidR="002840DB" w:rsidRDefault="002840DB" w:rsidP="0047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51" w:rsidRDefault="006C4451" w:rsidP="006C4451">
    <w:pPr>
      <w:pStyle w:val="a6"/>
      <w:framePr w:wrap="auto" w:vAnchor="text" w:hAnchor="margin" w:xAlign="right" w:y="1"/>
      <w:rPr>
        <w:rStyle w:val="a8"/>
      </w:rPr>
    </w:pPr>
  </w:p>
  <w:p w:rsidR="006C4451" w:rsidRDefault="006C4451" w:rsidP="006C445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DB" w:rsidRDefault="002840DB" w:rsidP="00477B11">
      <w:pPr>
        <w:spacing w:after="0" w:line="240" w:lineRule="auto"/>
      </w:pPr>
      <w:r>
        <w:separator/>
      </w:r>
    </w:p>
  </w:footnote>
  <w:footnote w:type="continuationSeparator" w:id="1">
    <w:p w:rsidR="002840DB" w:rsidRDefault="002840DB" w:rsidP="0047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9344"/>
      <w:docPartObj>
        <w:docPartGallery w:val="Page Numbers (Top of Page)"/>
        <w:docPartUnique/>
      </w:docPartObj>
    </w:sdtPr>
    <w:sdtContent>
      <w:p w:rsidR="006C4451" w:rsidRDefault="00B67B38" w:rsidP="00477B11">
        <w:pPr>
          <w:pStyle w:val="ae"/>
          <w:ind w:firstLine="0"/>
          <w:jc w:val="center"/>
        </w:pPr>
        <w:fldSimple w:instr=" PAGE   \* MERGEFORMAT ">
          <w:r w:rsidR="005A079E">
            <w:rPr>
              <w:noProof/>
            </w:rPr>
            <w:t>24</w:t>
          </w:r>
        </w:fldSimple>
      </w:p>
    </w:sdtContent>
  </w:sdt>
  <w:p w:rsidR="006C4451" w:rsidRDefault="006C445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>
    <w:nsid w:val="1E554E0D"/>
    <w:multiLevelType w:val="hybridMultilevel"/>
    <w:tmpl w:val="ABB6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BE1E00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9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5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7978BD"/>
    <w:multiLevelType w:val="hybridMultilevel"/>
    <w:tmpl w:val="9D9A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14"/>
  </w:num>
  <w:num w:numId="7">
    <w:abstractNumId w:val="17"/>
  </w:num>
  <w:num w:numId="8">
    <w:abstractNumId w:val="15"/>
  </w:num>
  <w:num w:numId="9">
    <w:abstractNumId w:val="30"/>
  </w:num>
  <w:num w:numId="10">
    <w:abstractNumId w:val="27"/>
  </w:num>
  <w:num w:numId="11">
    <w:abstractNumId w:val="28"/>
  </w:num>
  <w:num w:numId="12">
    <w:abstractNumId w:val="10"/>
  </w:num>
  <w:num w:numId="13">
    <w:abstractNumId w:val="22"/>
  </w:num>
  <w:num w:numId="14">
    <w:abstractNumId w:val="1"/>
  </w:num>
  <w:num w:numId="15">
    <w:abstractNumId w:val="18"/>
  </w:num>
  <w:num w:numId="16">
    <w:abstractNumId w:val="2"/>
  </w:num>
  <w:num w:numId="17">
    <w:abstractNumId w:val="13"/>
  </w:num>
  <w:num w:numId="18">
    <w:abstractNumId w:val="29"/>
  </w:num>
  <w:num w:numId="19">
    <w:abstractNumId w:val="23"/>
  </w:num>
  <w:num w:numId="2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  <w:num w:numId="23">
    <w:abstractNumId w:val="24"/>
  </w:num>
  <w:num w:numId="24">
    <w:abstractNumId w:val="7"/>
  </w:num>
  <w:num w:numId="25">
    <w:abstractNumId w:val="0"/>
  </w:num>
  <w:num w:numId="26">
    <w:abstractNumId w:val="5"/>
  </w:num>
  <w:num w:numId="27">
    <w:abstractNumId w:val="31"/>
  </w:num>
  <w:num w:numId="28">
    <w:abstractNumId w:val="26"/>
  </w:num>
  <w:num w:numId="29">
    <w:abstractNumId w:val="11"/>
  </w:num>
  <w:num w:numId="30">
    <w:abstractNumId w:val="21"/>
  </w:num>
  <w:num w:numId="31">
    <w:abstractNumId w:val="16"/>
  </w:num>
  <w:num w:numId="32">
    <w:abstractNumId w:val="3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73C2C"/>
    <w:rsid w:val="00004B5E"/>
    <w:rsid w:val="000352C1"/>
    <w:rsid w:val="002840DB"/>
    <w:rsid w:val="002E14AF"/>
    <w:rsid w:val="003044C6"/>
    <w:rsid w:val="003065E2"/>
    <w:rsid w:val="004212BD"/>
    <w:rsid w:val="00477B11"/>
    <w:rsid w:val="004838D3"/>
    <w:rsid w:val="005A079E"/>
    <w:rsid w:val="006023C4"/>
    <w:rsid w:val="006C4451"/>
    <w:rsid w:val="00782423"/>
    <w:rsid w:val="007B57C1"/>
    <w:rsid w:val="0094042A"/>
    <w:rsid w:val="00995247"/>
    <w:rsid w:val="00A61DD4"/>
    <w:rsid w:val="00AE208A"/>
    <w:rsid w:val="00AF0210"/>
    <w:rsid w:val="00B236BA"/>
    <w:rsid w:val="00B67B38"/>
    <w:rsid w:val="00B73C2C"/>
    <w:rsid w:val="00BA74DF"/>
    <w:rsid w:val="00BE6DD8"/>
    <w:rsid w:val="00C5278E"/>
    <w:rsid w:val="00CD7E4C"/>
    <w:rsid w:val="00D13125"/>
    <w:rsid w:val="00D8720F"/>
    <w:rsid w:val="00E05250"/>
    <w:rsid w:val="00E776DA"/>
    <w:rsid w:val="00F37A9F"/>
    <w:rsid w:val="00F5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4"/>
  </w:style>
  <w:style w:type="paragraph" w:styleId="1">
    <w:name w:val="heading 1"/>
    <w:basedOn w:val="a"/>
    <w:next w:val="a"/>
    <w:link w:val="10"/>
    <w:uiPriority w:val="9"/>
    <w:qFormat/>
    <w:rsid w:val="00AF021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F0210"/>
    <w:pPr>
      <w:keepNext/>
      <w:spacing w:before="240" w:after="60" w:line="240" w:lineRule="auto"/>
      <w:ind w:firstLine="425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F0210"/>
    <w:pPr>
      <w:keepNext/>
      <w:spacing w:before="240" w:after="60" w:line="240" w:lineRule="auto"/>
      <w:ind w:firstLine="425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21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F0210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F0210"/>
  </w:style>
  <w:style w:type="character" w:customStyle="1" w:styleId="Heading1Char">
    <w:name w:val="Heading 1 Char"/>
    <w:uiPriority w:val="9"/>
    <w:rsid w:val="00AF0210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AF02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F0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AF0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F021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"/>
      <w:szCs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210"/>
    <w:rPr>
      <w:rFonts w:ascii="Times New Roman" w:eastAsia="Times New Roman" w:hAnsi="Times New Roman" w:cs="Times New Roman"/>
      <w:sz w:val="2"/>
      <w:szCs w:val="28"/>
    </w:rPr>
  </w:style>
  <w:style w:type="paragraph" w:styleId="a6">
    <w:name w:val="footer"/>
    <w:basedOn w:val="a"/>
    <w:link w:val="a7"/>
    <w:uiPriority w:val="99"/>
    <w:rsid w:val="00AF0210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AF021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page number"/>
    <w:basedOn w:val="a0"/>
    <w:uiPriority w:val="99"/>
    <w:rsid w:val="00AF0210"/>
    <w:rPr>
      <w:rFonts w:cs="Times New Roman"/>
    </w:rPr>
  </w:style>
  <w:style w:type="paragraph" w:styleId="a9">
    <w:name w:val="Body Text"/>
    <w:basedOn w:val="a"/>
    <w:link w:val="aa"/>
    <w:uiPriority w:val="99"/>
    <w:rsid w:val="00AF02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AF0210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99"/>
    <w:rsid w:val="00AF0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AF0210"/>
    <w:pPr>
      <w:spacing w:after="120" w:line="48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F0210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uiPriority w:val="10"/>
    <w:qFormat/>
    <w:rsid w:val="00AF0210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AF02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header"/>
    <w:basedOn w:val="a"/>
    <w:link w:val="af"/>
    <w:uiPriority w:val="99"/>
    <w:rsid w:val="00AF0210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AF021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F02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AF0210"/>
    <w:pPr>
      <w:spacing w:after="120" w:line="240" w:lineRule="auto"/>
      <w:ind w:left="283" w:firstLine="425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F021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AF0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af0">
    <w:name w:val="Normal (Web)"/>
    <w:basedOn w:val="a"/>
    <w:uiPriority w:val="99"/>
    <w:rsid w:val="00AF02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AF0210"/>
    <w:rPr>
      <w:snapToGrid w:val="0"/>
      <w:sz w:val="28"/>
      <w:lang w:val="ru-RU" w:eastAsia="ru-RU"/>
    </w:rPr>
  </w:style>
  <w:style w:type="character" w:styleId="af1">
    <w:name w:val="Hyperlink"/>
    <w:basedOn w:val="a0"/>
    <w:uiPriority w:val="99"/>
    <w:rsid w:val="00AF0210"/>
    <w:rPr>
      <w:rFonts w:cs="Times New Roman"/>
      <w:color w:val="0000FF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AF02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FollowedHyperlink"/>
    <w:basedOn w:val="a0"/>
    <w:uiPriority w:val="99"/>
    <w:rsid w:val="00AF0210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AF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a"/>
    <w:rsid w:val="00AF021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AF021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AF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F0210"/>
    <w:pPr>
      <w:shd w:val="clear" w:color="FF00FF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F0210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F0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F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AF0210"/>
    <w:pPr>
      <w:shd w:val="clear" w:color="FF808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AF0210"/>
    <w:pPr>
      <w:shd w:val="clear" w:color="33CCCC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AF0210"/>
    <w:pP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F0210"/>
    <w:pPr>
      <w:shd w:val="clear" w:color="FFFFFF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5">
    <w:name w:val="xl85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6">
    <w:name w:val="xl86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7">
    <w:name w:val="xl87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91">
    <w:name w:val="xl91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2">
    <w:name w:val="xl92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3">
    <w:name w:val="xl93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4">
    <w:name w:val="xl94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5">
    <w:name w:val="xl95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6">
    <w:name w:val="xl96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7">
    <w:name w:val="xl97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0">
    <w:name w:val="xl100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1">
    <w:name w:val="xl101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3">
    <w:name w:val="xl103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7">
    <w:name w:val="xl107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8">
    <w:name w:val="xl108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2">
    <w:name w:val="xl112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3">
    <w:name w:val="xl113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4">
    <w:name w:val="xl114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5">
    <w:name w:val="xl115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AF02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8">
    <w:name w:val="xl118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9">
    <w:name w:val="xl119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0">
    <w:name w:val="xl120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21">
    <w:name w:val="xl121"/>
    <w:basedOn w:val="a"/>
    <w:rsid w:val="00AF021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22">
    <w:name w:val="xl122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4">
    <w:name w:val="xl124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25">
    <w:name w:val="xl125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26">
    <w:name w:val="xl126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27">
    <w:name w:val="xl127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28">
    <w:name w:val="xl128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af4">
    <w:name w:val="Нормальный (таблица)"/>
    <w:basedOn w:val="a"/>
    <w:next w:val="a"/>
    <w:rsid w:val="00AF02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xl131">
    <w:name w:val="xl131"/>
    <w:basedOn w:val="a"/>
    <w:rsid w:val="00AF02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7">
    <w:name w:val="font7"/>
    <w:basedOn w:val="a"/>
    <w:rsid w:val="00AF021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AF0210"/>
    <w:pPr>
      <w:suppressAutoHyphens/>
    </w:pPr>
    <w:rPr>
      <w:rFonts w:ascii="Calibri" w:eastAsia="SimSun" w:hAnsi="Calibri" w:cs="Calibri"/>
      <w:color w:val="00000A"/>
      <w:lang w:eastAsia="ar-SA"/>
    </w:rPr>
  </w:style>
  <w:style w:type="character" w:customStyle="1" w:styleId="4">
    <w:name w:val="Основной текст (4)_"/>
    <w:link w:val="40"/>
    <w:locked/>
    <w:rsid w:val="00AF0210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0210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3">
    <w:name w:val="Заголовок №2_"/>
    <w:link w:val="24"/>
    <w:locked/>
    <w:rsid w:val="00AF0210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AF0210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  <w:style w:type="paragraph" w:styleId="af5">
    <w:name w:val="Salutation"/>
    <w:basedOn w:val="a"/>
    <w:next w:val="a"/>
    <w:link w:val="af6"/>
    <w:uiPriority w:val="99"/>
    <w:rsid w:val="00AF021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Приветствие Знак"/>
    <w:basedOn w:val="a0"/>
    <w:link w:val="af5"/>
    <w:uiPriority w:val="99"/>
    <w:rsid w:val="00AF0210"/>
    <w:rPr>
      <w:rFonts w:ascii="Times New Roman" w:eastAsia="Times New Roman" w:hAnsi="Times New Roman" w:cs="Times New Roman"/>
      <w:sz w:val="28"/>
      <w:szCs w:val="20"/>
    </w:rPr>
  </w:style>
  <w:style w:type="paragraph" w:customStyle="1" w:styleId="xl132">
    <w:name w:val="xl132"/>
    <w:basedOn w:val="a"/>
    <w:rsid w:val="00AF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AF02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5">
    <w:name w:val="xl135"/>
    <w:basedOn w:val="a"/>
    <w:rsid w:val="00AF02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7">
    <w:name w:val="xl137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38">
    <w:name w:val="xl138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39">
    <w:name w:val="xl139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0">
    <w:name w:val="xl140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41">
    <w:name w:val="xl141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42">
    <w:name w:val="xl142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43">
    <w:name w:val="xl143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44">
    <w:name w:val="xl144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45">
    <w:name w:val="xl145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46">
    <w:name w:val="xl146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7">
    <w:name w:val="xl147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8">
    <w:name w:val="xl148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9">
    <w:name w:val="xl149"/>
    <w:basedOn w:val="a"/>
    <w:rsid w:val="00AF0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50">
    <w:name w:val="xl150"/>
    <w:basedOn w:val="a"/>
    <w:rsid w:val="00AF02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51">
    <w:name w:val="xl151"/>
    <w:basedOn w:val="a"/>
    <w:rsid w:val="00AF02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4F94E81DACF7963A850FDBB38E2E9D1816A2B3C5E43B7B9C07B51F4BF9DC492BB96BE8545501325692A5479F33D4DFC304DADF8A1A0DACiEe5K" TargetMode="External"/><Relationship Id="rId18" Type="http://schemas.openxmlformats.org/officeDocument/2006/relationships/hyperlink" Target="consultantplus://offline/ref=9445DC87D48D5BAEA25E881F46EE9257D6609FBDF5CF63AE5044EC8C5857C8346FC75C617A81638495ECEA013328A4AE3D9E7E8FB1921D6C48hFK" TargetMode="External"/><Relationship Id="rId26" Type="http://schemas.openxmlformats.org/officeDocument/2006/relationships/hyperlink" Target="consultantplus://offline/ref=F5F4D5A2373D87BE408EF898FC011F1EB664823F01B0A23E51AF2089A73C1488F3ED23EAA19B2FF671B9D2B88CA295FC97808234E67F9F14O0B4F" TargetMode="External"/><Relationship Id="rId39" Type="http://schemas.openxmlformats.org/officeDocument/2006/relationships/hyperlink" Target="consultantplus://offline/ref=4945EA93E5A8768A558F1AF1248B00A1EE7FD4ECD93165EC49CEE8DDD62869F92F60897BECB65A8AF674CE70E21CD039B3812B4899A00E44d6EEG" TargetMode="External"/><Relationship Id="rId21" Type="http://schemas.openxmlformats.org/officeDocument/2006/relationships/hyperlink" Target="consultantplus://offline/ref=DF04F6D31953547B7437ED4B2FFA85988FD8C85E07734D32BA6828279D18D634C918616094580D762E6B5F6E4D5574E50C33FBA90AA93734MEsBK" TargetMode="External"/><Relationship Id="rId34" Type="http://schemas.openxmlformats.org/officeDocument/2006/relationships/hyperlink" Target="consultantplus://offline/ref=42009FE88CDCDE3B39B2FDA92A9F181E41BC5EE0CDAE8B57B703DBF66D7EABAFBBB24B693C23F4FBC45F07D05EFFB4B212B32673A1BCpD6DF" TargetMode="External"/><Relationship Id="rId42" Type="http://schemas.openxmlformats.org/officeDocument/2006/relationships/hyperlink" Target="consultantplus://offline/ref=EC57F815F2B1D89DC87FD252530CF81BE5114B0FB11AA24D8909E4DA3287C8FD0760457F1D7E83DEC6DBF7B6E731392BFD594F900CCD9018d1b7L" TargetMode="External"/><Relationship Id="rId47" Type="http://schemas.openxmlformats.org/officeDocument/2006/relationships/hyperlink" Target="consultantplus://offline/ref=784F94E81DACF7963A850FDBB38E2E9D1816A2B3C5E43B7B9C07B51F4BF9DC492BB96BE8545501325692A5479F33D4DFC304DADF8A1A0DACiEe5K" TargetMode="External"/><Relationship Id="rId50" Type="http://schemas.openxmlformats.org/officeDocument/2006/relationships/hyperlink" Target="consultantplus://offline/ref=73793429029FD14ACE82CDEA0D9752D4052AD229B63A57FDE9B55493B8DE9F3AA6CCED21CAD2A4AD3F7860DFF448A8E9A77B11A7375BK0N6L" TargetMode="External"/><Relationship Id="rId55" Type="http://schemas.openxmlformats.org/officeDocument/2006/relationships/hyperlink" Target="consultantplus://offline/ref=8A5EAB9318A51E31482C75F315BD43D0BD5D4AF22F90FFE6BEC7A272E3CBAD8ED41158EAE2230CD99393AF505D797D35718BC563DDCAFF27b6W2O" TargetMode="External"/><Relationship Id="rId63" Type="http://schemas.openxmlformats.org/officeDocument/2006/relationships/hyperlink" Target="consultantplus://offline/ref=2E42F07440784595AD4578B2823313241372C9CFA4346A1F7DCCCA972915A00A1D5B0D45D121F2B3367AE1A874E9FCAC0C6E185D45D6n1P1E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8764B4ED310948BD5C2D45ABAED5B87033F7D7375643A445FA1C34FD1D74C60AF21C7E9B14881FB5F750351313B296E9C6D14898DE8226PEgDK" TargetMode="External"/><Relationship Id="rId29" Type="http://schemas.openxmlformats.org/officeDocument/2006/relationships/hyperlink" Target="consultantplus://offline/ref=05E00C1ED9B86916332E41C50455AC280A37FA3D75A9B7D593683942BE762C55700F223C0D6897C98CA0F6B4932D34D359BB7E1B9B798CF7a9D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2561A0BFB318507858250A23596FB2EDDB2764EB05A10139B6442944978918235A09328F3A8B3A7007A13E2251C8E81CF72149FA9FB6G1G" TargetMode="External"/><Relationship Id="rId24" Type="http://schemas.openxmlformats.org/officeDocument/2006/relationships/hyperlink" Target="consultantplus://offline/ref=4E935BA67E955D6AC2233C8E952ADB171AC6F4CF897B35F9C20A8DE3E399ECB939830FBAA2AE047A39CAD4C3B4E2ADCDEAA9C13547CB8876hCT6O" TargetMode="External"/><Relationship Id="rId32" Type="http://schemas.openxmlformats.org/officeDocument/2006/relationships/hyperlink" Target="consultantplus://offline/ref=E0ED197AB53CD488063AC51ACE85AEC62AFE2126B914C386F438A99BD64F46C41260FFBD9E5B434D4E02DA92AAA9CB6B68D423B021C01F4EW255F" TargetMode="External"/><Relationship Id="rId37" Type="http://schemas.openxmlformats.org/officeDocument/2006/relationships/hyperlink" Target="consultantplus://offline/ref=F5C1F9CA72B25C3914DAD425F88BCF4B1CE96D5266704C68488CFA1B164B660827E1E2207E613B273E3972B01D59E45B2227C71E2240E2EED4ACG" TargetMode="External"/><Relationship Id="rId40" Type="http://schemas.openxmlformats.org/officeDocument/2006/relationships/hyperlink" Target="consultantplus://offline/ref=773DB8312C29D988AFD67323DA09B9402118C97832FE40408D7D3F3BC401CD48ADC4D44370601E6562600D629AD6193CEBCC079A89259F2EhCFBG" TargetMode="External"/><Relationship Id="rId45" Type="http://schemas.openxmlformats.org/officeDocument/2006/relationships/hyperlink" Target="consultantplus://offline/ref=91ED2CF8BCCB9E726E9AEB2E3C81672D89A609F84B4F1A0422434C24C0AB62FC0E0371E749515BB13D0EEA8107AC9FD566CDF100E4BDB443u0z3K" TargetMode="External"/><Relationship Id="rId53" Type="http://schemas.openxmlformats.org/officeDocument/2006/relationships/hyperlink" Target="consultantplus://offline/ref=8D6F937B73EFD11912FA7E7C8B5F1C59FFDFD2229E6800CA984160481F2A6FFE0AFCAE34A13925658D753BB530676F1540AF750D7C6FAD2El30BK" TargetMode="External"/><Relationship Id="rId58" Type="http://schemas.openxmlformats.org/officeDocument/2006/relationships/hyperlink" Target="consultantplus://offline/ref=BB6F0C6FCB71A0E0C9342EA566457AC278CBAFB862DB273664DFEB17715843EBEA9BA0A4F4755BB78E329EE77E5E2FF560F34989C4A1AADBU2U5O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0FFF7149B8B4A6BDA3ED832D344C17425E67E4625C9F405EF4C800C7BE158754703C2A6CC299F9788EBE316D0BBA7A74939A0749004594S216E" TargetMode="External"/><Relationship Id="rId23" Type="http://schemas.openxmlformats.org/officeDocument/2006/relationships/hyperlink" Target="consultantplus://offline/ref=8A5EAB9318A51E31482C75F315BD43D0BD5D4AF22F90FFE6BEC7A272E3CBAD8ED41158EAE2230CD99393AF505D797D35718BC563DDCAFF27b6W2O" TargetMode="External"/><Relationship Id="rId28" Type="http://schemas.openxmlformats.org/officeDocument/2006/relationships/hyperlink" Target="consultantplus://offline/ref=BE9A5DBC0EE09E15240D2F873BE3E2C32733A64680C971874E3ACD6193BEE69707EFD1866334FF2C521CF63075AD6D215EA865D2FF52B322n0C0F" TargetMode="External"/><Relationship Id="rId36" Type="http://schemas.openxmlformats.org/officeDocument/2006/relationships/hyperlink" Target="consultantplus://offline/ref=623A2B4291E9C26FACF0B88FF0637BBFD18A65C159F225DB45572B188FE556FC4C85496ECC37D53FC4EB6955C2078DE7AFA7D6E37416U076F" TargetMode="External"/><Relationship Id="rId49" Type="http://schemas.openxmlformats.org/officeDocument/2006/relationships/hyperlink" Target="consultantplus://offline/ref=73793429029FD14ACE82CDEA0D9752D4052BD025BD3C57FDE9B55493B8DE9F3AA6CCED24C9D5ADAD3F7860DFF448A8E9A77B11A7375BK0N6L" TargetMode="External"/><Relationship Id="rId57" Type="http://schemas.openxmlformats.org/officeDocument/2006/relationships/hyperlink" Target="consultantplus://offline/ref=4E935BA67E955D6AC2233C8E952ADB171AC6F4CF897B35F9C20A8DE3E399ECB939830FBAA2AE047A39CAD4C3B4E2ADCDEAA9C13547CB8876hCT6O" TargetMode="External"/><Relationship Id="rId61" Type="http://schemas.openxmlformats.org/officeDocument/2006/relationships/hyperlink" Target="consultantplus://offline/ref=DCEC78320D6A6E9DC59E6EFE62694FA51D2F07B936E5B4D8C8E3FE89F4791EDA01FA945011868E4FF1B4D5C2AEBA34J" TargetMode="External"/><Relationship Id="rId10" Type="http://schemas.openxmlformats.org/officeDocument/2006/relationships/hyperlink" Target="consultantplus://offline/ref=AFE169889808420E7FC617377FC27CF74EFC1665EFB623952091522B7A959F3341FC99D8A93E32ABC0BFA2B84494FCE3C6185A25B238TFi4K" TargetMode="External"/><Relationship Id="rId19" Type="http://schemas.openxmlformats.org/officeDocument/2006/relationships/hyperlink" Target="consultantplus://offline/ref=C668E31E2E9089421A93D78DD0C4035E9E76BA6AB3C1794A6B80579EA354EFDB3D39AAC0B4798F0886F243A3CC36BB0A9FA15BBEF67BwCi3K" TargetMode="External"/><Relationship Id="rId31" Type="http://schemas.openxmlformats.org/officeDocument/2006/relationships/hyperlink" Target="consultantplus://offline/ref=D92812BC1C6E8278B5878431379A1D12898225557886C125C4E0DE275F2F8C344CF1F322BB041B2DB0F43F8A3BEB6168E4640D36F4528EA3CFF7F" TargetMode="External"/><Relationship Id="rId44" Type="http://schemas.openxmlformats.org/officeDocument/2006/relationships/hyperlink" Target="consultantplus://offline/ref=7A59D6080316809E684349ACE8368626D7CF07F91BB500F44B446809DFF4DB83E9E5BEDEFC80C92F2F6BE5447FA21B1156E7BF60103648C7a1wCK" TargetMode="External"/><Relationship Id="rId52" Type="http://schemas.openxmlformats.org/officeDocument/2006/relationships/hyperlink" Target="consultantplus://offline/ref=2DCE9CE69A70B61000820D5199F99C8936E3074BABA5B27FA0DA19CADD856E1425008BF96355A07DFF0AE52D83A9E4C440EFD1A750033EFBrBR0G" TargetMode="External"/><Relationship Id="rId60" Type="http://schemas.openxmlformats.org/officeDocument/2006/relationships/hyperlink" Target="consultantplus://offline/ref=C9468BBC950562A8747F985D9D38557669E1A28DA8F8B31F3FF97C672AA4FF9A52440D749DE6B21AB285334A1A6E88507F316C3DC7AE4698hFYAF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Relationship Id="rId14" Type="http://schemas.openxmlformats.org/officeDocument/2006/relationships/hyperlink" Target="consultantplus://offline/ref=6CABC08B01C0ECA29CDB45996E3ACA431EAC9207B27EE19E27397EC19CDDE691CF341D55D91EE0FD38CEF5F3DD4B1194DB090366F3C7B362O208E" TargetMode="External"/><Relationship Id="rId22" Type="http://schemas.openxmlformats.org/officeDocument/2006/relationships/hyperlink" Target="consultantplus://offline/ref=5DB02D55491FF9FDDED3DB6696EEAFD7FC8FC474B3FED137C32C963D3FD7DB5BB27FDB26713233B5CF9F552D202F17BF85D2565CDA13598EGC4DE" TargetMode="External"/><Relationship Id="rId27" Type="http://schemas.openxmlformats.org/officeDocument/2006/relationships/hyperlink" Target="consultantplus://offline/ref=AA0533DE0B59A9BE7C15B06514639553E3BC27715D3002E37FCC8DE6AE683B3BB63AA28BB7580643B032CCF31415F5B4B35CEA0695CCE44907B8F" TargetMode="External"/><Relationship Id="rId30" Type="http://schemas.openxmlformats.org/officeDocument/2006/relationships/hyperlink" Target="consultantplus://offline/ref=36EF97D76D652B2B879F5E6B8063257D59EAE63BCDBDBDF09B068BEF7745474F6A0EFC5A1CE3ACA6663E42FEFA4F21262BDE4DA04D9425B5U0E3F" TargetMode="External"/><Relationship Id="rId35" Type="http://schemas.openxmlformats.org/officeDocument/2006/relationships/hyperlink" Target="consultantplus://offline/ref=42009FE88CDCDE3B39B2FDA92A9F181E41BD5CECC6A88B57B703DBF66D7EABAFBBB24B6C3F24FDFBC45F07D05EFFB4B212B32673A1BCpD6DF" TargetMode="External"/><Relationship Id="rId43" Type="http://schemas.openxmlformats.org/officeDocument/2006/relationships/hyperlink" Target="consultantplus://offline/ref=046ADE6C965C67B2656F22C8E92780190C097733BD71ACB8DB2F92F95B246388921E69EBB079A4E468ACE7E4BF20528D9C293BD8FAE49A47Y4v0K" TargetMode="External"/><Relationship Id="rId48" Type="http://schemas.openxmlformats.org/officeDocument/2006/relationships/hyperlink" Target="consultantplus://offline/ref=AA0533DE0B59A9BE7C15B06514639553E3BC27715D3002E37FCC8DE6AE683B3BB63AA28BB7580643B032CCF31415F5B4B35CEA0695CCE44907B8F" TargetMode="External"/><Relationship Id="rId56" Type="http://schemas.openxmlformats.org/officeDocument/2006/relationships/hyperlink" Target="consultantplus://offline/ref=C826F6A290DAC16EFE103042029659F9FA4A4B2CDE24338EBDAEA6661BD2FBE94E01F1E0FECB27E15F0570B5806C97BEDE9AAAEE637Dq523K" TargetMode="External"/><Relationship Id="rId64" Type="http://schemas.openxmlformats.org/officeDocument/2006/relationships/hyperlink" Target="consultantplus://offline/ref=0C2561A0BFB318507858250A23596FB2EDDB2764EB05A10139B6442944978918235A09328F3A8B3A7007A13E2251C8E81CF72149FA9FB6G1G" TargetMode="External"/><Relationship Id="rId8" Type="http://schemas.openxmlformats.org/officeDocument/2006/relationships/hyperlink" Target="consultantplus://offline/ref=6ED593A2B90053A8C603832AE1DCAA5E2B7D07CDF0D54F2DE35AFE9603D56259433AE90B5531AA92E47540CB8EFC2EC8A7C8397ED118I2A3E" TargetMode="External"/><Relationship Id="rId51" Type="http://schemas.openxmlformats.org/officeDocument/2006/relationships/hyperlink" Target="consultantplus://offline/ref=DF04F6D31953547B7437ED4B2FFA85988FD8C85E07734D32BA6828279D18D634C918616094580D762E6B5F6E4D5574E50C33FBA90AA93734MEsB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63444432C31F75B74A74F43E11B66EBABBD8AD1A5197C29F1CC03669E6CD6F209EE97FC7CAE1753521B4946803FKFG" TargetMode="External"/><Relationship Id="rId17" Type="http://schemas.openxmlformats.org/officeDocument/2006/relationships/hyperlink" Target="consultantplus://offline/ref=58827FC7FCF8A5700213A81175865B65802B5294BA69482AEBA1EA4062F3B1D9323E1A4FFDFA544C1FE40E150537BA281B0352BD0F12DD1AL12DE" TargetMode="External"/><Relationship Id="rId25" Type="http://schemas.openxmlformats.org/officeDocument/2006/relationships/hyperlink" Target="consultantplus://offline/ref=5DACF300F7C9036B82817958A3F90E0440822D3C471B446F78F4CEF6AF9D58AC5208AF09BDD4C8BE061774E8D83E21B39C981207267C4A83c5ACF" TargetMode="External"/><Relationship Id="rId33" Type="http://schemas.openxmlformats.org/officeDocument/2006/relationships/hyperlink" Target="consultantplus://offline/ref=21A19D8F454C8A51BF28ACF134989CC6D4ACAC425949BB6AA054A9756D5FA106E2A6B322E7E1B942DCCEACA24AA5A4132613A5365FCFBF62F" TargetMode="External"/><Relationship Id="rId38" Type="http://schemas.openxmlformats.org/officeDocument/2006/relationships/hyperlink" Target="consultantplus://offline/ref=8FDB50F45DB11A7FAC24B281312E86B1A8BF3E9AE62C75BD0A7056A70B0F5F2D4F4F9F88AF1A326D3C802207FDAC52E9D9E73C1249400C13x8ACG" TargetMode="External"/><Relationship Id="rId46" Type="http://schemas.openxmlformats.org/officeDocument/2006/relationships/hyperlink" Target="consultantplus://offline/ref=DF04F6D31953547B7437ED4B2FFA85988FD8C85E07734D32BA6828279D18D634C918616094580D762E6B5F6E4D5574E50C33FBA90AA93734MEsBK" TargetMode="External"/><Relationship Id="rId59" Type="http://schemas.openxmlformats.org/officeDocument/2006/relationships/hyperlink" Target="consultantplus://offline/ref=D264FC3374B5012465BF85C5A36B706D17B10F369C5CED9A52A6EB76A16E148C1545D6FD130F28E12CB9467C618EB3CB49E5950E6DEF5A32r4X8F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B9F5EF19230B390B46C8C80755A7C1FD1FCE2FC44D01C97E9A4E92F9A974FBB2DDA638C58857DF7CB3BB72C7B3BCD378AC7AE0E2DD8F9B1EdAj8K" TargetMode="External"/><Relationship Id="rId41" Type="http://schemas.openxmlformats.org/officeDocument/2006/relationships/hyperlink" Target="consultantplus://offline/ref=99C0479C9809B3E7E53B88B5DE6588F14CD854F9E20EE6DA7D5BCBF2CA46808C163A4D65CEA5DE899B54EB4A39445AF387555CD1F2E3D77Fz9GFG" TargetMode="External"/><Relationship Id="rId54" Type="http://schemas.openxmlformats.org/officeDocument/2006/relationships/hyperlink" Target="consultantplus://offline/ref=9700DF3113FA378584A105928BE28EA935C48201705A12492093E53BAD1CC0B1106BC50E499E413D6F919E96439C7FA354A22419C4C42FC6nF14K" TargetMode="External"/><Relationship Id="rId62" Type="http://schemas.openxmlformats.org/officeDocument/2006/relationships/hyperlink" Target="consultantplus://offline/ref=078209345EC35FACE8187F3A3B54F2EBC6AA17F59186636371D68D77FE9F092E055451DF30FC7230F57AD0388AuE5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2808-74D4-4F3A-BB1A-98F971AE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9968</Words>
  <Characters>56818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17</cp:revision>
  <cp:lastPrinted>2021-12-08T05:51:00Z</cp:lastPrinted>
  <dcterms:created xsi:type="dcterms:W3CDTF">2021-11-24T10:50:00Z</dcterms:created>
  <dcterms:modified xsi:type="dcterms:W3CDTF">2021-12-08T10:04:00Z</dcterms:modified>
</cp:coreProperties>
</file>