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0A" w:rsidRDefault="0078420A" w:rsidP="0078420A">
      <w:pPr>
        <w:autoSpaceDE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АДМИНИСТРАЦИЯ КАРТАЛИНСКОГО МУНИЦИПАЛЬНОГО РАЙОНА</w:t>
      </w:r>
    </w:p>
    <w:p w:rsidR="0078420A" w:rsidRDefault="0078420A" w:rsidP="0078420A">
      <w:pPr>
        <w:autoSpaceDE w:val="0"/>
        <w:rPr>
          <w:rFonts w:eastAsia="Times New Roman CYR" w:cs="Times New Roman CYR"/>
          <w:sz w:val="28"/>
          <w:szCs w:val="28"/>
        </w:rPr>
      </w:pPr>
    </w:p>
    <w:p w:rsidR="0078420A" w:rsidRDefault="0078420A" w:rsidP="0078420A">
      <w:pPr>
        <w:autoSpaceDE w:val="0"/>
        <w:jc w:val="center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ПОСТАНОВЛЕНИЕ</w:t>
      </w:r>
    </w:p>
    <w:p w:rsidR="0078420A" w:rsidRDefault="0078420A" w:rsidP="0078420A">
      <w:pPr>
        <w:autoSpaceDE w:val="0"/>
        <w:rPr>
          <w:rFonts w:eastAsia="Times New Roman CYR" w:cs="Times New Roman CYR"/>
          <w:sz w:val="28"/>
          <w:szCs w:val="28"/>
        </w:rPr>
      </w:pPr>
    </w:p>
    <w:p w:rsidR="00A518AC" w:rsidRDefault="0078420A" w:rsidP="0078420A">
      <w:pPr>
        <w:autoSpaceDE w:val="0"/>
        <w:rPr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от 12.08.2021 г № 784</w:t>
      </w:r>
    </w:p>
    <w:tbl>
      <w:tblPr>
        <w:tblpPr w:leftFromText="180" w:rightFromText="180" w:vertAnchor="text" w:tblpX="109" w:tblpY="151"/>
        <w:tblW w:w="0" w:type="auto"/>
        <w:tblLook w:val="0000"/>
      </w:tblPr>
      <w:tblGrid>
        <w:gridCol w:w="4219"/>
      </w:tblGrid>
      <w:tr w:rsidR="00A518AC" w:rsidTr="00A518AC">
        <w:trPr>
          <w:trHeight w:val="675"/>
        </w:trPr>
        <w:tc>
          <w:tcPr>
            <w:tcW w:w="4219" w:type="dxa"/>
          </w:tcPr>
          <w:p w:rsidR="00A518AC" w:rsidRDefault="00A518AC" w:rsidP="00A518AC">
            <w:pPr>
              <w:tabs>
                <w:tab w:val="left" w:pos="1485"/>
                <w:tab w:val="left" w:pos="6915"/>
              </w:tabs>
              <w:jc w:val="both"/>
              <w:rPr>
                <w:sz w:val="28"/>
                <w:szCs w:val="28"/>
              </w:rPr>
            </w:pPr>
          </w:p>
          <w:p w:rsidR="00A518AC" w:rsidRPr="00A518AC" w:rsidRDefault="00A518AC" w:rsidP="00A518AC">
            <w:pPr>
              <w:tabs>
                <w:tab w:val="left" w:pos="1485"/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A518AC">
              <w:rPr>
                <w:sz w:val="28"/>
                <w:szCs w:val="28"/>
              </w:rPr>
              <w:t xml:space="preserve">О порядке определения </w:t>
            </w:r>
            <w:r w:rsidR="0036342B">
              <w:rPr>
                <w:sz w:val="28"/>
                <w:szCs w:val="28"/>
              </w:rPr>
              <w:t xml:space="preserve"> </w:t>
            </w:r>
            <w:r w:rsidRPr="00A518AC">
              <w:rPr>
                <w:sz w:val="28"/>
                <w:szCs w:val="28"/>
              </w:rPr>
              <w:t xml:space="preserve">размера </w:t>
            </w:r>
          </w:p>
          <w:p w:rsidR="00A518AC" w:rsidRPr="00A518AC" w:rsidRDefault="00A518AC" w:rsidP="00A518AC">
            <w:pPr>
              <w:tabs>
                <w:tab w:val="left" w:pos="1485"/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A518AC">
              <w:rPr>
                <w:sz w:val="28"/>
                <w:szCs w:val="28"/>
              </w:rPr>
              <w:t>платы</w:t>
            </w:r>
            <w:r>
              <w:rPr>
                <w:sz w:val="28"/>
                <w:szCs w:val="28"/>
              </w:rPr>
              <w:t xml:space="preserve">          </w:t>
            </w:r>
            <w:r w:rsidRPr="00A518AC">
              <w:rPr>
                <w:sz w:val="28"/>
                <w:szCs w:val="28"/>
              </w:rPr>
              <w:t xml:space="preserve"> за</w:t>
            </w:r>
            <w:r>
              <w:rPr>
                <w:sz w:val="28"/>
                <w:szCs w:val="28"/>
              </w:rPr>
              <w:t xml:space="preserve">         </w:t>
            </w:r>
            <w:r w:rsidRPr="00A518AC">
              <w:rPr>
                <w:sz w:val="28"/>
                <w:szCs w:val="28"/>
              </w:rPr>
              <w:t xml:space="preserve"> размещение </w:t>
            </w:r>
          </w:p>
          <w:p w:rsidR="00A518AC" w:rsidRPr="00A518AC" w:rsidRDefault="00A518AC" w:rsidP="00A518AC">
            <w:pPr>
              <w:tabs>
                <w:tab w:val="left" w:pos="1485"/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A518AC">
              <w:rPr>
                <w:sz w:val="28"/>
                <w:szCs w:val="28"/>
              </w:rPr>
              <w:t>нестационарных</w:t>
            </w:r>
            <w:r>
              <w:rPr>
                <w:sz w:val="28"/>
                <w:szCs w:val="28"/>
              </w:rPr>
              <w:t xml:space="preserve">           </w:t>
            </w:r>
            <w:r w:rsidRPr="00A518AC">
              <w:rPr>
                <w:sz w:val="28"/>
                <w:szCs w:val="28"/>
              </w:rPr>
              <w:t xml:space="preserve"> торговых </w:t>
            </w:r>
          </w:p>
          <w:p w:rsidR="00A518AC" w:rsidRPr="00A518AC" w:rsidRDefault="00A518AC" w:rsidP="00A518AC">
            <w:pPr>
              <w:tabs>
                <w:tab w:val="left" w:pos="1485"/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A518AC">
              <w:rPr>
                <w:sz w:val="28"/>
                <w:szCs w:val="28"/>
              </w:rPr>
              <w:t>объектов</w:t>
            </w:r>
            <w:r>
              <w:rPr>
                <w:sz w:val="28"/>
                <w:szCs w:val="28"/>
              </w:rPr>
              <w:t xml:space="preserve">     </w:t>
            </w:r>
            <w:r w:rsidRPr="00A518AC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     </w:t>
            </w:r>
            <w:r w:rsidRPr="00A518AC">
              <w:rPr>
                <w:sz w:val="28"/>
                <w:szCs w:val="28"/>
              </w:rPr>
              <w:t xml:space="preserve">землях </w:t>
            </w:r>
            <w:r>
              <w:rPr>
                <w:sz w:val="28"/>
                <w:szCs w:val="28"/>
              </w:rPr>
              <w:t xml:space="preserve">      </w:t>
            </w:r>
            <w:r w:rsidRPr="00A518AC">
              <w:rPr>
                <w:sz w:val="28"/>
                <w:szCs w:val="28"/>
              </w:rPr>
              <w:t xml:space="preserve">или </w:t>
            </w:r>
          </w:p>
          <w:p w:rsidR="00A518AC" w:rsidRPr="00A518AC" w:rsidRDefault="00A518AC" w:rsidP="00A518AC">
            <w:pPr>
              <w:tabs>
                <w:tab w:val="left" w:pos="1485"/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A518AC">
              <w:rPr>
                <w:sz w:val="28"/>
                <w:szCs w:val="28"/>
              </w:rPr>
              <w:t>земельных</w:t>
            </w:r>
            <w:r>
              <w:rPr>
                <w:sz w:val="28"/>
                <w:szCs w:val="28"/>
              </w:rPr>
              <w:t xml:space="preserve">                     </w:t>
            </w:r>
            <w:r w:rsidRPr="00A518AC">
              <w:rPr>
                <w:sz w:val="28"/>
                <w:szCs w:val="28"/>
              </w:rPr>
              <w:t xml:space="preserve"> </w:t>
            </w:r>
            <w:proofErr w:type="gramStart"/>
            <w:r w:rsidRPr="00A518AC">
              <w:rPr>
                <w:sz w:val="28"/>
                <w:szCs w:val="28"/>
              </w:rPr>
              <w:t>участках</w:t>
            </w:r>
            <w:proofErr w:type="gramEnd"/>
            <w:r w:rsidRPr="00A518AC">
              <w:rPr>
                <w:sz w:val="28"/>
                <w:szCs w:val="28"/>
              </w:rPr>
              <w:t xml:space="preserve">, </w:t>
            </w:r>
          </w:p>
          <w:p w:rsidR="00A518AC" w:rsidRPr="00A518AC" w:rsidRDefault="00A518AC" w:rsidP="00A518AC">
            <w:pPr>
              <w:tabs>
                <w:tab w:val="left" w:pos="1485"/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A518AC">
              <w:rPr>
                <w:sz w:val="28"/>
                <w:szCs w:val="28"/>
              </w:rPr>
              <w:t xml:space="preserve">находящихся </w:t>
            </w:r>
            <w:r>
              <w:rPr>
                <w:sz w:val="28"/>
                <w:szCs w:val="28"/>
              </w:rPr>
              <w:t xml:space="preserve"> </w:t>
            </w:r>
            <w:r w:rsidRPr="00A518A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 </w:t>
            </w:r>
            <w:r w:rsidRPr="00A518AC">
              <w:rPr>
                <w:sz w:val="28"/>
                <w:szCs w:val="28"/>
              </w:rPr>
              <w:t xml:space="preserve"> муниципальной </w:t>
            </w:r>
          </w:p>
          <w:p w:rsidR="00A518AC" w:rsidRPr="00A518AC" w:rsidRDefault="00A518AC" w:rsidP="00A518AC">
            <w:pPr>
              <w:tabs>
                <w:tab w:val="left" w:pos="1485"/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A518AC">
              <w:rPr>
                <w:sz w:val="28"/>
                <w:szCs w:val="28"/>
              </w:rPr>
              <w:t xml:space="preserve">собственности, </w:t>
            </w:r>
            <w:r>
              <w:rPr>
                <w:sz w:val="28"/>
                <w:szCs w:val="28"/>
              </w:rPr>
              <w:t xml:space="preserve">     </w:t>
            </w:r>
            <w:r w:rsidRPr="00A518AC">
              <w:rPr>
                <w:sz w:val="28"/>
                <w:szCs w:val="28"/>
              </w:rPr>
              <w:t>землях</w:t>
            </w:r>
            <w:r>
              <w:rPr>
                <w:sz w:val="28"/>
                <w:szCs w:val="28"/>
              </w:rPr>
              <w:t xml:space="preserve">      </w:t>
            </w:r>
            <w:r w:rsidRPr="00A518AC">
              <w:rPr>
                <w:sz w:val="28"/>
                <w:szCs w:val="28"/>
              </w:rPr>
              <w:t xml:space="preserve"> или </w:t>
            </w:r>
          </w:p>
          <w:p w:rsidR="00A518AC" w:rsidRPr="00A518AC" w:rsidRDefault="00A518AC" w:rsidP="00A518AC">
            <w:pPr>
              <w:tabs>
                <w:tab w:val="left" w:pos="1485"/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A518AC">
              <w:rPr>
                <w:sz w:val="28"/>
                <w:szCs w:val="28"/>
              </w:rPr>
              <w:t xml:space="preserve">земельных </w:t>
            </w:r>
            <w:r>
              <w:rPr>
                <w:sz w:val="28"/>
                <w:szCs w:val="28"/>
              </w:rPr>
              <w:t xml:space="preserve">                     </w:t>
            </w:r>
            <w:proofErr w:type="gramStart"/>
            <w:r w:rsidRPr="00A518AC">
              <w:rPr>
                <w:sz w:val="28"/>
                <w:szCs w:val="28"/>
              </w:rPr>
              <w:t>участках</w:t>
            </w:r>
            <w:proofErr w:type="gramEnd"/>
            <w:r w:rsidRPr="00A518AC">
              <w:rPr>
                <w:sz w:val="28"/>
                <w:szCs w:val="28"/>
              </w:rPr>
              <w:t xml:space="preserve">, </w:t>
            </w:r>
          </w:p>
          <w:p w:rsidR="00A518AC" w:rsidRPr="00A518AC" w:rsidRDefault="00A518AC" w:rsidP="00A518AC">
            <w:pPr>
              <w:tabs>
                <w:tab w:val="left" w:pos="1485"/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A518AC">
              <w:rPr>
                <w:sz w:val="28"/>
                <w:szCs w:val="28"/>
              </w:rPr>
              <w:t xml:space="preserve">государственная </w:t>
            </w:r>
            <w:r>
              <w:rPr>
                <w:sz w:val="28"/>
                <w:szCs w:val="28"/>
              </w:rPr>
              <w:t xml:space="preserve">   </w:t>
            </w:r>
            <w:r w:rsidRPr="00A518AC">
              <w:rPr>
                <w:sz w:val="28"/>
                <w:szCs w:val="28"/>
              </w:rPr>
              <w:t xml:space="preserve">собственность </w:t>
            </w:r>
          </w:p>
          <w:p w:rsidR="00A518AC" w:rsidRPr="00A518AC" w:rsidRDefault="00A518AC" w:rsidP="00A518AC">
            <w:pPr>
              <w:tabs>
                <w:tab w:val="left" w:pos="1485"/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A518AC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  </w:t>
            </w:r>
            <w:r w:rsidRPr="00A518AC">
              <w:rPr>
                <w:sz w:val="28"/>
                <w:szCs w:val="28"/>
              </w:rPr>
              <w:t xml:space="preserve"> которые</w:t>
            </w:r>
            <w:r>
              <w:rPr>
                <w:sz w:val="28"/>
                <w:szCs w:val="28"/>
              </w:rPr>
              <w:t xml:space="preserve">   </w:t>
            </w:r>
            <w:r w:rsidRPr="00A518AC">
              <w:rPr>
                <w:sz w:val="28"/>
                <w:szCs w:val="28"/>
              </w:rPr>
              <w:t xml:space="preserve"> не</w:t>
            </w:r>
            <w:r>
              <w:rPr>
                <w:sz w:val="28"/>
                <w:szCs w:val="28"/>
              </w:rPr>
              <w:t xml:space="preserve">  </w:t>
            </w:r>
            <w:r w:rsidRPr="00A518AC">
              <w:rPr>
                <w:sz w:val="28"/>
                <w:szCs w:val="28"/>
              </w:rPr>
              <w:t xml:space="preserve"> разграничена, </w:t>
            </w:r>
          </w:p>
          <w:p w:rsidR="00A518AC" w:rsidRPr="00A518AC" w:rsidRDefault="00A518AC" w:rsidP="00A518AC">
            <w:pPr>
              <w:tabs>
                <w:tab w:val="left" w:pos="1485"/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A518AC">
              <w:rPr>
                <w:sz w:val="28"/>
                <w:szCs w:val="28"/>
              </w:rPr>
              <w:t xml:space="preserve">без </w:t>
            </w:r>
            <w:r>
              <w:rPr>
                <w:sz w:val="28"/>
                <w:szCs w:val="28"/>
              </w:rPr>
              <w:t xml:space="preserve">  </w:t>
            </w:r>
            <w:r w:rsidRPr="00A518AC">
              <w:rPr>
                <w:sz w:val="28"/>
                <w:szCs w:val="28"/>
              </w:rPr>
              <w:t xml:space="preserve">предоставления 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A518AC">
              <w:rPr>
                <w:sz w:val="28"/>
                <w:szCs w:val="28"/>
              </w:rPr>
              <w:t>земельных</w:t>
            </w:r>
            <w:proofErr w:type="gramEnd"/>
          </w:p>
          <w:p w:rsidR="00A518AC" w:rsidRPr="00A518AC" w:rsidRDefault="00A518AC" w:rsidP="00A518AC">
            <w:pPr>
              <w:tabs>
                <w:tab w:val="left" w:pos="1485"/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A518AC">
              <w:rPr>
                <w:sz w:val="28"/>
                <w:szCs w:val="28"/>
              </w:rPr>
              <w:t xml:space="preserve">участков </w:t>
            </w:r>
            <w:r>
              <w:rPr>
                <w:sz w:val="28"/>
                <w:szCs w:val="28"/>
              </w:rPr>
              <w:t xml:space="preserve">         </w:t>
            </w:r>
            <w:r w:rsidRPr="00A518AC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   </w:t>
            </w:r>
            <w:r w:rsidRPr="00A518AC">
              <w:rPr>
                <w:sz w:val="28"/>
                <w:szCs w:val="28"/>
              </w:rPr>
              <w:t xml:space="preserve">установления </w:t>
            </w:r>
          </w:p>
          <w:p w:rsidR="00A518AC" w:rsidRPr="00A518AC" w:rsidRDefault="00A518AC" w:rsidP="00A518AC">
            <w:pPr>
              <w:tabs>
                <w:tab w:val="left" w:pos="1485"/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A518AC">
              <w:rPr>
                <w:sz w:val="28"/>
                <w:szCs w:val="28"/>
              </w:rPr>
              <w:t>сервитута,</w:t>
            </w:r>
            <w:r>
              <w:rPr>
                <w:sz w:val="28"/>
                <w:szCs w:val="28"/>
              </w:rPr>
              <w:t xml:space="preserve"> </w:t>
            </w:r>
            <w:r w:rsidRPr="00A518AC">
              <w:rPr>
                <w:sz w:val="28"/>
                <w:szCs w:val="28"/>
              </w:rPr>
              <w:t>публичного сервитута</w:t>
            </w:r>
          </w:p>
          <w:p w:rsidR="00A518AC" w:rsidRDefault="00A518AC" w:rsidP="00A518AC">
            <w:pPr>
              <w:tabs>
                <w:tab w:val="left" w:pos="1485"/>
                <w:tab w:val="left" w:pos="691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518AC" w:rsidRDefault="00A518AC" w:rsidP="00A518AC">
      <w:pPr>
        <w:tabs>
          <w:tab w:val="left" w:pos="1485"/>
          <w:tab w:val="left" w:pos="6915"/>
        </w:tabs>
        <w:jc w:val="both"/>
        <w:rPr>
          <w:sz w:val="28"/>
          <w:szCs w:val="28"/>
        </w:rPr>
      </w:pPr>
    </w:p>
    <w:p w:rsidR="00A518AC" w:rsidRDefault="00A518AC" w:rsidP="00A518AC">
      <w:pPr>
        <w:tabs>
          <w:tab w:val="left" w:pos="1485"/>
          <w:tab w:val="left" w:pos="6915"/>
        </w:tabs>
        <w:jc w:val="both"/>
        <w:rPr>
          <w:sz w:val="28"/>
          <w:szCs w:val="28"/>
        </w:rPr>
      </w:pPr>
    </w:p>
    <w:p w:rsidR="00A518AC" w:rsidRDefault="00A518AC" w:rsidP="00A518AC">
      <w:pPr>
        <w:tabs>
          <w:tab w:val="left" w:pos="1485"/>
          <w:tab w:val="left" w:pos="6915"/>
        </w:tabs>
        <w:jc w:val="both"/>
        <w:rPr>
          <w:sz w:val="28"/>
          <w:szCs w:val="28"/>
        </w:rPr>
      </w:pPr>
    </w:p>
    <w:p w:rsidR="008D599A" w:rsidRPr="00A518AC" w:rsidRDefault="008D599A" w:rsidP="00A518AC">
      <w:pPr>
        <w:tabs>
          <w:tab w:val="left" w:pos="1485"/>
          <w:tab w:val="left" w:pos="6915"/>
        </w:tabs>
        <w:jc w:val="both"/>
        <w:rPr>
          <w:sz w:val="28"/>
          <w:szCs w:val="28"/>
        </w:rPr>
      </w:pPr>
      <w:bookmarkStart w:id="0" w:name="_GoBack"/>
      <w:bookmarkEnd w:id="0"/>
    </w:p>
    <w:p w:rsidR="00A518AC" w:rsidRDefault="00A518AC" w:rsidP="00A518AC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518AC" w:rsidRDefault="00A518AC" w:rsidP="00A518AC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518AC" w:rsidRDefault="00A518AC" w:rsidP="00A518AC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518AC" w:rsidRDefault="00A518AC" w:rsidP="00A518AC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518AC" w:rsidRDefault="00A518AC" w:rsidP="00A518AC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518AC" w:rsidRDefault="00A518AC" w:rsidP="00A518AC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518AC" w:rsidRDefault="00A518AC" w:rsidP="00A518AC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518AC" w:rsidRDefault="00A518AC" w:rsidP="00A518AC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518AC" w:rsidRDefault="00A518AC" w:rsidP="00A518AC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518AC" w:rsidRDefault="00A518AC" w:rsidP="00A518AC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518AC" w:rsidRDefault="00A518AC" w:rsidP="00A518AC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518AC" w:rsidRDefault="00A518AC" w:rsidP="00A518AC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FF28CD" w:rsidRDefault="00FF28CD" w:rsidP="00A518AC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518AC" w:rsidRDefault="00A518AC" w:rsidP="00A518A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соответствии с частью 1 статьи</w:t>
      </w:r>
      <w:r w:rsidR="00CD187A" w:rsidRPr="00A518AC">
        <w:rPr>
          <w:color w:val="000000"/>
          <w:spacing w:val="2"/>
          <w:sz w:val="28"/>
          <w:szCs w:val="28"/>
        </w:rPr>
        <w:t xml:space="preserve"> </w:t>
      </w:r>
      <w:r w:rsidR="00171D54" w:rsidRPr="00A518AC">
        <w:rPr>
          <w:color w:val="000000"/>
          <w:spacing w:val="2"/>
          <w:sz w:val="28"/>
          <w:szCs w:val="28"/>
        </w:rPr>
        <w:t>5</w:t>
      </w:r>
      <w:r>
        <w:rPr>
          <w:color w:val="000000"/>
          <w:spacing w:val="2"/>
          <w:sz w:val="28"/>
          <w:szCs w:val="28"/>
        </w:rPr>
        <w:t xml:space="preserve"> </w:t>
      </w:r>
      <w:r w:rsidR="00B67F62" w:rsidRPr="00A518AC">
        <w:rPr>
          <w:color w:val="000000"/>
          <w:spacing w:val="2"/>
          <w:sz w:val="28"/>
          <w:szCs w:val="28"/>
        </w:rPr>
        <w:t>Закон</w:t>
      </w:r>
      <w:r w:rsidR="00CD187A" w:rsidRPr="00A518AC">
        <w:rPr>
          <w:color w:val="000000"/>
          <w:spacing w:val="2"/>
          <w:sz w:val="28"/>
          <w:szCs w:val="28"/>
        </w:rPr>
        <w:t>а</w:t>
      </w:r>
      <w:r w:rsidR="00B67F62" w:rsidRPr="00A518AC">
        <w:rPr>
          <w:color w:val="000000"/>
          <w:spacing w:val="2"/>
          <w:sz w:val="28"/>
          <w:szCs w:val="28"/>
        </w:rPr>
        <w:t xml:space="preserve"> Челябинской област</w:t>
      </w:r>
      <w:r w:rsidR="00112FD3" w:rsidRPr="00A518AC">
        <w:rPr>
          <w:color w:val="000000"/>
          <w:spacing w:val="2"/>
          <w:sz w:val="28"/>
          <w:szCs w:val="28"/>
        </w:rPr>
        <w:t xml:space="preserve">и </w:t>
      </w:r>
      <w:r>
        <w:rPr>
          <w:color w:val="000000"/>
          <w:spacing w:val="2"/>
          <w:sz w:val="28"/>
          <w:szCs w:val="28"/>
        </w:rPr>
        <w:t xml:space="preserve">                      </w:t>
      </w:r>
      <w:r w:rsidR="00112FD3" w:rsidRPr="00A518AC">
        <w:rPr>
          <w:color w:val="000000"/>
          <w:spacing w:val="2"/>
          <w:sz w:val="28"/>
          <w:szCs w:val="28"/>
        </w:rPr>
        <w:t>от 09.04.2020 года № 131-ЗО «</w:t>
      </w:r>
      <w:r w:rsidR="00B67F62" w:rsidRPr="00A518AC">
        <w:rPr>
          <w:color w:val="000000"/>
          <w:spacing w:val="2"/>
          <w:sz w:val="28"/>
          <w:szCs w:val="28"/>
        </w:rPr>
        <w:t>О порядке и условиях</w:t>
      </w:r>
      <w:r w:rsidR="00FD3650">
        <w:rPr>
          <w:color w:val="000000"/>
          <w:spacing w:val="2"/>
          <w:sz w:val="28"/>
          <w:szCs w:val="28"/>
        </w:rPr>
        <w:t xml:space="preserve"> </w:t>
      </w:r>
      <w:r w:rsidR="00B67F62" w:rsidRPr="00A518AC">
        <w:rPr>
          <w:color w:val="000000"/>
          <w:sz w:val="28"/>
          <w:szCs w:val="28"/>
        </w:rPr>
        <w:t xml:space="preserve">размещения нестационарных торговых </w:t>
      </w:r>
      <w:r w:rsidR="00B67F62" w:rsidRPr="00A518AC">
        <w:rPr>
          <w:bCs/>
          <w:color w:val="000000"/>
          <w:spacing w:val="2"/>
          <w:kern w:val="36"/>
          <w:sz w:val="28"/>
          <w:szCs w:val="28"/>
        </w:rPr>
        <w:t>объектов на землях или земельных участках, находящихся в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B67F62" w:rsidRPr="00A518AC">
        <w:rPr>
          <w:rStyle w:val="apple-converted-space"/>
          <w:color w:val="000000"/>
          <w:sz w:val="28"/>
          <w:szCs w:val="28"/>
        </w:rPr>
        <w:t>»</w:t>
      </w:r>
      <w:r w:rsidR="008D599A" w:rsidRPr="00A518AC">
        <w:rPr>
          <w:sz w:val="28"/>
          <w:szCs w:val="28"/>
        </w:rPr>
        <w:t xml:space="preserve">, </w:t>
      </w:r>
    </w:p>
    <w:p w:rsidR="008D599A" w:rsidRPr="00A518AC" w:rsidRDefault="008D599A" w:rsidP="00A518A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A518A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272B19" w:rsidRPr="00A518AC" w:rsidRDefault="00272B19" w:rsidP="00A518AC">
      <w:pPr>
        <w:tabs>
          <w:tab w:val="left" w:pos="6915"/>
        </w:tabs>
        <w:ind w:firstLine="567"/>
        <w:jc w:val="both"/>
        <w:rPr>
          <w:sz w:val="28"/>
          <w:szCs w:val="28"/>
        </w:rPr>
      </w:pPr>
      <w:r w:rsidRPr="00A518AC">
        <w:rPr>
          <w:sz w:val="28"/>
          <w:szCs w:val="28"/>
        </w:rPr>
        <w:t>1. Установить порядок определения размера платы за размещение нестационарных торговых объектов на землях или земельных участках, находящихся в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</w:t>
      </w:r>
      <w:r w:rsidR="00A518AC">
        <w:rPr>
          <w:sz w:val="28"/>
          <w:szCs w:val="28"/>
        </w:rPr>
        <w:t xml:space="preserve"> </w:t>
      </w:r>
      <w:r w:rsidRPr="00A518AC">
        <w:rPr>
          <w:sz w:val="28"/>
          <w:szCs w:val="28"/>
        </w:rPr>
        <w:t xml:space="preserve">публичного сервитута: </w:t>
      </w:r>
    </w:p>
    <w:p w:rsidR="00144D9C" w:rsidRPr="00A518AC" w:rsidRDefault="00144D9C" w:rsidP="00A518AC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pacing w:val="2"/>
          <w:sz w:val="28"/>
          <w:szCs w:val="28"/>
        </w:rPr>
      </w:pPr>
      <w:proofErr w:type="gramStart"/>
      <w:r w:rsidRPr="00A518AC">
        <w:rPr>
          <w:color w:val="000000"/>
          <w:spacing w:val="2"/>
          <w:sz w:val="28"/>
          <w:szCs w:val="28"/>
        </w:rPr>
        <w:t>1</w:t>
      </w:r>
      <w:r w:rsidR="00272B19" w:rsidRPr="00A518AC">
        <w:rPr>
          <w:color w:val="000000"/>
          <w:spacing w:val="2"/>
          <w:sz w:val="28"/>
          <w:szCs w:val="28"/>
        </w:rPr>
        <w:t>)</w:t>
      </w:r>
      <w:r w:rsidRPr="00A518AC">
        <w:rPr>
          <w:color w:val="000000"/>
          <w:spacing w:val="2"/>
          <w:sz w:val="28"/>
          <w:szCs w:val="28"/>
        </w:rPr>
        <w:t xml:space="preserve"> </w:t>
      </w:r>
      <w:r w:rsidR="00FD3650">
        <w:rPr>
          <w:color w:val="000000"/>
          <w:spacing w:val="2"/>
          <w:sz w:val="28"/>
          <w:szCs w:val="28"/>
        </w:rPr>
        <w:t>р</w:t>
      </w:r>
      <w:r w:rsidRPr="00A518AC">
        <w:rPr>
          <w:color w:val="000000"/>
          <w:spacing w:val="2"/>
          <w:sz w:val="28"/>
          <w:szCs w:val="28"/>
        </w:rPr>
        <w:t xml:space="preserve">азмер платы за размещение нестационарного торгового объекта на землях или земельных участках, находящихся в </w:t>
      </w:r>
      <w:r w:rsidR="00032873" w:rsidRPr="00A518AC">
        <w:rPr>
          <w:color w:val="000000"/>
          <w:spacing w:val="2"/>
          <w:sz w:val="28"/>
          <w:szCs w:val="28"/>
        </w:rPr>
        <w:t>муниципальной собственности</w:t>
      </w:r>
      <w:r w:rsidRPr="00A518AC">
        <w:rPr>
          <w:color w:val="000000"/>
          <w:spacing w:val="2"/>
          <w:sz w:val="28"/>
          <w:szCs w:val="28"/>
        </w:rPr>
        <w:t xml:space="preserve">, </w:t>
      </w:r>
      <w:r w:rsidR="004111D4" w:rsidRPr="00A518AC">
        <w:rPr>
          <w:rFonts w:eastAsia="Calibri"/>
          <w:sz w:val="28"/>
          <w:szCs w:val="28"/>
          <w:lang w:eastAsia="ru-RU"/>
        </w:rPr>
        <w:t xml:space="preserve">а также землях или земельных участках, государственная собственность на которые не разграничена, в соответствии с договором на размещение нестационарного торгового объекта, заключенным без проведения торгов, </w:t>
      </w:r>
      <w:r w:rsidRPr="00A518AC">
        <w:rPr>
          <w:color w:val="000000"/>
          <w:spacing w:val="2"/>
          <w:sz w:val="28"/>
          <w:szCs w:val="28"/>
        </w:rPr>
        <w:t xml:space="preserve">определяется по результатам рыночной оценки, проводимой субъектами оценочной деятельности по заказу органа </w:t>
      </w:r>
      <w:r w:rsidR="00032873" w:rsidRPr="00A518AC">
        <w:rPr>
          <w:color w:val="000000"/>
          <w:spacing w:val="2"/>
          <w:sz w:val="28"/>
          <w:szCs w:val="28"/>
        </w:rPr>
        <w:t>местного самоуправления</w:t>
      </w:r>
      <w:r w:rsidRPr="00A518AC">
        <w:rPr>
          <w:color w:val="000000"/>
          <w:spacing w:val="2"/>
          <w:sz w:val="28"/>
          <w:szCs w:val="28"/>
        </w:rPr>
        <w:t>, уполномоченного на распоряжение земельными</w:t>
      </w:r>
      <w:proofErr w:type="gramEnd"/>
      <w:r w:rsidRPr="00A518AC">
        <w:rPr>
          <w:color w:val="000000"/>
          <w:spacing w:val="2"/>
          <w:sz w:val="28"/>
          <w:szCs w:val="28"/>
        </w:rPr>
        <w:t xml:space="preserve"> </w:t>
      </w:r>
      <w:r w:rsidRPr="00A518AC">
        <w:rPr>
          <w:color w:val="000000"/>
          <w:spacing w:val="2"/>
          <w:sz w:val="28"/>
          <w:szCs w:val="28"/>
        </w:rPr>
        <w:lastRenderedPageBreak/>
        <w:t xml:space="preserve">участками, находящимися в </w:t>
      </w:r>
      <w:r w:rsidR="00032873" w:rsidRPr="00A518AC">
        <w:rPr>
          <w:color w:val="000000"/>
          <w:spacing w:val="2"/>
          <w:sz w:val="28"/>
          <w:szCs w:val="28"/>
        </w:rPr>
        <w:t xml:space="preserve">муниципальной </w:t>
      </w:r>
      <w:r w:rsidRPr="00A518AC">
        <w:rPr>
          <w:color w:val="000000"/>
          <w:spacing w:val="2"/>
          <w:sz w:val="28"/>
          <w:szCs w:val="28"/>
        </w:rPr>
        <w:t>собственности, в соответствии с законодательством Российской Феде</w:t>
      </w:r>
      <w:r w:rsidR="00FD3650">
        <w:rPr>
          <w:color w:val="000000"/>
          <w:spacing w:val="2"/>
          <w:sz w:val="28"/>
          <w:szCs w:val="28"/>
        </w:rPr>
        <w:t>рации об оценочной деятельности;</w:t>
      </w:r>
    </w:p>
    <w:p w:rsidR="00144D9C" w:rsidRPr="00A518AC" w:rsidRDefault="00144D9C" w:rsidP="00A518AC">
      <w:pPr>
        <w:shd w:val="clear" w:color="auto" w:fill="FFFFFF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A518AC">
        <w:rPr>
          <w:color w:val="000000"/>
          <w:spacing w:val="2"/>
          <w:sz w:val="28"/>
          <w:szCs w:val="28"/>
        </w:rPr>
        <w:t>2</w:t>
      </w:r>
      <w:r w:rsidR="00272B19" w:rsidRPr="00A518AC">
        <w:rPr>
          <w:color w:val="000000"/>
          <w:spacing w:val="2"/>
          <w:sz w:val="28"/>
          <w:szCs w:val="28"/>
        </w:rPr>
        <w:t>)</w:t>
      </w:r>
      <w:r w:rsidR="00FD3650">
        <w:rPr>
          <w:color w:val="000000"/>
          <w:spacing w:val="2"/>
          <w:sz w:val="28"/>
          <w:szCs w:val="28"/>
        </w:rPr>
        <w:t xml:space="preserve"> в</w:t>
      </w:r>
      <w:r w:rsidRPr="00A518AC">
        <w:rPr>
          <w:color w:val="000000"/>
          <w:spacing w:val="2"/>
          <w:sz w:val="28"/>
          <w:szCs w:val="28"/>
        </w:rPr>
        <w:t xml:space="preserve"> иных случаях размер платы за размещение нестационарного торгового объекта определяется по результатам аукциона. Начальная цена предмета аукциона устанавливается в размере платы за размещение нестационарного торгового объекта, определенной по результатам рыночной оценки, проводимой субъектами оценочной деятельности в соответствии с законодательством Российской Федерации об оценочной деятельности.</w:t>
      </w:r>
    </w:p>
    <w:p w:rsidR="00032873" w:rsidRPr="00A518AC" w:rsidRDefault="00272B19" w:rsidP="00A518AC">
      <w:pPr>
        <w:ind w:firstLine="708"/>
        <w:jc w:val="both"/>
        <w:rPr>
          <w:sz w:val="28"/>
          <w:szCs w:val="28"/>
        </w:rPr>
      </w:pPr>
      <w:r w:rsidRPr="00A518AC">
        <w:rPr>
          <w:color w:val="000000"/>
          <w:spacing w:val="2"/>
          <w:sz w:val="28"/>
          <w:szCs w:val="28"/>
        </w:rPr>
        <w:t>2</w:t>
      </w:r>
      <w:r w:rsidR="00032873" w:rsidRPr="00A518AC">
        <w:rPr>
          <w:color w:val="000000"/>
          <w:spacing w:val="2"/>
          <w:sz w:val="28"/>
          <w:szCs w:val="28"/>
        </w:rPr>
        <w:t xml:space="preserve">. </w:t>
      </w:r>
      <w:proofErr w:type="gramStart"/>
      <w:r w:rsidR="00032873" w:rsidRPr="00A518AC">
        <w:rPr>
          <w:sz w:val="28"/>
          <w:szCs w:val="28"/>
        </w:rPr>
        <w:t>Разместить</w:t>
      </w:r>
      <w:proofErr w:type="gramEnd"/>
      <w:r w:rsidR="00032873" w:rsidRPr="00A518AC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 </w:t>
      </w:r>
    </w:p>
    <w:p w:rsidR="00032873" w:rsidRDefault="00032873" w:rsidP="00A518AC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518AC" w:rsidRPr="00A518AC" w:rsidRDefault="00A518AC" w:rsidP="00A518AC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943B44" w:rsidRPr="00A518AC" w:rsidRDefault="00943B44" w:rsidP="00A518AC">
      <w:pPr>
        <w:rPr>
          <w:sz w:val="28"/>
          <w:szCs w:val="28"/>
        </w:rPr>
      </w:pPr>
      <w:r w:rsidRPr="00A518AC">
        <w:rPr>
          <w:sz w:val="28"/>
          <w:szCs w:val="28"/>
        </w:rPr>
        <w:t xml:space="preserve">Глава Карталинского </w:t>
      </w:r>
    </w:p>
    <w:p w:rsidR="00943B44" w:rsidRPr="00A518AC" w:rsidRDefault="00943B44" w:rsidP="00A518AC">
      <w:pPr>
        <w:rPr>
          <w:sz w:val="28"/>
          <w:szCs w:val="28"/>
        </w:rPr>
      </w:pPr>
      <w:r w:rsidRPr="00A518AC">
        <w:rPr>
          <w:sz w:val="28"/>
          <w:szCs w:val="28"/>
        </w:rPr>
        <w:t xml:space="preserve">муниципального района                                                  </w:t>
      </w:r>
      <w:r w:rsidR="00A518AC">
        <w:rPr>
          <w:sz w:val="28"/>
          <w:szCs w:val="28"/>
        </w:rPr>
        <w:t xml:space="preserve">                </w:t>
      </w:r>
      <w:r w:rsidRPr="00A518AC">
        <w:rPr>
          <w:sz w:val="28"/>
          <w:szCs w:val="28"/>
        </w:rPr>
        <w:t xml:space="preserve">     А.Г. Вдовин</w:t>
      </w:r>
    </w:p>
    <w:p w:rsidR="00943B44" w:rsidRDefault="00943B44" w:rsidP="00A518AC">
      <w:pPr>
        <w:rPr>
          <w:sz w:val="28"/>
          <w:szCs w:val="28"/>
        </w:rPr>
      </w:pPr>
    </w:p>
    <w:p w:rsidR="00A518AC" w:rsidRDefault="00A518AC" w:rsidP="00A518AC">
      <w:pPr>
        <w:rPr>
          <w:sz w:val="28"/>
          <w:szCs w:val="28"/>
        </w:rPr>
      </w:pPr>
    </w:p>
    <w:p w:rsidR="00A518AC" w:rsidRDefault="00A518AC" w:rsidP="00A518AC">
      <w:pPr>
        <w:rPr>
          <w:sz w:val="28"/>
          <w:szCs w:val="28"/>
        </w:rPr>
      </w:pPr>
    </w:p>
    <w:p w:rsidR="00A518AC" w:rsidRDefault="00A518AC" w:rsidP="00A518AC">
      <w:pPr>
        <w:rPr>
          <w:sz w:val="28"/>
          <w:szCs w:val="28"/>
        </w:rPr>
      </w:pPr>
    </w:p>
    <w:p w:rsidR="00A518AC" w:rsidRDefault="00A518AC" w:rsidP="00A518AC">
      <w:pPr>
        <w:rPr>
          <w:sz w:val="28"/>
          <w:szCs w:val="28"/>
        </w:rPr>
      </w:pPr>
    </w:p>
    <w:p w:rsidR="00A518AC" w:rsidRDefault="00A518AC" w:rsidP="00A518AC">
      <w:pPr>
        <w:rPr>
          <w:sz w:val="28"/>
          <w:szCs w:val="28"/>
        </w:rPr>
      </w:pPr>
    </w:p>
    <w:p w:rsidR="00A518AC" w:rsidRDefault="00A518AC" w:rsidP="00A518AC">
      <w:pPr>
        <w:rPr>
          <w:sz w:val="28"/>
          <w:szCs w:val="28"/>
        </w:rPr>
      </w:pPr>
    </w:p>
    <w:p w:rsidR="00A518AC" w:rsidRDefault="00A518AC" w:rsidP="00A518AC">
      <w:pPr>
        <w:rPr>
          <w:sz w:val="28"/>
          <w:szCs w:val="28"/>
        </w:rPr>
      </w:pPr>
    </w:p>
    <w:p w:rsidR="00A518AC" w:rsidRDefault="00A518AC" w:rsidP="00A518AC">
      <w:pPr>
        <w:rPr>
          <w:sz w:val="28"/>
          <w:szCs w:val="28"/>
        </w:rPr>
      </w:pPr>
    </w:p>
    <w:p w:rsidR="00A518AC" w:rsidRDefault="00A518AC" w:rsidP="00A518AC">
      <w:pPr>
        <w:rPr>
          <w:sz w:val="28"/>
          <w:szCs w:val="28"/>
        </w:rPr>
      </w:pPr>
    </w:p>
    <w:p w:rsidR="00A518AC" w:rsidRDefault="00A518AC" w:rsidP="00A518AC">
      <w:pPr>
        <w:rPr>
          <w:sz w:val="28"/>
          <w:szCs w:val="28"/>
        </w:rPr>
      </w:pPr>
    </w:p>
    <w:p w:rsidR="00A518AC" w:rsidRDefault="00A518AC" w:rsidP="00A518AC">
      <w:pPr>
        <w:rPr>
          <w:sz w:val="28"/>
          <w:szCs w:val="28"/>
        </w:rPr>
      </w:pPr>
    </w:p>
    <w:p w:rsidR="00A518AC" w:rsidRDefault="00A518AC" w:rsidP="00A518AC">
      <w:pPr>
        <w:rPr>
          <w:sz w:val="28"/>
          <w:szCs w:val="28"/>
        </w:rPr>
      </w:pPr>
    </w:p>
    <w:p w:rsidR="00A518AC" w:rsidRDefault="00A518AC" w:rsidP="00A518AC">
      <w:pPr>
        <w:rPr>
          <w:sz w:val="28"/>
          <w:szCs w:val="28"/>
        </w:rPr>
      </w:pPr>
    </w:p>
    <w:p w:rsidR="00A518AC" w:rsidRDefault="00A518AC" w:rsidP="00A518AC">
      <w:pPr>
        <w:rPr>
          <w:sz w:val="28"/>
          <w:szCs w:val="28"/>
        </w:rPr>
      </w:pPr>
    </w:p>
    <w:p w:rsidR="00A518AC" w:rsidRDefault="00A518AC" w:rsidP="00A518AC">
      <w:pPr>
        <w:rPr>
          <w:sz w:val="28"/>
          <w:szCs w:val="28"/>
        </w:rPr>
      </w:pPr>
    </w:p>
    <w:p w:rsidR="00A518AC" w:rsidRDefault="00A518AC" w:rsidP="00A518AC">
      <w:pPr>
        <w:rPr>
          <w:sz w:val="28"/>
          <w:szCs w:val="28"/>
        </w:rPr>
      </w:pPr>
    </w:p>
    <w:p w:rsidR="00A518AC" w:rsidRDefault="00A518AC" w:rsidP="00A518AC">
      <w:pPr>
        <w:rPr>
          <w:sz w:val="28"/>
          <w:szCs w:val="28"/>
        </w:rPr>
      </w:pPr>
    </w:p>
    <w:p w:rsidR="00A518AC" w:rsidRDefault="00A518AC" w:rsidP="00883979">
      <w:pPr>
        <w:suppressAutoHyphens w:val="0"/>
        <w:jc w:val="both"/>
        <w:rPr>
          <w:sz w:val="28"/>
          <w:szCs w:val="28"/>
        </w:rPr>
      </w:pPr>
    </w:p>
    <w:p w:rsidR="0078420A" w:rsidRPr="00A518AC" w:rsidRDefault="0078420A" w:rsidP="00883979">
      <w:pPr>
        <w:suppressAutoHyphens w:val="0"/>
        <w:jc w:val="both"/>
        <w:rPr>
          <w:sz w:val="28"/>
          <w:szCs w:val="28"/>
        </w:rPr>
      </w:pPr>
    </w:p>
    <w:sectPr w:rsidR="0078420A" w:rsidRPr="00A518AC" w:rsidSect="00A518A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B26" w:rsidRDefault="00EE0B26" w:rsidP="00A518AC">
      <w:r>
        <w:separator/>
      </w:r>
    </w:p>
  </w:endnote>
  <w:endnote w:type="continuationSeparator" w:id="1">
    <w:p w:rsidR="00EE0B26" w:rsidRDefault="00EE0B26" w:rsidP="00A5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B26" w:rsidRDefault="00EE0B26" w:rsidP="00A518AC">
      <w:r>
        <w:separator/>
      </w:r>
    </w:p>
  </w:footnote>
  <w:footnote w:type="continuationSeparator" w:id="1">
    <w:p w:rsidR="00EE0B26" w:rsidRDefault="00EE0B26" w:rsidP="00A51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59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518AC" w:rsidRPr="00A518AC" w:rsidRDefault="008F3426">
        <w:pPr>
          <w:pStyle w:val="a5"/>
          <w:jc w:val="center"/>
          <w:rPr>
            <w:sz w:val="28"/>
            <w:szCs w:val="28"/>
          </w:rPr>
        </w:pPr>
        <w:r w:rsidRPr="00A518AC">
          <w:rPr>
            <w:sz w:val="28"/>
            <w:szCs w:val="28"/>
          </w:rPr>
          <w:fldChar w:fldCharType="begin"/>
        </w:r>
        <w:r w:rsidR="00A518AC" w:rsidRPr="00A518AC">
          <w:rPr>
            <w:sz w:val="28"/>
            <w:szCs w:val="28"/>
          </w:rPr>
          <w:instrText xml:space="preserve"> PAGE   \* MERGEFORMAT </w:instrText>
        </w:r>
        <w:r w:rsidRPr="00A518AC">
          <w:rPr>
            <w:sz w:val="28"/>
            <w:szCs w:val="28"/>
          </w:rPr>
          <w:fldChar w:fldCharType="separate"/>
        </w:r>
        <w:r w:rsidR="0078420A">
          <w:rPr>
            <w:noProof/>
            <w:sz w:val="28"/>
            <w:szCs w:val="28"/>
          </w:rPr>
          <w:t>2</w:t>
        </w:r>
        <w:r w:rsidRPr="00A518AC">
          <w:rPr>
            <w:sz w:val="28"/>
            <w:szCs w:val="28"/>
          </w:rPr>
          <w:fldChar w:fldCharType="end"/>
        </w:r>
      </w:p>
    </w:sdtContent>
  </w:sdt>
  <w:p w:rsidR="00A518AC" w:rsidRDefault="00A518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E234F"/>
    <w:rsid w:val="00032873"/>
    <w:rsid w:val="00112FD3"/>
    <w:rsid w:val="00144D9C"/>
    <w:rsid w:val="00171D54"/>
    <w:rsid w:val="001C2F34"/>
    <w:rsid w:val="001E4599"/>
    <w:rsid w:val="001F2B58"/>
    <w:rsid w:val="002322DF"/>
    <w:rsid w:val="00236F89"/>
    <w:rsid w:val="00272B19"/>
    <w:rsid w:val="0036342B"/>
    <w:rsid w:val="003947A2"/>
    <w:rsid w:val="003E234F"/>
    <w:rsid w:val="004111D4"/>
    <w:rsid w:val="004140FC"/>
    <w:rsid w:val="00473E7E"/>
    <w:rsid w:val="005876DC"/>
    <w:rsid w:val="005B516E"/>
    <w:rsid w:val="00604577"/>
    <w:rsid w:val="00613002"/>
    <w:rsid w:val="006B0D2B"/>
    <w:rsid w:val="006B20E9"/>
    <w:rsid w:val="0073113D"/>
    <w:rsid w:val="00757863"/>
    <w:rsid w:val="0078420A"/>
    <w:rsid w:val="0081232A"/>
    <w:rsid w:val="00883979"/>
    <w:rsid w:val="008D599A"/>
    <w:rsid w:val="008F3426"/>
    <w:rsid w:val="00901B06"/>
    <w:rsid w:val="00927217"/>
    <w:rsid w:val="00943B44"/>
    <w:rsid w:val="009A518A"/>
    <w:rsid w:val="00A36436"/>
    <w:rsid w:val="00A518AC"/>
    <w:rsid w:val="00AE3C23"/>
    <w:rsid w:val="00B67AE2"/>
    <w:rsid w:val="00B67F62"/>
    <w:rsid w:val="00C55F6B"/>
    <w:rsid w:val="00CA7934"/>
    <w:rsid w:val="00CD187A"/>
    <w:rsid w:val="00D35272"/>
    <w:rsid w:val="00DD3F82"/>
    <w:rsid w:val="00E217C5"/>
    <w:rsid w:val="00E87A85"/>
    <w:rsid w:val="00EE0B26"/>
    <w:rsid w:val="00F260B9"/>
    <w:rsid w:val="00F42419"/>
    <w:rsid w:val="00F64C9A"/>
    <w:rsid w:val="00F93B32"/>
    <w:rsid w:val="00FB0D0E"/>
    <w:rsid w:val="00FC6A52"/>
    <w:rsid w:val="00FD3650"/>
    <w:rsid w:val="00FF2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7F62"/>
  </w:style>
  <w:style w:type="paragraph" w:styleId="a3">
    <w:name w:val="Balloon Text"/>
    <w:basedOn w:val="a"/>
    <w:link w:val="a4"/>
    <w:uiPriority w:val="99"/>
    <w:semiHidden/>
    <w:unhideWhenUsed/>
    <w:rsid w:val="00757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8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A518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18AC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A518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18AC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7F62"/>
  </w:style>
  <w:style w:type="paragraph" w:styleId="a3">
    <w:name w:val="Balloon Text"/>
    <w:basedOn w:val="a"/>
    <w:link w:val="a4"/>
    <w:uiPriority w:val="99"/>
    <w:semiHidden/>
    <w:unhideWhenUsed/>
    <w:rsid w:val="00757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8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9951-E779-4401-BE8F-78DD1873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</cp:revision>
  <cp:lastPrinted>2021-08-09T11:51:00Z</cp:lastPrinted>
  <dcterms:created xsi:type="dcterms:W3CDTF">2021-08-16T03:47:00Z</dcterms:created>
  <dcterms:modified xsi:type="dcterms:W3CDTF">2021-08-16T03:47:00Z</dcterms:modified>
</cp:coreProperties>
</file>