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70" w:rsidRDefault="00EC7870" w:rsidP="00EC7870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C7870" w:rsidRDefault="00EC7870" w:rsidP="00EC7870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EC7870" w:rsidRDefault="00EC7870" w:rsidP="00EC7870">
      <w:pPr>
        <w:tabs>
          <w:tab w:val="left" w:pos="4536"/>
        </w:tabs>
        <w:jc w:val="center"/>
        <w:rPr>
          <w:sz w:val="28"/>
          <w:szCs w:val="28"/>
        </w:rPr>
      </w:pPr>
    </w:p>
    <w:p w:rsidR="00EC7870" w:rsidRDefault="00EC7870" w:rsidP="00EC787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от 16.04.2018 года № 346</w:t>
      </w:r>
    </w:p>
    <w:p w:rsidR="00EC7870" w:rsidRDefault="00EC7870" w:rsidP="00EC7870">
      <w:pPr>
        <w:tabs>
          <w:tab w:val="left" w:pos="4536"/>
        </w:tabs>
        <w:rPr>
          <w:sz w:val="28"/>
          <w:szCs w:val="28"/>
        </w:rPr>
      </w:pPr>
    </w:p>
    <w:p w:rsidR="00EC7870" w:rsidRPr="009C5FA3" w:rsidRDefault="00EC7870" w:rsidP="00EC787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9C5FA3">
        <w:rPr>
          <w:sz w:val="28"/>
          <w:szCs w:val="28"/>
        </w:rPr>
        <w:t xml:space="preserve"> </w:t>
      </w:r>
    </w:p>
    <w:p w:rsidR="00EC7870" w:rsidRPr="009C5FA3" w:rsidRDefault="00EC7870" w:rsidP="00EC7870">
      <w:pPr>
        <w:tabs>
          <w:tab w:val="left" w:pos="4536"/>
        </w:tabs>
        <w:rPr>
          <w:sz w:val="28"/>
          <w:szCs w:val="28"/>
        </w:rPr>
      </w:pPr>
      <w:r w:rsidRPr="009C5FA3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9C5FA3">
        <w:rPr>
          <w:sz w:val="28"/>
          <w:szCs w:val="28"/>
        </w:rPr>
        <w:t>администрации</w:t>
      </w:r>
    </w:p>
    <w:p w:rsidR="00EC7870" w:rsidRPr="009C5FA3" w:rsidRDefault="00EC7870" w:rsidP="00EC7870">
      <w:pPr>
        <w:tabs>
          <w:tab w:val="left" w:pos="4536"/>
        </w:tabs>
        <w:rPr>
          <w:sz w:val="28"/>
          <w:szCs w:val="28"/>
        </w:rPr>
      </w:pPr>
      <w:r w:rsidRPr="009C5FA3">
        <w:rPr>
          <w:sz w:val="28"/>
          <w:szCs w:val="28"/>
        </w:rPr>
        <w:t xml:space="preserve">Карталинского муниципального </w:t>
      </w:r>
    </w:p>
    <w:p w:rsidR="00EC7870" w:rsidRPr="009C5FA3" w:rsidRDefault="00EC7870" w:rsidP="00EC7870">
      <w:pPr>
        <w:tabs>
          <w:tab w:val="left" w:pos="4536"/>
        </w:tabs>
        <w:ind w:right="4534"/>
        <w:rPr>
          <w:sz w:val="28"/>
          <w:szCs w:val="28"/>
        </w:rPr>
      </w:pPr>
      <w:r w:rsidRPr="009C5FA3">
        <w:rPr>
          <w:sz w:val="28"/>
          <w:szCs w:val="28"/>
        </w:rPr>
        <w:t>района от 25.07.2017 года № 599</w:t>
      </w:r>
    </w:p>
    <w:p w:rsidR="00EC7870" w:rsidRPr="009C5FA3" w:rsidRDefault="00EC7870" w:rsidP="00EC7870">
      <w:pPr>
        <w:rPr>
          <w:sz w:val="28"/>
          <w:szCs w:val="28"/>
        </w:rPr>
      </w:pPr>
    </w:p>
    <w:p w:rsidR="00EC7870" w:rsidRDefault="00EC7870" w:rsidP="00EC7870">
      <w:pPr>
        <w:jc w:val="both"/>
        <w:rPr>
          <w:sz w:val="28"/>
          <w:szCs w:val="28"/>
        </w:rPr>
      </w:pPr>
    </w:p>
    <w:p w:rsidR="00EC7870" w:rsidRPr="00EC7870" w:rsidRDefault="00EC7870" w:rsidP="00EC7870">
      <w:pPr>
        <w:jc w:val="both"/>
        <w:rPr>
          <w:sz w:val="28"/>
          <w:szCs w:val="28"/>
        </w:rPr>
      </w:pPr>
      <w:r w:rsidRPr="00EC787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C7870" w:rsidRPr="00EC7870" w:rsidRDefault="00EC7870" w:rsidP="00EC7870">
      <w:pPr>
        <w:jc w:val="both"/>
        <w:rPr>
          <w:sz w:val="28"/>
          <w:szCs w:val="28"/>
        </w:rPr>
      </w:pPr>
      <w:r w:rsidRPr="00EC7870">
        <w:rPr>
          <w:sz w:val="28"/>
          <w:szCs w:val="28"/>
        </w:rPr>
        <w:tab/>
        <w:t xml:space="preserve">1. </w:t>
      </w:r>
      <w:proofErr w:type="gramStart"/>
      <w:r w:rsidRPr="00EC7870">
        <w:rPr>
          <w:sz w:val="28"/>
          <w:szCs w:val="28"/>
        </w:rPr>
        <w:t>Внести в муниципальную программу «Реализация полномочий              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           № 599 «Об утверждении муниципальной программы «Реализация полномочий по решению вопросов местного значения Карталинского городского поселения на 2017-2019 годы» (с изменениями от 29.12.2017 года № 1269, от 29.12.2017 года № 1299, от 26.02.2018 года № 183,                              от 28.03.2018</w:t>
      </w:r>
      <w:proofErr w:type="gramEnd"/>
      <w:r w:rsidRPr="00EC7870">
        <w:rPr>
          <w:sz w:val="28"/>
          <w:szCs w:val="28"/>
        </w:rPr>
        <w:t xml:space="preserve"> года № 289), (далее именуется – Программа) следующее изменение:</w:t>
      </w:r>
    </w:p>
    <w:p w:rsidR="00EC7870" w:rsidRPr="00EC7870" w:rsidRDefault="00EC7870" w:rsidP="00EC7870">
      <w:pPr>
        <w:ind w:firstLine="709"/>
        <w:jc w:val="both"/>
        <w:rPr>
          <w:sz w:val="28"/>
          <w:szCs w:val="28"/>
        </w:rPr>
      </w:pPr>
      <w:r w:rsidRPr="00EC7870">
        <w:rPr>
          <w:sz w:val="28"/>
          <w:szCs w:val="28"/>
        </w:rPr>
        <w:t>в приложении 10 к указанной Программе (подпрограмма «Образование»):</w:t>
      </w:r>
    </w:p>
    <w:p w:rsidR="00EC7870" w:rsidRDefault="00EC7870" w:rsidP="00EC7870">
      <w:pPr>
        <w:pStyle w:val="a4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7870">
        <w:rPr>
          <w:rFonts w:ascii="Times New Roman" w:hAnsi="Times New Roman"/>
          <w:sz w:val="28"/>
          <w:szCs w:val="28"/>
        </w:rPr>
        <w:t xml:space="preserve">приложение 2 к указанной подпрограмме изложить  в новой редакции (прилагается). </w:t>
      </w:r>
    </w:p>
    <w:p w:rsidR="00EC7870" w:rsidRDefault="00EC7870" w:rsidP="00EC7870">
      <w:pPr>
        <w:pStyle w:val="a4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787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C787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C787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EC7870" w:rsidRDefault="00EC7870" w:rsidP="00EC7870">
      <w:pPr>
        <w:pStyle w:val="a4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7870">
        <w:rPr>
          <w:rFonts w:ascii="Times New Roman" w:hAnsi="Times New Roman"/>
          <w:sz w:val="28"/>
          <w:szCs w:val="28"/>
        </w:rPr>
        <w:t xml:space="preserve">3. Организацию выполнения настоящего постановления возложить на заместителя главы Карталинского муниципального района по социальным вопросам Клюшину Г.А. </w:t>
      </w:r>
    </w:p>
    <w:p w:rsidR="00EC7870" w:rsidRPr="00EC7870" w:rsidRDefault="00EC7870" w:rsidP="00EC7870">
      <w:pPr>
        <w:pStyle w:val="a4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787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C78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787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             за собой.</w:t>
      </w:r>
    </w:p>
    <w:p w:rsidR="00EC7870" w:rsidRDefault="00EC7870" w:rsidP="00EC7870">
      <w:pPr>
        <w:jc w:val="both"/>
        <w:rPr>
          <w:sz w:val="28"/>
          <w:szCs w:val="28"/>
        </w:rPr>
      </w:pPr>
    </w:p>
    <w:p w:rsidR="00EC7870" w:rsidRDefault="00EC7870" w:rsidP="00EC787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Pr="009C5FA3">
        <w:rPr>
          <w:sz w:val="28"/>
          <w:szCs w:val="28"/>
        </w:rPr>
        <w:t xml:space="preserve"> главы</w:t>
      </w:r>
    </w:p>
    <w:p w:rsidR="00EC7870" w:rsidRPr="009C5FA3" w:rsidRDefault="00EC7870" w:rsidP="00EC7870">
      <w:pPr>
        <w:jc w:val="both"/>
        <w:rPr>
          <w:sz w:val="28"/>
          <w:szCs w:val="28"/>
        </w:rPr>
      </w:pPr>
      <w:r w:rsidRPr="009C5FA3">
        <w:rPr>
          <w:sz w:val="28"/>
          <w:szCs w:val="28"/>
        </w:rPr>
        <w:t xml:space="preserve">Карталинского муниципального района      </w:t>
      </w:r>
      <w:r>
        <w:rPr>
          <w:sz w:val="28"/>
          <w:szCs w:val="28"/>
        </w:rPr>
        <w:t xml:space="preserve">   </w:t>
      </w:r>
      <w:r w:rsidRPr="009C5FA3">
        <w:rPr>
          <w:sz w:val="28"/>
          <w:szCs w:val="28"/>
        </w:rPr>
        <w:t xml:space="preserve">                               С.В. Ломовцев</w:t>
      </w:r>
    </w:p>
    <w:p w:rsidR="00EC7870" w:rsidRPr="009C5FA3" w:rsidRDefault="00EC7870" w:rsidP="00EC7870">
      <w:pPr>
        <w:jc w:val="center"/>
        <w:rPr>
          <w:sz w:val="28"/>
          <w:szCs w:val="28"/>
        </w:rPr>
      </w:pPr>
    </w:p>
    <w:p w:rsidR="00EC7870" w:rsidRDefault="00EC7870" w:rsidP="00EC7870">
      <w:pPr>
        <w:jc w:val="both"/>
        <w:rPr>
          <w:sz w:val="28"/>
          <w:szCs w:val="28"/>
        </w:rPr>
        <w:sectPr w:rsidR="00EC7870" w:rsidSect="00DE679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C7870" w:rsidRPr="00527DFC" w:rsidRDefault="00EC7870" w:rsidP="00EC7870">
      <w:pPr>
        <w:tabs>
          <w:tab w:val="left" w:pos="4143"/>
        </w:tabs>
        <w:ind w:firstLine="9356"/>
        <w:jc w:val="center"/>
        <w:rPr>
          <w:sz w:val="28"/>
          <w:szCs w:val="28"/>
        </w:rPr>
      </w:pPr>
      <w:r w:rsidRPr="00527DFC">
        <w:rPr>
          <w:sz w:val="28"/>
          <w:szCs w:val="28"/>
        </w:rPr>
        <w:lastRenderedPageBreak/>
        <w:t>ПРИЛОЖЕНИЕ 2</w:t>
      </w:r>
    </w:p>
    <w:p w:rsidR="00EC7870" w:rsidRDefault="00EC7870" w:rsidP="00EC7870">
      <w:pPr>
        <w:tabs>
          <w:tab w:val="left" w:pos="4143"/>
        </w:tabs>
        <w:ind w:firstLine="9356"/>
        <w:jc w:val="center"/>
        <w:rPr>
          <w:sz w:val="28"/>
          <w:szCs w:val="28"/>
        </w:rPr>
      </w:pPr>
      <w:r w:rsidRPr="00527DFC">
        <w:rPr>
          <w:sz w:val="28"/>
          <w:szCs w:val="28"/>
        </w:rPr>
        <w:t>к подпрограмме «</w:t>
      </w:r>
      <w:r>
        <w:rPr>
          <w:sz w:val="28"/>
          <w:szCs w:val="28"/>
        </w:rPr>
        <w:t>Образование</w:t>
      </w:r>
      <w:r w:rsidRPr="00527DFC">
        <w:rPr>
          <w:sz w:val="28"/>
          <w:szCs w:val="28"/>
        </w:rPr>
        <w:t>»</w:t>
      </w:r>
    </w:p>
    <w:p w:rsidR="00EC7870" w:rsidRDefault="00EC7870" w:rsidP="00EC7870">
      <w:pPr>
        <w:tabs>
          <w:tab w:val="left" w:pos="4143"/>
        </w:tabs>
        <w:ind w:firstLine="935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 администрации</w:t>
      </w:r>
      <w:proofErr w:type="gramEnd"/>
    </w:p>
    <w:p w:rsidR="00EC7870" w:rsidRDefault="00EC7870" w:rsidP="00EC7870">
      <w:pPr>
        <w:tabs>
          <w:tab w:val="left" w:pos="4143"/>
        </w:tabs>
        <w:ind w:firstLine="935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EC7870" w:rsidRPr="00527DFC" w:rsidRDefault="00EC7870" w:rsidP="00EC7870">
      <w:pPr>
        <w:tabs>
          <w:tab w:val="left" w:pos="4143"/>
        </w:tabs>
        <w:ind w:firstLine="9356"/>
        <w:jc w:val="center"/>
        <w:rPr>
          <w:sz w:val="28"/>
          <w:szCs w:val="28"/>
        </w:rPr>
      </w:pPr>
      <w:r>
        <w:rPr>
          <w:sz w:val="28"/>
          <w:szCs w:val="28"/>
        </w:rPr>
        <w:t>от 16.04.2018 года № 346)</w:t>
      </w:r>
    </w:p>
    <w:p w:rsidR="00EC7870" w:rsidRDefault="00EC7870" w:rsidP="00EC7870">
      <w:pPr>
        <w:jc w:val="right"/>
        <w:rPr>
          <w:color w:val="000000"/>
          <w:sz w:val="22"/>
          <w:szCs w:val="22"/>
        </w:rPr>
      </w:pPr>
    </w:p>
    <w:p w:rsidR="00EC7870" w:rsidRDefault="00EC7870" w:rsidP="00EC7870">
      <w:pPr>
        <w:jc w:val="center"/>
        <w:rPr>
          <w:color w:val="000000"/>
          <w:sz w:val="28"/>
          <w:szCs w:val="28"/>
        </w:rPr>
      </w:pPr>
    </w:p>
    <w:p w:rsidR="00EC7870" w:rsidRDefault="00EC7870" w:rsidP="00EC7870">
      <w:pPr>
        <w:jc w:val="center"/>
        <w:rPr>
          <w:color w:val="000000"/>
          <w:sz w:val="28"/>
          <w:szCs w:val="28"/>
        </w:rPr>
      </w:pPr>
    </w:p>
    <w:p w:rsidR="00EC7870" w:rsidRDefault="00EC7870" w:rsidP="00EC7870">
      <w:pPr>
        <w:jc w:val="center"/>
        <w:rPr>
          <w:color w:val="000000"/>
          <w:sz w:val="28"/>
          <w:szCs w:val="28"/>
        </w:rPr>
      </w:pPr>
    </w:p>
    <w:p w:rsidR="00EC7870" w:rsidRPr="003C4B44" w:rsidRDefault="00EC7870" w:rsidP="00EC7870">
      <w:pPr>
        <w:jc w:val="center"/>
        <w:rPr>
          <w:color w:val="000000"/>
          <w:sz w:val="28"/>
          <w:szCs w:val="28"/>
        </w:rPr>
      </w:pPr>
      <w:r w:rsidRPr="003C4B44">
        <w:rPr>
          <w:color w:val="000000"/>
          <w:sz w:val="28"/>
          <w:szCs w:val="28"/>
        </w:rPr>
        <w:t>ПЕРЕЧЕНЬ</w:t>
      </w:r>
    </w:p>
    <w:p w:rsidR="00EC7870" w:rsidRDefault="00EC7870" w:rsidP="00EC787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мероприятий п</w:t>
      </w:r>
      <w:r w:rsidRPr="003C4B44">
        <w:rPr>
          <w:color w:val="000000"/>
          <w:sz w:val="28"/>
          <w:szCs w:val="28"/>
        </w:rPr>
        <w:t xml:space="preserve">одпрограммы «Образование» </w:t>
      </w:r>
    </w:p>
    <w:p w:rsidR="00EC7870" w:rsidRPr="003C4B44" w:rsidRDefault="00EC7870" w:rsidP="00EC7870">
      <w:pPr>
        <w:jc w:val="center"/>
        <w:rPr>
          <w:color w:val="000000"/>
          <w:sz w:val="28"/>
          <w:szCs w:val="28"/>
        </w:rPr>
      </w:pPr>
    </w:p>
    <w:p w:rsidR="00EC7870" w:rsidRPr="006E1F8D" w:rsidRDefault="00EC7870" w:rsidP="00EC7870">
      <w:pPr>
        <w:jc w:val="center"/>
        <w:rPr>
          <w:color w:val="000000"/>
          <w:sz w:val="22"/>
          <w:szCs w:val="22"/>
        </w:rPr>
      </w:pPr>
    </w:p>
    <w:tbl>
      <w:tblPr>
        <w:tblW w:w="15391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2091"/>
        <w:gridCol w:w="2284"/>
        <w:gridCol w:w="1122"/>
        <w:gridCol w:w="1846"/>
        <w:gridCol w:w="1484"/>
        <w:gridCol w:w="1569"/>
        <w:gridCol w:w="857"/>
        <w:gridCol w:w="856"/>
        <w:gridCol w:w="857"/>
        <w:gridCol w:w="856"/>
        <w:gridCol w:w="940"/>
      </w:tblGrid>
      <w:tr w:rsidR="00EC7870" w:rsidRPr="006E1F8D" w:rsidTr="00CF77B7">
        <w:trPr>
          <w:trHeight w:val="761"/>
          <w:jc w:val="center"/>
        </w:trPr>
        <w:tc>
          <w:tcPr>
            <w:tcW w:w="62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№</w:t>
            </w:r>
          </w:p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E1F8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E1F8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E1F8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1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Ответственный исполнитель (соисполнители*)</w:t>
            </w:r>
          </w:p>
        </w:tc>
        <w:tc>
          <w:tcPr>
            <w:tcW w:w="22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22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Единица</w:t>
            </w:r>
          </w:p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3330" w:type="dxa"/>
            <w:gridSpan w:val="2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935" w:type="dxa"/>
            <w:gridSpan w:val="6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Объёмы финансирования мероп</w:t>
            </w:r>
            <w:r>
              <w:rPr>
                <w:color w:val="000000"/>
                <w:sz w:val="22"/>
                <w:szCs w:val="22"/>
              </w:rPr>
              <w:t>риятий подпрограмм</w:t>
            </w:r>
            <w:r w:rsidRPr="006E1F8D">
              <w:rPr>
                <w:color w:val="000000"/>
                <w:sz w:val="22"/>
                <w:szCs w:val="22"/>
              </w:rPr>
              <w:t xml:space="preserve">, </w:t>
            </w:r>
          </w:p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EC7870" w:rsidRPr="006E1F8D" w:rsidTr="00CF77B7">
        <w:trPr>
          <w:trHeight w:val="259"/>
          <w:jc w:val="center"/>
        </w:trPr>
        <w:tc>
          <w:tcPr>
            <w:tcW w:w="629" w:type="dxa"/>
            <w:vMerge w:val="restart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91" w:type="dxa"/>
            <w:vMerge w:val="restart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84" w:type="dxa"/>
            <w:vMerge w:val="restart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122" w:type="dxa"/>
            <w:vMerge w:val="restart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330" w:type="dxa"/>
            <w:gridSpan w:val="2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935" w:type="dxa"/>
            <w:gridSpan w:val="6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6.</w:t>
            </w:r>
          </w:p>
        </w:tc>
      </w:tr>
      <w:tr w:rsidR="00EC7870" w:rsidRPr="006E1F8D" w:rsidTr="00CF77B7">
        <w:trPr>
          <w:trHeight w:val="146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Год реализации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Значение результата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Год реализации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ФБ**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ОБ**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МБ**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ВБ**</w:t>
            </w:r>
          </w:p>
        </w:tc>
        <w:tc>
          <w:tcPr>
            <w:tcW w:w="940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EC7870" w:rsidRPr="006E1F8D" w:rsidTr="00CF77B7">
        <w:trPr>
          <w:trHeight w:val="259"/>
          <w:jc w:val="center"/>
        </w:trPr>
        <w:tc>
          <w:tcPr>
            <w:tcW w:w="629" w:type="dxa"/>
            <w:vMerge w:val="restart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91" w:type="dxa"/>
            <w:vMerge w:val="restart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84" w:type="dxa"/>
            <w:vMerge w:val="restart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sz w:val="22"/>
                <w:szCs w:val="22"/>
              </w:rPr>
              <w:t>Районная акция «Чистый город»</w:t>
            </w:r>
          </w:p>
        </w:tc>
        <w:tc>
          <w:tcPr>
            <w:tcW w:w="1122" w:type="dxa"/>
            <w:vMerge w:val="restart"/>
          </w:tcPr>
          <w:p w:rsidR="00EC7870" w:rsidRPr="00874B4D" w:rsidRDefault="00EC7870" w:rsidP="00CF77B7">
            <w:pPr>
              <w:jc w:val="center"/>
              <w:rPr>
                <w:i/>
                <w:color w:val="000000"/>
              </w:rPr>
            </w:pPr>
            <w:r w:rsidRPr="003C4B44">
              <w:rPr>
                <w:color w:val="000000"/>
                <w:sz w:val="22"/>
                <w:szCs w:val="22"/>
              </w:rPr>
              <w:t>Ед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Pr="006E1F8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C7870" w:rsidRPr="006E1F8D" w:rsidTr="00CF77B7">
        <w:trPr>
          <w:trHeight w:val="146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018</w:t>
            </w:r>
            <w:r w:rsidRPr="006E1F8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EC7870" w:rsidRPr="006E1F8D" w:rsidTr="00CF77B7">
        <w:trPr>
          <w:trHeight w:val="146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2019 </w:t>
            </w:r>
            <w:r w:rsidRPr="006E1F8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EC7870" w:rsidRPr="006E1F8D" w:rsidTr="00CF77B7">
        <w:trPr>
          <w:trHeight w:val="146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84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EC7870" w:rsidRPr="006E1F8D" w:rsidTr="00CF77B7">
        <w:trPr>
          <w:trHeight w:val="259"/>
          <w:jc w:val="center"/>
        </w:trPr>
        <w:tc>
          <w:tcPr>
            <w:tcW w:w="629" w:type="dxa"/>
            <w:vMerge w:val="restart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091" w:type="dxa"/>
            <w:vMerge w:val="restart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84" w:type="dxa"/>
            <w:vMerge w:val="restart"/>
          </w:tcPr>
          <w:p w:rsidR="00EC7870" w:rsidRDefault="00EC7870" w:rsidP="00CF77B7">
            <w:pPr>
              <w:jc w:val="center"/>
              <w:rPr>
                <w:sz w:val="22"/>
                <w:szCs w:val="22"/>
              </w:rPr>
            </w:pPr>
            <w:r w:rsidRPr="00874B4D">
              <w:rPr>
                <w:sz w:val="22"/>
                <w:szCs w:val="22"/>
              </w:rPr>
              <w:t>Акция борьбы</w:t>
            </w:r>
          </w:p>
          <w:p w:rsidR="00EC7870" w:rsidRDefault="00EC7870" w:rsidP="00CF77B7">
            <w:pPr>
              <w:jc w:val="center"/>
              <w:rPr>
                <w:sz w:val="22"/>
                <w:szCs w:val="22"/>
              </w:rPr>
            </w:pPr>
            <w:r w:rsidRPr="00874B4D">
              <w:rPr>
                <w:sz w:val="22"/>
                <w:szCs w:val="22"/>
              </w:rPr>
              <w:t xml:space="preserve"> со </w:t>
            </w:r>
            <w:proofErr w:type="spellStart"/>
            <w:r w:rsidRPr="00874B4D">
              <w:rPr>
                <w:sz w:val="22"/>
                <w:szCs w:val="22"/>
              </w:rPr>
              <w:t>СПИДом</w:t>
            </w:r>
            <w:proofErr w:type="spellEnd"/>
            <w:r w:rsidRPr="00874B4D">
              <w:rPr>
                <w:sz w:val="22"/>
                <w:szCs w:val="22"/>
              </w:rPr>
              <w:t xml:space="preserve"> </w:t>
            </w:r>
          </w:p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sz w:val="22"/>
                <w:szCs w:val="22"/>
              </w:rPr>
              <w:t>«Скажи жизни ДА»</w:t>
            </w:r>
          </w:p>
        </w:tc>
        <w:tc>
          <w:tcPr>
            <w:tcW w:w="1122" w:type="dxa"/>
            <w:vMerge w:val="restart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Pr="006E1F8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EC7870" w:rsidRPr="006E1F8D" w:rsidTr="00CF77B7">
        <w:trPr>
          <w:trHeight w:val="146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018</w:t>
            </w:r>
            <w:r w:rsidRPr="006E1F8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C7870" w:rsidRPr="006E1F8D" w:rsidTr="00CF77B7">
        <w:trPr>
          <w:trHeight w:val="274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2019 </w:t>
            </w:r>
            <w:r w:rsidRPr="006E1F8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C7870" w:rsidRPr="006E1F8D" w:rsidTr="00CF77B7">
        <w:trPr>
          <w:trHeight w:val="228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84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C7870" w:rsidRPr="006E1F8D" w:rsidTr="00CF77B7">
        <w:trPr>
          <w:trHeight w:val="244"/>
          <w:jc w:val="center"/>
        </w:trPr>
        <w:tc>
          <w:tcPr>
            <w:tcW w:w="629" w:type="dxa"/>
            <w:vMerge w:val="restart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091" w:type="dxa"/>
            <w:vMerge w:val="restart"/>
          </w:tcPr>
          <w:p w:rsidR="00EC7870" w:rsidRPr="00874B4D" w:rsidRDefault="00EC7870" w:rsidP="00CF77B7">
            <w:pPr>
              <w:jc w:val="center"/>
            </w:pPr>
            <w:r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84" w:type="dxa"/>
            <w:vMerge w:val="restart"/>
          </w:tcPr>
          <w:p w:rsidR="00EC7870" w:rsidRDefault="00EC7870" w:rsidP="00CF77B7">
            <w:pPr>
              <w:jc w:val="center"/>
              <w:rPr>
                <w:sz w:val="22"/>
                <w:szCs w:val="22"/>
              </w:rPr>
            </w:pPr>
            <w:r w:rsidRPr="00874B4D">
              <w:rPr>
                <w:sz w:val="22"/>
                <w:szCs w:val="22"/>
              </w:rPr>
              <w:t xml:space="preserve">Награждение участников </w:t>
            </w:r>
            <w:proofErr w:type="gramStart"/>
            <w:r w:rsidRPr="00874B4D">
              <w:rPr>
                <w:sz w:val="22"/>
                <w:szCs w:val="22"/>
              </w:rPr>
              <w:t>волонтёрского</w:t>
            </w:r>
            <w:proofErr w:type="gramEnd"/>
            <w:r w:rsidRPr="00874B4D">
              <w:rPr>
                <w:sz w:val="22"/>
                <w:szCs w:val="22"/>
              </w:rPr>
              <w:t xml:space="preserve"> </w:t>
            </w:r>
          </w:p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sz w:val="22"/>
                <w:szCs w:val="22"/>
              </w:rPr>
              <w:t>отряда</w:t>
            </w:r>
          </w:p>
        </w:tc>
        <w:tc>
          <w:tcPr>
            <w:tcW w:w="1122" w:type="dxa"/>
            <w:vMerge w:val="restart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Pr="006E1F8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C7870" w:rsidRPr="006E1F8D" w:rsidTr="00CF77B7">
        <w:trPr>
          <w:trHeight w:val="146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018</w:t>
            </w:r>
            <w:r w:rsidRPr="006E1F8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C7870" w:rsidRPr="006E1F8D" w:rsidTr="00CF77B7">
        <w:trPr>
          <w:trHeight w:val="304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2019 </w:t>
            </w:r>
            <w:r w:rsidRPr="006E1F8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C7870" w:rsidRPr="006E1F8D" w:rsidTr="00CF77B7">
        <w:trPr>
          <w:trHeight w:val="198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84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9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C7870" w:rsidRPr="006E1F8D" w:rsidTr="00CF77B7">
        <w:trPr>
          <w:trHeight w:val="244"/>
          <w:jc w:val="center"/>
        </w:trPr>
        <w:tc>
          <w:tcPr>
            <w:tcW w:w="629" w:type="dxa"/>
            <w:vMerge w:val="restart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091" w:type="dxa"/>
            <w:vMerge w:val="restart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84" w:type="dxa"/>
            <w:vMerge w:val="restart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sz w:val="22"/>
                <w:szCs w:val="22"/>
              </w:rPr>
              <w:t>Форум «</w:t>
            </w:r>
            <w:proofErr w:type="spellStart"/>
            <w:r w:rsidRPr="00874B4D">
              <w:rPr>
                <w:sz w:val="22"/>
                <w:szCs w:val="22"/>
              </w:rPr>
              <w:t>Антинаркотические</w:t>
            </w:r>
            <w:proofErr w:type="spellEnd"/>
            <w:r w:rsidRPr="00874B4D">
              <w:rPr>
                <w:sz w:val="22"/>
                <w:szCs w:val="22"/>
              </w:rPr>
              <w:t xml:space="preserve"> мероприятия»</w:t>
            </w:r>
          </w:p>
        </w:tc>
        <w:tc>
          <w:tcPr>
            <w:tcW w:w="1122" w:type="dxa"/>
            <w:vMerge w:val="restart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Pr="006E1F8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C7870" w:rsidRPr="006E1F8D" w:rsidTr="00CF77B7">
        <w:trPr>
          <w:trHeight w:val="146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018</w:t>
            </w:r>
            <w:r w:rsidRPr="006E1F8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EC7870" w:rsidRPr="006E1F8D" w:rsidTr="00CF77B7">
        <w:trPr>
          <w:trHeight w:val="289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2019 </w:t>
            </w:r>
            <w:r w:rsidRPr="006E1F8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EC7870" w:rsidRPr="006E1F8D" w:rsidTr="00CF77B7">
        <w:trPr>
          <w:trHeight w:val="213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84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EC7870" w:rsidRPr="006E1F8D" w:rsidTr="00CF77B7">
        <w:trPr>
          <w:trHeight w:val="259"/>
          <w:jc w:val="center"/>
        </w:trPr>
        <w:tc>
          <w:tcPr>
            <w:tcW w:w="629" w:type="dxa"/>
            <w:vMerge w:val="restart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091" w:type="dxa"/>
            <w:vMerge w:val="restart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84" w:type="dxa"/>
            <w:vMerge w:val="restart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Организация и проведение форума молодых семей</w:t>
            </w:r>
          </w:p>
        </w:tc>
        <w:tc>
          <w:tcPr>
            <w:tcW w:w="1122" w:type="dxa"/>
            <w:vMerge w:val="restart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Pr="006E1F8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7870" w:rsidRPr="006E1F8D" w:rsidTr="00CF77B7">
        <w:trPr>
          <w:trHeight w:val="110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018</w:t>
            </w:r>
            <w:r w:rsidRPr="006E1F8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C7870" w:rsidRPr="006E1F8D" w:rsidTr="00CF77B7">
        <w:trPr>
          <w:trHeight w:val="259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2019 </w:t>
            </w:r>
            <w:r w:rsidRPr="006E1F8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C7870" w:rsidRPr="006E1F8D" w:rsidTr="00CF77B7">
        <w:trPr>
          <w:trHeight w:val="244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84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Default="00EC7870" w:rsidP="00CF77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C7870" w:rsidRPr="006E1F8D" w:rsidTr="00CF77B7">
        <w:trPr>
          <w:trHeight w:val="259"/>
          <w:jc w:val="center"/>
        </w:trPr>
        <w:tc>
          <w:tcPr>
            <w:tcW w:w="629" w:type="dxa"/>
            <w:vMerge w:val="restart"/>
          </w:tcPr>
          <w:p w:rsidR="00EC7870" w:rsidRPr="00E364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091" w:type="dxa"/>
            <w:vMerge w:val="restart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84" w:type="dxa"/>
            <w:vMerge w:val="restart"/>
          </w:tcPr>
          <w:p w:rsidR="00EC7870" w:rsidRDefault="00EC7870" w:rsidP="00CF77B7">
            <w:pPr>
              <w:jc w:val="center"/>
            </w:pPr>
            <w:r>
              <w:t>Мероприятие, посвящённое</w:t>
            </w:r>
          </w:p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t xml:space="preserve"> «Дню молодёжи»</w:t>
            </w:r>
          </w:p>
        </w:tc>
        <w:tc>
          <w:tcPr>
            <w:tcW w:w="1122" w:type="dxa"/>
            <w:vMerge w:val="restart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Pr="006E1F8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7870" w:rsidRPr="006E1F8D" w:rsidTr="00CF77B7">
        <w:trPr>
          <w:trHeight w:val="146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018</w:t>
            </w:r>
            <w:r w:rsidRPr="006E1F8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EC7870" w:rsidRPr="006E1F8D" w:rsidTr="00CF77B7">
        <w:trPr>
          <w:trHeight w:val="263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2019 </w:t>
            </w:r>
            <w:r w:rsidRPr="006E1F8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EC7870" w:rsidRPr="006E1F8D" w:rsidTr="00CF77B7">
        <w:trPr>
          <w:trHeight w:val="294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84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EC7870" w:rsidRPr="006E1F8D" w:rsidTr="00CF77B7">
        <w:trPr>
          <w:trHeight w:val="167"/>
          <w:jc w:val="center"/>
        </w:trPr>
        <w:tc>
          <w:tcPr>
            <w:tcW w:w="629" w:type="dxa"/>
            <w:vMerge w:val="restart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091" w:type="dxa"/>
            <w:vMerge w:val="restart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84" w:type="dxa"/>
            <w:vMerge w:val="restart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Трудоустройство несовершеннолетних</w:t>
            </w:r>
          </w:p>
        </w:tc>
        <w:tc>
          <w:tcPr>
            <w:tcW w:w="1122" w:type="dxa"/>
            <w:vMerge w:val="restart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Pr="006E1F8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7870" w:rsidRPr="006E1F8D" w:rsidTr="00CF77B7">
        <w:trPr>
          <w:trHeight w:val="167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018</w:t>
            </w:r>
            <w:r w:rsidRPr="006E1F8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142,5</w:t>
            </w:r>
          </w:p>
        </w:tc>
      </w:tr>
      <w:tr w:rsidR="00EC7870" w:rsidRPr="006E1F8D" w:rsidTr="00CF77B7">
        <w:trPr>
          <w:trHeight w:val="167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 w:rsidRPr="00874B4D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84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2019 </w:t>
            </w:r>
            <w:r w:rsidRPr="006E1F8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142,5</w:t>
            </w:r>
          </w:p>
        </w:tc>
      </w:tr>
      <w:tr w:rsidR="00EC7870" w:rsidRPr="006E1F8D" w:rsidTr="00CF77B7">
        <w:trPr>
          <w:trHeight w:val="167"/>
          <w:jc w:val="center"/>
        </w:trPr>
        <w:tc>
          <w:tcPr>
            <w:tcW w:w="629" w:type="dxa"/>
            <w:vMerge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2091" w:type="dxa"/>
            <w:vMerge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2284" w:type="dxa"/>
            <w:vMerge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1122" w:type="dxa"/>
            <w:vMerge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84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142,5</w:t>
            </w:r>
            <w:bookmarkStart w:id="0" w:name="_GoBack"/>
            <w:bookmarkEnd w:id="0"/>
          </w:p>
        </w:tc>
      </w:tr>
      <w:tr w:rsidR="00EC7870" w:rsidRPr="006E1F8D" w:rsidTr="00CF77B7">
        <w:trPr>
          <w:trHeight w:val="167"/>
          <w:jc w:val="center"/>
        </w:trPr>
        <w:tc>
          <w:tcPr>
            <w:tcW w:w="6126" w:type="dxa"/>
            <w:gridSpan w:val="4"/>
          </w:tcPr>
          <w:p w:rsidR="00EC7870" w:rsidRPr="00874B4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 по годам:</w:t>
            </w:r>
          </w:p>
        </w:tc>
        <w:tc>
          <w:tcPr>
            <w:tcW w:w="1846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 w:rsidRPr="00804CCC">
              <w:rPr>
                <w:color w:val="000000"/>
                <w:sz w:val="22"/>
                <w:szCs w:val="22"/>
              </w:rPr>
              <w:t>266,7</w:t>
            </w:r>
          </w:p>
        </w:tc>
      </w:tr>
      <w:tr w:rsidR="00EC7870" w:rsidRPr="006E1F8D" w:rsidTr="00CF77B7">
        <w:trPr>
          <w:trHeight w:val="167"/>
          <w:jc w:val="center"/>
        </w:trPr>
        <w:tc>
          <w:tcPr>
            <w:tcW w:w="629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2091" w:type="dxa"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2284" w:type="dxa"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1122" w:type="dxa"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  <w:r w:rsidRPr="006E1F8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 w:rsidRPr="00804CCC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EC7870" w:rsidRPr="006E1F8D" w:rsidTr="00CF77B7">
        <w:trPr>
          <w:trHeight w:val="167"/>
          <w:jc w:val="center"/>
        </w:trPr>
        <w:tc>
          <w:tcPr>
            <w:tcW w:w="629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2091" w:type="dxa"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2284" w:type="dxa"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1122" w:type="dxa"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 w:rsidRPr="006E1F8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019</w:t>
            </w:r>
            <w:r w:rsidRPr="006E1F8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 w:rsidRPr="00804CC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 w:rsidRPr="00804CCC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EC7870" w:rsidRPr="006E1F8D" w:rsidTr="00CF77B7">
        <w:trPr>
          <w:trHeight w:val="167"/>
          <w:jc w:val="center"/>
        </w:trPr>
        <w:tc>
          <w:tcPr>
            <w:tcW w:w="629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2091" w:type="dxa"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2284" w:type="dxa"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1122" w:type="dxa"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</w:tcPr>
          <w:p w:rsidR="00EC7870" w:rsidRPr="006E1F8D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2020 </w:t>
            </w:r>
            <w:r w:rsidRPr="006E1F8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7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 w:rsidRPr="00804CC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 w:rsidRPr="00804CCC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EC7870" w:rsidRPr="006E1F8D" w:rsidTr="00CF77B7">
        <w:trPr>
          <w:trHeight w:val="167"/>
          <w:jc w:val="center"/>
        </w:trPr>
        <w:tc>
          <w:tcPr>
            <w:tcW w:w="629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2091" w:type="dxa"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2284" w:type="dxa"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1122" w:type="dxa"/>
          </w:tcPr>
          <w:p w:rsidR="00EC7870" w:rsidRPr="00874B4D" w:rsidRDefault="00EC7870" w:rsidP="00CF77B7">
            <w:pPr>
              <w:rPr>
                <w:color w:val="000000"/>
              </w:rPr>
            </w:pPr>
          </w:p>
        </w:tc>
        <w:tc>
          <w:tcPr>
            <w:tcW w:w="1846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857" w:type="dxa"/>
          </w:tcPr>
          <w:p w:rsidR="00EC7870" w:rsidRPr="00804CCC" w:rsidRDefault="00EC7870" w:rsidP="00CF77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1316,7</w:t>
            </w:r>
          </w:p>
        </w:tc>
        <w:tc>
          <w:tcPr>
            <w:tcW w:w="856" w:type="dxa"/>
          </w:tcPr>
          <w:p w:rsidR="00EC7870" w:rsidRPr="006E1F8D" w:rsidRDefault="00EC7870" w:rsidP="00CF77B7">
            <w:pPr>
              <w:rPr>
                <w:color w:val="000000"/>
              </w:rPr>
            </w:pPr>
          </w:p>
        </w:tc>
        <w:tc>
          <w:tcPr>
            <w:tcW w:w="940" w:type="dxa"/>
          </w:tcPr>
          <w:p w:rsidR="00EC7870" w:rsidRDefault="00EC7870" w:rsidP="00CF77B7">
            <w:pPr>
              <w:jc w:val="center"/>
              <w:rPr>
                <w:color w:val="000000"/>
              </w:rPr>
            </w:pPr>
            <w:r w:rsidRPr="00804CCC">
              <w:rPr>
                <w:color w:val="000000"/>
                <w:sz w:val="22"/>
                <w:szCs w:val="22"/>
              </w:rPr>
              <w:t>1316,7</w:t>
            </w:r>
          </w:p>
        </w:tc>
      </w:tr>
    </w:tbl>
    <w:p w:rsidR="00EC7870" w:rsidRDefault="00EC7870" w:rsidP="00EC7870">
      <w:pPr>
        <w:jc w:val="both"/>
        <w:rPr>
          <w:sz w:val="28"/>
          <w:szCs w:val="28"/>
        </w:rPr>
      </w:pPr>
    </w:p>
    <w:p w:rsidR="00EC7870" w:rsidRDefault="00EC7870" w:rsidP="00EC7870">
      <w:pPr>
        <w:jc w:val="both"/>
        <w:rPr>
          <w:sz w:val="28"/>
          <w:szCs w:val="28"/>
        </w:rPr>
      </w:pPr>
    </w:p>
    <w:p w:rsidR="00EC7870" w:rsidRDefault="00EC7870" w:rsidP="00EC7870">
      <w:pPr>
        <w:jc w:val="both"/>
        <w:rPr>
          <w:sz w:val="28"/>
          <w:szCs w:val="28"/>
        </w:rPr>
      </w:pPr>
    </w:p>
    <w:p w:rsidR="00EC7870" w:rsidRPr="00DE679A" w:rsidRDefault="00EC7870" w:rsidP="00EC7870">
      <w:pPr>
        <w:jc w:val="both"/>
        <w:rPr>
          <w:sz w:val="28"/>
          <w:szCs w:val="28"/>
        </w:rPr>
      </w:pPr>
    </w:p>
    <w:p w:rsidR="003F62CB" w:rsidRDefault="003F62CB"/>
    <w:sectPr w:rsidR="003F62CB" w:rsidSect="00DE67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EC7870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412EE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C7870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70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2018-04-17T07:21:00Z</dcterms:created>
  <dcterms:modified xsi:type="dcterms:W3CDTF">2018-04-17T07:21:00Z</dcterms:modified>
</cp:coreProperties>
</file>