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A4" w:rsidRPr="00CB68A4" w:rsidRDefault="00CB68A4" w:rsidP="00CB68A4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РАСПОРЯЖЕНИЕ</w:t>
      </w:r>
    </w:p>
    <w:p w:rsidR="00CB68A4" w:rsidRPr="00CB68A4" w:rsidRDefault="00CB68A4" w:rsidP="00CB68A4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CB68A4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CB68A4" w:rsidRPr="00CB68A4" w:rsidRDefault="00CB68A4" w:rsidP="00CB68A4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B68A4" w:rsidRPr="00CB68A4" w:rsidRDefault="00CB68A4" w:rsidP="00CB68A4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B68A4" w:rsidRPr="00CB68A4" w:rsidRDefault="00CB68A4" w:rsidP="00CB68A4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CB68A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0.04.2020 года № 223-р</w:t>
      </w:r>
    </w:p>
    <w:p w:rsidR="003637DA" w:rsidRDefault="003637DA" w:rsidP="00C47165">
      <w:pPr>
        <w:jc w:val="both"/>
        <w:rPr>
          <w:sz w:val="28"/>
          <w:szCs w:val="28"/>
        </w:rPr>
      </w:pPr>
    </w:p>
    <w:p w:rsidR="003637DA" w:rsidRDefault="003637DA" w:rsidP="00C47165">
      <w:pPr>
        <w:jc w:val="both"/>
        <w:rPr>
          <w:sz w:val="28"/>
          <w:szCs w:val="28"/>
        </w:rPr>
      </w:pPr>
    </w:p>
    <w:p w:rsidR="003637DA" w:rsidRDefault="003637DA" w:rsidP="00C47165">
      <w:pPr>
        <w:jc w:val="both"/>
        <w:rPr>
          <w:sz w:val="28"/>
          <w:szCs w:val="28"/>
        </w:rPr>
      </w:pPr>
    </w:p>
    <w:p w:rsidR="003637DA" w:rsidRDefault="003637DA" w:rsidP="00C47165">
      <w:pPr>
        <w:jc w:val="both"/>
        <w:rPr>
          <w:sz w:val="28"/>
          <w:szCs w:val="28"/>
        </w:rPr>
      </w:pPr>
    </w:p>
    <w:p w:rsidR="00D10034" w:rsidRDefault="00D10034" w:rsidP="00C47165">
      <w:pPr>
        <w:jc w:val="both"/>
        <w:rPr>
          <w:sz w:val="28"/>
          <w:szCs w:val="28"/>
        </w:rPr>
      </w:pPr>
    </w:p>
    <w:p w:rsidR="003637DA" w:rsidRDefault="003637DA" w:rsidP="00C47165">
      <w:pPr>
        <w:jc w:val="both"/>
        <w:rPr>
          <w:sz w:val="28"/>
          <w:szCs w:val="28"/>
        </w:rPr>
      </w:pPr>
    </w:p>
    <w:p w:rsidR="00B76A68" w:rsidRDefault="00F17FCE" w:rsidP="00F17FCE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режиме работы муниципального </w:t>
      </w:r>
    </w:p>
    <w:p w:rsidR="00B76A68" w:rsidRDefault="00F17FCE" w:rsidP="00F17FCE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бюджетного учреждения </w:t>
      </w:r>
    </w:p>
    <w:p w:rsidR="00B76A68" w:rsidRDefault="00F17FCE" w:rsidP="00F17FCE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«Многофункциональный </w:t>
      </w:r>
    </w:p>
    <w:p w:rsidR="00B76A68" w:rsidRDefault="00F17FCE" w:rsidP="00F17FCE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</w:t>
      </w:r>
      <w:r w:rsidRPr="00F17FCE">
        <w:rPr>
          <w:sz w:val="28"/>
          <w:szCs w:val="28"/>
        </w:rPr>
        <w:t>пр</w:t>
      </w:r>
      <w:r>
        <w:rPr>
          <w:sz w:val="28"/>
          <w:szCs w:val="28"/>
        </w:rPr>
        <w:t xml:space="preserve">едоставления </w:t>
      </w:r>
    </w:p>
    <w:p w:rsidR="00B76A68" w:rsidRDefault="00F17FCE" w:rsidP="00F17FCE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государственных и </w:t>
      </w:r>
      <w:r w:rsidRPr="00F17FCE">
        <w:rPr>
          <w:sz w:val="28"/>
          <w:szCs w:val="28"/>
        </w:rPr>
        <w:t>муни</w:t>
      </w:r>
      <w:r>
        <w:rPr>
          <w:sz w:val="28"/>
          <w:szCs w:val="28"/>
        </w:rPr>
        <w:t xml:space="preserve">ципальных </w:t>
      </w:r>
    </w:p>
    <w:p w:rsidR="00B76A68" w:rsidRDefault="00F17FCE" w:rsidP="00F17FCE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услуг» Карталинского </w:t>
      </w:r>
    </w:p>
    <w:p w:rsidR="00F17FCE" w:rsidRPr="00F17FCE" w:rsidRDefault="00F17FCE" w:rsidP="00F17FCE">
      <w:pPr>
        <w:tabs>
          <w:tab w:val="left" w:pos="3686"/>
        </w:tabs>
        <w:jc w:val="both"/>
        <w:rPr>
          <w:sz w:val="28"/>
          <w:szCs w:val="28"/>
        </w:rPr>
      </w:pPr>
      <w:r w:rsidRPr="00F17FCE">
        <w:rPr>
          <w:sz w:val="28"/>
          <w:szCs w:val="28"/>
        </w:rPr>
        <w:t>муниципального района</w:t>
      </w:r>
    </w:p>
    <w:p w:rsidR="00F17FCE" w:rsidRDefault="00F17FCE" w:rsidP="00F17FCE">
      <w:pPr>
        <w:tabs>
          <w:tab w:val="left" w:pos="3686"/>
        </w:tabs>
        <w:jc w:val="both"/>
        <w:rPr>
          <w:sz w:val="28"/>
          <w:szCs w:val="28"/>
        </w:rPr>
      </w:pPr>
    </w:p>
    <w:p w:rsidR="00B76A68" w:rsidRDefault="00B76A68" w:rsidP="00F17FCE">
      <w:pPr>
        <w:tabs>
          <w:tab w:val="left" w:pos="3686"/>
        </w:tabs>
        <w:jc w:val="both"/>
        <w:rPr>
          <w:sz w:val="28"/>
          <w:szCs w:val="28"/>
        </w:rPr>
      </w:pPr>
    </w:p>
    <w:p w:rsidR="00B76A68" w:rsidRPr="00F17FCE" w:rsidRDefault="00B76A68" w:rsidP="00F17FCE">
      <w:pPr>
        <w:tabs>
          <w:tab w:val="left" w:pos="3686"/>
        </w:tabs>
        <w:jc w:val="both"/>
        <w:rPr>
          <w:sz w:val="28"/>
          <w:szCs w:val="28"/>
        </w:rPr>
      </w:pPr>
    </w:p>
    <w:p w:rsidR="00F17FCE" w:rsidRPr="00F17FCE" w:rsidRDefault="00F17FCE" w:rsidP="00F17FCE">
      <w:pPr>
        <w:tabs>
          <w:tab w:val="left" w:pos="3686"/>
        </w:tabs>
        <w:ind w:firstLine="709"/>
        <w:jc w:val="both"/>
        <w:rPr>
          <w:sz w:val="28"/>
          <w:szCs w:val="28"/>
        </w:rPr>
      </w:pPr>
      <w:r w:rsidRPr="00F17FCE">
        <w:rPr>
          <w:sz w:val="28"/>
          <w:szCs w:val="28"/>
        </w:rPr>
        <w:t xml:space="preserve">В соответствии с Указом Президента Российской Федерации </w:t>
      </w:r>
      <w:r w:rsidR="00B76A68">
        <w:rPr>
          <w:sz w:val="28"/>
          <w:szCs w:val="28"/>
        </w:rPr>
        <w:t xml:space="preserve">                       </w:t>
      </w:r>
      <w:r w:rsidRPr="00F17FCE">
        <w:rPr>
          <w:sz w:val="28"/>
          <w:szCs w:val="28"/>
        </w:rPr>
        <w:t xml:space="preserve">от 02.04.2020 </w:t>
      </w:r>
      <w:r w:rsidR="00B76A68">
        <w:rPr>
          <w:sz w:val="28"/>
          <w:szCs w:val="28"/>
        </w:rPr>
        <w:t xml:space="preserve">года </w:t>
      </w:r>
      <w:r w:rsidRPr="00F17FCE">
        <w:rPr>
          <w:sz w:val="28"/>
          <w:szCs w:val="28"/>
        </w:rPr>
        <w:t>№ 239 «О мерах по обеспечению санитарно-эпидемиологическо</w:t>
      </w:r>
      <w:r w:rsidR="00DA7F26">
        <w:rPr>
          <w:sz w:val="28"/>
          <w:szCs w:val="28"/>
        </w:rPr>
        <w:t>го</w:t>
      </w:r>
      <w:r w:rsidRPr="00F17FCE">
        <w:rPr>
          <w:sz w:val="28"/>
          <w:szCs w:val="28"/>
        </w:rPr>
        <w:t xml:space="preserve"> благополучия населения на территории Российской Федерации в связи с распространением новой коронавирусной инфекции (COV1D-19)</w:t>
      </w:r>
      <w:r w:rsidR="00B76A68">
        <w:rPr>
          <w:sz w:val="28"/>
          <w:szCs w:val="28"/>
        </w:rPr>
        <w:t>»</w:t>
      </w:r>
      <w:r w:rsidRPr="00F17FCE">
        <w:rPr>
          <w:sz w:val="28"/>
          <w:szCs w:val="28"/>
        </w:rPr>
        <w:t>, руководствуясь Распоряжением Правительства Челябинской области от 06.04.2020 года №</w:t>
      </w:r>
      <w:r w:rsidR="00B76A68">
        <w:rPr>
          <w:sz w:val="28"/>
          <w:szCs w:val="28"/>
        </w:rPr>
        <w:t xml:space="preserve"> </w:t>
      </w:r>
      <w:r w:rsidRPr="00F17FCE">
        <w:rPr>
          <w:sz w:val="28"/>
          <w:szCs w:val="28"/>
        </w:rPr>
        <w:t xml:space="preserve">191-рп «О мерах по обеспечению санитарно-эпидемиологического благополучия населения на территории Челябинской области», Федеральным законом от </w:t>
      </w:r>
      <w:r w:rsidR="00B76A68">
        <w:rPr>
          <w:sz w:val="28"/>
          <w:szCs w:val="28"/>
        </w:rPr>
        <w:t>0</w:t>
      </w:r>
      <w:r w:rsidRPr="00F17FCE">
        <w:rPr>
          <w:sz w:val="28"/>
          <w:szCs w:val="28"/>
        </w:rPr>
        <w:t>6</w:t>
      </w:r>
      <w:r w:rsidR="00B76A68">
        <w:rPr>
          <w:sz w:val="28"/>
          <w:szCs w:val="28"/>
        </w:rPr>
        <w:t>.10.</w:t>
      </w:r>
      <w:r w:rsidRPr="00F17FCE">
        <w:rPr>
          <w:sz w:val="28"/>
          <w:szCs w:val="28"/>
        </w:rPr>
        <w:t>2003 г</w:t>
      </w:r>
      <w:r w:rsidR="00B76A68">
        <w:rPr>
          <w:sz w:val="28"/>
          <w:szCs w:val="28"/>
        </w:rPr>
        <w:t>ода № 131</w:t>
      </w:r>
      <w:r w:rsidRPr="00F17FCE">
        <w:rPr>
          <w:sz w:val="28"/>
          <w:szCs w:val="28"/>
        </w:rPr>
        <w:t xml:space="preserve">-ФЗ </w:t>
      </w:r>
      <w:r w:rsidR="00B76A68">
        <w:rPr>
          <w:sz w:val="28"/>
          <w:szCs w:val="28"/>
        </w:rPr>
        <w:t>«</w:t>
      </w:r>
      <w:r w:rsidRPr="00F17FC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76A68">
        <w:rPr>
          <w:sz w:val="28"/>
          <w:szCs w:val="28"/>
        </w:rPr>
        <w:t>»</w:t>
      </w:r>
      <w:r w:rsidRPr="00F17FCE">
        <w:rPr>
          <w:sz w:val="28"/>
          <w:szCs w:val="28"/>
        </w:rPr>
        <w:t>, Уставом Карт</w:t>
      </w:r>
      <w:r w:rsidR="00B76A68">
        <w:rPr>
          <w:sz w:val="28"/>
          <w:szCs w:val="28"/>
        </w:rPr>
        <w:t>алинского муниципального района,</w:t>
      </w:r>
    </w:p>
    <w:p w:rsidR="00F17FCE" w:rsidRPr="00F17FCE" w:rsidRDefault="00B76A68" w:rsidP="00B76A68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7FCE" w:rsidRPr="00F17FCE">
        <w:rPr>
          <w:sz w:val="28"/>
          <w:szCs w:val="28"/>
        </w:rPr>
        <w:t>В период с 20</w:t>
      </w:r>
      <w:r>
        <w:rPr>
          <w:sz w:val="28"/>
          <w:szCs w:val="28"/>
        </w:rPr>
        <w:t xml:space="preserve"> апреля </w:t>
      </w:r>
      <w:r w:rsidR="00F17FCE" w:rsidRPr="00F17FCE">
        <w:rPr>
          <w:sz w:val="28"/>
          <w:szCs w:val="28"/>
        </w:rPr>
        <w:t>2020 года по 30</w:t>
      </w:r>
      <w:r>
        <w:rPr>
          <w:sz w:val="28"/>
          <w:szCs w:val="28"/>
        </w:rPr>
        <w:t xml:space="preserve"> апреля </w:t>
      </w:r>
      <w:r w:rsidR="00F17FCE" w:rsidRPr="00F17FCE">
        <w:rPr>
          <w:sz w:val="28"/>
          <w:szCs w:val="28"/>
        </w:rPr>
        <w:t>2020 года установить следующий график приема граждан муниципального бюджетного учреждения «Многофункциональный центр предоставления государственных и муниципальных услуг» Карталинского муниципального района (</w:t>
      </w:r>
      <w:r w:rsidRPr="00F17FCE">
        <w:rPr>
          <w:sz w:val="28"/>
          <w:szCs w:val="28"/>
        </w:rPr>
        <w:t>далее</w:t>
      </w:r>
      <w:r>
        <w:rPr>
          <w:sz w:val="28"/>
          <w:szCs w:val="28"/>
        </w:rPr>
        <w:t xml:space="preserve"> именуется –</w:t>
      </w:r>
      <w:r w:rsidRPr="00F17FCE">
        <w:rPr>
          <w:sz w:val="28"/>
          <w:szCs w:val="28"/>
        </w:rPr>
        <w:t xml:space="preserve"> </w:t>
      </w:r>
      <w:r w:rsidR="00F17FCE" w:rsidRPr="00F17FCE">
        <w:rPr>
          <w:sz w:val="28"/>
          <w:szCs w:val="28"/>
        </w:rPr>
        <w:t>МФЦ):</w:t>
      </w:r>
    </w:p>
    <w:p w:rsidR="00F17FCE" w:rsidRPr="00F17FCE" w:rsidRDefault="00B76A68" w:rsidP="00F17FCE">
      <w:pPr>
        <w:tabs>
          <w:tab w:val="left" w:pos="3686"/>
        </w:tabs>
        <w:ind w:firstLine="709"/>
        <w:jc w:val="both"/>
        <w:rPr>
          <w:sz w:val="28"/>
          <w:szCs w:val="28"/>
        </w:rPr>
      </w:pPr>
      <w:r w:rsidRPr="00F17FCE">
        <w:rPr>
          <w:sz w:val="28"/>
          <w:szCs w:val="28"/>
        </w:rPr>
        <w:t>понедельник</w:t>
      </w:r>
      <w:r>
        <w:rPr>
          <w:sz w:val="28"/>
          <w:szCs w:val="28"/>
        </w:rPr>
        <w:t xml:space="preserve"> </w:t>
      </w:r>
      <w:r w:rsidRPr="00F17FCE">
        <w:rPr>
          <w:sz w:val="28"/>
          <w:szCs w:val="28"/>
        </w:rPr>
        <w:t xml:space="preserve">с </w:t>
      </w:r>
      <w:r>
        <w:rPr>
          <w:sz w:val="28"/>
          <w:szCs w:val="28"/>
        </w:rPr>
        <w:t>0</w:t>
      </w:r>
      <w:r w:rsidRPr="00F17FCE">
        <w:rPr>
          <w:sz w:val="28"/>
          <w:szCs w:val="28"/>
        </w:rPr>
        <w:t>9</w:t>
      </w:r>
      <w:r>
        <w:rPr>
          <w:sz w:val="28"/>
          <w:szCs w:val="28"/>
        </w:rPr>
        <w:t>:</w:t>
      </w:r>
      <w:r w:rsidRPr="00F17FCE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часов </w:t>
      </w:r>
      <w:r w:rsidRPr="00F17FCE">
        <w:rPr>
          <w:sz w:val="28"/>
          <w:szCs w:val="28"/>
        </w:rPr>
        <w:t>до 18</w:t>
      </w:r>
      <w:r>
        <w:rPr>
          <w:sz w:val="28"/>
          <w:szCs w:val="28"/>
        </w:rPr>
        <w:t>:</w:t>
      </w:r>
      <w:r w:rsidRPr="00F17FCE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часов;</w:t>
      </w:r>
    </w:p>
    <w:p w:rsidR="00F17FCE" w:rsidRPr="00F17FCE" w:rsidRDefault="00B76A68" w:rsidP="00F17FCE">
      <w:pPr>
        <w:tabs>
          <w:tab w:val="left" w:pos="3686"/>
        </w:tabs>
        <w:ind w:firstLine="709"/>
        <w:jc w:val="both"/>
        <w:rPr>
          <w:sz w:val="28"/>
          <w:szCs w:val="28"/>
        </w:rPr>
      </w:pPr>
      <w:r w:rsidRPr="00F17FCE">
        <w:rPr>
          <w:sz w:val="28"/>
          <w:szCs w:val="28"/>
        </w:rPr>
        <w:t>вторник</w:t>
      </w:r>
      <w:r>
        <w:rPr>
          <w:sz w:val="28"/>
          <w:szCs w:val="28"/>
        </w:rPr>
        <w:t xml:space="preserve"> </w:t>
      </w:r>
      <w:r w:rsidRPr="00F17FCE">
        <w:rPr>
          <w:sz w:val="28"/>
          <w:szCs w:val="28"/>
        </w:rPr>
        <w:t xml:space="preserve">с </w:t>
      </w:r>
      <w:r>
        <w:rPr>
          <w:sz w:val="28"/>
          <w:szCs w:val="28"/>
        </w:rPr>
        <w:t>0</w:t>
      </w:r>
      <w:r w:rsidRPr="00F17FCE">
        <w:rPr>
          <w:sz w:val="28"/>
          <w:szCs w:val="28"/>
        </w:rPr>
        <w:t>9</w:t>
      </w:r>
      <w:r>
        <w:rPr>
          <w:sz w:val="28"/>
          <w:szCs w:val="28"/>
        </w:rPr>
        <w:t>:</w:t>
      </w:r>
      <w:r w:rsidRPr="00F17FCE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часов </w:t>
      </w:r>
      <w:r w:rsidRPr="00F17FCE">
        <w:rPr>
          <w:sz w:val="28"/>
          <w:szCs w:val="28"/>
        </w:rPr>
        <w:t>до 18</w:t>
      </w:r>
      <w:r>
        <w:rPr>
          <w:sz w:val="28"/>
          <w:szCs w:val="28"/>
        </w:rPr>
        <w:t>:</w:t>
      </w:r>
      <w:r w:rsidRPr="00F17FCE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часов;</w:t>
      </w:r>
    </w:p>
    <w:p w:rsidR="00F17FCE" w:rsidRPr="00F17FCE" w:rsidRDefault="00B76A68" w:rsidP="00F17FCE">
      <w:pPr>
        <w:tabs>
          <w:tab w:val="left" w:pos="3686"/>
        </w:tabs>
        <w:ind w:firstLine="709"/>
        <w:jc w:val="both"/>
        <w:rPr>
          <w:sz w:val="28"/>
          <w:szCs w:val="28"/>
        </w:rPr>
      </w:pPr>
      <w:r w:rsidRPr="00F17FCE">
        <w:rPr>
          <w:sz w:val="28"/>
          <w:szCs w:val="28"/>
        </w:rPr>
        <w:t>среда</w:t>
      </w:r>
      <w:r>
        <w:rPr>
          <w:sz w:val="28"/>
          <w:szCs w:val="28"/>
        </w:rPr>
        <w:t xml:space="preserve"> с 0</w:t>
      </w:r>
      <w:r w:rsidRPr="00F17FCE">
        <w:rPr>
          <w:sz w:val="28"/>
          <w:szCs w:val="28"/>
        </w:rPr>
        <w:t>9</w:t>
      </w:r>
      <w:r>
        <w:rPr>
          <w:sz w:val="28"/>
          <w:szCs w:val="28"/>
        </w:rPr>
        <w:t>:</w:t>
      </w:r>
      <w:r w:rsidRPr="00F17FCE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часов </w:t>
      </w:r>
      <w:r w:rsidRPr="00F17FCE">
        <w:rPr>
          <w:sz w:val="28"/>
          <w:szCs w:val="28"/>
        </w:rPr>
        <w:t>до 18</w:t>
      </w:r>
      <w:r>
        <w:rPr>
          <w:sz w:val="28"/>
          <w:szCs w:val="28"/>
        </w:rPr>
        <w:t>:</w:t>
      </w:r>
      <w:r w:rsidRPr="00F17FCE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часов;</w:t>
      </w:r>
    </w:p>
    <w:p w:rsidR="00F17FCE" w:rsidRPr="00F17FCE" w:rsidRDefault="00B76A68" w:rsidP="00F17FCE">
      <w:pPr>
        <w:tabs>
          <w:tab w:val="left" w:pos="3686"/>
        </w:tabs>
        <w:ind w:firstLine="709"/>
        <w:jc w:val="both"/>
        <w:rPr>
          <w:sz w:val="28"/>
          <w:szCs w:val="28"/>
        </w:rPr>
      </w:pPr>
      <w:r w:rsidRPr="00F17FCE">
        <w:rPr>
          <w:sz w:val="28"/>
          <w:szCs w:val="28"/>
        </w:rPr>
        <w:t>четверг</w:t>
      </w:r>
      <w:r>
        <w:rPr>
          <w:sz w:val="28"/>
          <w:szCs w:val="28"/>
        </w:rPr>
        <w:t xml:space="preserve"> </w:t>
      </w:r>
      <w:r w:rsidRPr="00F17FCE">
        <w:rPr>
          <w:sz w:val="28"/>
          <w:szCs w:val="28"/>
        </w:rPr>
        <w:t xml:space="preserve">с </w:t>
      </w:r>
      <w:r>
        <w:rPr>
          <w:sz w:val="28"/>
          <w:szCs w:val="28"/>
        </w:rPr>
        <w:t>0</w:t>
      </w:r>
      <w:r w:rsidRPr="00F17FCE">
        <w:rPr>
          <w:sz w:val="28"/>
          <w:szCs w:val="28"/>
        </w:rPr>
        <w:t>9</w:t>
      </w:r>
      <w:r>
        <w:rPr>
          <w:sz w:val="28"/>
          <w:szCs w:val="28"/>
        </w:rPr>
        <w:t>:</w:t>
      </w:r>
      <w:r w:rsidRPr="00F17FCE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часов </w:t>
      </w:r>
      <w:r w:rsidRPr="00F17FCE">
        <w:rPr>
          <w:sz w:val="28"/>
          <w:szCs w:val="28"/>
        </w:rPr>
        <w:t>до 18</w:t>
      </w:r>
      <w:r>
        <w:rPr>
          <w:sz w:val="28"/>
          <w:szCs w:val="28"/>
        </w:rPr>
        <w:t>:</w:t>
      </w:r>
      <w:r w:rsidRPr="00F17FCE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часов;</w:t>
      </w:r>
    </w:p>
    <w:p w:rsidR="00F17FCE" w:rsidRPr="00F17FCE" w:rsidRDefault="00B76A68" w:rsidP="00F17FCE">
      <w:pPr>
        <w:tabs>
          <w:tab w:val="left" w:pos="3686"/>
        </w:tabs>
        <w:ind w:firstLine="709"/>
        <w:jc w:val="both"/>
        <w:rPr>
          <w:sz w:val="28"/>
          <w:szCs w:val="28"/>
        </w:rPr>
      </w:pPr>
      <w:r w:rsidRPr="00F17FCE">
        <w:rPr>
          <w:sz w:val="28"/>
          <w:szCs w:val="28"/>
        </w:rPr>
        <w:t>пятница</w:t>
      </w:r>
      <w:r>
        <w:rPr>
          <w:sz w:val="28"/>
          <w:szCs w:val="28"/>
        </w:rPr>
        <w:t xml:space="preserve"> </w:t>
      </w:r>
      <w:r w:rsidRPr="00F17FCE">
        <w:rPr>
          <w:sz w:val="28"/>
          <w:szCs w:val="28"/>
        </w:rPr>
        <w:t xml:space="preserve">с </w:t>
      </w:r>
      <w:r>
        <w:rPr>
          <w:sz w:val="28"/>
          <w:szCs w:val="28"/>
        </w:rPr>
        <w:t>0</w:t>
      </w:r>
      <w:r w:rsidRPr="00F17FCE">
        <w:rPr>
          <w:sz w:val="28"/>
          <w:szCs w:val="28"/>
        </w:rPr>
        <w:t>9</w:t>
      </w:r>
      <w:r>
        <w:rPr>
          <w:sz w:val="28"/>
          <w:szCs w:val="28"/>
        </w:rPr>
        <w:t>:</w:t>
      </w:r>
      <w:r w:rsidRPr="00F17FCE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часов </w:t>
      </w:r>
      <w:r w:rsidRPr="00F17FCE">
        <w:rPr>
          <w:sz w:val="28"/>
          <w:szCs w:val="28"/>
        </w:rPr>
        <w:t>до 18</w:t>
      </w:r>
      <w:r>
        <w:rPr>
          <w:sz w:val="28"/>
          <w:szCs w:val="28"/>
        </w:rPr>
        <w:t>:</w:t>
      </w:r>
      <w:r w:rsidRPr="00F17FCE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часов;</w:t>
      </w:r>
    </w:p>
    <w:p w:rsidR="00F17FCE" w:rsidRPr="00F17FCE" w:rsidRDefault="00B76A68" w:rsidP="00F17FCE">
      <w:pPr>
        <w:tabs>
          <w:tab w:val="left" w:pos="3686"/>
        </w:tabs>
        <w:ind w:firstLine="709"/>
        <w:jc w:val="both"/>
        <w:rPr>
          <w:sz w:val="28"/>
          <w:szCs w:val="28"/>
        </w:rPr>
      </w:pPr>
      <w:r w:rsidRPr="00F17FCE">
        <w:rPr>
          <w:sz w:val="28"/>
          <w:szCs w:val="28"/>
        </w:rPr>
        <w:t>суббота</w:t>
      </w:r>
      <w:r>
        <w:rPr>
          <w:sz w:val="28"/>
          <w:szCs w:val="28"/>
        </w:rPr>
        <w:t xml:space="preserve"> </w:t>
      </w:r>
      <w:r w:rsidRPr="00F17FCE">
        <w:rPr>
          <w:sz w:val="28"/>
          <w:szCs w:val="28"/>
        </w:rPr>
        <w:t xml:space="preserve">с </w:t>
      </w:r>
      <w:r>
        <w:rPr>
          <w:sz w:val="28"/>
          <w:szCs w:val="28"/>
        </w:rPr>
        <w:t>0</w:t>
      </w:r>
      <w:r w:rsidRPr="00F17FCE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Pr="00F17FCE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часов </w:t>
      </w:r>
      <w:r w:rsidRPr="00F17FCE">
        <w:rPr>
          <w:sz w:val="28"/>
          <w:szCs w:val="28"/>
        </w:rPr>
        <w:t>до 17</w:t>
      </w:r>
      <w:r>
        <w:rPr>
          <w:sz w:val="28"/>
          <w:szCs w:val="28"/>
        </w:rPr>
        <w:t>:</w:t>
      </w:r>
      <w:r w:rsidRPr="00F17FCE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часов.</w:t>
      </w:r>
    </w:p>
    <w:p w:rsidR="00F17FCE" w:rsidRPr="00F17FCE" w:rsidRDefault="00B76A68" w:rsidP="00F17FCE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17FCE" w:rsidRPr="00F17FCE">
        <w:rPr>
          <w:sz w:val="28"/>
          <w:szCs w:val="28"/>
        </w:rPr>
        <w:t>Приостановить прием граждан  в  Территориально обособленных структурных подразделениях МФЦ.</w:t>
      </w:r>
    </w:p>
    <w:p w:rsidR="00F17FCE" w:rsidRPr="00F17FCE" w:rsidRDefault="00B76A68" w:rsidP="00F17FCE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F17FCE" w:rsidRPr="00F17FCE">
        <w:rPr>
          <w:sz w:val="28"/>
          <w:szCs w:val="28"/>
        </w:rPr>
        <w:t>Предоставление государственны</w:t>
      </w:r>
      <w:r w:rsidR="00FD7807">
        <w:rPr>
          <w:sz w:val="28"/>
          <w:szCs w:val="28"/>
        </w:rPr>
        <w:t>х</w:t>
      </w:r>
      <w:r w:rsidR="00F17FCE" w:rsidRPr="00F17FCE">
        <w:rPr>
          <w:sz w:val="28"/>
          <w:szCs w:val="28"/>
        </w:rPr>
        <w:t xml:space="preserve"> и (или) муниципальных услуг осуществлять по предварительной записи.</w:t>
      </w:r>
    </w:p>
    <w:p w:rsidR="00F17FCE" w:rsidRPr="00F17FCE" w:rsidRDefault="00B76A68" w:rsidP="00F17FCE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961C6">
        <w:rPr>
          <w:sz w:val="28"/>
          <w:szCs w:val="28"/>
        </w:rPr>
        <w:t xml:space="preserve">Начальнику МФЦ Базаевой С.В. </w:t>
      </w:r>
      <w:r w:rsidR="00C961C6" w:rsidRPr="00F17FCE">
        <w:rPr>
          <w:sz w:val="28"/>
          <w:szCs w:val="28"/>
        </w:rPr>
        <w:t xml:space="preserve">информировать </w:t>
      </w:r>
      <w:r w:rsidR="00F17FCE" w:rsidRPr="00F17FCE">
        <w:rPr>
          <w:sz w:val="28"/>
          <w:szCs w:val="28"/>
        </w:rPr>
        <w:t>граждан о возможности и получения государственных и (или) муниципальных услуг в электронном виде на Портале государственных и муниципальных услуг, а также об изменении интернет-режима работы учреждения на официальном сайте.</w:t>
      </w:r>
    </w:p>
    <w:p w:rsidR="00F17FCE" w:rsidRPr="00F17FCE" w:rsidRDefault="00B76A68" w:rsidP="00F17FCE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17FCE" w:rsidRPr="00F17FCE">
        <w:rPr>
          <w:sz w:val="28"/>
          <w:szCs w:val="28"/>
        </w:rPr>
        <w:t xml:space="preserve">Разместить настоящее распоряжение на </w:t>
      </w:r>
      <w:r w:rsidRPr="00F17FCE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администрации </w:t>
      </w:r>
      <w:r w:rsidRPr="00F17FCE">
        <w:rPr>
          <w:sz w:val="28"/>
          <w:szCs w:val="28"/>
        </w:rPr>
        <w:t>Карталинского муниципального района</w:t>
      </w:r>
      <w:r w:rsidR="00F17FCE" w:rsidRPr="00F17FCE">
        <w:rPr>
          <w:sz w:val="28"/>
          <w:szCs w:val="28"/>
        </w:rPr>
        <w:t>.</w:t>
      </w:r>
    </w:p>
    <w:p w:rsidR="00050EB7" w:rsidRDefault="00B76A68" w:rsidP="00F17FCE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17FCE" w:rsidRPr="00F17FCE">
        <w:rPr>
          <w:sz w:val="28"/>
          <w:szCs w:val="28"/>
        </w:rPr>
        <w:t xml:space="preserve">Контроль за исполнением настоящего </w:t>
      </w:r>
      <w:r w:rsidR="005A12BC">
        <w:rPr>
          <w:sz w:val="28"/>
          <w:szCs w:val="28"/>
        </w:rPr>
        <w:t>распоряжени</w:t>
      </w:r>
      <w:r w:rsidR="00F17FCE" w:rsidRPr="00F17FCE">
        <w:rPr>
          <w:sz w:val="28"/>
          <w:szCs w:val="28"/>
        </w:rPr>
        <w:t xml:space="preserve">я </w:t>
      </w:r>
      <w:r w:rsidR="005A12BC">
        <w:rPr>
          <w:sz w:val="28"/>
          <w:szCs w:val="28"/>
        </w:rPr>
        <w:t xml:space="preserve">оставляю за собой. </w:t>
      </w:r>
    </w:p>
    <w:p w:rsidR="00F17FCE" w:rsidRDefault="00F17FCE" w:rsidP="00F17FCE">
      <w:pPr>
        <w:tabs>
          <w:tab w:val="left" w:pos="3686"/>
        </w:tabs>
        <w:jc w:val="both"/>
        <w:rPr>
          <w:rFonts w:eastAsia="Calibri"/>
          <w:spacing w:val="-18"/>
          <w:sz w:val="28"/>
          <w:szCs w:val="28"/>
          <w:lang w:eastAsia="en-US"/>
        </w:rPr>
      </w:pPr>
    </w:p>
    <w:p w:rsidR="00D10034" w:rsidRDefault="00D10034" w:rsidP="00050EB7">
      <w:pPr>
        <w:tabs>
          <w:tab w:val="left" w:pos="3686"/>
        </w:tabs>
        <w:jc w:val="both"/>
        <w:rPr>
          <w:rFonts w:eastAsia="Calibri"/>
          <w:spacing w:val="-18"/>
          <w:sz w:val="28"/>
          <w:szCs w:val="28"/>
          <w:lang w:eastAsia="en-US"/>
        </w:rPr>
      </w:pPr>
    </w:p>
    <w:p w:rsidR="00D10034" w:rsidRPr="00050EB7" w:rsidRDefault="00D10034" w:rsidP="00050EB7">
      <w:pPr>
        <w:tabs>
          <w:tab w:val="left" w:pos="3686"/>
        </w:tabs>
        <w:jc w:val="both"/>
        <w:rPr>
          <w:rFonts w:eastAsia="Calibri"/>
          <w:spacing w:val="-18"/>
          <w:sz w:val="28"/>
          <w:szCs w:val="28"/>
          <w:lang w:eastAsia="en-US"/>
        </w:rPr>
      </w:pPr>
    </w:p>
    <w:p w:rsidR="00B76A68" w:rsidRPr="00B76A68" w:rsidRDefault="00B76A68" w:rsidP="00B76A68">
      <w:pPr>
        <w:jc w:val="both"/>
        <w:rPr>
          <w:sz w:val="28"/>
          <w:szCs w:val="28"/>
        </w:rPr>
      </w:pPr>
      <w:r w:rsidRPr="00B76A68">
        <w:rPr>
          <w:sz w:val="28"/>
          <w:szCs w:val="28"/>
        </w:rPr>
        <w:t xml:space="preserve">Глава Карталинского </w:t>
      </w:r>
    </w:p>
    <w:p w:rsidR="00B76A68" w:rsidRPr="00B76A68" w:rsidRDefault="00B76A68" w:rsidP="00B76A68">
      <w:pPr>
        <w:jc w:val="both"/>
        <w:rPr>
          <w:rFonts w:eastAsia="Calibri"/>
          <w:sz w:val="28"/>
          <w:szCs w:val="28"/>
          <w:lang w:eastAsia="en-US"/>
        </w:rPr>
      </w:pPr>
      <w:r w:rsidRPr="00B76A68">
        <w:rPr>
          <w:sz w:val="28"/>
          <w:szCs w:val="28"/>
        </w:rPr>
        <w:t>муниципального района                                                                    А.Г. Вдовин</w:t>
      </w:r>
    </w:p>
    <w:p w:rsidR="00073DFD" w:rsidRPr="00561BEB" w:rsidRDefault="00073DFD" w:rsidP="00561BEB">
      <w:pPr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</w:p>
    <w:sectPr w:rsidR="00073DFD" w:rsidRPr="00561BEB" w:rsidSect="0068581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75D" w:rsidRDefault="0095075D" w:rsidP="00997407">
      <w:r>
        <w:separator/>
      </w:r>
    </w:p>
  </w:endnote>
  <w:endnote w:type="continuationSeparator" w:id="1">
    <w:p w:rsidR="0095075D" w:rsidRDefault="0095075D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75D" w:rsidRDefault="0095075D" w:rsidP="00997407">
      <w:r>
        <w:separator/>
      </w:r>
    </w:p>
  </w:footnote>
  <w:footnote w:type="continuationSeparator" w:id="1">
    <w:p w:rsidR="0095075D" w:rsidRDefault="0095075D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5E494D" w:rsidRPr="0068581E" w:rsidRDefault="00842682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E494D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68A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7929"/>
    <w:rsid w:val="00013053"/>
    <w:rsid w:val="00014B93"/>
    <w:rsid w:val="00017ED2"/>
    <w:rsid w:val="000258D2"/>
    <w:rsid w:val="0003428B"/>
    <w:rsid w:val="000428F2"/>
    <w:rsid w:val="00050EB7"/>
    <w:rsid w:val="00072070"/>
    <w:rsid w:val="00073DFD"/>
    <w:rsid w:val="00080E27"/>
    <w:rsid w:val="000B5930"/>
    <w:rsid w:val="000D1DBA"/>
    <w:rsid w:val="000D48C2"/>
    <w:rsid w:val="000E2AC2"/>
    <w:rsid w:val="00110885"/>
    <w:rsid w:val="00137294"/>
    <w:rsid w:val="001413E7"/>
    <w:rsid w:val="001808D0"/>
    <w:rsid w:val="00181693"/>
    <w:rsid w:val="00223DBA"/>
    <w:rsid w:val="00235AE3"/>
    <w:rsid w:val="002B5A6C"/>
    <w:rsid w:val="002C292A"/>
    <w:rsid w:val="002E3488"/>
    <w:rsid w:val="003003E2"/>
    <w:rsid w:val="00302227"/>
    <w:rsid w:val="0031678E"/>
    <w:rsid w:val="003240CF"/>
    <w:rsid w:val="00337D14"/>
    <w:rsid w:val="003417FA"/>
    <w:rsid w:val="00344416"/>
    <w:rsid w:val="00357CE8"/>
    <w:rsid w:val="003637DA"/>
    <w:rsid w:val="0039082E"/>
    <w:rsid w:val="00393B46"/>
    <w:rsid w:val="0039779B"/>
    <w:rsid w:val="003F1B46"/>
    <w:rsid w:val="0041778E"/>
    <w:rsid w:val="00456840"/>
    <w:rsid w:val="00474191"/>
    <w:rsid w:val="004C2951"/>
    <w:rsid w:val="004D573A"/>
    <w:rsid w:val="004F1784"/>
    <w:rsid w:val="00532233"/>
    <w:rsid w:val="00540392"/>
    <w:rsid w:val="005466E0"/>
    <w:rsid w:val="0054765F"/>
    <w:rsid w:val="00561BEB"/>
    <w:rsid w:val="005A0D90"/>
    <w:rsid w:val="005A12BC"/>
    <w:rsid w:val="005A5F59"/>
    <w:rsid w:val="005E494D"/>
    <w:rsid w:val="00612E5B"/>
    <w:rsid w:val="00624560"/>
    <w:rsid w:val="006310E6"/>
    <w:rsid w:val="00650B47"/>
    <w:rsid w:val="0068581E"/>
    <w:rsid w:val="00686E15"/>
    <w:rsid w:val="006875A2"/>
    <w:rsid w:val="006E2689"/>
    <w:rsid w:val="006F4480"/>
    <w:rsid w:val="006F4706"/>
    <w:rsid w:val="006F4F81"/>
    <w:rsid w:val="006F6ADD"/>
    <w:rsid w:val="00731446"/>
    <w:rsid w:val="00745646"/>
    <w:rsid w:val="007573D1"/>
    <w:rsid w:val="0076103E"/>
    <w:rsid w:val="00765B02"/>
    <w:rsid w:val="00791CDC"/>
    <w:rsid w:val="007B07F0"/>
    <w:rsid w:val="007F46C2"/>
    <w:rsid w:val="00804C15"/>
    <w:rsid w:val="00805399"/>
    <w:rsid w:val="00806ED9"/>
    <w:rsid w:val="008210BE"/>
    <w:rsid w:val="008267E5"/>
    <w:rsid w:val="00834FAE"/>
    <w:rsid w:val="00842682"/>
    <w:rsid w:val="00845F96"/>
    <w:rsid w:val="008533C8"/>
    <w:rsid w:val="00873A52"/>
    <w:rsid w:val="00875C85"/>
    <w:rsid w:val="0088297E"/>
    <w:rsid w:val="008851A3"/>
    <w:rsid w:val="008947E6"/>
    <w:rsid w:val="00896562"/>
    <w:rsid w:val="008C3E1A"/>
    <w:rsid w:val="008D0AC1"/>
    <w:rsid w:val="008E14BB"/>
    <w:rsid w:val="00902F54"/>
    <w:rsid w:val="009109AA"/>
    <w:rsid w:val="009139A7"/>
    <w:rsid w:val="009162C0"/>
    <w:rsid w:val="00944BDD"/>
    <w:rsid w:val="0095075D"/>
    <w:rsid w:val="00964A23"/>
    <w:rsid w:val="00975A6C"/>
    <w:rsid w:val="00997407"/>
    <w:rsid w:val="009A5AA2"/>
    <w:rsid w:val="009E60D6"/>
    <w:rsid w:val="00A13411"/>
    <w:rsid w:val="00A22044"/>
    <w:rsid w:val="00A9572E"/>
    <w:rsid w:val="00AC78EC"/>
    <w:rsid w:val="00B60357"/>
    <w:rsid w:val="00B76A68"/>
    <w:rsid w:val="00B832E6"/>
    <w:rsid w:val="00BA75E3"/>
    <w:rsid w:val="00C1445A"/>
    <w:rsid w:val="00C158BF"/>
    <w:rsid w:val="00C32407"/>
    <w:rsid w:val="00C40043"/>
    <w:rsid w:val="00C44B2D"/>
    <w:rsid w:val="00C47165"/>
    <w:rsid w:val="00C50B41"/>
    <w:rsid w:val="00C62723"/>
    <w:rsid w:val="00C72809"/>
    <w:rsid w:val="00C961C6"/>
    <w:rsid w:val="00CB68A4"/>
    <w:rsid w:val="00CC5BD6"/>
    <w:rsid w:val="00CF7682"/>
    <w:rsid w:val="00D10034"/>
    <w:rsid w:val="00D243BF"/>
    <w:rsid w:val="00D3187C"/>
    <w:rsid w:val="00D521F3"/>
    <w:rsid w:val="00D55CF0"/>
    <w:rsid w:val="00D60405"/>
    <w:rsid w:val="00D67531"/>
    <w:rsid w:val="00D831F0"/>
    <w:rsid w:val="00DA7F26"/>
    <w:rsid w:val="00DC4220"/>
    <w:rsid w:val="00DC71F5"/>
    <w:rsid w:val="00DE34F5"/>
    <w:rsid w:val="00DE7D16"/>
    <w:rsid w:val="00E0028D"/>
    <w:rsid w:val="00E043D6"/>
    <w:rsid w:val="00E05EDB"/>
    <w:rsid w:val="00E33E77"/>
    <w:rsid w:val="00E36072"/>
    <w:rsid w:val="00E72B42"/>
    <w:rsid w:val="00E808DF"/>
    <w:rsid w:val="00E915F2"/>
    <w:rsid w:val="00E92196"/>
    <w:rsid w:val="00EE0468"/>
    <w:rsid w:val="00EE17F8"/>
    <w:rsid w:val="00EF1CA4"/>
    <w:rsid w:val="00F03294"/>
    <w:rsid w:val="00F17FCE"/>
    <w:rsid w:val="00F20073"/>
    <w:rsid w:val="00F37DE6"/>
    <w:rsid w:val="00F550C8"/>
    <w:rsid w:val="00F83B44"/>
    <w:rsid w:val="00FA7E63"/>
    <w:rsid w:val="00FC1A45"/>
    <w:rsid w:val="00FC73EF"/>
    <w:rsid w:val="00FD7807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2020-03-27T09:32:00Z</cp:lastPrinted>
  <dcterms:created xsi:type="dcterms:W3CDTF">2020-04-21T10:16:00Z</dcterms:created>
  <dcterms:modified xsi:type="dcterms:W3CDTF">2020-04-23T09:30:00Z</dcterms:modified>
</cp:coreProperties>
</file>