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34" w:rsidRDefault="005D3034" w:rsidP="005D3034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5D3034" w:rsidRDefault="005D3034" w:rsidP="005D3034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D3034" w:rsidRDefault="005D3034" w:rsidP="005D303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D3034" w:rsidRDefault="005D3034" w:rsidP="005D303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D3034" w:rsidRDefault="005D3034" w:rsidP="005D303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D3034" w:rsidRDefault="005D3034" w:rsidP="005D3034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27.11.2018 года № 752-р</w:t>
      </w:r>
    </w:p>
    <w:p w:rsidR="00CC7C02" w:rsidRDefault="00CC7C02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CC7C02" w:rsidRDefault="00CC7C02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CC7C02" w:rsidRDefault="00CC7C02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CC7C02" w:rsidRDefault="00CC7C02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D117D0" w:rsidRDefault="00D117D0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DC0885" w:rsidRDefault="006C4F00" w:rsidP="006C4F00">
      <w:pPr>
        <w:jc w:val="both"/>
        <w:rPr>
          <w:sz w:val="28"/>
          <w:szCs w:val="28"/>
        </w:rPr>
      </w:pPr>
      <w:r w:rsidRPr="006C4F00">
        <w:rPr>
          <w:sz w:val="28"/>
          <w:szCs w:val="28"/>
        </w:rPr>
        <w:t xml:space="preserve">О назначении публичных </w:t>
      </w:r>
    </w:p>
    <w:p w:rsidR="00DC0885" w:rsidRDefault="006C4F00" w:rsidP="006C4F00">
      <w:pPr>
        <w:jc w:val="both"/>
        <w:rPr>
          <w:sz w:val="28"/>
          <w:szCs w:val="28"/>
        </w:rPr>
      </w:pPr>
      <w:r w:rsidRPr="006C4F00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C4F00">
        <w:rPr>
          <w:sz w:val="28"/>
          <w:szCs w:val="28"/>
        </w:rPr>
        <w:t xml:space="preserve">по проекту </w:t>
      </w:r>
    </w:p>
    <w:p w:rsidR="00DC0885" w:rsidRDefault="006C4F00" w:rsidP="006C4F00">
      <w:pPr>
        <w:jc w:val="both"/>
        <w:rPr>
          <w:sz w:val="28"/>
          <w:szCs w:val="28"/>
        </w:rPr>
      </w:pPr>
      <w:r w:rsidRPr="006C4F00">
        <w:rPr>
          <w:sz w:val="28"/>
          <w:szCs w:val="28"/>
        </w:rPr>
        <w:t>постановления «Об установлении</w:t>
      </w:r>
      <w:r>
        <w:rPr>
          <w:sz w:val="28"/>
          <w:szCs w:val="28"/>
        </w:rPr>
        <w:t xml:space="preserve"> </w:t>
      </w:r>
    </w:p>
    <w:p w:rsidR="00DC0885" w:rsidRDefault="006C4F00" w:rsidP="006C4F00">
      <w:pPr>
        <w:jc w:val="both"/>
        <w:rPr>
          <w:sz w:val="28"/>
          <w:szCs w:val="28"/>
        </w:rPr>
      </w:pPr>
      <w:r w:rsidRPr="006C4F00">
        <w:rPr>
          <w:sz w:val="28"/>
          <w:szCs w:val="28"/>
        </w:rPr>
        <w:t xml:space="preserve">публичного сервитута </w:t>
      </w:r>
    </w:p>
    <w:p w:rsidR="006C4F00" w:rsidRPr="006C4F00" w:rsidRDefault="006C4F00" w:rsidP="006C4F00">
      <w:pPr>
        <w:jc w:val="both"/>
        <w:rPr>
          <w:sz w:val="28"/>
          <w:szCs w:val="28"/>
        </w:rPr>
      </w:pPr>
      <w:r w:rsidRPr="006C4F00">
        <w:rPr>
          <w:sz w:val="28"/>
          <w:szCs w:val="28"/>
        </w:rPr>
        <w:t>на земельный участок»</w:t>
      </w:r>
    </w:p>
    <w:p w:rsidR="006C4F00" w:rsidRDefault="006C4F00" w:rsidP="006C4F00">
      <w:pPr>
        <w:ind w:firstLine="709"/>
        <w:jc w:val="both"/>
        <w:rPr>
          <w:sz w:val="28"/>
          <w:szCs w:val="28"/>
        </w:rPr>
      </w:pPr>
    </w:p>
    <w:p w:rsidR="00DC0885" w:rsidRDefault="00DC0885" w:rsidP="006C4F00">
      <w:pPr>
        <w:ind w:firstLine="709"/>
        <w:jc w:val="both"/>
        <w:rPr>
          <w:sz w:val="28"/>
          <w:szCs w:val="28"/>
        </w:rPr>
      </w:pPr>
    </w:p>
    <w:p w:rsidR="00DC0885" w:rsidRPr="006C4F00" w:rsidRDefault="00DC0885" w:rsidP="006C4F00">
      <w:pPr>
        <w:ind w:firstLine="709"/>
        <w:jc w:val="both"/>
        <w:rPr>
          <w:sz w:val="28"/>
          <w:szCs w:val="28"/>
        </w:rPr>
      </w:pPr>
    </w:p>
    <w:p w:rsidR="006C4F00" w:rsidRPr="006C4F00" w:rsidRDefault="006C4F00" w:rsidP="006C4F00">
      <w:pPr>
        <w:ind w:firstLine="709"/>
        <w:jc w:val="both"/>
        <w:rPr>
          <w:sz w:val="28"/>
          <w:szCs w:val="28"/>
        </w:rPr>
      </w:pPr>
      <w:r w:rsidRPr="006C4F00">
        <w:rPr>
          <w:sz w:val="28"/>
          <w:szCs w:val="28"/>
        </w:rPr>
        <w:t xml:space="preserve">В целях выявления и учета мнения и интересов жителей Карталинского муниципального района по проекту постановления администрации Карталинского муниципального района «Об установлении публичного  сервитута на земельный участок 74:08:5801027:120», в соответствии со статьей 23 Земельного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руководствуясь Уставом Карталинского муниципального района, </w:t>
      </w:r>
    </w:p>
    <w:p w:rsidR="006C4F00" w:rsidRPr="006C4F00" w:rsidRDefault="006C4F00" w:rsidP="006C4F00">
      <w:pPr>
        <w:ind w:firstLine="709"/>
        <w:jc w:val="both"/>
        <w:rPr>
          <w:sz w:val="28"/>
          <w:szCs w:val="28"/>
        </w:rPr>
      </w:pPr>
      <w:r w:rsidRPr="006C4F00">
        <w:rPr>
          <w:sz w:val="28"/>
          <w:szCs w:val="28"/>
        </w:rPr>
        <w:t>1.</w:t>
      </w:r>
      <w:r w:rsidR="00DC0885">
        <w:rPr>
          <w:sz w:val="28"/>
          <w:szCs w:val="28"/>
        </w:rPr>
        <w:t xml:space="preserve"> </w:t>
      </w:r>
      <w:r w:rsidRPr="006C4F00">
        <w:rPr>
          <w:sz w:val="28"/>
          <w:szCs w:val="28"/>
        </w:rPr>
        <w:t>Назначить публичные слушания по проекту постановления администрации Карталинского муниципального района «Об установлении публичного  сервитута на земельный участок 74:08:5</w:t>
      </w:r>
      <w:r w:rsidR="00BA7DA4">
        <w:rPr>
          <w:sz w:val="28"/>
          <w:szCs w:val="28"/>
        </w:rPr>
        <w:t>7</w:t>
      </w:r>
      <w:r w:rsidRPr="006C4F00">
        <w:rPr>
          <w:sz w:val="28"/>
          <w:szCs w:val="28"/>
        </w:rPr>
        <w:t>010</w:t>
      </w:r>
      <w:r w:rsidR="00BA7DA4">
        <w:rPr>
          <w:sz w:val="28"/>
          <w:szCs w:val="28"/>
        </w:rPr>
        <w:t>04</w:t>
      </w:r>
      <w:r w:rsidRPr="006C4F00">
        <w:rPr>
          <w:sz w:val="28"/>
          <w:szCs w:val="28"/>
        </w:rPr>
        <w:t>:</w:t>
      </w:r>
      <w:r w:rsidR="00BA7DA4">
        <w:rPr>
          <w:sz w:val="28"/>
          <w:szCs w:val="28"/>
        </w:rPr>
        <w:t>21</w:t>
      </w:r>
      <w:r w:rsidRPr="006C4F00">
        <w:rPr>
          <w:sz w:val="28"/>
          <w:szCs w:val="28"/>
        </w:rPr>
        <w:t>».</w:t>
      </w:r>
    </w:p>
    <w:p w:rsidR="006C4F00" w:rsidRPr="006C4F00" w:rsidRDefault="006C4F00" w:rsidP="006C4F00">
      <w:pPr>
        <w:ind w:firstLine="709"/>
        <w:jc w:val="both"/>
        <w:rPr>
          <w:sz w:val="28"/>
          <w:szCs w:val="28"/>
        </w:rPr>
      </w:pPr>
      <w:r w:rsidRPr="006C4F00">
        <w:rPr>
          <w:sz w:val="28"/>
          <w:szCs w:val="28"/>
        </w:rPr>
        <w:t>2.</w:t>
      </w:r>
      <w:r w:rsidR="00DC0885">
        <w:rPr>
          <w:sz w:val="28"/>
          <w:szCs w:val="28"/>
        </w:rPr>
        <w:t xml:space="preserve"> </w:t>
      </w:r>
      <w:r w:rsidRPr="006C4F00">
        <w:rPr>
          <w:sz w:val="28"/>
          <w:szCs w:val="28"/>
        </w:rPr>
        <w:t>Определить место проведения – администрация Карталинского муниципального района (большой зал) по адресу: Челябинская область, город Карталы, улица Ленина, дом 1.</w:t>
      </w:r>
    </w:p>
    <w:p w:rsidR="006C4F00" w:rsidRPr="006C4F00" w:rsidRDefault="006C4F00" w:rsidP="006C4F00">
      <w:pPr>
        <w:ind w:firstLine="709"/>
        <w:jc w:val="both"/>
        <w:rPr>
          <w:sz w:val="28"/>
          <w:szCs w:val="28"/>
        </w:rPr>
      </w:pPr>
      <w:r w:rsidRPr="006C4F00">
        <w:rPr>
          <w:sz w:val="28"/>
          <w:szCs w:val="28"/>
        </w:rPr>
        <w:t>Время начала публичных слушаний – 11:00 часов местного времени.</w:t>
      </w:r>
    </w:p>
    <w:p w:rsidR="006C4F00" w:rsidRPr="006C4F00" w:rsidRDefault="006C4F00" w:rsidP="006C4F00">
      <w:pPr>
        <w:ind w:firstLine="709"/>
        <w:jc w:val="both"/>
        <w:rPr>
          <w:sz w:val="28"/>
          <w:szCs w:val="28"/>
        </w:rPr>
      </w:pPr>
      <w:r w:rsidRPr="006C4F00">
        <w:rPr>
          <w:sz w:val="28"/>
          <w:szCs w:val="28"/>
        </w:rPr>
        <w:t xml:space="preserve">Дата проведения – </w:t>
      </w:r>
      <w:r w:rsidR="00BA7DA4">
        <w:rPr>
          <w:sz w:val="28"/>
          <w:szCs w:val="28"/>
        </w:rPr>
        <w:t>24</w:t>
      </w:r>
      <w:r w:rsidRPr="006C4F00">
        <w:rPr>
          <w:sz w:val="28"/>
          <w:szCs w:val="28"/>
        </w:rPr>
        <w:t>.</w:t>
      </w:r>
      <w:r w:rsidR="00BA7DA4">
        <w:rPr>
          <w:sz w:val="28"/>
          <w:szCs w:val="28"/>
        </w:rPr>
        <w:t>12</w:t>
      </w:r>
      <w:r w:rsidRPr="006C4F00">
        <w:rPr>
          <w:sz w:val="28"/>
          <w:szCs w:val="28"/>
        </w:rPr>
        <w:t>.2018 года.</w:t>
      </w:r>
    </w:p>
    <w:p w:rsidR="00DC0885" w:rsidRDefault="006C4F00" w:rsidP="006C4F00">
      <w:pPr>
        <w:ind w:firstLine="709"/>
        <w:jc w:val="both"/>
        <w:rPr>
          <w:sz w:val="28"/>
          <w:szCs w:val="28"/>
        </w:rPr>
      </w:pPr>
      <w:r w:rsidRPr="006C4F00">
        <w:rPr>
          <w:sz w:val="28"/>
          <w:szCs w:val="28"/>
        </w:rPr>
        <w:t>3.</w:t>
      </w:r>
      <w:r w:rsidR="00DC0885">
        <w:rPr>
          <w:sz w:val="28"/>
          <w:szCs w:val="28"/>
        </w:rPr>
        <w:t xml:space="preserve"> </w:t>
      </w:r>
      <w:r w:rsidRPr="006C4F00">
        <w:rPr>
          <w:sz w:val="28"/>
          <w:szCs w:val="28"/>
        </w:rPr>
        <w:t xml:space="preserve">Создать организационный комитет в следующем составе: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426"/>
        <w:gridCol w:w="6768"/>
      </w:tblGrid>
      <w:tr w:rsidR="00556694" w:rsidTr="00C100A3">
        <w:tc>
          <w:tcPr>
            <w:tcW w:w="2376" w:type="dxa"/>
          </w:tcPr>
          <w:p w:rsidR="00556694" w:rsidRDefault="00C100A3" w:rsidP="00DC0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Еловик В.М.</w:t>
            </w:r>
          </w:p>
        </w:tc>
        <w:tc>
          <w:tcPr>
            <w:tcW w:w="426" w:type="dxa"/>
          </w:tcPr>
          <w:p w:rsidR="00556694" w:rsidRDefault="00556694" w:rsidP="00556694">
            <w:pPr>
              <w:jc w:val="center"/>
            </w:pPr>
            <w:r w:rsidRPr="00F966A3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556694" w:rsidRDefault="00556694" w:rsidP="00C100A3">
            <w:pPr>
              <w:jc w:val="both"/>
              <w:rPr>
                <w:sz w:val="28"/>
                <w:szCs w:val="28"/>
              </w:rPr>
            </w:pPr>
            <w:r w:rsidRPr="006C4F00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="00C100A3">
              <w:rPr>
                <w:sz w:val="28"/>
                <w:szCs w:val="28"/>
              </w:rPr>
              <w:t>Анненского</w:t>
            </w:r>
            <w:r w:rsidRPr="006C4F00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 поселения (по согласованию)</w:t>
            </w:r>
          </w:p>
        </w:tc>
      </w:tr>
      <w:tr w:rsidR="00556694" w:rsidTr="00C100A3">
        <w:tc>
          <w:tcPr>
            <w:tcW w:w="2376" w:type="dxa"/>
          </w:tcPr>
          <w:p w:rsidR="00556694" w:rsidRDefault="00556694" w:rsidP="00DC0885">
            <w:pPr>
              <w:jc w:val="both"/>
              <w:rPr>
                <w:sz w:val="28"/>
                <w:szCs w:val="28"/>
              </w:rPr>
            </w:pPr>
            <w:r w:rsidRPr="006C4F00">
              <w:rPr>
                <w:sz w:val="28"/>
                <w:szCs w:val="28"/>
              </w:rPr>
              <w:t>Ильина О.А.</w:t>
            </w:r>
          </w:p>
        </w:tc>
        <w:tc>
          <w:tcPr>
            <w:tcW w:w="426" w:type="dxa"/>
          </w:tcPr>
          <w:p w:rsidR="00556694" w:rsidRDefault="00556694" w:rsidP="00556694">
            <w:pPr>
              <w:jc w:val="center"/>
            </w:pPr>
            <w:r w:rsidRPr="00F966A3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556694" w:rsidRDefault="00556694" w:rsidP="00556694">
            <w:pPr>
              <w:jc w:val="both"/>
              <w:rPr>
                <w:sz w:val="28"/>
                <w:szCs w:val="28"/>
              </w:rPr>
            </w:pPr>
            <w:r w:rsidRPr="006C4F00">
              <w:rPr>
                <w:sz w:val="28"/>
                <w:szCs w:val="28"/>
              </w:rPr>
              <w:t xml:space="preserve">начальник отдела архитектуры и градостроительства Управления строительства, инфраструктуры и жилищно-коммунального хозяйства Карталинского муниципального района </w:t>
            </w:r>
          </w:p>
        </w:tc>
      </w:tr>
      <w:tr w:rsidR="00556694" w:rsidTr="00C100A3">
        <w:tc>
          <w:tcPr>
            <w:tcW w:w="2376" w:type="dxa"/>
          </w:tcPr>
          <w:p w:rsidR="00556694" w:rsidRDefault="00556694" w:rsidP="00DC0885">
            <w:pPr>
              <w:jc w:val="both"/>
              <w:rPr>
                <w:sz w:val="28"/>
                <w:szCs w:val="28"/>
              </w:rPr>
            </w:pPr>
            <w:r w:rsidRPr="006C4F00">
              <w:rPr>
                <w:sz w:val="28"/>
                <w:szCs w:val="28"/>
              </w:rPr>
              <w:t>Макарова Г.Р.</w:t>
            </w:r>
          </w:p>
        </w:tc>
        <w:tc>
          <w:tcPr>
            <w:tcW w:w="426" w:type="dxa"/>
          </w:tcPr>
          <w:p w:rsidR="00556694" w:rsidRDefault="00556694" w:rsidP="00556694">
            <w:pPr>
              <w:jc w:val="center"/>
            </w:pPr>
            <w:r w:rsidRPr="00F966A3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556694" w:rsidRDefault="00556694" w:rsidP="00DC0885">
            <w:pPr>
              <w:jc w:val="both"/>
              <w:rPr>
                <w:sz w:val="28"/>
                <w:szCs w:val="28"/>
              </w:rPr>
            </w:pPr>
            <w:r w:rsidRPr="006C4F00">
              <w:rPr>
                <w:sz w:val="28"/>
                <w:szCs w:val="28"/>
              </w:rPr>
              <w:t>начальник отдела юридической и кадровой работы</w:t>
            </w:r>
            <w:r w:rsidR="00CC2D6A">
              <w:rPr>
                <w:sz w:val="28"/>
                <w:szCs w:val="28"/>
              </w:rPr>
              <w:t xml:space="preserve"> администрации</w:t>
            </w:r>
            <w:r w:rsidRPr="006C4F00">
              <w:rPr>
                <w:sz w:val="28"/>
                <w:szCs w:val="28"/>
              </w:rPr>
              <w:t xml:space="preserve"> Карта</w:t>
            </w:r>
            <w:r>
              <w:rPr>
                <w:sz w:val="28"/>
                <w:szCs w:val="28"/>
              </w:rPr>
              <w:t>линского муниципального района</w:t>
            </w:r>
          </w:p>
        </w:tc>
      </w:tr>
      <w:tr w:rsidR="00556694" w:rsidTr="00C100A3">
        <w:tc>
          <w:tcPr>
            <w:tcW w:w="2376" w:type="dxa"/>
          </w:tcPr>
          <w:p w:rsidR="00556694" w:rsidRDefault="00556694" w:rsidP="00DC0885">
            <w:pPr>
              <w:jc w:val="both"/>
              <w:rPr>
                <w:sz w:val="28"/>
                <w:szCs w:val="28"/>
              </w:rPr>
            </w:pPr>
            <w:r w:rsidRPr="006C4F00">
              <w:rPr>
                <w:sz w:val="28"/>
                <w:szCs w:val="28"/>
              </w:rPr>
              <w:lastRenderedPageBreak/>
              <w:t>Марковский С.В.</w:t>
            </w:r>
          </w:p>
        </w:tc>
        <w:tc>
          <w:tcPr>
            <w:tcW w:w="426" w:type="dxa"/>
          </w:tcPr>
          <w:p w:rsidR="00556694" w:rsidRDefault="00556694" w:rsidP="00556694">
            <w:pPr>
              <w:jc w:val="center"/>
            </w:pPr>
            <w:r w:rsidRPr="00F966A3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556694" w:rsidRDefault="00556694" w:rsidP="00DC0885">
            <w:pPr>
              <w:jc w:val="both"/>
              <w:rPr>
                <w:sz w:val="28"/>
                <w:szCs w:val="28"/>
              </w:rPr>
            </w:pPr>
            <w:r w:rsidRPr="006C4F00">
              <w:rPr>
                <w:sz w:val="28"/>
                <w:szCs w:val="28"/>
              </w:rPr>
              <w:t>исполняющий обязанности начальника Управления строительства, инфраструктуры и жилищно-коммунального хозяйства Картал</w:t>
            </w:r>
            <w:r>
              <w:rPr>
                <w:sz w:val="28"/>
                <w:szCs w:val="28"/>
              </w:rPr>
              <w:t>инского муниципального района</w:t>
            </w:r>
          </w:p>
        </w:tc>
      </w:tr>
      <w:tr w:rsidR="00556694" w:rsidTr="00C100A3">
        <w:tc>
          <w:tcPr>
            <w:tcW w:w="2376" w:type="dxa"/>
          </w:tcPr>
          <w:p w:rsidR="00556694" w:rsidRDefault="00556694" w:rsidP="00DC0885">
            <w:pPr>
              <w:jc w:val="both"/>
              <w:rPr>
                <w:sz w:val="28"/>
                <w:szCs w:val="28"/>
              </w:rPr>
            </w:pPr>
            <w:r w:rsidRPr="006C4F00">
              <w:rPr>
                <w:sz w:val="28"/>
                <w:szCs w:val="28"/>
              </w:rPr>
              <w:t>Селезнева Е.С.</w:t>
            </w:r>
          </w:p>
        </w:tc>
        <w:tc>
          <w:tcPr>
            <w:tcW w:w="426" w:type="dxa"/>
          </w:tcPr>
          <w:p w:rsidR="00556694" w:rsidRDefault="00556694" w:rsidP="00556694">
            <w:pPr>
              <w:jc w:val="center"/>
            </w:pPr>
            <w:r w:rsidRPr="00F966A3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556694" w:rsidRDefault="00556694" w:rsidP="00DC0885">
            <w:pPr>
              <w:jc w:val="both"/>
              <w:rPr>
                <w:sz w:val="28"/>
                <w:szCs w:val="28"/>
              </w:rPr>
            </w:pPr>
            <w:r w:rsidRPr="006C4F00">
              <w:rPr>
                <w:sz w:val="28"/>
                <w:szCs w:val="28"/>
              </w:rPr>
              <w:t>начальник Управления по имущественной и земельной политике Карта</w:t>
            </w:r>
            <w:r>
              <w:rPr>
                <w:sz w:val="28"/>
                <w:szCs w:val="28"/>
              </w:rPr>
              <w:t>линского муниципального района.</w:t>
            </w:r>
          </w:p>
        </w:tc>
      </w:tr>
    </w:tbl>
    <w:p w:rsidR="00556694" w:rsidRDefault="006C4F00" w:rsidP="006C4F00">
      <w:pPr>
        <w:ind w:firstLine="709"/>
        <w:jc w:val="both"/>
        <w:rPr>
          <w:sz w:val="28"/>
          <w:szCs w:val="28"/>
        </w:rPr>
      </w:pPr>
      <w:r w:rsidRPr="006C4F00">
        <w:rPr>
          <w:sz w:val="28"/>
          <w:szCs w:val="28"/>
        </w:rPr>
        <w:t>4. Определить местонахождение организационного комитета по адресу: Челябинская область, город Карталы, улица Ленина, дом 1.</w:t>
      </w:r>
      <w:r w:rsidR="00556694">
        <w:rPr>
          <w:sz w:val="28"/>
          <w:szCs w:val="28"/>
        </w:rPr>
        <w:t xml:space="preserve"> </w:t>
      </w:r>
    </w:p>
    <w:p w:rsidR="006C4F00" w:rsidRPr="006C4F00" w:rsidRDefault="006C4F00" w:rsidP="006C4F00">
      <w:pPr>
        <w:ind w:firstLine="709"/>
        <w:jc w:val="both"/>
        <w:rPr>
          <w:sz w:val="28"/>
          <w:szCs w:val="28"/>
        </w:rPr>
      </w:pPr>
      <w:r w:rsidRPr="006C4F00">
        <w:rPr>
          <w:sz w:val="28"/>
          <w:szCs w:val="28"/>
        </w:rPr>
        <w:t>Адрес электронной почты: kumiizrkmr@rambler.ru</w:t>
      </w:r>
      <w:r w:rsidR="00812B8D">
        <w:rPr>
          <w:sz w:val="28"/>
          <w:szCs w:val="28"/>
        </w:rPr>
        <w:t>.</w:t>
      </w:r>
    </w:p>
    <w:p w:rsidR="006C4F00" w:rsidRPr="006C4F00" w:rsidRDefault="006C4F00" w:rsidP="006C4F00">
      <w:pPr>
        <w:ind w:firstLine="709"/>
        <w:jc w:val="both"/>
        <w:rPr>
          <w:sz w:val="28"/>
          <w:szCs w:val="28"/>
        </w:rPr>
      </w:pPr>
      <w:r w:rsidRPr="006C4F00">
        <w:rPr>
          <w:sz w:val="28"/>
          <w:szCs w:val="28"/>
        </w:rPr>
        <w:t>Контактные телефоны: 8</w:t>
      </w:r>
      <w:r w:rsidR="00556694">
        <w:rPr>
          <w:sz w:val="28"/>
          <w:szCs w:val="28"/>
        </w:rPr>
        <w:t xml:space="preserve"> </w:t>
      </w:r>
      <w:r w:rsidRPr="006C4F00">
        <w:rPr>
          <w:sz w:val="28"/>
          <w:szCs w:val="28"/>
        </w:rPr>
        <w:t>(35133) 2-24-68, 2-16-46.</w:t>
      </w:r>
    </w:p>
    <w:p w:rsidR="006C4F00" w:rsidRPr="006C4F00" w:rsidRDefault="006C4F00" w:rsidP="006C4F00">
      <w:pPr>
        <w:ind w:firstLine="709"/>
        <w:jc w:val="both"/>
        <w:rPr>
          <w:sz w:val="28"/>
          <w:szCs w:val="28"/>
        </w:rPr>
      </w:pPr>
      <w:r w:rsidRPr="006C4F00">
        <w:rPr>
          <w:sz w:val="28"/>
          <w:szCs w:val="28"/>
        </w:rPr>
        <w:t>5. Предложить заинтересованным лицам не позднее пяти дней до даты проведения публичных слушаний направить в организационный комитет свои предложения по вынесенному на публичные слушания проекту постановления.</w:t>
      </w:r>
    </w:p>
    <w:p w:rsidR="006C4F00" w:rsidRPr="006C4F00" w:rsidRDefault="006C4F00" w:rsidP="006C4F00">
      <w:pPr>
        <w:ind w:firstLine="709"/>
        <w:jc w:val="both"/>
        <w:rPr>
          <w:sz w:val="28"/>
          <w:szCs w:val="28"/>
        </w:rPr>
      </w:pPr>
      <w:r w:rsidRPr="006C4F00">
        <w:rPr>
          <w:sz w:val="28"/>
          <w:szCs w:val="28"/>
        </w:rPr>
        <w:t>6.</w:t>
      </w:r>
      <w:r w:rsidR="00556694">
        <w:rPr>
          <w:sz w:val="28"/>
          <w:szCs w:val="28"/>
        </w:rPr>
        <w:t xml:space="preserve"> </w:t>
      </w:r>
      <w:r w:rsidRPr="006C4F00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 и опубликовать в</w:t>
      </w:r>
      <w:r w:rsidR="00556694">
        <w:rPr>
          <w:sz w:val="28"/>
          <w:szCs w:val="28"/>
        </w:rPr>
        <w:t xml:space="preserve"> </w:t>
      </w:r>
      <w:r w:rsidRPr="006C4F00">
        <w:rPr>
          <w:sz w:val="28"/>
          <w:szCs w:val="28"/>
        </w:rPr>
        <w:t>газете «Карталинская новь».</w:t>
      </w:r>
    </w:p>
    <w:p w:rsidR="00D117D0" w:rsidRDefault="006C4F00" w:rsidP="006C4F00">
      <w:pPr>
        <w:ind w:firstLine="709"/>
        <w:jc w:val="both"/>
        <w:rPr>
          <w:sz w:val="28"/>
          <w:szCs w:val="28"/>
        </w:rPr>
      </w:pPr>
      <w:r w:rsidRPr="006C4F00">
        <w:rPr>
          <w:sz w:val="28"/>
          <w:szCs w:val="28"/>
        </w:rPr>
        <w:t>7. Ответственным за проведение публичных слуш</w:t>
      </w:r>
      <w:r w:rsidR="00556694">
        <w:rPr>
          <w:sz w:val="28"/>
          <w:szCs w:val="28"/>
        </w:rPr>
        <w:t xml:space="preserve">аний назначить </w:t>
      </w:r>
      <w:r w:rsidR="00556694" w:rsidRPr="006C4F00">
        <w:rPr>
          <w:sz w:val="28"/>
          <w:szCs w:val="28"/>
        </w:rPr>
        <w:t>начальника Управления по имущественной и земельной политике Карталинского муниципального района</w:t>
      </w:r>
      <w:r w:rsidR="00556694">
        <w:rPr>
          <w:sz w:val="28"/>
          <w:szCs w:val="28"/>
        </w:rPr>
        <w:t xml:space="preserve"> Селезневу Е.С.</w:t>
      </w:r>
    </w:p>
    <w:p w:rsidR="00D57F61" w:rsidRDefault="00D57F61" w:rsidP="006C4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за исполнением настоящего распоряжения </w:t>
      </w:r>
      <w:r w:rsidR="00812B8D">
        <w:rPr>
          <w:sz w:val="28"/>
          <w:szCs w:val="28"/>
        </w:rPr>
        <w:t>возложить на исполняющего обязанности</w:t>
      </w:r>
      <w:r w:rsidR="00812B8D" w:rsidRPr="00EB41C9">
        <w:rPr>
          <w:sz w:val="28"/>
          <w:szCs w:val="28"/>
        </w:rPr>
        <w:t xml:space="preserve"> первого заместителя главы Карталинского муниципального района Клюшину Г.А.</w:t>
      </w:r>
    </w:p>
    <w:p w:rsidR="00D117D0" w:rsidRDefault="00D117D0" w:rsidP="00D0192D">
      <w:pPr>
        <w:ind w:firstLine="709"/>
        <w:jc w:val="both"/>
        <w:rPr>
          <w:sz w:val="28"/>
          <w:szCs w:val="28"/>
        </w:rPr>
      </w:pPr>
    </w:p>
    <w:p w:rsidR="00556694" w:rsidRDefault="00556694" w:rsidP="00D0192D">
      <w:pPr>
        <w:ind w:firstLine="709"/>
        <w:jc w:val="both"/>
        <w:rPr>
          <w:sz w:val="28"/>
          <w:szCs w:val="28"/>
        </w:rPr>
      </w:pPr>
    </w:p>
    <w:p w:rsidR="00556694" w:rsidRPr="002B12BC" w:rsidRDefault="00556694" w:rsidP="00D0192D">
      <w:pPr>
        <w:ind w:firstLine="709"/>
        <w:jc w:val="both"/>
        <w:rPr>
          <w:sz w:val="28"/>
          <w:szCs w:val="28"/>
        </w:rPr>
      </w:pPr>
    </w:p>
    <w:p w:rsidR="00D0192D" w:rsidRPr="00C15579" w:rsidRDefault="00D0192D" w:rsidP="00D0192D">
      <w:pPr>
        <w:jc w:val="both"/>
        <w:rPr>
          <w:sz w:val="28"/>
          <w:szCs w:val="28"/>
        </w:rPr>
      </w:pPr>
      <w:r w:rsidRPr="00C15579">
        <w:rPr>
          <w:sz w:val="28"/>
          <w:szCs w:val="28"/>
        </w:rPr>
        <w:t>Исполняющий обязанности главы</w:t>
      </w:r>
    </w:p>
    <w:p w:rsidR="005D3034" w:rsidRDefault="00D0192D" w:rsidP="005D3034">
      <w:pPr>
        <w:tabs>
          <w:tab w:val="left" w:pos="1680"/>
          <w:tab w:val="left" w:pos="7365"/>
        </w:tabs>
        <w:rPr>
          <w:sz w:val="28"/>
          <w:szCs w:val="28"/>
        </w:rPr>
      </w:pPr>
      <w:r w:rsidRPr="00C15579">
        <w:rPr>
          <w:sz w:val="28"/>
          <w:szCs w:val="28"/>
        </w:rPr>
        <w:t>Карталинского м</w:t>
      </w:r>
      <w:r>
        <w:rPr>
          <w:sz w:val="28"/>
          <w:szCs w:val="28"/>
        </w:rPr>
        <w:t xml:space="preserve">униципального района                                        </w:t>
      </w:r>
      <w:r w:rsidRPr="00C15579">
        <w:rPr>
          <w:sz w:val="28"/>
          <w:szCs w:val="28"/>
        </w:rPr>
        <w:t>С.В. Ломовцев</w:t>
      </w:r>
    </w:p>
    <w:p w:rsidR="005D3034" w:rsidRPr="00E4531B" w:rsidRDefault="005D3034" w:rsidP="005D3034">
      <w:pPr>
        <w:tabs>
          <w:tab w:val="left" w:pos="1680"/>
          <w:tab w:val="left" w:pos="7365"/>
        </w:tabs>
        <w:rPr>
          <w:sz w:val="28"/>
          <w:szCs w:val="28"/>
        </w:rPr>
      </w:pPr>
    </w:p>
    <w:p w:rsidR="00D0192D" w:rsidRPr="00E4531B" w:rsidRDefault="00D0192D" w:rsidP="00C57576">
      <w:pPr>
        <w:jc w:val="both"/>
        <w:rPr>
          <w:sz w:val="28"/>
          <w:szCs w:val="28"/>
        </w:rPr>
      </w:pPr>
    </w:p>
    <w:sectPr w:rsidR="00D0192D" w:rsidRPr="00E4531B" w:rsidSect="00D117D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A72" w:rsidRDefault="00961A72" w:rsidP="006E4D62">
      <w:r>
        <w:separator/>
      </w:r>
    </w:p>
  </w:endnote>
  <w:endnote w:type="continuationSeparator" w:id="0">
    <w:p w:rsidR="00961A72" w:rsidRDefault="00961A72" w:rsidP="006E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A72" w:rsidRDefault="00961A72" w:rsidP="006E4D62">
      <w:r>
        <w:separator/>
      </w:r>
    </w:p>
  </w:footnote>
  <w:footnote w:type="continuationSeparator" w:id="0">
    <w:p w:rsidR="00961A72" w:rsidRDefault="00961A72" w:rsidP="006E4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3438"/>
      <w:docPartObj>
        <w:docPartGallery w:val="Page Numbers (Top of Page)"/>
        <w:docPartUnique/>
      </w:docPartObj>
    </w:sdtPr>
    <w:sdtContent>
      <w:p w:rsidR="006E4D62" w:rsidRDefault="0000550F" w:rsidP="006E4D62">
        <w:pPr>
          <w:pStyle w:val="a3"/>
          <w:jc w:val="center"/>
        </w:pPr>
        <w:r w:rsidRPr="00D117D0">
          <w:rPr>
            <w:sz w:val="28"/>
            <w:szCs w:val="28"/>
          </w:rPr>
          <w:fldChar w:fldCharType="begin"/>
        </w:r>
        <w:r w:rsidR="00D117D0" w:rsidRPr="00D117D0">
          <w:rPr>
            <w:sz w:val="28"/>
            <w:szCs w:val="28"/>
          </w:rPr>
          <w:instrText xml:space="preserve"> PAGE   \* MERGEFORMAT </w:instrText>
        </w:r>
        <w:r w:rsidRPr="00D117D0">
          <w:rPr>
            <w:sz w:val="28"/>
            <w:szCs w:val="28"/>
          </w:rPr>
          <w:fldChar w:fldCharType="separate"/>
        </w:r>
        <w:r w:rsidR="005D3034">
          <w:rPr>
            <w:noProof/>
            <w:sz w:val="28"/>
            <w:szCs w:val="28"/>
          </w:rPr>
          <w:t>2</w:t>
        </w:r>
        <w:r w:rsidRPr="00D117D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FE2"/>
    <w:rsid w:val="00004551"/>
    <w:rsid w:val="0000550F"/>
    <w:rsid w:val="00024F47"/>
    <w:rsid w:val="00047D57"/>
    <w:rsid w:val="000642FB"/>
    <w:rsid w:val="00086D82"/>
    <w:rsid w:val="000F791E"/>
    <w:rsid w:val="00105F6E"/>
    <w:rsid w:val="00130729"/>
    <w:rsid w:val="00131DE4"/>
    <w:rsid w:val="00177A5F"/>
    <w:rsid w:val="00180400"/>
    <w:rsid w:val="001820E1"/>
    <w:rsid w:val="001B3402"/>
    <w:rsid w:val="001B5332"/>
    <w:rsid w:val="001C2CD0"/>
    <w:rsid w:val="001D49AA"/>
    <w:rsid w:val="00200870"/>
    <w:rsid w:val="00232B88"/>
    <w:rsid w:val="002470B3"/>
    <w:rsid w:val="00260804"/>
    <w:rsid w:val="00267070"/>
    <w:rsid w:val="002917DD"/>
    <w:rsid w:val="00294C45"/>
    <w:rsid w:val="002A4178"/>
    <w:rsid w:val="002B1A1A"/>
    <w:rsid w:val="00310365"/>
    <w:rsid w:val="003565D5"/>
    <w:rsid w:val="00396B45"/>
    <w:rsid w:val="003A732A"/>
    <w:rsid w:val="003B2B6D"/>
    <w:rsid w:val="003B4AA5"/>
    <w:rsid w:val="003C5FB2"/>
    <w:rsid w:val="003E5356"/>
    <w:rsid w:val="0040371C"/>
    <w:rsid w:val="00413A66"/>
    <w:rsid w:val="004459E5"/>
    <w:rsid w:val="0047084E"/>
    <w:rsid w:val="00484E16"/>
    <w:rsid w:val="004C1402"/>
    <w:rsid w:val="004E63E4"/>
    <w:rsid w:val="004E7DF5"/>
    <w:rsid w:val="005023F7"/>
    <w:rsid w:val="00556694"/>
    <w:rsid w:val="00572BD3"/>
    <w:rsid w:val="005949CE"/>
    <w:rsid w:val="00595DF4"/>
    <w:rsid w:val="005C1EB0"/>
    <w:rsid w:val="005C7D5D"/>
    <w:rsid w:val="005D0074"/>
    <w:rsid w:val="005D3034"/>
    <w:rsid w:val="005F39F0"/>
    <w:rsid w:val="00604221"/>
    <w:rsid w:val="0067768D"/>
    <w:rsid w:val="00687374"/>
    <w:rsid w:val="006A1391"/>
    <w:rsid w:val="006C491A"/>
    <w:rsid w:val="006C4F00"/>
    <w:rsid w:val="006D5311"/>
    <w:rsid w:val="006E4D62"/>
    <w:rsid w:val="006F6FB5"/>
    <w:rsid w:val="00744F9A"/>
    <w:rsid w:val="00745503"/>
    <w:rsid w:val="00753D54"/>
    <w:rsid w:val="00756573"/>
    <w:rsid w:val="00765315"/>
    <w:rsid w:val="0078495F"/>
    <w:rsid w:val="00794488"/>
    <w:rsid w:val="00795BFA"/>
    <w:rsid w:val="007A51CF"/>
    <w:rsid w:val="007A66E5"/>
    <w:rsid w:val="007C4FE2"/>
    <w:rsid w:val="007E0441"/>
    <w:rsid w:val="007F2BA4"/>
    <w:rsid w:val="00802D27"/>
    <w:rsid w:val="00812B8D"/>
    <w:rsid w:val="008170F0"/>
    <w:rsid w:val="00821DA1"/>
    <w:rsid w:val="00847837"/>
    <w:rsid w:val="008C23E8"/>
    <w:rsid w:val="008D2B87"/>
    <w:rsid w:val="008D5BA3"/>
    <w:rsid w:val="0090275F"/>
    <w:rsid w:val="00910F10"/>
    <w:rsid w:val="0092335C"/>
    <w:rsid w:val="00961A72"/>
    <w:rsid w:val="009626EB"/>
    <w:rsid w:val="0099376D"/>
    <w:rsid w:val="00997C77"/>
    <w:rsid w:val="009A3FC2"/>
    <w:rsid w:val="009B114C"/>
    <w:rsid w:val="009C7B13"/>
    <w:rsid w:val="009F4EB0"/>
    <w:rsid w:val="00A07E23"/>
    <w:rsid w:val="00A441BA"/>
    <w:rsid w:val="00A60F74"/>
    <w:rsid w:val="00A736F0"/>
    <w:rsid w:val="00AA235A"/>
    <w:rsid w:val="00AA390A"/>
    <w:rsid w:val="00AE26BE"/>
    <w:rsid w:val="00AF1724"/>
    <w:rsid w:val="00B12FBC"/>
    <w:rsid w:val="00B4507C"/>
    <w:rsid w:val="00B76140"/>
    <w:rsid w:val="00BA28A8"/>
    <w:rsid w:val="00BA7DA4"/>
    <w:rsid w:val="00BC13FD"/>
    <w:rsid w:val="00BE4CBB"/>
    <w:rsid w:val="00C100A3"/>
    <w:rsid w:val="00C122D4"/>
    <w:rsid w:val="00C25BDB"/>
    <w:rsid w:val="00C31169"/>
    <w:rsid w:val="00C409BB"/>
    <w:rsid w:val="00C46DED"/>
    <w:rsid w:val="00C57576"/>
    <w:rsid w:val="00CC2D6A"/>
    <w:rsid w:val="00CC7C02"/>
    <w:rsid w:val="00CD59C2"/>
    <w:rsid w:val="00D0192D"/>
    <w:rsid w:val="00D04E90"/>
    <w:rsid w:val="00D117D0"/>
    <w:rsid w:val="00D37EE2"/>
    <w:rsid w:val="00D42D90"/>
    <w:rsid w:val="00D43B22"/>
    <w:rsid w:val="00D44722"/>
    <w:rsid w:val="00D558B1"/>
    <w:rsid w:val="00D55C28"/>
    <w:rsid w:val="00D57F61"/>
    <w:rsid w:val="00D860EA"/>
    <w:rsid w:val="00DA4C51"/>
    <w:rsid w:val="00DB7082"/>
    <w:rsid w:val="00DC0885"/>
    <w:rsid w:val="00DE6482"/>
    <w:rsid w:val="00DF73F2"/>
    <w:rsid w:val="00E01F80"/>
    <w:rsid w:val="00E35B98"/>
    <w:rsid w:val="00E4531B"/>
    <w:rsid w:val="00E7331C"/>
    <w:rsid w:val="00EA31C2"/>
    <w:rsid w:val="00EA54AE"/>
    <w:rsid w:val="00EB63E9"/>
    <w:rsid w:val="00EC1742"/>
    <w:rsid w:val="00F12DC4"/>
    <w:rsid w:val="00F32DF5"/>
    <w:rsid w:val="00FA7D62"/>
    <w:rsid w:val="00FA7FA7"/>
    <w:rsid w:val="00FC1DE1"/>
    <w:rsid w:val="00FD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F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D62"/>
    <w:rPr>
      <w:sz w:val="24"/>
      <w:szCs w:val="24"/>
    </w:rPr>
  </w:style>
  <w:style w:type="paragraph" w:styleId="a5">
    <w:name w:val="footer"/>
    <w:basedOn w:val="a"/>
    <w:link w:val="a6"/>
    <w:rsid w:val="006E4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4D62"/>
    <w:rPr>
      <w:sz w:val="24"/>
      <w:szCs w:val="24"/>
    </w:rPr>
  </w:style>
  <w:style w:type="table" w:styleId="a7">
    <w:name w:val="Table Grid"/>
    <w:basedOn w:val="a1"/>
    <w:rsid w:val="00DC08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FD3C-FDA1-4748-8848-A664AD6F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Пользователь</cp:lastModifiedBy>
  <cp:revision>7</cp:revision>
  <cp:lastPrinted>2018-02-12T13:52:00Z</cp:lastPrinted>
  <dcterms:created xsi:type="dcterms:W3CDTF">2018-11-27T11:09:00Z</dcterms:created>
  <dcterms:modified xsi:type="dcterms:W3CDTF">2018-11-28T08:48:00Z</dcterms:modified>
</cp:coreProperties>
</file>