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600B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8600B9">
        <w:rPr>
          <w:rStyle w:val="FontStyle11"/>
          <w:sz w:val="22"/>
          <w:szCs w:val="22"/>
        </w:rPr>
        <w:t>СОГЛАШЕНИЕ</w:t>
      </w:r>
      <w:r w:rsidR="00946BD9" w:rsidRPr="008600B9">
        <w:rPr>
          <w:rStyle w:val="FontStyle11"/>
          <w:sz w:val="22"/>
          <w:szCs w:val="22"/>
        </w:rPr>
        <w:t xml:space="preserve">  № </w:t>
      </w:r>
      <w:r w:rsidR="00F725A1">
        <w:rPr>
          <w:rStyle w:val="FontStyle11"/>
          <w:sz w:val="22"/>
          <w:szCs w:val="22"/>
        </w:rPr>
        <w:t>78</w:t>
      </w:r>
    </w:p>
    <w:p w:rsidR="002A0E99" w:rsidRPr="008600B9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8600B9">
        <w:rPr>
          <w:rStyle w:val="FontStyle11"/>
          <w:sz w:val="22"/>
          <w:szCs w:val="22"/>
        </w:rPr>
        <w:t>о передач</w:t>
      </w:r>
      <w:r w:rsidR="00BA57C9">
        <w:rPr>
          <w:rStyle w:val="FontStyle11"/>
          <w:sz w:val="22"/>
          <w:szCs w:val="22"/>
        </w:rPr>
        <w:t>е</w:t>
      </w:r>
      <w:r w:rsidR="00967F29" w:rsidRPr="008600B9">
        <w:rPr>
          <w:rStyle w:val="FontStyle11"/>
          <w:sz w:val="22"/>
          <w:szCs w:val="22"/>
        </w:rPr>
        <w:t xml:space="preserve"> части</w:t>
      </w:r>
      <w:r w:rsidRPr="008600B9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8600B9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8600B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8600B9">
        <w:rPr>
          <w:rStyle w:val="FontStyle16"/>
          <w:b w:val="0"/>
        </w:rPr>
        <w:t>г. Карталы</w:t>
      </w:r>
      <w:r w:rsidR="003D1057" w:rsidRPr="008600B9">
        <w:rPr>
          <w:rStyle w:val="FontStyle16"/>
          <w:b w:val="0"/>
        </w:rPr>
        <w:t xml:space="preserve">                                                                                         </w:t>
      </w:r>
      <w:r w:rsidRPr="008600B9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F725A1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8600B9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8600B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725A1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657AF8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D1582">
        <w:rPr>
          <w:rStyle w:val="FontStyle16"/>
          <w:b w:val="0"/>
        </w:rPr>
        <w:t>202</w:t>
      </w:r>
      <w:r w:rsidR="003C7CF6">
        <w:rPr>
          <w:rStyle w:val="FontStyle16"/>
          <w:b w:val="0"/>
        </w:rPr>
        <w:t>2</w:t>
      </w:r>
      <w:r w:rsidRPr="008600B9">
        <w:rPr>
          <w:rStyle w:val="FontStyle16"/>
          <w:b w:val="0"/>
        </w:rPr>
        <w:t xml:space="preserve"> г.</w:t>
      </w:r>
    </w:p>
    <w:p w:rsidR="006F6A56" w:rsidRPr="006F6A56" w:rsidRDefault="006F6A56" w:rsidP="00F339B5">
      <w:pPr>
        <w:pStyle w:val="1"/>
        <w:ind w:left="-284" w:firstLine="701"/>
        <w:jc w:val="both"/>
        <w:rPr>
          <w:rStyle w:val="FontStyle16"/>
          <w:color w:val="FF0000"/>
        </w:rPr>
      </w:pPr>
      <w:proofErr w:type="gramStart"/>
      <w:r w:rsidRPr="006F6A56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6F6A56">
        <w:rPr>
          <w:rFonts w:ascii="Times New Roman" w:hAnsi="Times New Roman" w:cs="Times New Roman"/>
          <w:b w:val="0"/>
          <w:sz w:val="22"/>
          <w:szCs w:val="22"/>
        </w:rPr>
        <w:t>Еловика</w:t>
      </w:r>
      <w:proofErr w:type="spellEnd"/>
      <w:r w:rsidRPr="006F6A56">
        <w:rPr>
          <w:rFonts w:ascii="Times New Roman" w:hAnsi="Times New Roman" w:cs="Times New Roman"/>
          <w:b w:val="0"/>
          <w:sz w:val="22"/>
          <w:szCs w:val="22"/>
        </w:rPr>
        <w:t xml:space="preserve"> Виктора Михайловича, действующего на основании Устава с одной стороны, </w:t>
      </w:r>
      <w:r w:rsidRPr="006F6A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6F6A56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 действующего на основании Устава,   с другой стороны, совместно именуемые «Стороны», руководствуясь </w:t>
      </w:r>
      <w:r w:rsidRPr="006F6A56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6F6A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6F6A56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6F6A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F6A56">
        <w:rPr>
          <w:rStyle w:val="FontStyle16"/>
          <w:color w:val="auto"/>
        </w:rPr>
        <w:t>заключили настоящее Соглашение о нижеследующем:</w:t>
      </w:r>
    </w:p>
    <w:p w:rsidR="007117D4" w:rsidRPr="00F41E29" w:rsidRDefault="007117D4" w:rsidP="00F339B5">
      <w:pPr>
        <w:pStyle w:val="Style5"/>
        <w:widowControl/>
        <w:spacing w:before="19" w:line="274" w:lineRule="exact"/>
        <w:ind w:left="-284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6F6A56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 xml:space="preserve">полномочия по осуществлению внутреннего муниципального финансового контроля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>
        <w:rPr>
          <w:rFonts w:eastAsiaTheme="minorHAnsi"/>
          <w:sz w:val="22"/>
          <w:szCs w:val="22"/>
          <w:lang w:eastAsia="en-US"/>
        </w:rPr>
        <w:t>целевым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7117D4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117D4" w:rsidRDefault="007117D4" w:rsidP="00F339B5">
      <w:pPr>
        <w:widowControl/>
        <w:ind w:left="-284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7117D4" w:rsidRPr="00F41E29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7117D4" w:rsidRPr="00F41E29" w:rsidRDefault="007117D4" w:rsidP="00F339B5">
      <w:pPr>
        <w:widowControl/>
        <w:ind w:left="-284"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7117D4" w:rsidRPr="00F41E29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7117D4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7117D4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7117D4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7117D4" w:rsidRPr="00F41E29" w:rsidRDefault="007117D4" w:rsidP="00F339B5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lastRenderedPageBreak/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7117D4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7117D4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17D4" w:rsidRPr="00F41E29" w:rsidRDefault="007117D4" w:rsidP="00F339B5">
      <w:pPr>
        <w:shd w:val="clear" w:color="auto" w:fill="FFFFFF"/>
        <w:ind w:left="-284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7117D4" w:rsidRDefault="007117D4" w:rsidP="00F339B5">
      <w:pPr>
        <w:pStyle w:val="Style6"/>
        <w:widowControl/>
        <w:ind w:left="-284"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F41E29">
        <w:rPr>
          <w:rStyle w:val="FontStyle17"/>
          <w:bCs/>
        </w:rPr>
        <w:t>порядке</w:t>
      </w:r>
      <w:proofErr w:type="gramEnd"/>
      <w:r w:rsidRPr="00F41E29">
        <w:rPr>
          <w:rStyle w:val="FontStyle17"/>
          <w:bCs/>
        </w:rPr>
        <w:t xml:space="preserve"> предусмотренном бюджетным законодательством</w:t>
      </w:r>
      <w:r w:rsidRPr="00F41E29">
        <w:rPr>
          <w:rStyle w:val="FontStyle17"/>
        </w:rPr>
        <w:t>.</w:t>
      </w:r>
    </w:p>
    <w:p w:rsidR="007117D4" w:rsidRPr="00F41E29" w:rsidRDefault="007117D4" w:rsidP="00F339B5">
      <w:pPr>
        <w:pStyle w:val="Style6"/>
        <w:widowControl/>
        <w:ind w:left="-284"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3A07E6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0D1582">
        <w:rPr>
          <w:rStyle w:val="FontStyle17"/>
        </w:rPr>
        <w:t>в размере 0,1 тыс. рублей на 202</w:t>
      </w:r>
      <w:r w:rsidR="003C7CF6">
        <w:rPr>
          <w:rStyle w:val="FontStyle17"/>
        </w:rPr>
        <w:t>2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7117D4" w:rsidRPr="00F41E29" w:rsidRDefault="007117D4" w:rsidP="00F339B5">
      <w:pPr>
        <w:shd w:val="clear" w:color="auto" w:fill="FFFFFF"/>
        <w:spacing w:line="278" w:lineRule="exact"/>
        <w:ind w:lef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 xml:space="preserve">могут быть использованы в следующем финансовом году </w:t>
      </w:r>
      <w:proofErr w:type="gramStart"/>
      <w:r>
        <w:rPr>
          <w:bCs/>
          <w:spacing w:val="2"/>
          <w:sz w:val="22"/>
          <w:szCs w:val="22"/>
        </w:rPr>
        <w:t>на те</w:t>
      </w:r>
      <w:proofErr w:type="gramEnd"/>
      <w:r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7117D4" w:rsidRDefault="007117D4" w:rsidP="00F339B5">
      <w:pPr>
        <w:shd w:val="clear" w:color="auto" w:fill="FFFFFF"/>
        <w:spacing w:before="10" w:line="278" w:lineRule="exact"/>
        <w:ind w:left="-284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0D1582">
        <w:rPr>
          <w:sz w:val="22"/>
          <w:szCs w:val="22"/>
        </w:rPr>
        <w:t xml:space="preserve"> в год не позднее 01 декабря 202</w:t>
      </w:r>
      <w:r w:rsidR="003C7CF6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7117D4" w:rsidRPr="00D250A9" w:rsidRDefault="007117D4" w:rsidP="00F339B5">
      <w:pPr>
        <w:shd w:val="clear" w:color="auto" w:fill="FFFFFF"/>
        <w:spacing w:before="10" w:line="278" w:lineRule="exact"/>
        <w:ind w:left="-284"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7117D4" w:rsidRPr="00F41E29" w:rsidRDefault="007117D4" w:rsidP="00F339B5">
      <w:pPr>
        <w:pStyle w:val="Style8"/>
        <w:widowControl/>
        <w:spacing w:line="274" w:lineRule="exact"/>
        <w:ind w:left="-284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</w:t>
      </w:r>
      <w:r w:rsidR="000D1582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</w:t>
      </w:r>
      <w:r w:rsidR="000D1582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1E29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41E29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7117D4" w:rsidRPr="00F41E29" w:rsidRDefault="007117D4" w:rsidP="00F339B5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0D1582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0D1582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0D1582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7117D4" w:rsidRDefault="007117D4" w:rsidP="00F339B5">
      <w:pPr>
        <w:pStyle w:val="Style6"/>
        <w:widowControl/>
        <w:tabs>
          <w:tab w:val="left" w:pos="709"/>
        </w:tabs>
        <w:ind w:left="-284" w:firstLine="0"/>
        <w:rPr>
          <w:rStyle w:val="FontStyle17"/>
        </w:rPr>
      </w:pPr>
      <w:r w:rsidRPr="00F41E29">
        <w:rPr>
          <w:rStyle w:val="FontStyle17"/>
        </w:rPr>
        <w:tab/>
      </w:r>
    </w:p>
    <w:p w:rsidR="001F3E70" w:rsidRDefault="001F3E70" w:rsidP="00F339B5">
      <w:pPr>
        <w:pStyle w:val="Style6"/>
        <w:widowControl/>
        <w:tabs>
          <w:tab w:val="left" w:pos="709"/>
        </w:tabs>
        <w:ind w:left="-284" w:firstLine="0"/>
        <w:rPr>
          <w:rStyle w:val="FontStyle17"/>
        </w:rPr>
      </w:pPr>
    </w:p>
    <w:p w:rsidR="001F3E70" w:rsidRPr="00F41E29" w:rsidRDefault="001F3E70" w:rsidP="00F339B5">
      <w:pPr>
        <w:pStyle w:val="Style6"/>
        <w:widowControl/>
        <w:tabs>
          <w:tab w:val="left" w:pos="709"/>
        </w:tabs>
        <w:ind w:left="-284" w:firstLine="0"/>
        <w:rPr>
          <w:rStyle w:val="FontStyle17"/>
        </w:rPr>
      </w:pPr>
    </w:p>
    <w:p w:rsidR="007117D4" w:rsidRPr="00F41E29" w:rsidRDefault="007117D4" w:rsidP="00F339B5">
      <w:pPr>
        <w:shd w:val="clear" w:color="auto" w:fill="FFFFFF"/>
        <w:ind w:left="-284"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3A07E6" w:rsidRDefault="003A07E6" w:rsidP="00F339B5">
      <w:pPr>
        <w:shd w:val="clear" w:color="auto" w:fill="FFFFFF"/>
        <w:ind w:left="-284"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5.1. Настоящее соглашение вступает в силу со дня его официального опубликования и распространяет свое действие на правоотношения</w:t>
      </w:r>
      <w:r w:rsidR="000D1582">
        <w:rPr>
          <w:bCs/>
          <w:spacing w:val="2"/>
          <w:sz w:val="22"/>
          <w:szCs w:val="22"/>
        </w:rPr>
        <w:t>, возникшие с 01 января 202</w:t>
      </w:r>
      <w:r w:rsidR="003C7CF6">
        <w:rPr>
          <w:bCs/>
          <w:spacing w:val="2"/>
          <w:sz w:val="22"/>
          <w:szCs w:val="22"/>
        </w:rPr>
        <w:t>2</w:t>
      </w:r>
      <w:r w:rsidR="00F13885">
        <w:rPr>
          <w:bCs/>
          <w:spacing w:val="2"/>
          <w:sz w:val="22"/>
          <w:szCs w:val="22"/>
        </w:rPr>
        <w:t xml:space="preserve"> года.</w:t>
      </w:r>
    </w:p>
    <w:p w:rsidR="007117D4" w:rsidRPr="00AE7B7E" w:rsidRDefault="007117D4" w:rsidP="00F339B5">
      <w:pPr>
        <w:shd w:val="clear" w:color="auto" w:fill="FFFFFF"/>
        <w:ind w:left="-284" w:firstLine="709"/>
        <w:jc w:val="both"/>
        <w:rPr>
          <w:bCs/>
          <w:color w:val="000000" w:themeColor="text1"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5.</w:t>
      </w:r>
      <w:r w:rsidR="00DB670D">
        <w:rPr>
          <w:bCs/>
          <w:spacing w:val="2"/>
          <w:sz w:val="22"/>
          <w:szCs w:val="22"/>
        </w:rPr>
        <w:t>2</w:t>
      </w:r>
      <w:r w:rsidRPr="00F41E29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0D1582" w:rsidRPr="00AE7B7E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3C7CF6" w:rsidRPr="00AE7B7E">
        <w:rPr>
          <w:bCs/>
          <w:color w:val="000000" w:themeColor="text1"/>
          <w:spacing w:val="2"/>
          <w:sz w:val="22"/>
          <w:szCs w:val="22"/>
        </w:rPr>
        <w:t>2</w:t>
      </w:r>
      <w:r w:rsidR="000D1582" w:rsidRPr="00AE7B7E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3C7CF6" w:rsidRPr="00AE7B7E">
        <w:rPr>
          <w:bCs/>
          <w:color w:val="000000" w:themeColor="text1"/>
          <w:spacing w:val="2"/>
          <w:sz w:val="22"/>
          <w:szCs w:val="22"/>
        </w:rPr>
        <w:t>2</w:t>
      </w:r>
      <w:r w:rsidRPr="00AE7B7E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DB670D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DB670D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</w:t>
      </w:r>
      <w:r w:rsidR="00DB670D">
        <w:rPr>
          <w:rFonts w:ascii="Times New Roman" w:hAnsi="Times New Roman" w:cs="Times New Roman"/>
          <w:sz w:val="22"/>
          <w:szCs w:val="22"/>
        </w:rPr>
        <w:t>.3</w:t>
      </w:r>
      <w:r w:rsidRPr="00F41E29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7117D4" w:rsidRPr="00F41E29" w:rsidRDefault="007117D4" w:rsidP="00F339B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DB670D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7117D4" w:rsidRPr="00F41E29" w:rsidRDefault="007117D4" w:rsidP="00F339B5">
      <w:pPr>
        <w:shd w:val="clear" w:color="auto" w:fill="FFFFFF"/>
        <w:ind w:left="-284"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7117D4" w:rsidRPr="00F41E29" w:rsidRDefault="007117D4" w:rsidP="00F339B5">
      <w:pPr>
        <w:ind w:left="-284"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7117D4" w:rsidRPr="00F41E29" w:rsidRDefault="007117D4" w:rsidP="00F339B5">
      <w:pPr>
        <w:shd w:val="clear" w:color="auto" w:fill="FFFFFF"/>
        <w:ind w:left="-284"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117D4" w:rsidRPr="00F41E29" w:rsidRDefault="007117D4" w:rsidP="00F339B5">
      <w:pPr>
        <w:widowControl/>
        <w:ind w:left="-284"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7117D4" w:rsidRDefault="007117D4" w:rsidP="00C12D8A">
      <w:pPr>
        <w:pStyle w:val="a4"/>
        <w:jc w:val="center"/>
        <w:rPr>
          <w:b/>
          <w:sz w:val="22"/>
          <w:szCs w:val="22"/>
        </w:rPr>
      </w:pP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8600B9">
        <w:rPr>
          <w:b/>
          <w:sz w:val="22"/>
          <w:szCs w:val="22"/>
        </w:rPr>
        <w:t>7</w:t>
      </w:r>
      <w:r w:rsidR="00C12D8A" w:rsidRPr="008600B9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7"/>
        <w:gridCol w:w="4947"/>
      </w:tblGrid>
      <w:tr w:rsidR="006F6A56" w:rsidRPr="00C20626" w:rsidTr="00F339B5">
        <w:tc>
          <w:tcPr>
            <w:tcW w:w="4857" w:type="dxa"/>
          </w:tcPr>
          <w:p w:rsidR="006F6A56" w:rsidRDefault="006F6A56" w:rsidP="00835C9D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              </w:t>
            </w:r>
          </w:p>
          <w:p w:rsidR="006F6A56" w:rsidRPr="00C20626" w:rsidRDefault="006F6A56" w:rsidP="00835C9D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Муниципальный район</w:t>
            </w:r>
          </w:p>
          <w:p w:rsidR="006F6A56" w:rsidRPr="00C20626" w:rsidRDefault="006F6A56" w:rsidP="00835C9D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C20626">
              <w:rPr>
                <w:sz w:val="22"/>
                <w:szCs w:val="22"/>
              </w:rPr>
              <w:t>Карталинский</w:t>
            </w:r>
          </w:p>
          <w:p w:rsidR="006F6A56" w:rsidRPr="00C20626" w:rsidRDefault="006F6A56" w:rsidP="00835C9D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proofErr w:type="gramStart"/>
            <w:r w:rsidRPr="00C20626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C2062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района Администрация Карталинского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муниципального района)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ОГРН 1027400698160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ИНН 7407000600   КПП 745801001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75623000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России/УФК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6F6A56" w:rsidRPr="00C20626" w:rsidRDefault="006F6A56" w:rsidP="00835C9D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6F6A56" w:rsidRPr="00C20626" w:rsidRDefault="006F6A56" w:rsidP="00835C9D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6F6A56" w:rsidRPr="00C20626" w:rsidRDefault="006F6A56" w:rsidP="00835C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 xml:space="preserve"> (КС) 0</w:t>
            </w:r>
            <w:r>
              <w:rPr>
                <w:color w:val="000000" w:themeColor="text1"/>
                <w:sz w:val="22"/>
                <w:szCs w:val="22"/>
              </w:rPr>
              <w:t>3100643000000016900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КБК-65220240014050000150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6F6A56" w:rsidRPr="00C2062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6F6A56" w:rsidRPr="00C2062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муниципального района</w:t>
            </w:r>
          </w:p>
          <w:p w:rsidR="006F6A5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______________ А.Г. Вдовин</w:t>
            </w:r>
          </w:p>
          <w:p w:rsidR="006F6A56" w:rsidRPr="00C20626" w:rsidRDefault="006F6A56" w:rsidP="00835C9D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.</w:t>
            </w:r>
          </w:p>
          <w:p w:rsidR="006F6A56" w:rsidRPr="00C20626" w:rsidRDefault="006F6A56" w:rsidP="00835C9D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032" w:type="dxa"/>
          </w:tcPr>
          <w:p w:rsidR="006F6A56" w:rsidRPr="00C20626" w:rsidRDefault="006F6A56" w:rsidP="00835C9D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C20626">
              <w:rPr>
                <w:b/>
                <w:color w:val="FF0000"/>
                <w:sz w:val="22"/>
                <w:szCs w:val="22"/>
              </w:rPr>
              <w:t xml:space="preserve">         </w:t>
            </w:r>
          </w:p>
          <w:p w:rsidR="006F6A56" w:rsidRPr="00C20626" w:rsidRDefault="006F6A56" w:rsidP="00835C9D">
            <w:pPr>
              <w:ind w:left="332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Сельское поселение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Муниципальное образование  Анненское сельское  поселение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Тел.: 8 (35133) 94-1-23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ИНН 7407000705  КПП 745801001, 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75623405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6F6A56" w:rsidRPr="00C20626" w:rsidRDefault="006F6A56" w:rsidP="00835C9D">
            <w:pPr>
              <w:rPr>
                <w:color w:val="000000"/>
                <w:sz w:val="22"/>
                <w:szCs w:val="22"/>
              </w:rPr>
            </w:pPr>
            <w:r w:rsidRPr="00C20626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 xml:space="preserve"> (КС) </w:t>
            </w:r>
            <w:r>
              <w:rPr>
                <w:color w:val="000000"/>
                <w:sz w:val="22"/>
                <w:szCs w:val="22"/>
              </w:rPr>
              <w:t>03231643756234056900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 66020240014100000150</w:t>
            </w: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1F3E70" w:rsidRPr="00C20626" w:rsidRDefault="001F3E70" w:rsidP="00835C9D">
            <w:pPr>
              <w:rPr>
                <w:sz w:val="22"/>
                <w:szCs w:val="22"/>
              </w:rPr>
            </w:pPr>
          </w:p>
          <w:p w:rsidR="006F6A56" w:rsidRPr="00C20626" w:rsidRDefault="006F6A56" w:rsidP="00835C9D">
            <w:pPr>
              <w:rPr>
                <w:b/>
                <w:sz w:val="22"/>
                <w:szCs w:val="22"/>
              </w:rPr>
            </w:pPr>
          </w:p>
          <w:p w:rsidR="006F6A56" w:rsidRPr="00C20626" w:rsidRDefault="006F6A56" w:rsidP="00835C9D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Анненского </w:t>
            </w:r>
          </w:p>
          <w:p w:rsidR="006F6A56" w:rsidRPr="00C20626" w:rsidRDefault="006F6A56" w:rsidP="00835C9D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сельского поселения</w:t>
            </w:r>
          </w:p>
          <w:p w:rsidR="006F6A56" w:rsidRDefault="006F6A56" w:rsidP="00835C9D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_______________________  В.М. </w:t>
            </w:r>
            <w:proofErr w:type="spellStart"/>
            <w:r w:rsidRPr="00C20626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6F6A56" w:rsidRPr="00C20626" w:rsidRDefault="006F6A56" w:rsidP="00F339B5">
            <w:pPr>
              <w:ind w:right="175"/>
              <w:rPr>
                <w:b/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Default="006F6A56" w:rsidP="00835C9D">
            <w:pPr>
              <w:rPr>
                <w:sz w:val="22"/>
                <w:szCs w:val="22"/>
              </w:rPr>
            </w:pPr>
          </w:p>
          <w:p w:rsidR="006F6A56" w:rsidRPr="00C20626" w:rsidRDefault="006F6A56" w:rsidP="00835C9D">
            <w:pPr>
              <w:rPr>
                <w:sz w:val="22"/>
                <w:szCs w:val="22"/>
              </w:rPr>
            </w:pPr>
          </w:p>
        </w:tc>
      </w:tr>
    </w:tbl>
    <w:p w:rsidR="006F6A56" w:rsidRDefault="006F6A56" w:rsidP="00C12D8A">
      <w:pPr>
        <w:pStyle w:val="a4"/>
        <w:jc w:val="center"/>
        <w:rPr>
          <w:b/>
          <w:sz w:val="22"/>
          <w:szCs w:val="22"/>
        </w:rPr>
      </w:pPr>
    </w:p>
    <w:p w:rsidR="001F3E70" w:rsidRDefault="001F3E70" w:rsidP="007566ED">
      <w:pPr>
        <w:ind w:left="5670"/>
      </w:pPr>
    </w:p>
    <w:p w:rsidR="001F3E70" w:rsidRDefault="001F3E70" w:rsidP="007566ED">
      <w:pPr>
        <w:ind w:left="5670"/>
      </w:pPr>
    </w:p>
    <w:p w:rsidR="007566ED" w:rsidRPr="00610266" w:rsidRDefault="007566ED" w:rsidP="007566ED">
      <w:pPr>
        <w:ind w:left="5670"/>
      </w:pPr>
      <w:r w:rsidRPr="00610266">
        <w:t>Приложение</w:t>
      </w:r>
      <w:r>
        <w:t xml:space="preserve"> </w:t>
      </w:r>
      <w:r w:rsidR="006F6A56">
        <w:t xml:space="preserve"> </w:t>
      </w:r>
      <w:r w:rsidRPr="00610266">
        <w:t xml:space="preserve">к Соглашению </w:t>
      </w:r>
      <w:r>
        <w:t xml:space="preserve">             </w:t>
      </w:r>
    </w:p>
    <w:p w:rsidR="007566ED" w:rsidRPr="00610266" w:rsidRDefault="00F725A1" w:rsidP="0075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№78  от «10</w:t>
      </w:r>
      <w:bookmarkStart w:id="1" w:name="_GoBack"/>
      <w:bookmarkEnd w:id="1"/>
      <w:r w:rsidR="007566ED" w:rsidRPr="00610266">
        <w:t>»</w:t>
      </w:r>
      <w:r w:rsidR="001F3E70">
        <w:t xml:space="preserve">  января </w:t>
      </w:r>
      <w:r w:rsidR="007566ED">
        <w:t>20</w:t>
      </w:r>
      <w:r w:rsidR="003C7CF6">
        <w:t>22</w:t>
      </w:r>
      <w:r w:rsidR="006F6A56">
        <w:t xml:space="preserve"> </w:t>
      </w:r>
      <w:r w:rsidR="007566ED" w:rsidRPr="00610266">
        <w:t>г.</w:t>
      </w:r>
    </w:p>
    <w:p w:rsidR="007566ED" w:rsidRPr="00610266" w:rsidRDefault="007566ED" w:rsidP="007566ED"/>
    <w:p w:rsidR="007566ED" w:rsidRDefault="007566ED" w:rsidP="007566ED">
      <w:pPr>
        <w:jc w:val="center"/>
      </w:pPr>
      <w:r>
        <w:t>Расчет</w:t>
      </w:r>
    </w:p>
    <w:p w:rsidR="007566ED" w:rsidRPr="00610266" w:rsidRDefault="007566ED" w:rsidP="007566ED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566ED" w:rsidRPr="00610266" w:rsidTr="00FC721B">
        <w:tc>
          <w:tcPr>
            <w:tcW w:w="540" w:type="dxa"/>
          </w:tcPr>
          <w:p w:rsidR="007566ED" w:rsidRPr="00610266" w:rsidRDefault="007566ED" w:rsidP="00FC721B">
            <w:pPr>
              <w:jc w:val="center"/>
            </w:pPr>
            <w:r w:rsidRPr="00610266">
              <w:t xml:space="preserve">№ </w:t>
            </w:r>
            <w:proofErr w:type="gramStart"/>
            <w:r w:rsidRPr="00610266">
              <w:t>п</w:t>
            </w:r>
            <w:proofErr w:type="gramEnd"/>
            <w:r w:rsidRPr="00610266">
              <w:t>/п</w:t>
            </w:r>
          </w:p>
        </w:tc>
        <w:tc>
          <w:tcPr>
            <w:tcW w:w="5665" w:type="dxa"/>
          </w:tcPr>
          <w:p w:rsidR="007566ED" w:rsidRPr="00610266" w:rsidRDefault="007566ED" w:rsidP="00FC721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7566ED" w:rsidRPr="00610266" w:rsidRDefault="007566ED" w:rsidP="00FC721B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7566ED" w:rsidRPr="00610266" w:rsidTr="00FC721B">
        <w:tc>
          <w:tcPr>
            <w:tcW w:w="540" w:type="dxa"/>
          </w:tcPr>
          <w:p w:rsidR="007566ED" w:rsidRPr="00610266" w:rsidRDefault="007566ED" w:rsidP="00FC721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7566ED" w:rsidRDefault="007566ED" w:rsidP="00FC721B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7566ED" w:rsidRPr="00610266" w:rsidRDefault="007566ED" w:rsidP="00FC721B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7566ED" w:rsidRPr="00610266" w:rsidRDefault="007566ED" w:rsidP="00FC721B">
            <w:pPr>
              <w:jc w:val="center"/>
            </w:pPr>
            <w:r>
              <w:t>0,1</w:t>
            </w:r>
          </w:p>
        </w:tc>
      </w:tr>
      <w:tr w:rsidR="007566ED" w:rsidRPr="00610266" w:rsidTr="00FC721B">
        <w:tc>
          <w:tcPr>
            <w:tcW w:w="540" w:type="dxa"/>
          </w:tcPr>
          <w:p w:rsidR="007566ED" w:rsidRPr="00610266" w:rsidRDefault="007566ED" w:rsidP="00FC721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7566ED" w:rsidRPr="00610266" w:rsidRDefault="007566ED" w:rsidP="00FC721B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7566ED" w:rsidRPr="00610266" w:rsidRDefault="007566ED" w:rsidP="00FC721B">
            <w:pPr>
              <w:jc w:val="center"/>
            </w:pPr>
            <w:r>
              <w:t>0,1</w:t>
            </w:r>
          </w:p>
          <w:p w:rsidR="007566ED" w:rsidRPr="00610266" w:rsidRDefault="007566ED" w:rsidP="00FC721B">
            <w:pPr>
              <w:jc w:val="center"/>
            </w:pPr>
          </w:p>
          <w:p w:rsidR="007566ED" w:rsidRPr="00610266" w:rsidRDefault="007566ED" w:rsidP="00FC721B">
            <w:pPr>
              <w:jc w:val="center"/>
            </w:pPr>
          </w:p>
        </w:tc>
      </w:tr>
    </w:tbl>
    <w:p w:rsidR="007566ED" w:rsidRPr="00610266" w:rsidRDefault="007566ED" w:rsidP="007566ED">
      <w:pPr>
        <w:jc w:val="center"/>
      </w:pPr>
    </w:p>
    <w:p w:rsidR="007566ED" w:rsidRPr="00610266" w:rsidRDefault="007566ED" w:rsidP="007566ED"/>
    <w:p w:rsidR="007566ED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Pr="00570062" w:rsidRDefault="007566ED" w:rsidP="007566ED"/>
    <w:p w:rsidR="007566ED" w:rsidRDefault="007566ED" w:rsidP="007566ED"/>
    <w:p w:rsidR="007566ED" w:rsidRPr="00570062" w:rsidRDefault="007566ED" w:rsidP="007566ED">
      <w:pPr>
        <w:tabs>
          <w:tab w:val="left" w:pos="2445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7566ED" w:rsidRPr="00570062" w:rsidTr="00FC721B">
        <w:tc>
          <w:tcPr>
            <w:tcW w:w="4857" w:type="dxa"/>
          </w:tcPr>
          <w:p w:rsidR="006F6A56" w:rsidRP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 xml:space="preserve">Глава Карталинского </w:t>
            </w:r>
          </w:p>
          <w:p w:rsid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>муниципального района</w:t>
            </w:r>
          </w:p>
          <w:p w:rsidR="001F3E70" w:rsidRPr="006F6A56" w:rsidRDefault="001F3E70" w:rsidP="006F6A56">
            <w:pPr>
              <w:spacing w:line="200" w:lineRule="atLeast"/>
              <w:rPr>
                <w:sz w:val="22"/>
                <w:szCs w:val="22"/>
              </w:rPr>
            </w:pPr>
          </w:p>
          <w:p w:rsid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>______________ А.Г. Вдовин</w:t>
            </w:r>
          </w:p>
          <w:p w:rsidR="006F6A56" w:rsidRPr="006F6A56" w:rsidRDefault="006F6A56" w:rsidP="006F6A56">
            <w:pPr>
              <w:spacing w:line="200" w:lineRule="atLeast"/>
              <w:rPr>
                <w:sz w:val="22"/>
                <w:szCs w:val="22"/>
              </w:rPr>
            </w:pPr>
          </w:p>
          <w:p w:rsidR="007566ED" w:rsidRPr="006F6A56" w:rsidRDefault="007566ED" w:rsidP="006F6A56">
            <w:pPr>
              <w:tabs>
                <w:tab w:val="left" w:pos="1320"/>
                <w:tab w:val="left" w:pos="6510"/>
              </w:tabs>
              <w:rPr>
                <w:color w:val="FF0000"/>
                <w:sz w:val="20"/>
                <w:szCs w:val="20"/>
              </w:rPr>
            </w:pPr>
            <w:r w:rsidRPr="006F6A56">
              <w:rPr>
                <w:sz w:val="22"/>
                <w:szCs w:val="22"/>
              </w:rPr>
              <w:t xml:space="preserve">   </w:t>
            </w:r>
          </w:p>
          <w:p w:rsidR="007566ED" w:rsidRPr="006F6A56" w:rsidRDefault="007566ED" w:rsidP="00FC721B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6F6A56" w:rsidRPr="006F6A56" w:rsidRDefault="006F6A56" w:rsidP="006F6A56">
            <w:pPr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 xml:space="preserve">Глава Анненского </w:t>
            </w:r>
          </w:p>
          <w:p w:rsidR="006F6A56" w:rsidRDefault="006F6A56" w:rsidP="006F6A56">
            <w:pPr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>сельского поселения</w:t>
            </w:r>
          </w:p>
          <w:p w:rsidR="001F3E70" w:rsidRPr="006F6A56" w:rsidRDefault="001F3E70" w:rsidP="006F6A56">
            <w:pPr>
              <w:rPr>
                <w:sz w:val="22"/>
                <w:szCs w:val="22"/>
              </w:rPr>
            </w:pPr>
          </w:p>
          <w:p w:rsidR="006F6A56" w:rsidRDefault="006F6A56" w:rsidP="006F6A56">
            <w:pPr>
              <w:rPr>
                <w:sz w:val="22"/>
                <w:szCs w:val="22"/>
              </w:rPr>
            </w:pPr>
            <w:r w:rsidRPr="006F6A56">
              <w:rPr>
                <w:sz w:val="22"/>
                <w:szCs w:val="22"/>
              </w:rPr>
              <w:t xml:space="preserve">_______________________  В.М. </w:t>
            </w:r>
            <w:proofErr w:type="spellStart"/>
            <w:r w:rsidRPr="006F6A56">
              <w:rPr>
                <w:sz w:val="22"/>
                <w:szCs w:val="22"/>
              </w:rPr>
              <w:t>Еловик</w:t>
            </w:r>
            <w:proofErr w:type="spellEnd"/>
          </w:p>
          <w:p w:rsidR="006F6A56" w:rsidRPr="006F6A56" w:rsidRDefault="006F6A56" w:rsidP="006F6A56">
            <w:pPr>
              <w:rPr>
                <w:sz w:val="22"/>
                <w:szCs w:val="22"/>
              </w:rPr>
            </w:pPr>
          </w:p>
          <w:p w:rsidR="007566ED" w:rsidRPr="006F6A56" w:rsidRDefault="007566ED" w:rsidP="003C7CF6"/>
        </w:tc>
      </w:tr>
    </w:tbl>
    <w:p w:rsidR="007A10DD" w:rsidRPr="00F62230" w:rsidRDefault="007A10DD" w:rsidP="005D7AF9">
      <w:pPr>
        <w:tabs>
          <w:tab w:val="left" w:pos="5415"/>
        </w:tabs>
        <w:rPr>
          <w:sz w:val="26"/>
          <w:szCs w:val="26"/>
        </w:rPr>
      </w:pPr>
    </w:p>
    <w:sectPr w:rsidR="007A10DD" w:rsidRPr="00F62230" w:rsidSect="00F339B5">
      <w:pgSz w:w="11906" w:h="16838"/>
      <w:pgMar w:top="426" w:right="707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82" w:rsidRDefault="003D0582" w:rsidP="00ED5287">
      <w:r>
        <w:separator/>
      </w:r>
    </w:p>
  </w:endnote>
  <w:endnote w:type="continuationSeparator" w:id="0">
    <w:p w:rsidR="003D0582" w:rsidRDefault="003D058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82" w:rsidRDefault="003D0582" w:rsidP="00ED5287">
      <w:r>
        <w:separator/>
      </w:r>
    </w:p>
  </w:footnote>
  <w:footnote w:type="continuationSeparator" w:id="0">
    <w:p w:rsidR="003D0582" w:rsidRDefault="003D058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65243"/>
    <w:rsid w:val="00077A70"/>
    <w:rsid w:val="000A719A"/>
    <w:rsid w:val="000C1C2C"/>
    <w:rsid w:val="000D1582"/>
    <w:rsid w:val="00102648"/>
    <w:rsid w:val="001026EC"/>
    <w:rsid w:val="00103F0B"/>
    <w:rsid w:val="00106292"/>
    <w:rsid w:val="00141F9F"/>
    <w:rsid w:val="0014402B"/>
    <w:rsid w:val="00195AC0"/>
    <w:rsid w:val="001E61BE"/>
    <w:rsid w:val="001F2423"/>
    <w:rsid w:val="001F3E70"/>
    <w:rsid w:val="00201B31"/>
    <w:rsid w:val="002573F9"/>
    <w:rsid w:val="00266F36"/>
    <w:rsid w:val="002716AD"/>
    <w:rsid w:val="002A0E99"/>
    <w:rsid w:val="002A318F"/>
    <w:rsid w:val="002A6117"/>
    <w:rsid w:val="002B49B2"/>
    <w:rsid w:val="002C1C03"/>
    <w:rsid w:val="002C347F"/>
    <w:rsid w:val="002C571F"/>
    <w:rsid w:val="002D5E9C"/>
    <w:rsid w:val="002D743C"/>
    <w:rsid w:val="002F241B"/>
    <w:rsid w:val="00304CF2"/>
    <w:rsid w:val="00307978"/>
    <w:rsid w:val="00317834"/>
    <w:rsid w:val="0033471F"/>
    <w:rsid w:val="00334F63"/>
    <w:rsid w:val="003718FC"/>
    <w:rsid w:val="003A07E6"/>
    <w:rsid w:val="003B2910"/>
    <w:rsid w:val="003C5205"/>
    <w:rsid w:val="003C7CF6"/>
    <w:rsid w:val="003D0582"/>
    <w:rsid w:val="003D1057"/>
    <w:rsid w:val="003D312D"/>
    <w:rsid w:val="003F3D15"/>
    <w:rsid w:val="00411C9A"/>
    <w:rsid w:val="00425EA5"/>
    <w:rsid w:val="00432534"/>
    <w:rsid w:val="004B5B6E"/>
    <w:rsid w:val="004C50EA"/>
    <w:rsid w:val="004D4E48"/>
    <w:rsid w:val="0050069E"/>
    <w:rsid w:val="00542FB0"/>
    <w:rsid w:val="00550F6D"/>
    <w:rsid w:val="005723F4"/>
    <w:rsid w:val="005739E9"/>
    <w:rsid w:val="00583791"/>
    <w:rsid w:val="0058709B"/>
    <w:rsid w:val="005B6C76"/>
    <w:rsid w:val="005D0594"/>
    <w:rsid w:val="005D69C4"/>
    <w:rsid w:val="005D7AF9"/>
    <w:rsid w:val="005F2501"/>
    <w:rsid w:val="00622FA8"/>
    <w:rsid w:val="0065357A"/>
    <w:rsid w:val="00657AF8"/>
    <w:rsid w:val="00690261"/>
    <w:rsid w:val="00697A79"/>
    <w:rsid w:val="006A4E68"/>
    <w:rsid w:val="006A7403"/>
    <w:rsid w:val="006E10DE"/>
    <w:rsid w:val="006E5DD9"/>
    <w:rsid w:val="006F6A56"/>
    <w:rsid w:val="00707058"/>
    <w:rsid w:val="007117D4"/>
    <w:rsid w:val="0075069B"/>
    <w:rsid w:val="007566ED"/>
    <w:rsid w:val="007A10DD"/>
    <w:rsid w:val="007B3EE3"/>
    <w:rsid w:val="007B6406"/>
    <w:rsid w:val="007F0F71"/>
    <w:rsid w:val="00813D80"/>
    <w:rsid w:val="008478DE"/>
    <w:rsid w:val="00852548"/>
    <w:rsid w:val="00855D97"/>
    <w:rsid w:val="008600B9"/>
    <w:rsid w:val="00880407"/>
    <w:rsid w:val="008B4303"/>
    <w:rsid w:val="008C0FAF"/>
    <w:rsid w:val="008F1113"/>
    <w:rsid w:val="00946BD9"/>
    <w:rsid w:val="00967F29"/>
    <w:rsid w:val="009C1C35"/>
    <w:rsid w:val="009C61B1"/>
    <w:rsid w:val="00A26C4F"/>
    <w:rsid w:val="00A43152"/>
    <w:rsid w:val="00AA0375"/>
    <w:rsid w:val="00AA657E"/>
    <w:rsid w:val="00AB7DC2"/>
    <w:rsid w:val="00AE7B7E"/>
    <w:rsid w:val="00AF659E"/>
    <w:rsid w:val="00B4510D"/>
    <w:rsid w:val="00B57580"/>
    <w:rsid w:val="00B672DE"/>
    <w:rsid w:val="00B73FB5"/>
    <w:rsid w:val="00B96285"/>
    <w:rsid w:val="00BA57C9"/>
    <w:rsid w:val="00BD6E54"/>
    <w:rsid w:val="00BE5737"/>
    <w:rsid w:val="00C1107B"/>
    <w:rsid w:val="00C12D8A"/>
    <w:rsid w:val="00C46B8B"/>
    <w:rsid w:val="00C60FB1"/>
    <w:rsid w:val="00C80838"/>
    <w:rsid w:val="00C97796"/>
    <w:rsid w:val="00CC030B"/>
    <w:rsid w:val="00CC0B3A"/>
    <w:rsid w:val="00CD5BC9"/>
    <w:rsid w:val="00CE03ED"/>
    <w:rsid w:val="00D11D3E"/>
    <w:rsid w:val="00D333EE"/>
    <w:rsid w:val="00D36609"/>
    <w:rsid w:val="00D4344F"/>
    <w:rsid w:val="00D632A5"/>
    <w:rsid w:val="00D67740"/>
    <w:rsid w:val="00D87C1F"/>
    <w:rsid w:val="00DB670D"/>
    <w:rsid w:val="00DF28A8"/>
    <w:rsid w:val="00E16CFF"/>
    <w:rsid w:val="00E277AB"/>
    <w:rsid w:val="00E37528"/>
    <w:rsid w:val="00E73991"/>
    <w:rsid w:val="00EC7FD6"/>
    <w:rsid w:val="00ED5287"/>
    <w:rsid w:val="00EE13B3"/>
    <w:rsid w:val="00F12070"/>
    <w:rsid w:val="00F13885"/>
    <w:rsid w:val="00F14C42"/>
    <w:rsid w:val="00F339B5"/>
    <w:rsid w:val="00F50620"/>
    <w:rsid w:val="00F62230"/>
    <w:rsid w:val="00F725A1"/>
    <w:rsid w:val="00F80871"/>
    <w:rsid w:val="00F83F79"/>
    <w:rsid w:val="00FB57C1"/>
    <w:rsid w:val="00FC721B"/>
    <w:rsid w:val="00FD13CA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3463-5AE2-43D8-A3BF-091BD405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3</cp:revision>
  <cp:lastPrinted>2021-02-03T12:30:00Z</cp:lastPrinted>
  <dcterms:created xsi:type="dcterms:W3CDTF">2022-02-15T08:14:00Z</dcterms:created>
  <dcterms:modified xsi:type="dcterms:W3CDTF">2022-03-03T10:39:00Z</dcterms:modified>
</cp:coreProperties>
</file>