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ru-RU"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Default="00361290" w:rsidP="00FC067F">
      <w:pPr>
        <w:widowControl w:val="0"/>
        <w:suppressAutoHyphens/>
        <w:spacing w:after="0" w:line="240" w:lineRule="auto"/>
        <w:ind w:right="4677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 w:rsidR="00EE41E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30 августа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2018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 w:rsidR="00503C1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A20E0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52</w:t>
      </w:r>
      <w:r w:rsidR="0057473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7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 внесении изменений </w:t>
      </w:r>
      <w:r w:rsidR="0014761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в</w:t>
      </w:r>
      <w:r w:rsidR="005C537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Положение </w:t>
      </w:r>
      <w:r w:rsidR="005C5371"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«О Контрольно-счетной палате</w:t>
      </w:r>
      <w:r w:rsidR="00FC067F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 </w:t>
      </w:r>
      <w:r w:rsidR="005C5371"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Карталинского муниципального района»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</w:p>
    <w:p w:rsidR="005C5371" w:rsidRPr="00361290" w:rsidRDefault="005C5371" w:rsidP="005C53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FC067F" w:rsidRDefault="00EE41EF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В</w:t>
      </w:r>
      <w:r w:rsidR="00FC067F" w:rsidRPr="009B08B4">
        <w:rPr>
          <w:rFonts w:ascii="Times New Roman" w:hAnsi="Times New Roman" w:cs="Times New Roman"/>
          <w:sz w:val="28"/>
          <w:szCs w:val="28"/>
        </w:rPr>
        <w:t xml:space="preserve"> целях упорядочения </w:t>
      </w:r>
      <w:r w:rsidR="00FC067F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="0066724C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действующим законодательством</w:t>
      </w:r>
      <w:r w:rsidR="00FC067F">
        <w:rPr>
          <w:rFonts w:ascii="Times New Roman" w:hAnsi="Times New Roman" w:cs="Times New Roman"/>
          <w:sz w:val="28"/>
          <w:szCs w:val="28"/>
        </w:rPr>
        <w:t>,</w:t>
      </w:r>
      <w:r w:rsidR="0032406B" w:rsidRPr="0032406B">
        <w:rPr>
          <w:rFonts w:ascii="Times New Roman" w:hAnsi="Times New Roman" w:cs="Times New Roman"/>
          <w:sz w:val="28"/>
          <w:szCs w:val="28"/>
        </w:rPr>
        <w:t xml:space="preserve"> </w:t>
      </w:r>
      <w:r w:rsidR="0032406B">
        <w:rPr>
          <w:rFonts w:ascii="Times New Roman" w:hAnsi="Times New Roman" w:cs="Times New Roman"/>
          <w:sz w:val="28"/>
          <w:szCs w:val="28"/>
        </w:rPr>
        <w:t>р</w:t>
      </w:r>
      <w:r w:rsidR="0032406B" w:rsidRPr="009254AD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32406B" w:rsidRPr="009254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406B" w:rsidRPr="009254AD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 г. </w:t>
      </w:r>
      <w:r w:rsidR="0032406B">
        <w:rPr>
          <w:rFonts w:ascii="Times New Roman" w:hAnsi="Times New Roman" w:cs="Times New Roman"/>
          <w:sz w:val="28"/>
          <w:szCs w:val="28"/>
        </w:rPr>
        <w:t>№</w:t>
      </w:r>
      <w:r w:rsidR="0032406B" w:rsidRPr="009254AD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</w:t>
      </w:r>
      <w:r w:rsidR="0032406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2406B" w:rsidRPr="009254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406B" w:rsidRPr="009254A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Pr="007A0DCB" w:rsidRDefault="00361290" w:rsidP="007A0D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</w:t>
      </w:r>
      <w:proofErr w:type="gramStart"/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Внести в Положение «О Контрольно-счетной палате Карталинского муниципального района»</w:t>
      </w:r>
      <w:r w:rsidRPr="007A0DC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решением Собрания депутатов Карталинского муниципального района от 27 октября 2011</w:t>
      </w:r>
      <w:r w:rsidR="00FC067F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года № 258</w:t>
      </w:r>
      <w:r w:rsidR="00457A5F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457A5F" w:rsidRPr="007A0DCB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Контрольно-счетной палате  Карталинского муниципального района» (с изменениями от 26.01.2012 года № 307, от 28.06.2012 года № 383, </w:t>
      </w:r>
      <w:r w:rsidR="00B13DDC" w:rsidRPr="007A0DCB">
        <w:rPr>
          <w:rFonts w:ascii="Times New Roman" w:hAnsi="Times New Roman" w:cs="Times New Roman"/>
          <w:sz w:val="28"/>
          <w:szCs w:val="28"/>
        </w:rPr>
        <w:t xml:space="preserve">от 31.01.2013 года № 489, </w:t>
      </w:r>
      <w:r w:rsidR="00457A5F" w:rsidRPr="007A0DCB">
        <w:rPr>
          <w:rFonts w:ascii="Times New Roman" w:hAnsi="Times New Roman" w:cs="Times New Roman"/>
          <w:sz w:val="28"/>
          <w:szCs w:val="28"/>
        </w:rPr>
        <w:t>от 24.12.2013 года № 621, от 24.03.2016 года № 86, от 27.04.2017 года № 290</w:t>
      </w:r>
      <w:r w:rsidR="00EE41EF" w:rsidRPr="007A0DCB">
        <w:rPr>
          <w:rFonts w:ascii="Times New Roman" w:hAnsi="Times New Roman" w:cs="Times New Roman"/>
          <w:sz w:val="28"/>
          <w:szCs w:val="28"/>
        </w:rPr>
        <w:t>, 25.01.2018 года № 417</w:t>
      </w:r>
      <w:r w:rsidR="00457A5F" w:rsidRPr="007A0DCB">
        <w:rPr>
          <w:rFonts w:ascii="Times New Roman" w:hAnsi="Times New Roman" w:cs="Times New Roman"/>
          <w:sz w:val="28"/>
          <w:szCs w:val="28"/>
        </w:rPr>
        <w:t>)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End"/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следующие изменения:</w:t>
      </w:r>
    </w:p>
    <w:p w:rsidR="00EE41EF" w:rsidRDefault="00DC0B63" w:rsidP="007A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</w:rPr>
        <w:t xml:space="preserve">1) </w:t>
      </w:r>
      <w:r w:rsidR="00EE41EF" w:rsidRPr="007A0DCB">
        <w:rPr>
          <w:rFonts w:ascii="Times New Roman" w:hAnsi="Times New Roman" w:cs="Times New Roman"/>
          <w:sz w:val="28"/>
          <w:szCs w:val="28"/>
        </w:rPr>
        <w:t>в статье 2 вместо слов «09.02.2011 года» читать слова «07.02.2011 года»;</w:t>
      </w:r>
    </w:p>
    <w:p w:rsidR="007A0DCB" w:rsidRPr="00705118" w:rsidRDefault="007A0DCB" w:rsidP="007051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18">
        <w:rPr>
          <w:rFonts w:ascii="Times New Roman" w:hAnsi="Times New Roman" w:cs="Times New Roman"/>
          <w:sz w:val="28"/>
          <w:szCs w:val="28"/>
        </w:rPr>
        <w:t>2) статью 6 дополнить частью 8 следующего содержания:</w:t>
      </w:r>
    </w:p>
    <w:p w:rsidR="007A0DCB" w:rsidRPr="006356DD" w:rsidRDefault="007A0DCB" w:rsidP="0070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18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«8. Муниципальные служащие </w:t>
      </w:r>
      <w:r w:rsidRPr="0070511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Контрольно-счетной палаты, а также </w:t>
      </w:r>
      <w:r w:rsidRPr="006356DD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службы</w:t>
      </w:r>
      <w:r w:rsidRPr="00705118">
        <w:rPr>
          <w:rFonts w:ascii="Times New Roman" w:hAnsi="Times New Roman" w:cs="Times New Roman"/>
          <w:sz w:val="28"/>
          <w:szCs w:val="28"/>
        </w:rPr>
        <w:t xml:space="preserve">,  предоставляют </w:t>
      </w:r>
      <w:r w:rsidRPr="006356DD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Pr="00705118">
        <w:rPr>
          <w:rFonts w:ascii="Times New Roman" w:hAnsi="Times New Roman" w:cs="Times New Roman"/>
          <w:sz w:val="28"/>
          <w:szCs w:val="28"/>
        </w:rPr>
        <w:t>с</w:t>
      </w:r>
      <w:r w:rsidRPr="006356DD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</w:t>
      </w:r>
      <w:r w:rsidR="00705118" w:rsidRPr="00705118">
        <w:rPr>
          <w:rFonts w:ascii="Times New Roman" w:hAnsi="Times New Roman" w:cs="Times New Roman"/>
          <w:sz w:val="28"/>
          <w:szCs w:val="28"/>
        </w:rPr>
        <w:t>«</w:t>
      </w:r>
      <w:r w:rsidRPr="006356DD">
        <w:rPr>
          <w:rFonts w:ascii="Times New Roman" w:hAnsi="Times New Roman" w:cs="Times New Roman"/>
          <w:sz w:val="28"/>
          <w:szCs w:val="28"/>
        </w:rPr>
        <w:t>Интернет</w:t>
      </w:r>
      <w:r w:rsidR="00705118" w:rsidRPr="00705118">
        <w:rPr>
          <w:rFonts w:ascii="Times New Roman" w:hAnsi="Times New Roman" w:cs="Times New Roman"/>
          <w:sz w:val="28"/>
          <w:szCs w:val="28"/>
        </w:rPr>
        <w:t>»</w:t>
      </w:r>
      <w:r w:rsidRPr="006356DD">
        <w:rPr>
          <w:rFonts w:ascii="Times New Roman" w:hAnsi="Times New Roman" w:cs="Times New Roman"/>
          <w:sz w:val="28"/>
          <w:szCs w:val="28"/>
        </w:rPr>
        <w:t xml:space="preserve">, на которых размещали общедоступную информацию, а также данные, </w:t>
      </w:r>
      <w:r w:rsidRPr="00705118">
        <w:rPr>
          <w:rFonts w:ascii="Times New Roman" w:hAnsi="Times New Roman" w:cs="Times New Roman"/>
          <w:sz w:val="28"/>
          <w:szCs w:val="28"/>
        </w:rPr>
        <w:t>позволяющие их идентифицировать</w:t>
      </w:r>
      <w:r w:rsidR="00705118" w:rsidRPr="0070511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8" w:history="1">
        <w:r w:rsidR="00705118" w:rsidRPr="007051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5118" w:rsidRPr="00705118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</w:t>
      </w:r>
      <w:r w:rsidRPr="006356DD">
        <w:rPr>
          <w:rFonts w:ascii="Times New Roman" w:hAnsi="Times New Roman" w:cs="Times New Roman"/>
          <w:sz w:val="28"/>
          <w:szCs w:val="28"/>
        </w:rPr>
        <w:t>:</w:t>
      </w:r>
    </w:p>
    <w:p w:rsidR="007A0DCB" w:rsidRPr="006356DD" w:rsidRDefault="007A0DCB" w:rsidP="007A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6DD">
        <w:rPr>
          <w:rFonts w:ascii="Times New Roman" w:hAnsi="Times New Roman" w:cs="Times New Roman"/>
          <w:sz w:val="28"/>
          <w:szCs w:val="28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A0DCB" w:rsidRPr="006356DD" w:rsidRDefault="007A0DCB" w:rsidP="007A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012"/>
      <w:proofErr w:type="gramStart"/>
      <w:r w:rsidRPr="006356DD">
        <w:rPr>
          <w:rFonts w:ascii="Times New Roman" w:hAnsi="Times New Roman" w:cs="Times New Roman"/>
          <w:sz w:val="28"/>
          <w:szCs w:val="28"/>
        </w:rPr>
        <w:t xml:space="preserve">2) муниципальный служащий - ежегодно </w:t>
      </w:r>
      <w:r w:rsidRPr="007A0DCB">
        <w:rPr>
          <w:rFonts w:ascii="Times New Roman" w:hAnsi="Times New Roman" w:cs="Times New Roman"/>
          <w:sz w:val="28"/>
          <w:szCs w:val="28"/>
        </w:rPr>
        <w:t xml:space="preserve">не позднее 1 апреля года, следующего за отчетным, </w:t>
      </w:r>
      <w:r w:rsidRPr="006356DD">
        <w:rPr>
          <w:rFonts w:ascii="Times New Roman" w:hAnsi="Times New Roman" w:cs="Times New Roman"/>
          <w:sz w:val="28"/>
          <w:szCs w:val="28"/>
        </w:rPr>
        <w:t>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7A0DCB" w:rsidRPr="007A0DCB" w:rsidRDefault="007A0DCB" w:rsidP="007A0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011"/>
      <w:bookmarkEnd w:id="1"/>
      <w:r w:rsidRPr="007A0DCB">
        <w:rPr>
          <w:rFonts w:ascii="Times New Roman" w:hAnsi="Times New Roman" w:cs="Times New Roman"/>
          <w:sz w:val="28"/>
          <w:szCs w:val="28"/>
        </w:rPr>
        <w:t xml:space="preserve">В случае если служащим или гражданином в сети </w:t>
      </w:r>
      <w:r w:rsidR="00705118">
        <w:rPr>
          <w:rFonts w:ascii="Times New Roman" w:hAnsi="Times New Roman" w:cs="Times New Roman"/>
          <w:sz w:val="28"/>
          <w:szCs w:val="28"/>
        </w:rPr>
        <w:t>«</w:t>
      </w:r>
      <w:r w:rsidRPr="007A0DCB">
        <w:rPr>
          <w:rFonts w:ascii="Times New Roman" w:hAnsi="Times New Roman" w:cs="Times New Roman"/>
          <w:sz w:val="28"/>
          <w:szCs w:val="28"/>
        </w:rPr>
        <w:t>Интернет</w:t>
      </w:r>
      <w:r w:rsidR="00705118">
        <w:rPr>
          <w:rFonts w:ascii="Times New Roman" w:hAnsi="Times New Roman" w:cs="Times New Roman"/>
          <w:sz w:val="28"/>
          <w:szCs w:val="28"/>
        </w:rPr>
        <w:t>»</w:t>
      </w:r>
      <w:r w:rsidRPr="007A0DCB">
        <w:rPr>
          <w:rFonts w:ascii="Times New Roman" w:hAnsi="Times New Roman" w:cs="Times New Roman"/>
          <w:sz w:val="28"/>
          <w:szCs w:val="28"/>
        </w:rPr>
        <w:t xml:space="preserve"> не размещались общедоступная информация, а также данные, позволяющие его идентифицировать, </w:t>
      </w:r>
      <w:hyperlink r:id="rId9" w:history="1">
        <w:r w:rsidRPr="007A0DC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7A0DCB">
        <w:rPr>
          <w:rFonts w:ascii="Times New Roman" w:hAnsi="Times New Roman" w:cs="Times New Roman"/>
          <w:sz w:val="28"/>
          <w:szCs w:val="28"/>
        </w:rPr>
        <w:t xml:space="preserve"> не заполняется</w:t>
      </w:r>
      <w:proofErr w:type="gramStart"/>
      <w:r w:rsidRPr="007A0D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2"/>
    <w:p w:rsidR="00631B88" w:rsidRPr="007A0DCB" w:rsidRDefault="007A0DCB" w:rsidP="007A0D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1EF" w:rsidRPr="007A0DCB">
        <w:rPr>
          <w:rFonts w:ascii="Times New Roman" w:hAnsi="Times New Roman" w:cs="Times New Roman"/>
          <w:sz w:val="28"/>
          <w:szCs w:val="28"/>
        </w:rPr>
        <w:t xml:space="preserve">) </w:t>
      </w:r>
      <w:r w:rsidR="00631B88" w:rsidRPr="007A0DCB">
        <w:rPr>
          <w:rFonts w:ascii="Times New Roman" w:hAnsi="Times New Roman" w:cs="Times New Roman"/>
          <w:sz w:val="28"/>
          <w:szCs w:val="28"/>
        </w:rPr>
        <w:t>в части 1</w:t>
      </w:r>
      <w:r w:rsidR="00FB140F" w:rsidRPr="007A0DCB">
        <w:rPr>
          <w:rFonts w:ascii="Times New Roman" w:hAnsi="Times New Roman" w:cs="Times New Roman"/>
          <w:sz w:val="28"/>
          <w:szCs w:val="28"/>
        </w:rPr>
        <w:t xml:space="preserve"> </w:t>
      </w:r>
      <w:r w:rsidR="00631B88" w:rsidRPr="007A0DCB">
        <w:rPr>
          <w:rFonts w:ascii="Times New Roman" w:hAnsi="Times New Roman" w:cs="Times New Roman"/>
          <w:sz w:val="28"/>
          <w:szCs w:val="28"/>
        </w:rPr>
        <w:t>статьи 8:</w:t>
      </w:r>
    </w:p>
    <w:p w:rsidR="00631B88" w:rsidRPr="007A0DCB" w:rsidRDefault="00631B88" w:rsidP="007A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</w:t>
      </w:r>
      <w:r w:rsidRPr="007A0DCB">
        <w:rPr>
          <w:rFonts w:ascii="Times New Roman" w:hAnsi="Times New Roman" w:cs="Times New Roman"/>
          <w:sz w:val="28"/>
          <w:szCs w:val="28"/>
        </w:rPr>
        <w:t xml:space="preserve"> пункте 11 слова «сельских» исключить;</w:t>
      </w:r>
    </w:p>
    <w:p w:rsidR="00631B88" w:rsidRPr="007A0DCB" w:rsidRDefault="00631B88" w:rsidP="007A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631B88" w:rsidRPr="007A0DCB" w:rsidRDefault="00631B88" w:rsidP="007A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</w:rPr>
        <w:t xml:space="preserve">«18) аудит в сфере закупок товаров, работ и услуг, осуществляемый в соответствии со </w:t>
      </w:r>
      <w:hyperlink r:id="rId10" w:history="1">
        <w:r w:rsidRPr="007A0DCB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7A0DC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7A0D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A0DCB">
        <w:rPr>
          <w:rFonts w:ascii="Times New Roman" w:hAnsi="Times New Roman" w:cs="Times New Roman"/>
          <w:sz w:val="28"/>
          <w:szCs w:val="28"/>
        </w:rPr>
        <w:t>;</w:t>
      </w:r>
    </w:p>
    <w:p w:rsidR="00631B88" w:rsidRPr="007A0DCB" w:rsidRDefault="00631B88" w:rsidP="007A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7A0DCB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1" w:history="1">
        <w:r w:rsidRPr="007A0DCB">
          <w:rPr>
            <w:rFonts w:ascii="Times New Roman" w:hAnsi="Times New Roman" w:cs="Times New Roman"/>
            <w:sz w:val="28"/>
            <w:szCs w:val="28"/>
          </w:rPr>
          <w:t>пунктом 18.1</w:t>
        </w:r>
      </w:hyperlink>
      <w:r w:rsidRPr="007A0D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3"/>
    <w:p w:rsidR="00631B88" w:rsidRDefault="00631B88" w:rsidP="007A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</w:rPr>
        <w:t>«18.1)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Start"/>
      <w:r w:rsidRPr="007A0D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A0DCB">
        <w:rPr>
          <w:rFonts w:ascii="Times New Roman" w:hAnsi="Times New Roman" w:cs="Times New Roman"/>
          <w:sz w:val="28"/>
          <w:szCs w:val="28"/>
        </w:rPr>
        <w:t>;</w:t>
      </w:r>
    </w:p>
    <w:p w:rsidR="007A0DCB" w:rsidRPr="007A0DCB" w:rsidRDefault="007A0DCB" w:rsidP="007A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0DCB">
        <w:rPr>
          <w:rFonts w:ascii="Times New Roman" w:hAnsi="Times New Roman" w:cs="Times New Roman"/>
          <w:sz w:val="28"/>
          <w:szCs w:val="28"/>
        </w:rPr>
        <w:t>) часть 2 статьи 18 изложить в следующей редакции:</w:t>
      </w:r>
    </w:p>
    <w:p w:rsidR="007A0DCB" w:rsidRDefault="007A0DCB" w:rsidP="007A0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</w:rPr>
        <w:t xml:space="preserve">«2.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 </w:t>
      </w:r>
      <w:r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proofErr w:type="gramStart"/>
      <w:r w:rsidRPr="007A0DC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0DCB" w:rsidRDefault="007A0DCB" w:rsidP="007A0D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DCB">
        <w:rPr>
          <w:rFonts w:ascii="Times New Roman" w:hAnsi="Times New Roman" w:cs="Times New Roman"/>
          <w:sz w:val="28"/>
          <w:szCs w:val="28"/>
        </w:rPr>
        <w:t>)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CB">
        <w:rPr>
          <w:rFonts w:ascii="Times New Roman" w:hAnsi="Times New Roman" w:cs="Times New Roman"/>
          <w:sz w:val="28"/>
          <w:szCs w:val="28"/>
        </w:rPr>
        <w:t>статьи 19 слова «территориальными органами Федерального казначейства» исключить;</w:t>
      </w:r>
    </w:p>
    <w:p w:rsidR="00631B88" w:rsidRDefault="007A0DCB" w:rsidP="007A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140F" w:rsidRPr="007A0DCB">
        <w:rPr>
          <w:rFonts w:ascii="Times New Roman" w:hAnsi="Times New Roman" w:cs="Times New Roman"/>
          <w:sz w:val="28"/>
          <w:szCs w:val="28"/>
        </w:rPr>
        <w:t xml:space="preserve">в части 2 статьи 20 по тексту </w:t>
      </w:r>
      <w:r w:rsidR="005A61F3" w:rsidRPr="007A0DCB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FB140F" w:rsidRPr="007A0DCB">
        <w:rPr>
          <w:rFonts w:ascii="Times New Roman" w:hAnsi="Times New Roman" w:cs="Times New Roman"/>
          <w:sz w:val="28"/>
          <w:szCs w:val="28"/>
        </w:rPr>
        <w:t>слова «образования» читать слово «района»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FC067F">
        <w:rPr>
          <w:rFonts w:ascii="Times New Roman" w:hAnsi="Times New Roman" w:cs="Times New Roman"/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067F" w:rsidRP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06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457A5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В.К. Демедюк</w:t>
      </w:r>
    </w:p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sectPr w:rsidR="00361290" w:rsidRPr="00361290" w:rsidSect="00A20E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9E"/>
    <w:multiLevelType w:val="hybridMultilevel"/>
    <w:tmpl w:val="E9B0C72E"/>
    <w:lvl w:ilvl="0" w:tplc="E37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D538F"/>
    <w:multiLevelType w:val="hybridMultilevel"/>
    <w:tmpl w:val="B15A70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4F"/>
    <w:rsid w:val="00045D4F"/>
    <w:rsid w:val="000640B7"/>
    <w:rsid w:val="0013783B"/>
    <w:rsid w:val="00147615"/>
    <w:rsid w:val="0018118F"/>
    <w:rsid w:val="001D2A74"/>
    <w:rsid w:val="0022106E"/>
    <w:rsid w:val="002659BD"/>
    <w:rsid w:val="002A043E"/>
    <w:rsid w:val="002E3DDF"/>
    <w:rsid w:val="0032406B"/>
    <w:rsid w:val="00361290"/>
    <w:rsid w:val="00366572"/>
    <w:rsid w:val="003C058A"/>
    <w:rsid w:val="00457A5F"/>
    <w:rsid w:val="00503C18"/>
    <w:rsid w:val="00536D3E"/>
    <w:rsid w:val="00574738"/>
    <w:rsid w:val="005A61F3"/>
    <w:rsid w:val="005C180C"/>
    <w:rsid w:val="005C5371"/>
    <w:rsid w:val="00631B88"/>
    <w:rsid w:val="006356DD"/>
    <w:rsid w:val="0066724C"/>
    <w:rsid w:val="006C2862"/>
    <w:rsid w:val="006E525C"/>
    <w:rsid w:val="00705118"/>
    <w:rsid w:val="00713F0A"/>
    <w:rsid w:val="00740768"/>
    <w:rsid w:val="0075221C"/>
    <w:rsid w:val="007A0DCB"/>
    <w:rsid w:val="007E10E6"/>
    <w:rsid w:val="00837227"/>
    <w:rsid w:val="00A20E05"/>
    <w:rsid w:val="00A61FD9"/>
    <w:rsid w:val="00B13DDC"/>
    <w:rsid w:val="00B550D5"/>
    <w:rsid w:val="00B60A19"/>
    <w:rsid w:val="00C03416"/>
    <w:rsid w:val="00D34FBD"/>
    <w:rsid w:val="00DC0B63"/>
    <w:rsid w:val="00DD0DF0"/>
    <w:rsid w:val="00E101BC"/>
    <w:rsid w:val="00E718A4"/>
    <w:rsid w:val="00EE41EF"/>
    <w:rsid w:val="00F1536A"/>
    <w:rsid w:val="00F85850"/>
    <w:rsid w:val="00FB140F"/>
    <w:rsid w:val="00FC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0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6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0B6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84C805502CC8017487FE536A9ACC09D63FEWEk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4B4317A7C747885C5EC683144628B869F2F197W9k4J" TargetMode="External"/><Relationship Id="rId11" Type="http://schemas.openxmlformats.org/officeDocument/2006/relationships/hyperlink" Target="garantF1://8684507.114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253464.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8122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2018-09-04T04:20:00Z</cp:lastPrinted>
  <dcterms:created xsi:type="dcterms:W3CDTF">2016-03-17T05:26:00Z</dcterms:created>
  <dcterms:modified xsi:type="dcterms:W3CDTF">2018-09-04T04:22:00Z</dcterms:modified>
</cp:coreProperties>
</file>