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4C" w:rsidRPr="00705C4C" w:rsidRDefault="00705C4C" w:rsidP="00705C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C4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05C4C" w:rsidRPr="00705C4C" w:rsidRDefault="00705C4C" w:rsidP="00705C4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C4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05C4C" w:rsidRPr="00705C4C" w:rsidRDefault="00705C4C" w:rsidP="00705C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C4C" w:rsidRPr="00705C4C" w:rsidRDefault="00705C4C" w:rsidP="00705C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C4C" w:rsidRPr="00705C4C" w:rsidRDefault="00705C4C" w:rsidP="00705C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C4C" w:rsidRPr="00705C4C" w:rsidRDefault="00705C4C" w:rsidP="00705C4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C4C" w:rsidRPr="00705C4C" w:rsidRDefault="00705C4C" w:rsidP="00705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30.12.2019 года № 1369</w:t>
      </w:r>
    </w:p>
    <w:p w:rsidR="00705C4C" w:rsidRPr="00705C4C" w:rsidRDefault="00705C4C" w:rsidP="00705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75D" w:rsidRDefault="0040575D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Default="000A31BE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О проведении на территории</w:t>
      </w:r>
      <w:r w:rsidR="0074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5D" w:rsidRDefault="000A31BE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40575D" w:rsidRDefault="000A31BE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района</w:t>
      </w:r>
      <w:r w:rsidR="007470C1">
        <w:rPr>
          <w:rFonts w:ascii="Times New Roman" w:hAnsi="Times New Roman" w:cs="Times New Roman"/>
          <w:sz w:val="28"/>
          <w:szCs w:val="28"/>
        </w:rPr>
        <w:t xml:space="preserve"> </w:t>
      </w:r>
      <w:r w:rsidR="00C94ABE" w:rsidRPr="007470C1">
        <w:rPr>
          <w:rFonts w:ascii="Times New Roman" w:hAnsi="Times New Roman" w:cs="Times New Roman"/>
          <w:sz w:val="28"/>
          <w:szCs w:val="28"/>
        </w:rPr>
        <w:t>второго этапа (зимнего)</w:t>
      </w:r>
      <w:r w:rsidR="00747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5D" w:rsidRDefault="00C94ABE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 xml:space="preserve">Всероссийской акции </w:t>
      </w:r>
    </w:p>
    <w:p w:rsidR="00C94ABE" w:rsidRPr="007470C1" w:rsidRDefault="00C94ABE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«Безопасность детства</w:t>
      </w:r>
      <w:r w:rsidR="007470C1">
        <w:rPr>
          <w:rFonts w:ascii="Times New Roman" w:hAnsi="Times New Roman" w:cs="Times New Roman"/>
          <w:sz w:val="28"/>
          <w:szCs w:val="28"/>
        </w:rPr>
        <w:t xml:space="preserve"> – </w:t>
      </w:r>
      <w:r w:rsidRPr="007470C1">
        <w:rPr>
          <w:rFonts w:ascii="Times New Roman" w:hAnsi="Times New Roman" w:cs="Times New Roman"/>
          <w:sz w:val="28"/>
          <w:szCs w:val="28"/>
        </w:rPr>
        <w:t>2019</w:t>
      </w:r>
      <w:r w:rsidR="00AA36BA" w:rsidRPr="007470C1">
        <w:rPr>
          <w:rFonts w:ascii="Times New Roman" w:hAnsi="Times New Roman" w:cs="Times New Roman"/>
          <w:sz w:val="28"/>
          <w:szCs w:val="28"/>
        </w:rPr>
        <w:t>»</w:t>
      </w:r>
    </w:p>
    <w:p w:rsidR="000A31BE" w:rsidRDefault="000A31BE" w:rsidP="0074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Default="0040575D" w:rsidP="0074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Pr="007470C1" w:rsidRDefault="0040575D" w:rsidP="00747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Default="000A31BE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4ABE" w:rsidRPr="007470C1">
        <w:rPr>
          <w:rFonts w:ascii="Times New Roman" w:hAnsi="Times New Roman" w:cs="Times New Roman"/>
          <w:sz w:val="28"/>
          <w:szCs w:val="28"/>
        </w:rPr>
        <w:t>письмом руководителя Аппарата Уполномоченных по правам человека, правам ребенка, защите прав предпринимателей в Челябинской области от 22.11.2019</w:t>
      </w:r>
      <w:r w:rsidR="0040575D">
        <w:rPr>
          <w:rFonts w:ascii="Times New Roman" w:hAnsi="Times New Roman" w:cs="Times New Roman"/>
          <w:sz w:val="28"/>
          <w:szCs w:val="28"/>
        </w:rPr>
        <w:t xml:space="preserve"> </w:t>
      </w:r>
      <w:r w:rsidR="00C94ABE" w:rsidRPr="007470C1">
        <w:rPr>
          <w:rFonts w:ascii="Times New Roman" w:hAnsi="Times New Roman" w:cs="Times New Roman"/>
          <w:sz w:val="28"/>
          <w:szCs w:val="28"/>
        </w:rPr>
        <w:t>г</w:t>
      </w:r>
      <w:r w:rsidR="0040575D">
        <w:rPr>
          <w:rFonts w:ascii="Times New Roman" w:hAnsi="Times New Roman" w:cs="Times New Roman"/>
          <w:sz w:val="28"/>
          <w:szCs w:val="28"/>
        </w:rPr>
        <w:t>ода</w:t>
      </w:r>
      <w:r w:rsidR="00C94ABE" w:rsidRPr="007470C1">
        <w:rPr>
          <w:rFonts w:ascii="Times New Roman" w:hAnsi="Times New Roman" w:cs="Times New Roman"/>
          <w:sz w:val="28"/>
          <w:szCs w:val="28"/>
        </w:rPr>
        <w:t xml:space="preserve"> №</w:t>
      </w:r>
      <w:r w:rsidR="0040575D">
        <w:rPr>
          <w:rFonts w:ascii="Times New Roman" w:hAnsi="Times New Roman" w:cs="Times New Roman"/>
          <w:sz w:val="28"/>
          <w:szCs w:val="28"/>
        </w:rPr>
        <w:t xml:space="preserve"> 347</w:t>
      </w:r>
      <w:r w:rsidR="00C94ABE" w:rsidRPr="007470C1">
        <w:rPr>
          <w:rFonts w:ascii="Times New Roman" w:hAnsi="Times New Roman" w:cs="Times New Roman"/>
          <w:sz w:val="28"/>
          <w:szCs w:val="28"/>
        </w:rPr>
        <w:t>исх./19,</w:t>
      </w:r>
    </w:p>
    <w:p w:rsidR="000A31BE" w:rsidRPr="007470C1" w:rsidRDefault="000A31BE" w:rsidP="00405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администраци</w:t>
      </w:r>
      <w:r w:rsidR="00B26C60" w:rsidRPr="007470C1">
        <w:rPr>
          <w:rFonts w:ascii="Times New Roman" w:hAnsi="Times New Roman" w:cs="Times New Roman"/>
          <w:sz w:val="28"/>
          <w:szCs w:val="28"/>
        </w:rPr>
        <w:t>я</w:t>
      </w:r>
      <w:r w:rsidRPr="007470C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ПОСТАНАВЛЯЕТ:</w:t>
      </w:r>
    </w:p>
    <w:p w:rsidR="000A31BE" w:rsidRPr="007470C1" w:rsidRDefault="000A31BE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1.</w:t>
      </w:r>
      <w:r w:rsidR="0040575D">
        <w:rPr>
          <w:rFonts w:ascii="Times New Roman" w:hAnsi="Times New Roman" w:cs="Times New Roman"/>
          <w:sz w:val="28"/>
          <w:szCs w:val="28"/>
        </w:rPr>
        <w:t xml:space="preserve"> </w:t>
      </w:r>
      <w:r w:rsidR="008F0CBB">
        <w:rPr>
          <w:rFonts w:ascii="Times New Roman" w:hAnsi="Times New Roman" w:cs="Times New Roman"/>
          <w:sz w:val="28"/>
          <w:szCs w:val="28"/>
        </w:rPr>
        <w:t>П</w:t>
      </w:r>
      <w:r w:rsidRPr="007470C1">
        <w:rPr>
          <w:rFonts w:ascii="Times New Roman" w:hAnsi="Times New Roman" w:cs="Times New Roman"/>
          <w:sz w:val="28"/>
          <w:szCs w:val="28"/>
        </w:rPr>
        <w:t xml:space="preserve">ровести на территории Карталинского муниципального района </w:t>
      </w:r>
      <w:r w:rsidR="00C94ABE" w:rsidRPr="007470C1">
        <w:rPr>
          <w:rFonts w:ascii="Times New Roman" w:hAnsi="Times New Roman" w:cs="Times New Roman"/>
          <w:sz w:val="28"/>
          <w:szCs w:val="28"/>
        </w:rPr>
        <w:t xml:space="preserve"> второй этап (зимний) Всероссийской акции </w:t>
      </w:r>
      <w:r w:rsidRPr="007470C1">
        <w:rPr>
          <w:rFonts w:ascii="Times New Roman" w:hAnsi="Times New Roman" w:cs="Times New Roman"/>
          <w:sz w:val="28"/>
          <w:szCs w:val="28"/>
        </w:rPr>
        <w:t>«</w:t>
      </w:r>
      <w:r w:rsidR="00C94ABE" w:rsidRPr="007470C1">
        <w:rPr>
          <w:rFonts w:ascii="Times New Roman" w:hAnsi="Times New Roman" w:cs="Times New Roman"/>
          <w:sz w:val="28"/>
          <w:szCs w:val="28"/>
        </w:rPr>
        <w:t>Безопасность детства</w:t>
      </w:r>
      <w:r w:rsidR="0040575D">
        <w:rPr>
          <w:rFonts w:ascii="Times New Roman" w:hAnsi="Times New Roman" w:cs="Times New Roman"/>
          <w:sz w:val="28"/>
          <w:szCs w:val="28"/>
        </w:rPr>
        <w:t xml:space="preserve"> – </w:t>
      </w:r>
      <w:r w:rsidR="00C94ABE" w:rsidRPr="007470C1">
        <w:rPr>
          <w:rFonts w:ascii="Times New Roman" w:hAnsi="Times New Roman" w:cs="Times New Roman"/>
          <w:sz w:val="28"/>
          <w:szCs w:val="28"/>
        </w:rPr>
        <w:t>2019</w:t>
      </w:r>
      <w:r w:rsidRPr="007470C1">
        <w:rPr>
          <w:rFonts w:ascii="Times New Roman" w:hAnsi="Times New Roman" w:cs="Times New Roman"/>
          <w:sz w:val="28"/>
          <w:szCs w:val="28"/>
        </w:rPr>
        <w:t>».</w:t>
      </w:r>
    </w:p>
    <w:p w:rsidR="000A31BE" w:rsidRPr="007470C1" w:rsidRDefault="000A31BE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2.</w:t>
      </w:r>
      <w:r w:rsidR="0040575D">
        <w:rPr>
          <w:rFonts w:ascii="Times New Roman" w:hAnsi="Times New Roman" w:cs="Times New Roman"/>
          <w:sz w:val="28"/>
          <w:szCs w:val="28"/>
        </w:rPr>
        <w:t xml:space="preserve"> </w:t>
      </w:r>
      <w:r w:rsidRPr="007470C1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мероприятий </w:t>
      </w:r>
      <w:r w:rsidR="00C94ABE" w:rsidRPr="007470C1">
        <w:rPr>
          <w:rFonts w:ascii="Times New Roman" w:hAnsi="Times New Roman" w:cs="Times New Roman"/>
          <w:sz w:val="28"/>
          <w:szCs w:val="28"/>
        </w:rPr>
        <w:t>второго этапа (зимнего) Всероссийской акции «Безопасность детства</w:t>
      </w:r>
      <w:r w:rsidR="0040575D">
        <w:rPr>
          <w:rFonts w:ascii="Times New Roman" w:hAnsi="Times New Roman" w:cs="Times New Roman"/>
          <w:sz w:val="28"/>
          <w:szCs w:val="28"/>
        </w:rPr>
        <w:t xml:space="preserve"> – </w:t>
      </w:r>
      <w:r w:rsidR="00C94ABE" w:rsidRPr="007470C1">
        <w:rPr>
          <w:rFonts w:ascii="Times New Roman" w:hAnsi="Times New Roman" w:cs="Times New Roman"/>
          <w:sz w:val="28"/>
          <w:szCs w:val="28"/>
        </w:rPr>
        <w:t xml:space="preserve">2019» </w:t>
      </w:r>
      <w:r w:rsidRPr="007470C1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 w:rsidR="0040575D">
        <w:rPr>
          <w:rFonts w:ascii="Times New Roman" w:hAnsi="Times New Roman" w:cs="Times New Roman"/>
          <w:sz w:val="28"/>
          <w:szCs w:val="28"/>
        </w:rPr>
        <w:t xml:space="preserve"> </w:t>
      </w:r>
      <w:r w:rsidRPr="007470C1">
        <w:rPr>
          <w:rFonts w:ascii="Times New Roman" w:hAnsi="Times New Roman" w:cs="Times New Roman"/>
          <w:sz w:val="28"/>
          <w:szCs w:val="28"/>
        </w:rPr>
        <w:t>(далее именуется</w:t>
      </w:r>
      <w:r w:rsidR="0040575D">
        <w:rPr>
          <w:rFonts w:ascii="Times New Roman" w:hAnsi="Times New Roman" w:cs="Times New Roman"/>
          <w:sz w:val="28"/>
          <w:szCs w:val="28"/>
        </w:rPr>
        <w:t xml:space="preserve"> – </w:t>
      </w:r>
      <w:r w:rsidRPr="007470C1">
        <w:rPr>
          <w:rFonts w:ascii="Times New Roman" w:hAnsi="Times New Roman" w:cs="Times New Roman"/>
          <w:sz w:val="28"/>
          <w:szCs w:val="28"/>
        </w:rPr>
        <w:t>План).</w:t>
      </w:r>
    </w:p>
    <w:p w:rsidR="00EC66D7" w:rsidRPr="007470C1" w:rsidRDefault="000A31BE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3.</w:t>
      </w:r>
      <w:r w:rsidR="00FE5152">
        <w:rPr>
          <w:rFonts w:ascii="Times New Roman" w:hAnsi="Times New Roman" w:cs="Times New Roman"/>
          <w:sz w:val="28"/>
          <w:szCs w:val="28"/>
        </w:rPr>
        <w:t xml:space="preserve"> </w:t>
      </w:r>
      <w:r w:rsidR="00E81661" w:rsidRPr="007470C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7470C1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EB2D45" w:rsidRPr="007470C1">
        <w:rPr>
          <w:rFonts w:ascii="Times New Roman" w:hAnsi="Times New Roman" w:cs="Times New Roman"/>
          <w:sz w:val="28"/>
          <w:szCs w:val="28"/>
        </w:rPr>
        <w:t>Карталинского муниципального ра</w:t>
      </w:r>
      <w:r w:rsidR="00C5175D" w:rsidRPr="007470C1">
        <w:rPr>
          <w:rFonts w:ascii="Times New Roman" w:hAnsi="Times New Roman" w:cs="Times New Roman"/>
          <w:sz w:val="28"/>
          <w:szCs w:val="28"/>
        </w:rPr>
        <w:t>йона (Крысова Т.С</w:t>
      </w:r>
      <w:r w:rsidRPr="007470C1">
        <w:rPr>
          <w:rFonts w:ascii="Times New Roman" w:hAnsi="Times New Roman" w:cs="Times New Roman"/>
          <w:sz w:val="28"/>
          <w:szCs w:val="28"/>
        </w:rPr>
        <w:t xml:space="preserve">.), Управлению по делам культуры и спорта Карталинского муниципального района (Михайлова Т.С.), </w:t>
      </w:r>
      <w:r w:rsidR="00C94ABE" w:rsidRPr="007470C1">
        <w:rPr>
          <w:rFonts w:ascii="Times New Roman" w:hAnsi="Times New Roman" w:cs="Times New Roman"/>
          <w:sz w:val="28"/>
          <w:szCs w:val="28"/>
        </w:rPr>
        <w:t>Упра</w:t>
      </w:r>
      <w:r w:rsidR="00E81661" w:rsidRPr="007470C1">
        <w:rPr>
          <w:rFonts w:ascii="Times New Roman" w:hAnsi="Times New Roman" w:cs="Times New Roman"/>
          <w:sz w:val="28"/>
          <w:szCs w:val="28"/>
        </w:rPr>
        <w:t>влению социальной защиты на</w:t>
      </w:r>
      <w:r w:rsidR="00C94ABE" w:rsidRPr="007470C1">
        <w:rPr>
          <w:rFonts w:ascii="Times New Roman" w:hAnsi="Times New Roman" w:cs="Times New Roman"/>
          <w:sz w:val="28"/>
          <w:szCs w:val="28"/>
        </w:rPr>
        <w:t xml:space="preserve">селения Карталинского муниципального района </w:t>
      </w:r>
      <w:r w:rsidR="00FE5152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C94ABE" w:rsidRPr="007470C1">
        <w:rPr>
          <w:rFonts w:ascii="Times New Roman" w:hAnsi="Times New Roman" w:cs="Times New Roman"/>
          <w:sz w:val="28"/>
          <w:szCs w:val="28"/>
        </w:rPr>
        <w:t xml:space="preserve">(Копылова Е.В.), </w:t>
      </w:r>
      <w:r w:rsidRPr="007470C1">
        <w:rPr>
          <w:rFonts w:ascii="Times New Roman" w:hAnsi="Times New Roman" w:cs="Times New Roman"/>
          <w:sz w:val="28"/>
          <w:szCs w:val="28"/>
        </w:rPr>
        <w:t>отделу по делам граждан</w:t>
      </w:r>
      <w:r w:rsidR="00EB2D45" w:rsidRPr="007470C1">
        <w:rPr>
          <w:rFonts w:ascii="Times New Roman" w:hAnsi="Times New Roman" w:cs="Times New Roman"/>
          <w:sz w:val="28"/>
          <w:szCs w:val="28"/>
        </w:rPr>
        <w:t>с</w:t>
      </w:r>
      <w:r w:rsidRPr="007470C1">
        <w:rPr>
          <w:rFonts w:ascii="Times New Roman" w:hAnsi="Times New Roman" w:cs="Times New Roman"/>
          <w:sz w:val="28"/>
          <w:szCs w:val="28"/>
        </w:rPr>
        <w:t>кой обороны и чрезвычайным ситуациям</w:t>
      </w:r>
      <w:r w:rsidR="00EB2D45" w:rsidRPr="007470C1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</w:t>
      </w:r>
      <w:r w:rsidRPr="007470C1">
        <w:rPr>
          <w:rFonts w:ascii="Times New Roman" w:hAnsi="Times New Roman" w:cs="Times New Roman"/>
          <w:sz w:val="28"/>
          <w:szCs w:val="28"/>
        </w:rPr>
        <w:t>ниципального район</w:t>
      </w:r>
      <w:r w:rsidR="00C94ABE" w:rsidRPr="007470C1">
        <w:rPr>
          <w:rFonts w:ascii="Times New Roman" w:hAnsi="Times New Roman" w:cs="Times New Roman"/>
          <w:sz w:val="28"/>
          <w:szCs w:val="28"/>
        </w:rPr>
        <w:t>а (П</w:t>
      </w:r>
      <w:r w:rsidR="00EB2D45" w:rsidRPr="007470C1">
        <w:rPr>
          <w:rFonts w:ascii="Times New Roman" w:hAnsi="Times New Roman" w:cs="Times New Roman"/>
          <w:sz w:val="28"/>
          <w:szCs w:val="28"/>
        </w:rPr>
        <w:t>опов В.А.),</w:t>
      </w:r>
      <w:r w:rsidR="00FE5152">
        <w:rPr>
          <w:rFonts w:ascii="Times New Roman" w:hAnsi="Times New Roman" w:cs="Times New Roman"/>
          <w:sz w:val="28"/>
          <w:szCs w:val="28"/>
        </w:rPr>
        <w:t xml:space="preserve"> </w:t>
      </w:r>
      <w:r w:rsidR="00FE5152" w:rsidRPr="00F05261">
        <w:rPr>
          <w:rFonts w:ascii="Times New Roman" w:hAnsi="Times New Roman" w:cs="Times New Roman"/>
          <w:sz w:val="28"/>
          <w:szCs w:val="28"/>
        </w:rPr>
        <w:t>отдел</w:t>
      </w:r>
      <w:r w:rsidR="00FE5152">
        <w:rPr>
          <w:rFonts w:ascii="Times New Roman" w:hAnsi="Times New Roman" w:cs="Times New Roman"/>
          <w:sz w:val="28"/>
          <w:szCs w:val="28"/>
        </w:rPr>
        <w:t>у</w:t>
      </w:r>
      <w:r w:rsidR="00FE5152" w:rsidRPr="00F05261">
        <w:rPr>
          <w:rFonts w:ascii="Times New Roman" w:hAnsi="Times New Roman" w:cs="Times New Roman"/>
          <w:sz w:val="28"/>
          <w:szCs w:val="28"/>
        </w:rPr>
        <w:t xml:space="preserve"> надзорной деятельности № 9 Управления надзорной деятельности Главного Управления Министерства по чрезвычайным ситуациям России по Челябинской области</w:t>
      </w:r>
      <w:r w:rsidR="006660B4" w:rsidRPr="007470C1">
        <w:rPr>
          <w:rFonts w:ascii="Times New Roman" w:hAnsi="Times New Roman" w:cs="Times New Roman"/>
          <w:sz w:val="28"/>
          <w:szCs w:val="28"/>
        </w:rPr>
        <w:t xml:space="preserve"> (Попов Д.М.), </w:t>
      </w:r>
      <w:r w:rsidR="00E81661" w:rsidRPr="007470C1">
        <w:rPr>
          <w:rFonts w:ascii="Times New Roman" w:hAnsi="Times New Roman" w:cs="Times New Roman"/>
          <w:sz w:val="28"/>
          <w:szCs w:val="28"/>
        </w:rPr>
        <w:t xml:space="preserve">Межмуниципальному отделу </w:t>
      </w:r>
      <w:r w:rsidR="00FE5152" w:rsidRPr="00F05261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E81661" w:rsidRPr="007470C1">
        <w:rPr>
          <w:rFonts w:ascii="Times New Roman" w:hAnsi="Times New Roman" w:cs="Times New Roman"/>
          <w:sz w:val="28"/>
          <w:szCs w:val="28"/>
        </w:rPr>
        <w:t xml:space="preserve"> России «Карталинский</w:t>
      </w:r>
      <w:r w:rsidR="00FE5152">
        <w:rPr>
          <w:rFonts w:ascii="Times New Roman" w:hAnsi="Times New Roman" w:cs="Times New Roman"/>
          <w:sz w:val="28"/>
          <w:szCs w:val="28"/>
        </w:rPr>
        <w:t>»</w:t>
      </w:r>
      <w:r w:rsidR="00E81661" w:rsidRPr="007470C1">
        <w:rPr>
          <w:rFonts w:ascii="Times New Roman" w:hAnsi="Times New Roman" w:cs="Times New Roman"/>
          <w:sz w:val="28"/>
          <w:szCs w:val="28"/>
        </w:rPr>
        <w:t xml:space="preserve"> (Черепенькин К.С.), </w:t>
      </w:r>
      <w:r w:rsidR="00627B8F" w:rsidRPr="007470C1">
        <w:rPr>
          <w:rFonts w:ascii="Times New Roman" w:hAnsi="Times New Roman" w:cs="Times New Roman"/>
          <w:sz w:val="28"/>
          <w:szCs w:val="28"/>
        </w:rPr>
        <w:t>Муниципальному учреждению здравоохранения  «К</w:t>
      </w:r>
      <w:r w:rsidR="00967F4D" w:rsidRPr="007470C1">
        <w:rPr>
          <w:rFonts w:ascii="Times New Roman" w:hAnsi="Times New Roman" w:cs="Times New Roman"/>
          <w:sz w:val="28"/>
          <w:szCs w:val="28"/>
        </w:rPr>
        <w:t>артал</w:t>
      </w:r>
      <w:r w:rsidR="00627B8F" w:rsidRPr="007470C1">
        <w:rPr>
          <w:rFonts w:ascii="Times New Roman" w:hAnsi="Times New Roman" w:cs="Times New Roman"/>
          <w:sz w:val="28"/>
          <w:szCs w:val="28"/>
        </w:rPr>
        <w:t>и</w:t>
      </w:r>
      <w:r w:rsidR="00967F4D" w:rsidRPr="007470C1">
        <w:rPr>
          <w:rFonts w:ascii="Times New Roman" w:hAnsi="Times New Roman" w:cs="Times New Roman"/>
          <w:sz w:val="28"/>
          <w:szCs w:val="28"/>
        </w:rPr>
        <w:t>н</w:t>
      </w:r>
      <w:r w:rsidR="00627B8F" w:rsidRPr="007470C1">
        <w:rPr>
          <w:rFonts w:ascii="Times New Roman" w:hAnsi="Times New Roman" w:cs="Times New Roman"/>
          <w:sz w:val="28"/>
          <w:szCs w:val="28"/>
        </w:rPr>
        <w:t>ская городская больница»</w:t>
      </w:r>
      <w:r w:rsidR="00FB1A7C" w:rsidRPr="007470C1">
        <w:rPr>
          <w:rFonts w:ascii="Times New Roman" w:hAnsi="Times New Roman" w:cs="Times New Roman"/>
          <w:sz w:val="28"/>
          <w:szCs w:val="28"/>
        </w:rPr>
        <w:t xml:space="preserve"> (Губчик О.В.),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="00E81661" w:rsidRPr="007470C1">
        <w:rPr>
          <w:rFonts w:ascii="Times New Roman" w:hAnsi="Times New Roman" w:cs="Times New Roman"/>
          <w:sz w:val="28"/>
          <w:szCs w:val="28"/>
        </w:rPr>
        <w:t>главам поселений Карталинского муниципального района</w:t>
      </w:r>
      <w:r w:rsidR="00EB2D45" w:rsidRPr="007470C1">
        <w:rPr>
          <w:rFonts w:ascii="Times New Roman" w:hAnsi="Times New Roman" w:cs="Times New Roman"/>
          <w:sz w:val="28"/>
          <w:szCs w:val="28"/>
        </w:rPr>
        <w:t>, рук</w:t>
      </w:r>
      <w:r w:rsidRPr="007470C1">
        <w:rPr>
          <w:rFonts w:ascii="Times New Roman" w:hAnsi="Times New Roman" w:cs="Times New Roman"/>
          <w:sz w:val="28"/>
          <w:szCs w:val="28"/>
        </w:rPr>
        <w:t xml:space="preserve">оводителям </w:t>
      </w:r>
      <w:r w:rsidRPr="007470C1">
        <w:rPr>
          <w:rFonts w:ascii="Times New Roman" w:hAnsi="Times New Roman" w:cs="Times New Roman"/>
          <w:sz w:val="28"/>
          <w:szCs w:val="28"/>
        </w:rPr>
        <w:lastRenderedPageBreak/>
        <w:t>организаций, предприятий и учреждений Карталинского муниципал</w:t>
      </w:r>
      <w:r w:rsidR="00EB2D45" w:rsidRPr="007470C1">
        <w:rPr>
          <w:rFonts w:ascii="Times New Roman" w:hAnsi="Times New Roman" w:cs="Times New Roman"/>
          <w:sz w:val="28"/>
          <w:szCs w:val="28"/>
        </w:rPr>
        <w:t>ьного района:</w:t>
      </w:r>
    </w:p>
    <w:p w:rsidR="00F730C6" w:rsidRPr="007470C1" w:rsidRDefault="00EB2D45" w:rsidP="008F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 xml:space="preserve">1) организовать проведение </w:t>
      </w:r>
      <w:r w:rsidR="00EC66D7" w:rsidRPr="007470C1">
        <w:rPr>
          <w:rFonts w:ascii="Times New Roman" w:hAnsi="Times New Roman" w:cs="Times New Roman"/>
          <w:sz w:val="28"/>
          <w:szCs w:val="28"/>
        </w:rPr>
        <w:t>второго этапа (зимнего) Всероссийской акции «Безопасность детства</w:t>
      </w:r>
      <w:r w:rsidR="008F0CBB">
        <w:rPr>
          <w:rFonts w:ascii="Times New Roman" w:hAnsi="Times New Roman" w:cs="Times New Roman"/>
          <w:sz w:val="28"/>
          <w:szCs w:val="28"/>
        </w:rPr>
        <w:t xml:space="preserve"> – </w:t>
      </w:r>
      <w:r w:rsidR="00EC66D7" w:rsidRPr="007470C1">
        <w:rPr>
          <w:rFonts w:ascii="Times New Roman" w:hAnsi="Times New Roman" w:cs="Times New Roman"/>
          <w:sz w:val="28"/>
          <w:szCs w:val="28"/>
        </w:rPr>
        <w:t xml:space="preserve">2019»  </w:t>
      </w:r>
      <w:r w:rsidRPr="007470C1">
        <w:rPr>
          <w:rFonts w:ascii="Times New Roman" w:hAnsi="Times New Roman" w:cs="Times New Roman"/>
          <w:sz w:val="28"/>
          <w:szCs w:val="28"/>
        </w:rPr>
        <w:t>в соответствии с Планом, используя все формы и методы</w:t>
      </w:r>
      <w:r w:rsidR="009C50A1" w:rsidRPr="007470C1">
        <w:rPr>
          <w:rFonts w:ascii="Times New Roman" w:hAnsi="Times New Roman" w:cs="Times New Roman"/>
          <w:sz w:val="28"/>
          <w:szCs w:val="28"/>
        </w:rPr>
        <w:t xml:space="preserve"> организаторской, методической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Pr="007470C1">
        <w:rPr>
          <w:rFonts w:ascii="Times New Roman" w:hAnsi="Times New Roman" w:cs="Times New Roman"/>
          <w:sz w:val="28"/>
          <w:szCs w:val="28"/>
        </w:rPr>
        <w:t>и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Pr="007470C1">
        <w:rPr>
          <w:rFonts w:ascii="Times New Roman" w:hAnsi="Times New Roman" w:cs="Times New Roman"/>
          <w:sz w:val="28"/>
          <w:szCs w:val="28"/>
        </w:rPr>
        <w:t>информационной работы с населением;</w:t>
      </w:r>
    </w:p>
    <w:p w:rsidR="00FB6E8E" w:rsidRPr="007470C1" w:rsidRDefault="00EB2D45" w:rsidP="008F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2)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Pr="007470C1">
        <w:rPr>
          <w:rFonts w:ascii="Times New Roman" w:hAnsi="Times New Roman" w:cs="Times New Roman"/>
          <w:sz w:val="28"/>
          <w:szCs w:val="28"/>
        </w:rPr>
        <w:t>информацию об ит</w:t>
      </w:r>
      <w:r w:rsidR="00C44F18" w:rsidRPr="007470C1">
        <w:rPr>
          <w:rFonts w:ascii="Times New Roman" w:hAnsi="Times New Roman" w:cs="Times New Roman"/>
          <w:sz w:val="28"/>
          <w:szCs w:val="28"/>
        </w:rPr>
        <w:t>о</w:t>
      </w:r>
      <w:r w:rsidRPr="007470C1">
        <w:rPr>
          <w:rFonts w:ascii="Times New Roman" w:hAnsi="Times New Roman" w:cs="Times New Roman"/>
          <w:sz w:val="28"/>
          <w:szCs w:val="28"/>
        </w:rPr>
        <w:t xml:space="preserve">гах проведения </w:t>
      </w:r>
      <w:r w:rsidR="00EC66D7" w:rsidRPr="007470C1">
        <w:rPr>
          <w:rFonts w:ascii="Times New Roman" w:hAnsi="Times New Roman" w:cs="Times New Roman"/>
          <w:sz w:val="28"/>
          <w:szCs w:val="28"/>
        </w:rPr>
        <w:t>второго этапа (зимнего)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="00EC66D7" w:rsidRPr="007470C1">
        <w:rPr>
          <w:rFonts w:ascii="Times New Roman" w:hAnsi="Times New Roman" w:cs="Times New Roman"/>
          <w:sz w:val="28"/>
          <w:szCs w:val="28"/>
        </w:rPr>
        <w:t>Всероссийской акции «Безопасность детства</w:t>
      </w:r>
      <w:r w:rsidR="008F0CBB">
        <w:rPr>
          <w:rFonts w:ascii="Times New Roman" w:hAnsi="Times New Roman" w:cs="Times New Roman"/>
          <w:sz w:val="28"/>
          <w:szCs w:val="28"/>
        </w:rPr>
        <w:t xml:space="preserve"> – </w:t>
      </w:r>
      <w:r w:rsidR="00EC66D7" w:rsidRPr="007470C1">
        <w:rPr>
          <w:rFonts w:ascii="Times New Roman" w:hAnsi="Times New Roman" w:cs="Times New Roman"/>
          <w:sz w:val="28"/>
          <w:szCs w:val="28"/>
        </w:rPr>
        <w:t>2019»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Pr="007470C1">
        <w:rPr>
          <w:rFonts w:ascii="Times New Roman" w:hAnsi="Times New Roman" w:cs="Times New Roman"/>
          <w:sz w:val="28"/>
          <w:szCs w:val="28"/>
        </w:rPr>
        <w:t>предс</w:t>
      </w:r>
      <w:r w:rsidR="00C44F18" w:rsidRPr="007470C1">
        <w:rPr>
          <w:rFonts w:ascii="Times New Roman" w:hAnsi="Times New Roman" w:cs="Times New Roman"/>
          <w:sz w:val="28"/>
          <w:szCs w:val="28"/>
        </w:rPr>
        <w:t>та</w:t>
      </w:r>
      <w:r w:rsidRPr="007470C1">
        <w:rPr>
          <w:rFonts w:ascii="Times New Roman" w:hAnsi="Times New Roman" w:cs="Times New Roman"/>
          <w:sz w:val="28"/>
          <w:szCs w:val="28"/>
        </w:rPr>
        <w:t xml:space="preserve">вить в отдел по делам гражданской обороны и чрезвычайным ситуациям администрации </w:t>
      </w:r>
      <w:r w:rsidR="00C44F18" w:rsidRPr="007470C1">
        <w:rPr>
          <w:rFonts w:ascii="Times New Roman" w:hAnsi="Times New Roman" w:cs="Times New Roman"/>
          <w:sz w:val="28"/>
          <w:szCs w:val="28"/>
        </w:rPr>
        <w:t>Карталинского муниципального ра</w:t>
      </w:r>
      <w:r w:rsidRPr="007470C1">
        <w:rPr>
          <w:rFonts w:ascii="Times New Roman" w:hAnsi="Times New Roman" w:cs="Times New Roman"/>
          <w:sz w:val="28"/>
          <w:szCs w:val="28"/>
        </w:rPr>
        <w:t xml:space="preserve">йона не позднее </w:t>
      </w:r>
      <w:r w:rsidR="00FC68E2" w:rsidRPr="007470C1">
        <w:rPr>
          <w:rFonts w:ascii="Times New Roman" w:hAnsi="Times New Roman" w:cs="Times New Roman"/>
          <w:sz w:val="28"/>
          <w:szCs w:val="28"/>
        </w:rPr>
        <w:t>27</w:t>
      </w:r>
      <w:r w:rsidRPr="007470C1">
        <w:rPr>
          <w:rFonts w:ascii="Times New Roman" w:hAnsi="Times New Roman" w:cs="Times New Roman"/>
          <w:sz w:val="28"/>
          <w:szCs w:val="28"/>
        </w:rPr>
        <w:t>.</w:t>
      </w:r>
      <w:r w:rsidR="003D0641" w:rsidRPr="007470C1">
        <w:rPr>
          <w:rFonts w:ascii="Times New Roman" w:hAnsi="Times New Roman" w:cs="Times New Roman"/>
          <w:sz w:val="28"/>
          <w:szCs w:val="28"/>
        </w:rPr>
        <w:t>0</w:t>
      </w:r>
      <w:r w:rsidR="00FC68E2" w:rsidRPr="007470C1">
        <w:rPr>
          <w:rFonts w:ascii="Times New Roman" w:hAnsi="Times New Roman" w:cs="Times New Roman"/>
          <w:sz w:val="28"/>
          <w:szCs w:val="28"/>
        </w:rPr>
        <w:t>2</w:t>
      </w:r>
      <w:r w:rsidRPr="007470C1">
        <w:rPr>
          <w:rFonts w:ascii="Times New Roman" w:hAnsi="Times New Roman" w:cs="Times New Roman"/>
          <w:sz w:val="28"/>
          <w:szCs w:val="28"/>
        </w:rPr>
        <w:t>.20</w:t>
      </w:r>
      <w:r w:rsidR="003D0641" w:rsidRPr="007470C1">
        <w:rPr>
          <w:rFonts w:ascii="Times New Roman" w:hAnsi="Times New Roman" w:cs="Times New Roman"/>
          <w:sz w:val="28"/>
          <w:szCs w:val="28"/>
        </w:rPr>
        <w:t>20</w:t>
      </w:r>
      <w:r w:rsidRPr="007470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604B" w:rsidRPr="007470C1">
        <w:rPr>
          <w:rFonts w:ascii="Times New Roman" w:hAnsi="Times New Roman" w:cs="Times New Roman"/>
          <w:sz w:val="28"/>
          <w:szCs w:val="28"/>
        </w:rPr>
        <w:t xml:space="preserve"> с выработкой предложений по корректировке принимаемых мер, направленных на обеспечение безопасности детей</w:t>
      </w:r>
      <w:r w:rsidRPr="007470C1">
        <w:rPr>
          <w:rFonts w:ascii="Times New Roman" w:hAnsi="Times New Roman" w:cs="Times New Roman"/>
          <w:sz w:val="28"/>
          <w:szCs w:val="28"/>
        </w:rPr>
        <w:t>.</w:t>
      </w:r>
    </w:p>
    <w:p w:rsidR="00F04499" w:rsidRPr="007470C1" w:rsidRDefault="00D06207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4</w:t>
      </w:r>
      <w:r w:rsidR="00C44F18" w:rsidRPr="007470C1">
        <w:rPr>
          <w:rFonts w:ascii="Times New Roman" w:hAnsi="Times New Roman" w:cs="Times New Roman"/>
          <w:sz w:val="28"/>
          <w:szCs w:val="28"/>
        </w:rPr>
        <w:t>.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="00C44F18" w:rsidRPr="007470C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</w:t>
      </w:r>
    </w:p>
    <w:p w:rsidR="00C44F18" w:rsidRPr="007470C1" w:rsidRDefault="00D06207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5</w:t>
      </w:r>
      <w:r w:rsidR="00C44F18" w:rsidRPr="007470C1">
        <w:rPr>
          <w:rFonts w:ascii="Times New Roman" w:hAnsi="Times New Roman" w:cs="Times New Roman"/>
          <w:sz w:val="28"/>
          <w:szCs w:val="28"/>
        </w:rPr>
        <w:t>.</w:t>
      </w:r>
      <w:r w:rsidR="008F0CBB">
        <w:rPr>
          <w:rFonts w:ascii="Times New Roman" w:hAnsi="Times New Roman" w:cs="Times New Roman"/>
          <w:sz w:val="28"/>
          <w:szCs w:val="28"/>
        </w:rPr>
        <w:t xml:space="preserve"> </w:t>
      </w:r>
      <w:r w:rsidR="00C44F18" w:rsidRPr="007470C1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C44F18" w:rsidRPr="007470C1" w:rsidRDefault="00D06207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6</w:t>
      </w:r>
      <w:r w:rsidR="00C44F18" w:rsidRPr="007470C1">
        <w:rPr>
          <w:rFonts w:ascii="Times New Roman" w:hAnsi="Times New Roman" w:cs="Times New Roman"/>
          <w:sz w:val="28"/>
          <w:szCs w:val="28"/>
        </w:rPr>
        <w:t>.</w:t>
      </w:r>
      <w:r w:rsidR="002D1EAB">
        <w:rPr>
          <w:rFonts w:ascii="Times New Roman" w:hAnsi="Times New Roman" w:cs="Times New Roman"/>
          <w:sz w:val="28"/>
          <w:szCs w:val="28"/>
        </w:rPr>
        <w:t xml:space="preserve"> </w:t>
      </w:r>
      <w:r w:rsidR="00C44F18" w:rsidRPr="007470C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44F18" w:rsidRPr="007470C1" w:rsidRDefault="00C44F18" w:rsidP="0040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5D" w:rsidRPr="0040575D" w:rsidRDefault="0040575D" w:rsidP="0040575D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75D" w:rsidRPr="0040575D" w:rsidRDefault="0040575D" w:rsidP="0040575D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75D" w:rsidRPr="0040575D" w:rsidRDefault="0040575D" w:rsidP="00405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40575D" w:rsidRPr="0040575D" w:rsidRDefault="0040575D" w:rsidP="00405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40575D" w:rsidRPr="0040575D" w:rsidRDefault="0040575D" w:rsidP="00405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5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4057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057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57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575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40575D" w:rsidRPr="0040575D" w:rsidRDefault="0040575D" w:rsidP="004057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575D">
        <w:rPr>
          <w:rFonts w:ascii="Times New Roman" w:eastAsia="Calibri" w:hAnsi="Times New Roman" w:cs="Times New Roman"/>
          <w:sz w:val="28"/>
        </w:rPr>
        <w:br w:type="page"/>
      </w:r>
    </w:p>
    <w:p w:rsidR="0040575D" w:rsidRPr="0040575D" w:rsidRDefault="0040575D" w:rsidP="0040575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0575D" w:rsidRPr="0040575D" w:rsidSect="003578FA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575D" w:rsidRPr="0040575D" w:rsidRDefault="0040575D" w:rsidP="0040575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40575D" w:rsidRPr="0040575D" w:rsidRDefault="0040575D" w:rsidP="0040575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40575D" w:rsidRPr="0040575D" w:rsidRDefault="0040575D" w:rsidP="0040575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0575D" w:rsidRPr="0040575D" w:rsidRDefault="0040575D" w:rsidP="0040575D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</w:t>
      </w:r>
      <w:r w:rsidRPr="0040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313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1369</w:t>
      </w:r>
    </w:p>
    <w:p w:rsidR="006955A3" w:rsidRPr="007470C1" w:rsidRDefault="006955A3" w:rsidP="00F863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63A6" w:rsidRDefault="006955A3" w:rsidP="00F863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 xml:space="preserve">План </w:t>
      </w:r>
      <w:r w:rsidR="00904CFD" w:rsidRPr="007470C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6715" w:rsidRPr="007470C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04CFD" w:rsidRPr="007470C1">
        <w:rPr>
          <w:rFonts w:ascii="Times New Roman" w:hAnsi="Times New Roman" w:cs="Times New Roman"/>
          <w:sz w:val="28"/>
          <w:szCs w:val="28"/>
        </w:rPr>
        <w:t>второго этапа (зимнего) Всероссийской акции</w:t>
      </w:r>
      <w:r w:rsidR="00F8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A3" w:rsidRDefault="00904CFD" w:rsidP="004E2F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70C1">
        <w:rPr>
          <w:rFonts w:ascii="Times New Roman" w:hAnsi="Times New Roman" w:cs="Times New Roman"/>
          <w:sz w:val="28"/>
          <w:szCs w:val="28"/>
        </w:rPr>
        <w:t>«Безопасность детства</w:t>
      </w:r>
      <w:r w:rsidR="00F863A6">
        <w:rPr>
          <w:rFonts w:ascii="Times New Roman" w:hAnsi="Times New Roman" w:cs="Times New Roman"/>
          <w:sz w:val="28"/>
          <w:szCs w:val="28"/>
        </w:rPr>
        <w:t xml:space="preserve"> – </w:t>
      </w:r>
      <w:r w:rsidRPr="007470C1">
        <w:rPr>
          <w:rFonts w:ascii="Times New Roman" w:hAnsi="Times New Roman" w:cs="Times New Roman"/>
          <w:sz w:val="28"/>
          <w:szCs w:val="28"/>
        </w:rPr>
        <w:t>2019»</w:t>
      </w:r>
      <w:r w:rsidR="004E2F97">
        <w:rPr>
          <w:rFonts w:ascii="Times New Roman" w:hAnsi="Times New Roman" w:cs="Times New Roman"/>
          <w:sz w:val="28"/>
          <w:szCs w:val="28"/>
        </w:rPr>
        <w:t xml:space="preserve"> </w:t>
      </w:r>
      <w:r w:rsidR="006955A3" w:rsidRPr="007470C1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F863A6" w:rsidRPr="007470C1" w:rsidRDefault="00F863A6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56" w:type="dxa"/>
        <w:jc w:val="center"/>
        <w:tblLook w:val="04A0"/>
      </w:tblPr>
      <w:tblGrid>
        <w:gridCol w:w="566"/>
        <w:gridCol w:w="4362"/>
        <w:gridCol w:w="2128"/>
        <w:gridCol w:w="8300"/>
      </w:tblGrid>
      <w:tr w:rsidR="00C80238" w:rsidRPr="00BB7F11" w:rsidTr="002D3871">
        <w:trPr>
          <w:jc w:val="center"/>
        </w:trPr>
        <w:tc>
          <w:tcPr>
            <w:tcW w:w="566" w:type="dxa"/>
          </w:tcPr>
          <w:p w:rsidR="00F863A6" w:rsidRPr="00BB7F11" w:rsidRDefault="00C80238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238" w:rsidRPr="00BB7F11" w:rsidRDefault="00C80238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2" w:type="dxa"/>
          </w:tcPr>
          <w:p w:rsidR="00C80238" w:rsidRPr="00BB7F11" w:rsidRDefault="00C80238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8" w:type="dxa"/>
          </w:tcPr>
          <w:p w:rsidR="00C80238" w:rsidRPr="00BB7F11" w:rsidRDefault="00C80238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300" w:type="dxa"/>
          </w:tcPr>
          <w:p w:rsidR="00C80238" w:rsidRPr="00BB7F11" w:rsidRDefault="00C80238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80238" w:rsidRPr="00BB7F11" w:rsidTr="002D3871">
        <w:trPr>
          <w:jc w:val="center"/>
        </w:trPr>
        <w:tc>
          <w:tcPr>
            <w:tcW w:w="566" w:type="dxa"/>
          </w:tcPr>
          <w:p w:rsidR="00C80238" w:rsidRPr="00BB7F11" w:rsidRDefault="00BF339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C80238" w:rsidRPr="00BB7F11" w:rsidRDefault="00097CD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80238" w:rsidRPr="00BB7F11">
              <w:rPr>
                <w:rFonts w:ascii="Times New Roman" w:hAnsi="Times New Roman" w:cs="Times New Roman"/>
                <w:sz w:val="24"/>
                <w:szCs w:val="24"/>
              </w:rPr>
              <w:t>детских площадок</w:t>
            </w:r>
          </w:p>
        </w:tc>
        <w:tc>
          <w:tcPr>
            <w:tcW w:w="2128" w:type="dxa"/>
          </w:tcPr>
          <w:p w:rsidR="00C80238" w:rsidRPr="00BB7F11" w:rsidRDefault="00BB7F11" w:rsidP="00832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5A24"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 г.  </w:t>
            </w:r>
            <w:r w:rsidR="00A35A24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B6D2B" w:rsidRPr="00BB7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5A24" w:rsidRPr="00BB7F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6D2B" w:rsidRPr="00BB7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A24" w:rsidRPr="00BB7F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80238" w:rsidRPr="00BB7F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</w:p>
        </w:tc>
        <w:tc>
          <w:tcPr>
            <w:tcW w:w="8300" w:type="dxa"/>
          </w:tcPr>
          <w:p w:rsidR="00C80238" w:rsidRPr="00BB7F11" w:rsidRDefault="00097CD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80238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гражданской обороны и чрезвычайным ситуациям администрации Кар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504C" w:rsidRPr="00BB7F11">
              <w:rPr>
                <w:rFonts w:ascii="Times New Roman" w:hAnsi="Times New Roman" w:cs="Times New Roman"/>
                <w:sz w:val="24"/>
                <w:szCs w:val="24"/>
              </w:rPr>
              <w:t>алинского муниципального района,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Карталинского муниципального района, Управление по делам культуры и спорта Карталинского муниципального района, </w:t>
            </w:r>
            <w:r w:rsidR="006716AC" w:rsidRPr="00BB7F1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Карталинского муниципального района,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904CFD" w:rsidRPr="00BB7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>9 отряд федеральной противопожарной служ</w:t>
            </w:r>
            <w:r w:rsidR="00904CFD" w:rsidRPr="00BB7F11">
              <w:rPr>
                <w:rFonts w:ascii="Times New Roman" w:hAnsi="Times New Roman" w:cs="Times New Roman"/>
                <w:sz w:val="24"/>
                <w:szCs w:val="24"/>
              </w:rPr>
              <w:t>бы  Челябинской области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>, отдел надзорной деятельности №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>9 ГУ МЧС России по Челябинской области</w:t>
            </w:r>
          </w:p>
        </w:tc>
      </w:tr>
      <w:tr w:rsidR="00C80238" w:rsidRPr="00BB7F11" w:rsidTr="002D3871">
        <w:trPr>
          <w:jc w:val="center"/>
        </w:trPr>
        <w:tc>
          <w:tcPr>
            <w:tcW w:w="566" w:type="dxa"/>
          </w:tcPr>
          <w:p w:rsidR="00C80238" w:rsidRPr="00BB7F11" w:rsidRDefault="00BF339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C80238" w:rsidRPr="00BB7F11" w:rsidRDefault="00097CD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80238" w:rsidRPr="00BB7F11">
              <w:rPr>
                <w:rFonts w:ascii="Times New Roman" w:hAnsi="Times New Roman" w:cs="Times New Roman"/>
                <w:sz w:val="24"/>
                <w:szCs w:val="24"/>
              </w:rPr>
              <w:t>спортивных  площадок</w:t>
            </w:r>
          </w:p>
        </w:tc>
        <w:tc>
          <w:tcPr>
            <w:tcW w:w="2128" w:type="dxa"/>
          </w:tcPr>
          <w:p w:rsidR="00C80238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C80238" w:rsidRPr="00BB7F11" w:rsidRDefault="00097CD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гражданской обороны и чрезвычайным ситуациям администрации Кар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7504C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алинского муниципального района, 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Управление по делам культуры и спорта Карталинского муниципального района,</w:t>
            </w:r>
            <w:r w:rsidR="004F1E72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Карталинского муниципал</w:t>
            </w:r>
            <w:r w:rsidR="00904CFD" w:rsidRPr="00BB7F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F1E72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="00904CFD" w:rsidRPr="00BB7F11">
              <w:rPr>
                <w:rFonts w:ascii="Times New Roman" w:hAnsi="Times New Roman" w:cs="Times New Roman"/>
                <w:sz w:val="24"/>
                <w:szCs w:val="24"/>
              </w:rPr>
              <w:t>ФГКУ 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9 отряд федеральной противопожарной службы  </w:t>
            </w:r>
            <w:r w:rsidR="00904CFD" w:rsidRPr="00BB7F11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>, отдел надзорной деятельности 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72" w:rsidRPr="00BB7F11">
              <w:rPr>
                <w:rFonts w:ascii="Times New Roman" w:hAnsi="Times New Roman" w:cs="Times New Roman"/>
                <w:sz w:val="24"/>
                <w:szCs w:val="24"/>
              </w:rPr>
              <w:t>9 ГУ МЧС России по Челябинской области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организованных мест зимнего отдыха детей и семей с детьми (катки, горки, лыжные трассы и спуски, другие)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Отдел  по делам гражданской обороны и чрезвычайным ситуациям администрации Карталинского муниципального района</w:t>
            </w:r>
            <w:r w:rsidR="0037504C" w:rsidRPr="00BB7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района, Управление по делам культуры и спорта Карталинского муниципального района, Управление социальной защиты населения Карталинского муниципального района, ФГКУ 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9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9 ГУ МЧС России по Челябинской области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образовательных организаций  и прилегающие к ним территории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недостроенных  и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заброшенных  зданий и сооружений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 МВД России «Карталинский», 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службы  Челябинской области», отдел надзорной деятельности 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9 ГУ МЧС России по Челябинской области;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чердачных, подвальных помещений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ФГКУ 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9 отряд федеральной противопожарной службы  Челябинской области», отдел надзорной деятельности 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9  ГУ МЧС России по Челябинской области, ФГКУ №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9 отряд федеральной противопожарной службы  Челябинской области»</w:t>
            </w:r>
            <w:r w:rsidR="0037504C" w:rsidRPr="00BB7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пожароопасных  мест проживания семей с детьми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области»,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C26CE9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Карт</w:t>
            </w:r>
            <w:r w:rsidR="00C26CE9" w:rsidRPr="00BB7F11">
              <w:rPr>
                <w:rFonts w:ascii="Times New Roman" w:hAnsi="Times New Roman" w:cs="Times New Roman"/>
                <w:sz w:val="24"/>
                <w:szCs w:val="24"/>
              </w:rPr>
              <w:t>алинского муниципального района,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из них многодетных семей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из них иные объекты (указать)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Челябинской области;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травмоопасных оборудований на детских и спортивных площадках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«Карталинский»,ФГКУ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</w:t>
            </w:r>
            <w:r w:rsidR="00372868" w:rsidRPr="00BB7F11">
              <w:rPr>
                <w:rFonts w:ascii="Times New Roman" w:hAnsi="Times New Roman" w:cs="Times New Roman"/>
                <w:sz w:val="24"/>
                <w:szCs w:val="24"/>
              </w:rPr>
              <w:t>ной службы  Челябинской области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Челябинской области;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травмоопасногорасположения стихийно образовавшихся мест зимнего отдыха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</w:t>
            </w:r>
            <w:r w:rsidR="00372868" w:rsidRPr="00BB7F11">
              <w:rPr>
                <w:rFonts w:ascii="Times New Roman" w:hAnsi="Times New Roman" w:cs="Times New Roman"/>
                <w:sz w:val="24"/>
                <w:szCs w:val="24"/>
              </w:rPr>
              <w:t>ной службы  Челябинской области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026890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открытых  канализационных люков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</w:t>
            </w:r>
            <w:r w:rsidR="00026890" w:rsidRPr="00BB7F11">
              <w:rPr>
                <w:rFonts w:ascii="Times New Roman" w:hAnsi="Times New Roman" w:cs="Times New Roman"/>
                <w:sz w:val="24"/>
                <w:szCs w:val="24"/>
              </w:rPr>
              <w:t>ной службы  Челябинской области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E15634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провала  грунта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</w:t>
            </w:r>
            <w:r w:rsidR="000D664B" w:rsidRPr="00BB7F11">
              <w:rPr>
                <w:rFonts w:ascii="Times New Roman" w:hAnsi="Times New Roman" w:cs="Times New Roman"/>
                <w:sz w:val="24"/>
                <w:szCs w:val="24"/>
              </w:rPr>
              <w:t>ной службы  Челябинской области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</w:t>
            </w:r>
            <w:r w:rsidR="000D664B" w:rsidRPr="00BB7F11">
              <w:rPr>
                <w:rFonts w:ascii="Times New Roman" w:hAnsi="Times New Roman" w:cs="Times New Roman"/>
                <w:sz w:val="24"/>
                <w:szCs w:val="24"/>
              </w:rPr>
              <w:t>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наледи  на входе в детское учреждение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Челябинской области; отдел  по делам гражданской обороны и чрезвычайным ситуациям администрации Карталинского муниципального района, Управление образования Карталинского муниципального района, Управление по делам культуры и спорта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на 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области»,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F37839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Карталинского муниципального района, Управление по делам культуры и спорта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на свободный доступ на объекты повышенного риска (крыши, заброшенные объекты)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F37839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на 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Челябинской области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на проживание семей с детьми в плохо отапливаемых и пожароопасных помещениях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4D7544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Проверка на отсутствие или неисправность охранно-пожарной сигнализации в местах их проживания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Челябинской области, Управление социальной защиты населения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Провести  мероприятия по профилактике гибели и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травмир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ования детей на пожарах (беседы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, классные часы)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области»,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345595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области,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Карталинского муниципального района</w:t>
            </w:r>
          </w:p>
        </w:tc>
      </w:tr>
      <w:tr w:rsidR="00684FA5" w:rsidRPr="00BB7F11" w:rsidTr="002D3871">
        <w:trPr>
          <w:jc w:val="center"/>
        </w:trPr>
        <w:tc>
          <w:tcPr>
            <w:tcW w:w="566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32776" w:rsidRPr="00BB7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2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 в образовательных организациях по профилактике травмирования детей на объектах зимнего отдыха</w:t>
            </w:r>
          </w:p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(классные часы, профилактические беседы)</w:t>
            </w:r>
          </w:p>
        </w:tc>
        <w:tc>
          <w:tcPr>
            <w:tcW w:w="2128" w:type="dxa"/>
          </w:tcPr>
          <w:p w:rsidR="00684FA5" w:rsidRPr="00BB7F11" w:rsidRDefault="00684FA5" w:rsidP="00F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>по 27.02.2020</w:t>
            </w:r>
            <w:r w:rsidR="00BB7F11"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8300" w:type="dxa"/>
          </w:tcPr>
          <w:p w:rsidR="00684FA5" w:rsidRPr="00BB7F11" w:rsidRDefault="00684FA5" w:rsidP="00F86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Карталинского муниципального района, Управление социальной защиты населения Карталинского муниципального района, ФГКУ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отряд федеральной противопожарной службы  Челябинской области, отдел надзорной деятельности </w:t>
            </w:r>
            <w:r w:rsidR="006B0C8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BB7F11">
              <w:rPr>
                <w:rFonts w:ascii="Times New Roman" w:hAnsi="Times New Roman" w:cs="Times New Roman"/>
                <w:sz w:val="24"/>
                <w:szCs w:val="24"/>
              </w:rPr>
              <w:t xml:space="preserve"> ГУ МЧ</w:t>
            </w:r>
            <w:r w:rsidR="006119F6" w:rsidRPr="00BB7F11">
              <w:rPr>
                <w:rFonts w:ascii="Times New Roman" w:hAnsi="Times New Roman" w:cs="Times New Roman"/>
                <w:sz w:val="24"/>
                <w:szCs w:val="24"/>
              </w:rPr>
              <w:t>С России по Челябинской области</w:t>
            </w:r>
          </w:p>
        </w:tc>
      </w:tr>
    </w:tbl>
    <w:p w:rsidR="006955A3" w:rsidRPr="007470C1" w:rsidRDefault="006955A3" w:rsidP="00747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55A3" w:rsidRPr="007470C1" w:rsidSect="0040575D"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F0" w:rsidRDefault="00A808F0" w:rsidP="0040575D">
      <w:pPr>
        <w:spacing w:after="0" w:line="240" w:lineRule="auto"/>
      </w:pPr>
      <w:r>
        <w:separator/>
      </w:r>
    </w:p>
  </w:endnote>
  <w:endnote w:type="continuationSeparator" w:id="1">
    <w:p w:rsidR="00A808F0" w:rsidRDefault="00A808F0" w:rsidP="004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F0" w:rsidRDefault="00A808F0" w:rsidP="0040575D">
      <w:pPr>
        <w:spacing w:after="0" w:line="240" w:lineRule="auto"/>
      </w:pPr>
      <w:r>
        <w:separator/>
      </w:r>
    </w:p>
  </w:footnote>
  <w:footnote w:type="continuationSeparator" w:id="1">
    <w:p w:rsidR="00A808F0" w:rsidRDefault="00A808F0" w:rsidP="004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40575D" w:rsidRDefault="0018298B" w:rsidP="003578FA">
        <w:pPr>
          <w:pStyle w:val="a7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40575D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705C4C">
          <w:rPr>
            <w:rFonts w:ascii="Times New Roman" w:hAnsi="Times New Roman"/>
            <w:noProof/>
            <w:sz w:val="28"/>
            <w:szCs w:val="28"/>
          </w:rPr>
          <w:t>2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65D"/>
    <w:rsid w:val="0001458A"/>
    <w:rsid w:val="00026890"/>
    <w:rsid w:val="00035C03"/>
    <w:rsid w:val="00097CD5"/>
    <w:rsid w:val="000A31BE"/>
    <w:rsid w:val="000A4DC1"/>
    <w:rsid w:val="000B5D73"/>
    <w:rsid w:val="000D664B"/>
    <w:rsid w:val="00127CF4"/>
    <w:rsid w:val="00141832"/>
    <w:rsid w:val="00160F16"/>
    <w:rsid w:val="0016718E"/>
    <w:rsid w:val="00180330"/>
    <w:rsid w:val="0018298B"/>
    <w:rsid w:val="001958A7"/>
    <w:rsid w:val="001D2341"/>
    <w:rsid w:val="001E1FA9"/>
    <w:rsid w:val="0022575E"/>
    <w:rsid w:val="00287696"/>
    <w:rsid w:val="002D1EAB"/>
    <w:rsid w:val="002D30BD"/>
    <w:rsid w:val="002D3871"/>
    <w:rsid w:val="002F09E5"/>
    <w:rsid w:val="00313001"/>
    <w:rsid w:val="0034267E"/>
    <w:rsid w:val="00345595"/>
    <w:rsid w:val="00372868"/>
    <w:rsid w:val="0037504C"/>
    <w:rsid w:val="00396747"/>
    <w:rsid w:val="003B6F10"/>
    <w:rsid w:val="003B7476"/>
    <w:rsid w:val="003D0641"/>
    <w:rsid w:val="0040575D"/>
    <w:rsid w:val="0041255A"/>
    <w:rsid w:val="00434E38"/>
    <w:rsid w:val="00435045"/>
    <w:rsid w:val="00447DC8"/>
    <w:rsid w:val="004555E9"/>
    <w:rsid w:val="00460C8A"/>
    <w:rsid w:val="00463FFD"/>
    <w:rsid w:val="0048604C"/>
    <w:rsid w:val="00487A6E"/>
    <w:rsid w:val="00497FDC"/>
    <w:rsid w:val="004C7C6D"/>
    <w:rsid w:val="004D7544"/>
    <w:rsid w:val="004E2758"/>
    <w:rsid w:val="004E2F97"/>
    <w:rsid w:val="004E30F2"/>
    <w:rsid w:val="004F157E"/>
    <w:rsid w:val="004F1E72"/>
    <w:rsid w:val="004F665D"/>
    <w:rsid w:val="004F68F1"/>
    <w:rsid w:val="005203E5"/>
    <w:rsid w:val="00537656"/>
    <w:rsid w:val="005931CE"/>
    <w:rsid w:val="005B2CCA"/>
    <w:rsid w:val="005C3165"/>
    <w:rsid w:val="006119F6"/>
    <w:rsid w:val="00627B8F"/>
    <w:rsid w:val="00632644"/>
    <w:rsid w:val="006467E8"/>
    <w:rsid w:val="006660B4"/>
    <w:rsid w:val="006716AC"/>
    <w:rsid w:val="00684FA5"/>
    <w:rsid w:val="006955A3"/>
    <w:rsid w:val="006B0C8D"/>
    <w:rsid w:val="006D38DD"/>
    <w:rsid w:val="00705C4C"/>
    <w:rsid w:val="007470C1"/>
    <w:rsid w:val="00824FAE"/>
    <w:rsid w:val="00832776"/>
    <w:rsid w:val="008462A5"/>
    <w:rsid w:val="008F0CBB"/>
    <w:rsid w:val="00904CFD"/>
    <w:rsid w:val="009608D5"/>
    <w:rsid w:val="009669C4"/>
    <w:rsid w:val="00967F4D"/>
    <w:rsid w:val="009877DA"/>
    <w:rsid w:val="00987C89"/>
    <w:rsid w:val="00992371"/>
    <w:rsid w:val="00992DAB"/>
    <w:rsid w:val="009C50A1"/>
    <w:rsid w:val="00A04427"/>
    <w:rsid w:val="00A35A24"/>
    <w:rsid w:val="00A601CB"/>
    <w:rsid w:val="00A808F0"/>
    <w:rsid w:val="00A85A3A"/>
    <w:rsid w:val="00AA36BA"/>
    <w:rsid w:val="00AD204F"/>
    <w:rsid w:val="00AD5749"/>
    <w:rsid w:val="00B267DE"/>
    <w:rsid w:val="00B26C60"/>
    <w:rsid w:val="00B51572"/>
    <w:rsid w:val="00B931C9"/>
    <w:rsid w:val="00B96272"/>
    <w:rsid w:val="00BB32BC"/>
    <w:rsid w:val="00BB7F11"/>
    <w:rsid w:val="00BC6415"/>
    <w:rsid w:val="00BD2583"/>
    <w:rsid w:val="00BF3395"/>
    <w:rsid w:val="00C26CE9"/>
    <w:rsid w:val="00C44F18"/>
    <w:rsid w:val="00C5175D"/>
    <w:rsid w:val="00C56715"/>
    <w:rsid w:val="00C60DB9"/>
    <w:rsid w:val="00C80238"/>
    <w:rsid w:val="00C94ABE"/>
    <w:rsid w:val="00CB6D2B"/>
    <w:rsid w:val="00D06207"/>
    <w:rsid w:val="00DA0992"/>
    <w:rsid w:val="00E15634"/>
    <w:rsid w:val="00E2604B"/>
    <w:rsid w:val="00E514DE"/>
    <w:rsid w:val="00E6346C"/>
    <w:rsid w:val="00E70EF5"/>
    <w:rsid w:val="00E81661"/>
    <w:rsid w:val="00E81F7D"/>
    <w:rsid w:val="00E90C02"/>
    <w:rsid w:val="00EB2D45"/>
    <w:rsid w:val="00EC66D7"/>
    <w:rsid w:val="00F04499"/>
    <w:rsid w:val="00F37839"/>
    <w:rsid w:val="00F5120F"/>
    <w:rsid w:val="00F56CF5"/>
    <w:rsid w:val="00F67603"/>
    <w:rsid w:val="00F730C6"/>
    <w:rsid w:val="00F863A6"/>
    <w:rsid w:val="00FB1A7C"/>
    <w:rsid w:val="00FB6E8E"/>
    <w:rsid w:val="00FC68E2"/>
    <w:rsid w:val="00FE5152"/>
    <w:rsid w:val="00FE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BE"/>
    <w:pPr>
      <w:spacing w:after="0" w:line="240" w:lineRule="auto"/>
    </w:pPr>
  </w:style>
  <w:style w:type="table" w:styleId="a4">
    <w:name w:val="Table Grid"/>
    <w:basedOn w:val="a1"/>
    <w:uiPriority w:val="59"/>
    <w:rsid w:val="0069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575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57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0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1BE"/>
    <w:pPr>
      <w:spacing w:after="0" w:line="240" w:lineRule="auto"/>
    </w:pPr>
  </w:style>
  <w:style w:type="table" w:styleId="a4">
    <w:name w:val="Table Grid"/>
    <w:basedOn w:val="a1"/>
    <w:uiPriority w:val="59"/>
    <w:rsid w:val="0069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17</cp:revision>
  <cp:lastPrinted>2019-12-20T09:01:00Z</cp:lastPrinted>
  <dcterms:created xsi:type="dcterms:W3CDTF">2019-12-27T03:24:00Z</dcterms:created>
  <dcterms:modified xsi:type="dcterms:W3CDTF">2019-12-31T06:29:00Z</dcterms:modified>
</cp:coreProperties>
</file>