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6" w:rsidRDefault="00DD5610" w:rsidP="006D1B7E">
      <w:pPr>
        <w:jc w:val="right"/>
        <w:rPr>
          <w:sz w:val="28"/>
        </w:rPr>
      </w:pPr>
      <w:r w:rsidRPr="00C85921">
        <w:rPr>
          <w:sz w:val="28"/>
        </w:rPr>
        <w:t xml:space="preserve">Руководителям </w:t>
      </w:r>
      <w:r w:rsidR="006D1B7E">
        <w:rPr>
          <w:sz w:val="28"/>
        </w:rPr>
        <w:t xml:space="preserve"> всех форм собственности </w:t>
      </w:r>
    </w:p>
    <w:p w:rsidR="006D1B7E" w:rsidRPr="006D1B7E" w:rsidRDefault="006D1B7E" w:rsidP="006D1B7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BC436A" w:rsidRDefault="00BC436A" w:rsidP="00320929">
      <w:pPr>
        <w:jc w:val="both"/>
      </w:pPr>
    </w:p>
    <w:p w:rsidR="00E833BE" w:rsidRPr="00A1221C" w:rsidRDefault="00336BD0" w:rsidP="00320929">
      <w:pPr>
        <w:jc w:val="both"/>
        <w:rPr>
          <w:sz w:val="28"/>
        </w:rPr>
      </w:pPr>
      <w:r>
        <w:rPr>
          <w:sz w:val="28"/>
        </w:rPr>
        <w:t xml:space="preserve">      </w:t>
      </w:r>
      <w:r w:rsidR="00021EC0">
        <w:rPr>
          <w:sz w:val="28"/>
        </w:rPr>
        <w:t xml:space="preserve"> </w:t>
      </w:r>
      <w:r>
        <w:rPr>
          <w:sz w:val="28"/>
        </w:rPr>
        <w:t xml:space="preserve"> </w:t>
      </w:r>
      <w:r w:rsidR="003547D1">
        <w:rPr>
          <w:sz w:val="28"/>
        </w:rPr>
        <w:t xml:space="preserve"> </w:t>
      </w:r>
      <w:r w:rsidR="003547D1" w:rsidRPr="00A1221C">
        <w:rPr>
          <w:sz w:val="28"/>
        </w:rPr>
        <w:t>Во исполнение обращения Межведомственной комиссии по охране труда в Челябинской  области от 29  марта 2021 года   по организации мероприятий, посвященных Всемирному дню охраны труда,  в целях акцентирования внимания к безопасности труда</w:t>
      </w:r>
      <w:r w:rsidR="00E833BE" w:rsidRPr="00A1221C">
        <w:rPr>
          <w:sz w:val="28"/>
        </w:rPr>
        <w:t xml:space="preserve"> в организациях, предпр</w:t>
      </w:r>
      <w:r w:rsidR="000D78CB" w:rsidRPr="00A1221C">
        <w:rPr>
          <w:sz w:val="28"/>
        </w:rPr>
        <w:t xml:space="preserve">иятиях, учреждениях </w:t>
      </w:r>
      <w:r w:rsidR="00E833BE" w:rsidRPr="00A1221C">
        <w:rPr>
          <w:sz w:val="28"/>
        </w:rPr>
        <w:t xml:space="preserve"> </w:t>
      </w:r>
      <w:proofErr w:type="spellStart"/>
      <w:r w:rsidR="00E833BE" w:rsidRPr="00A1221C">
        <w:rPr>
          <w:sz w:val="28"/>
        </w:rPr>
        <w:t>Карталинского</w:t>
      </w:r>
      <w:proofErr w:type="spellEnd"/>
      <w:r w:rsidR="00E833BE" w:rsidRPr="00A1221C">
        <w:rPr>
          <w:sz w:val="28"/>
        </w:rPr>
        <w:t xml:space="preserve"> муниципального района</w:t>
      </w:r>
      <w:r w:rsidR="00346932" w:rsidRPr="00A1221C">
        <w:rPr>
          <w:sz w:val="28"/>
        </w:rPr>
        <w:t xml:space="preserve"> </w:t>
      </w:r>
      <w:r w:rsidR="00510A9B" w:rsidRPr="00A1221C">
        <w:rPr>
          <w:sz w:val="28"/>
        </w:rPr>
        <w:t xml:space="preserve">администрация </w:t>
      </w:r>
      <w:proofErr w:type="spellStart"/>
      <w:r w:rsidR="00510A9B" w:rsidRPr="00A1221C">
        <w:rPr>
          <w:sz w:val="28"/>
        </w:rPr>
        <w:t>Карталинского</w:t>
      </w:r>
      <w:proofErr w:type="spellEnd"/>
      <w:r w:rsidR="00510A9B" w:rsidRPr="00A1221C">
        <w:rPr>
          <w:sz w:val="28"/>
        </w:rPr>
        <w:t xml:space="preserve"> муниципального района рекомендует</w:t>
      </w:r>
      <w:r w:rsidR="00E833BE" w:rsidRPr="00A1221C">
        <w:rPr>
          <w:sz w:val="28"/>
        </w:rPr>
        <w:t>:</w:t>
      </w:r>
    </w:p>
    <w:p w:rsidR="002E394D" w:rsidRPr="00A1221C" w:rsidRDefault="00336BD0" w:rsidP="00B43E83">
      <w:pPr>
        <w:jc w:val="both"/>
        <w:rPr>
          <w:sz w:val="28"/>
        </w:rPr>
      </w:pPr>
      <w:r w:rsidRPr="00A1221C">
        <w:rPr>
          <w:sz w:val="28"/>
        </w:rPr>
        <w:t xml:space="preserve">     </w:t>
      </w:r>
      <w:r w:rsidR="00A66EA4" w:rsidRPr="00A1221C">
        <w:rPr>
          <w:sz w:val="28"/>
        </w:rPr>
        <w:t>1</w:t>
      </w:r>
      <w:r w:rsidR="00E833BE" w:rsidRPr="00A1221C">
        <w:rPr>
          <w:sz w:val="28"/>
        </w:rPr>
        <w:t>.</w:t>
      </w:r>
      <w:r w:rsidR="002E394D" w:rsidRPr="00A1221C">
        <w:rPr>
          <w:sz w:val="28"/>
        </w:rPr>
        <w:t xml:space="preserve"> </w:t>
      </w:r>
      <w:r w:rsidR="002E394D" w:rsidRPr="00A1221C">
        <w:rPr>
          <w:sz w:val="28"/>
        </w:rPr>
        <w:softHyphen/>
        <w:t xml:space="preserve"> провести в преддверии 28 апреля в организациях Дни охраны труда, смотры-конкурсы по культуре производства и охране труда; </w:t>
      </w:r>
      <w:r w:rsidR="002E394D" w:rsidRPr="00A1221C">
        <w:rPr>
          <w:sz w:val="28"/>
        </w:rPr>
        <w:softHyphen/>
        <w:t xml:space="preserve"> планомерно осуществлять модернизацию производственных процессов, оборудования, машин и механизмов, направленных на повышение качества рабочих мест, улучшение условий труда, инвестировать </w:t>
      </w:r>
      <w:proofErr w:type="gramStart"/>
      <w:r w:rsidR="002E394D" w:rsidRPr="00A1221C">
        <w:rPr>
          <w:sz w:val="28"/>
        </w:rPr>
        <w:t>средства</w:t>
      </w:r>
      <w:proofErr w:type="gramEnd"/>
      <w:r w:rsidR="002E394D" w:rsidRPr="00A1221C">
        <w:rPr>
          <w:sz w:val="28"/>
        </w:rPr>
        <w:t xml:space="preserve"> в охрану труда исходя из приоритета сохранения жизни и здоровья работников.</w:t>
      </w:r>
    </w:p>
    <w:p w:rsidR="00A66EA4" w:rsidRPr="00A1221C" w:rsidRDefault="00E833BE" w:rsidP="00B43E83">
      <w:pPr>
        <w:jc w:val="both"/>
        <w:rPr>
          <w:sz w:val="28"/>
        </w:rPr>
      </w:pPr>
      <w:r w:rsidRPr="00A1221C">
        <w:rPr>
          <w:sz w:val="28"/>
        </w:rPr>
        <w:t xml:space="preserve"> </w:t>
      </w:r>
      <w:r w:rsidR="002E394D" w:rsidRPr="00A1221C">
        <w:rPr>
          <w:sz w:val="28"/>
        </w:rPr>
        <w:softHyphen/>
        <w:t xml:space="preserve"> </w:t>
      </w:r>
      <w:r w:rsidR="00A66EA4" w:rsidRPr="00A1221C">
        <w:rPr>
          <w:sz w:val="28"/>
        </w:rPr>
        <w:t>2</w:t>
      </w:r>
      <w:r w:rsidR="002E394D" w:rsidRPr="00A1221C">
        <w:rPr>
          <w:sz w:val="28"/>
        </w:rPr>
        <w:t>. совершенствовать систему управления охраной труда и промышленной безопасности в организациях в соответствии с межгосударственными и государственными стандартами по данному направлению с учетом изменений в Трудовой кодекс Российской Федерации, вступивших в силу с 1 марта 2022 года, и принципов концепции «Нулевого травматизма» (</w:t>
      </w:r>
      <w:proofErr w:type="spellStart"/>
      <w:r w:rsidR="002E394D" w:rsidRPr="00A1221C">
        <w:rPr>
          <w:sz w:val="28"/>
        </w:rPr>
        <w:t>Vision</w:t>
      </w:r>
      <w:proofErr w:type="spellEnd"/>
      <w:r w:rsidR="002E394D" w:rsidRPr="00A1221C">
        <w:rPr>
          <w:sz w:val="28"/>
        </w:rPr>
        <w:t xml:space="preserve"> </w:t>
      </w:r>
      <w:proofErr w:type="spellStart"/>
      <w:r w:rsidR="002E394D" w:rsidRPr="00A1221C">
        <w:rPr>
          <w:sz w:val="28"/>
        </w:rPr>
        <w:t>Zero</w:t>
      </w:r>
      <w:proofErr w:type="spellEnd"/>
      <w:r w:rsidR="002E394D" w:rsidRPr="00A1221C">
        <w:rPr>
          <w:sz w:val="28"/>
        </w:rPr>
        <w:t xml:space="preserve">); </w:t>
      </w:r>
    </w:p>
    <w:p w:rsidR="002E394D" w:rsidRPr="00A1221C" w:rsidRDefault="006D1B7E" w:rsidP="00B43E83">
      <w:pPr>
        <w:jc w:val="both"/>
        <w:rPr>
          <w:sz w:val="28"/>
        </w:rPr>
      </w:pPr>
      <w:r w:rsidRPr="00A1221C">
        <w:rPr>
          <w:sz w:val="28"/>
        </w:rPr>
        <w:t xml:space="preserve"> </w:t>
      </w:r>
      <w:r w:rsidR="00A66EA4" w:rsidRPr="00A1221C">
        <w:rPr>
          <w:sz w:val="28"/>
        </w:rPr>
        <w:t>3.</w:t>
      </w:r>
      <w:r w:rsidR="002E394D" w:rsidRPr="00A1221C">
        <w:rPr>
          <w:sz w:val="28"/>
        </w:rPr>
        <w:t xml:space="preserve"> </w:t>
      </w:r>
      <w:r w:rsidR="002E394D" w:rsidRPr="00A1221C">
        <w:rPr>
          <w:sz w:val="28"/>
        </w:rPr>
        <w:softHyphen/>
        <w:t xml:space="preserve"> осуществлять постоянный мониторинг состояния условий и охраны труда в целях профилактики производственного травматизма и профессиональных заболеваний.</w:t>
      </w:r>
    </w:p>
    <w:p w:rsidR="004441C8" w:rsidRPr="00A1221C" w:rsidRDefault="004441C8" w:rsidP="00320929">
      <w:pPr>
        <w:jc w:val="both"/>
        <w:rPr>
          <w:sz w:val="28"/>
        </w:rPr>
      </w:pPr>
    </w:p>
    <w:p w:rsidR="006D1B7E" w:rsidRPr="00A1221C" w:rsidRDefault="006D1B7E" w:rsidP="00320929">
      <w:pPr>
        <w:jc w:val="both"/>
        <w:rPr>
          <w:sz w:val="28"/>
        </w:rPr>
      </w:pPr>
    </w:p>
    <w:p w:rsidR="006D1B7E" w:rsidRPr="00A1221C" w:rsidRDefault="006D1B7E" w:rsidP="00320929">
      <w:pPr>
        <w:jc w:val="both"/>
        <w:rPr>
          <w:sz w:val="28"/>
        </w:rPr>
      </w:pPr>
      <w:r w:rsidRPr="00A1221C">
        <w:rPr>
          <w:sz w:val="28"/>
        </w:rPr>
        <w:t>Ведущий специалист в области охраны труда</w:t>
      </w:r>
    </w:p>
    <w:p w:rsidR="006D1B7E" w:rsidRPr="00A1221C" w:rsidRDefault="006D1B7E" w:rsidP="00320929">
      <w:pPr>
        <w:jc w:val="both"/>
        <w:rPr>
          <w:sz w:val="28"/>
        </w:rPr>
      </w:pPr>
      <w:r w:rsidRPr="00A1221C">
        <w:rPr>
          <w:sz w:val="28"/>
        </w:rPr>
        <w:t xml:space="preserve">администрации </w:t>
      </w:r>
      <w:proofErr w:type="spellStart"/>
      <w:r w:rsidRPr="00A1221C">
        <w:rPr>
          <w:sz w:val="28"/>
        </w:rPr>
        <w:t>Карталинского</w:t>
      </w:r>
      <w:proofErr w:type="spellEnd"/>
      <w:r w:rsidRPr="00A1221C">
        <w:rPr>
          <w:sz w:val="28"/>
        </w:rPr>
        <w:t xml:space="preserve"> </w:t>
      </w:r>
    </w:p>
    <w:p w:rsidR="006D1B7E" w:rsidRPr="00A1221C" w:rsidRDefault="006D1B7E" w:rsidP="00320929">
      <w:pPr>
        <w:jc w:val="both"/>
        <w:rPr>
          <w:sz w:val="28"/>
        </w:rPr>
      </w:pPr>
      <w:r w:rsidRPr="00A1221C">
        <w:rPr>
          <w:sz w:val="28"/>
        </w:rPr>
        <w:t>муниципального района                                                       Анохина У.В.</w:t>
      </w:r>
    </w:p>
    <w:p w:rsidR="004441C8" w:rsidRPr="00A1221C" w:rsidRDefault="004441C8" w:rsidP="00C85921">
      <w:pPr>
        <w:jc w:val="both"/>
        <w:rPr>
          <w:sz w:val="28"/>
        </w:rPr>
      </w:pPr>
    </w:p>
    <w:p w:rsidR="004441C8" w:rsidRPr="00A1221C" w:rsidRDefault="004441C8" w:rsidP="00C85921">
      <w:pPr>
        <w:jc w:val="both"/>
        <w:rPr>
          <w:sz w:val="28"/>
        </w:rPr>
      </w:pPr>
    </w:p>
    <w:p w:rsidR="00B766DF" w:rsidRPr="00A1221C" w:rsidRDefault="00B766DF" w:rsidP="00C85921">
      <w:pPr>
        <w:jc w:val="both"/>
        <w:rPr>
          <w:sz w:val="28"/>
        </w:rPr>
      </w:pPr>
    </w:p>
    <w:p w:rsidR="00B766DF" w:rsidRPr="00A1221C" w:rsidRDefault="00B766DF" w:rsidP="00C85921">
      <w:pPr>
        <w:jc w:val="both"/>
        <w:rPr>
          <w:sz w:val="28"/>
        </w:rPr>
      </w:pPr>
    </w:p>
    <w:p w:rsidR="00B766DF" w:rsidRPr="00A1221C" w:rsidRDefault="00B766DF" w:rsidP="00C85921">
      <w:pPr>
        <w:jc w:val="both"/>
        <w:rPr>
          <w:sz w:val="28"/>
        </w:rPr>
      </w:pPr>
    </w:p>
    <w:p w:rsidR="001177C2" w:rsidRPr="00A1221C" w:rsidRDefault="001177C2" w:rsidP="00C85921">
      <w:pPr>
        <w:jc w:val="both"/>
        <w:rPr>
          <w:sz w:val="28"/>
        </w:rPr>
      </w:pPr>
    </w:p>
    <w:sectPr w:rsidR="001177C2" w:rsidRPr="00A1221C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21EC0"/>
    <w:rsid w:val="000354E8"/>
    <w:rsid w:val="000D78CB"/>
    <w:rsid w:val="001177C2"/>
    <w:rsid w:val="001273EB"/>
    <w:rsid w:val="00127450"/>
    <w:rsid w:val="001738EF"/>
    <w:rsid w:val="00190A5F"/>
    <w:rsid w:val="001969A3"/>
    <w:rsid w:val="00196C3C"/>
    <w:rsid w:val="001D6A8D"/>
    <w:rsid w:val="00265E64"/>
    <w:rsid w:val="00281301"/>
    <w:rsid w:val="002B4DD9"/>
    <w:rsid w:val="002E394D"/>
    <w:rsid w:val="002E63F3"/>
    <w:rsid w:val="00320929"/>
    <w:rsid w:val="00336BD0"/>
    <w:rsid w:val="00346932"/>
    <w:rsid w:val="003547D1"/>
    <w:rsid w:val="0038058F"/>
    <w:rsid w:val="003E076F"/>
    <w:rsid w:val="00435F78"/>
    <w:rsid w:val="004441C8"/>
    <w:rsid w:val="00471EFD"/>
    <w:rsid w:val="00496E3A"/>
    <w:rsid w:val="005053E6"/>
    <w:rsid w:val="00510A9B"/>
    <w:rsid w:val="00527A46"/>
    <w:rsid w:val="00537ED1"/>
    <w:rsid w:val="005506F6"/>
    <w:rsid w:val="00580206"/>
    <w:rsid w:val="00587F86"/>
    <w:rsid w:val="005D55F9"/>
    <w:rsid w:val="0064474A"/>
    <w:rsid w:val="00650D98"/>
    <w:rsid w:val="00667187"/>
    <w:rsid w:val="00675E5B"/>
    <w:rsid w:val="006C66C8"/>
    <w:rsid w:val="006D1B7E"/>
    <w:rsid w:val="006E5859"/>
    <w:rsid w:val="00756640"/>
    <w:rsid w:val="00757D82"/>
    <w:rsid w:val="00881EA4"/>
    <w:rsid w:val="00890227"/>
    <w:rsid w:val="008D648F"/>
    <w:rsid w:val="00952F6F"/>
    <w:rsid w:val="009B3C87"/>
    <w:rsid w:val="009F0E49"/>
    <w:rsid w:val="00A1221C"/>
    <w:rsid w:val="00A137A6"/>
    <w:rsid w:val="00A1442F"/>
    <w:rsid w:val="00A55F38"/>
    <w:rsid w:val="00A66EA4"/>
    <w:rsid w:val="00A922D0"/>
    <w:rsid w:val="00AD59F4"/>
    <w:rsid w:val="00B43E83"/>
    <w:rsid w:val="00B57273"/>
    <w:rsid w:val="00B72C8B"/>
    <w:rsid w:val="00B766DF"/>
    <w:rsid w:val="00B81499"/>
    <w:rsid w:val="00B93383"/>
    <w:rsid w:val="00BC436A"/>
    <w:rsid w:val="00C02708"/>
    <w:rsid w:val="00C05972"/>
    <w:rsid w:val="00C25305"/>
    <w:rsid w:val="00C85921"/>
    <w:rsid w:val="00CA1964"/>
    <w:rsid w:val="00CB07C6"/>
    <w:rsid w:val="00CB2E8B"/>
    <w:rsid w:val="00CE394C"/>
    <w:rsid w:val="00D264CE"/>
    <w:rsid w:val="00D41656"/>
    <w:rsid w:val="00DD5610"/>
    <w:rsid w:val="00E071D8"/>
    <w:rsid w:val="00E833BE"/>
    <w:rsid w:val="00F3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90</cp:revision>
  <cp:lastPrinted>2015-04-02T08:02:00Z</cp:lastPrinted>
  <dcterms:created xsi:type="dcterms:W3CDTF">2015-04-02T05:52:00Z</dcterms:created>
  <dcterms:modified xsi:type="dcterms:W3CDTF">2022-04-13T06:06:00Z</dcterms:modified>
</cp:coreProperties>
</file>