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4" w:rsidRPr="008D3944" w:rsidRDefault="008D3944" w:rsidP="008D394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94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D3944" w:rsidRPr="008D3944" w:rsidRDefault="008D3944" w:rsidP="008D394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94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D3944" w:rsidRPr="008D3944" w:rsidRDefault="008D3944" w:rsidP="008D394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44" w:rsidRPr="008D3944" w:rsidRDefault="008D3944" w:rsidP="008D394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44" w:rsidRPr="008D3944" w:rsidRDefault="008D3944" w:rsidP="008D394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44" w:rsidRPr="008D3944" w:rsidRDefault="008D3944" w:rsidP="008D394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6A8" w:rsidRDefault="008D3944" w:rsidP="009379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18.04.</w:t>
      </w:r>
      <w:r w:rsidRPr="00366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</w:p>
    <w:p w:rsidR="008D3944" w:rsidRDefault="008D3944" w:rsidP="009379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944" w:rsidRDefault="008D3944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A8" w:rsidRDefault="007D66A8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A8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37946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7D66A8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об отделе технической защиты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A8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администрации </w:t>
      </w:r>
    </w:p>
    <w:p w:rsidR="007D66A8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937946" w:rsidRP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A8" w:rsidRDefault="007D66A8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A8" w:rsidRPr="00937946" w:rsidRDefault="007D66A8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7D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В соответствии со статьей 25 Устава Карта</w:t>
      </w:r>
      <w:r w:rsidR="003B3101">
        <w:rPr>
          <w:rFonts w:ascii="Times New Roman" w:hAnsi="Times New Roman" w:cs="Times New Roman"/>
          <w:sz w:val="28"/>
          <w:szCs w:val="28"/>
        </w:rPr>
        <w:t>линского муниципального района,</w:t>
      </w:r>
      <w:r w:rsidRPr="00937946">
        <w:rPr>
          <w:rFonts w:ascii="Times New Roman" w:hAnsi="Times New Roman" w:cs="Times New Roman"/>
          <w:sz w:val="28"/>
          <w:szCs w:val="28"/>
        </w:rPr>
        <w:t xml:space="preserve"> </w:t>
      </w:r>
      <w:r w:rsidR="003B3101" w:rsidRPr="0093794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37946">
        <w:rPr>
          <w:rFonts w:ascii="Times New Roman" w:hAnsi="Times New Roman" w:cs="Times New Roman"/>
          <w:sz w:val="28"/>
          <w:szCs w:val="28"/>
        </w:rPr>
        <w:t>Собрания депутатов Карталинского муниципального района от 29</w:t>
      </w:r>
      <w:r w:rsidR="003B3101">
        <w:rPr>
          <w:rFonts w:ascii="Times New Roman" w:hAnsi="Times New Roman" w:cs="Times New Roman"/>
          <w:sz w:val="28"/>
          <w:szCs w:val="28"/>
        </w:rPr>
        <w:t>.11.</w:t>
      </w:r>
      <w:r w:rsidRPr="00937946">
        <w:rPr>
          <w:rFonts w:ascii="Times New Roman" w:hAnsi="Times New Roman" w:cs="Times New Roman"/>
          <w:sz w:val="28"/>
          <w:szCs w:val="28"/>
        </w:rPr>
        <w:t xml:space="preserve">2018 года № 565-Н </w:t>
      </w:r>
      <w:r w:rsidR="003B3101">
        <w:rPr>
          <w:rFonts w:ascii="Times New Roman" w:hAnsi="Times New Roman" w:cs="Times New Roman"/>
          <w:sz w:val="28"/>
          <w:szCs w:val="28"/>
        </w:rPr>
        <w:t>«</w:t>
      </w:r>
      <w:r w:rsidRPr="00937946">
        <w:rPr>
          <w:rFonts w:ascii="Times New Roman" w:hAnsi="Times New Roman" w:cs="Times New Roman"/>
          <w:sz w:val="28"/>
          <w:szCs w:val="28"/>
        </w:rPr>
        <w:t>О внесении изменения в решение Собрания депутатов Карталинского муниципального района от 24.11.2016 года № 186-Н «Об утверждении структуры администрации Карталинского муниципального района»,</w:t>
      </w:r>
    </w:p>
    <w:p w:rsidR="00937946" w:rsidRP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37946" w:rsidRPr="00937946" w:rsidRDefault="00937946" w:rsidP="007D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1. Утвердить прилагаемое Положение об отделе технической защиты информации администрации Карталинского муниципального района.</w:t>
      </w:r>
    </w:p>
    <w:p w:rsidR="00937946" w:rsidRPr="00937946" w:rsidRDefault="00937946" w:rsidP="007D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</w:t>
      </w:r>
      <w:r w:rsidR="007D66A8">
        <w:rPr>
          <w:rFonts w:ascii="Times New Roman" w:hAnsi="Times New Roman" w:cs="Times New Roman"/>
          <w:sz w:val="28"/>
          <w:szCs w:val="28"/>
        </w:rPr>
        <w:t>алинского муниципального района.</w:t>
      </w:r>
    </w:p>
    <w:p w:rsidR="00AB5849" w:rsidRDefault="00AB5849" w:rsidP="0036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49" w:rsidRDefault="00AB5849" w:rsidP="0036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49" w:rsidRDefault="00AB5849" w:rsidP="0036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74" w:rsidRPr="00366674" w:rsidRDefault="00366674" w:rsidP="003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366674" w:rsidRPr="00366674" w:rsidRDefault="00366674" w:rsidP="0036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366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36667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66674" w:rsidRPr="00366674" w:rsidRDefault="00366674" w:rsidP="0036667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366674" w:rsidRPr="00366674" w:rsidRDefault="00366674" w:rsidP="0036667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366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66674" w:rsidRPr="00366674" w:rsidRDefault="00366674" w:rsidP="0036667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66674" w:rsidRPr="00366674" w:rsidRDefault="00366674" w:rsidP="0036667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D1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18.04.</w:t>
      </w:r>
      <w:r w:rsidRPr="00366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BD1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</w:p>
    <w:p w:rsidR="00366674" w:rsidRDefault="00366674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674" w:rsidRDefault="00366674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32" w:rsidRDefault="005F5D32" w:rsidP="0036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CC" w:rsidRDefault="00937946" w:rsidP="0036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Положение</w:t>
      </w:r>
      <w:r w:rsidR="0036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74" w:rsidRDefault="00937946" w:rsidP="0036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об отделе технической защиты </w:t>
      </w:r>
    </w:p>
    <w:p w:rsidR="00937946" w:rsidRPr="00937946" w:rsidRDefault="00937946" w:rsidP="0036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информации администрации</w:t>
      </w:r>
    </w:p>
    <w:p w:rsidR="00937946" w:rsidRDefault="00937946" w:rsidP="0036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C1F0C" w:rsidRPr="00937946" w:rsidRDefault="00CC1F0C" w:rsidP="0036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именуется – Положение)</w:t>
      </w:r>
    </w:p>
    <w:p w:rsidR="00CC1F0C" w:rsidRPr="00937946" w:rsidRDefault="00CC1F0C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851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CC" w:rsidRPr="00937946" w:rsidRDefault="00861BCC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1. Отдел технической защиты информации администрации Карталинского муниципального района (далее именуется – отдел ТЗИ):</w:t>
      </w:r>
    </w:p>
    <w:p w:rsidR="00937946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1)</w:t>
      </w:r>
      <w:r w:rsidRPr="00937946">
        <w:rPr>
          <w:rFonts w:ascii="Times New Roman" w:hAnsi="Times New Roman" w:cs="Times New Roman"/>
          <w:sz w:val="28"/>
          <w:szCs w:val="28"/>
        </w:rPr>
        <w:tab/>
        <w:t>осуществляет  реализацию полномочий органов местного самоуправления в области обеспечения информационной безопасности;</w:t>
      </w:r>
    </w:p>
    <w:p w:rsidR="00937946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2) является структурным подразделением администрации Карталинского муниципального района, не являющимся юридическим лицом, созданным для решения задач в области обеспечения информационной безопасности администрации Карталинского муниципального района и ее структурных подразделений;</w:t>
      </w:r>
    </w:p>
    <w:p w:rsidR="00937946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3) в своей деятельности руководствуется нормативными правовыми актами Российской Федерации, Челябинской области, правовыми актами Карталинского муниципального района, документами Федеральной службы по техническому и экспертному контролю </w:t>
      </w:r>
      <w:r w:rsidR="00A32053" w:rsidRPr="009379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37946">
        <w:rPr>
          <w:rFonts w:ascii="Times New Roman" w:hAnsi="Times New Roman" w:cs="Times New Roman"/>
          <w:sz w:val="28"/>
          <w:szCs w:val="28"/>
        </w:rPr>
        <w:t xml:space="preserve">, Федеральной службы безопасности </w:t>
      </w:r>
      <w:r w:rsidR="00A32053" w:rsidRPr="00937946">
        <w:rPr>
          <w:rFonts w:ascii="Times New Roman" w:hAnsi="Times New Roman" w:cs="Times New Roman"/>
          <w:sz w:val="28"/>
          <w:szCs w:val="28"/>
        </w:rPr>
        <w:t>Росси</w:t>
      </w:r>
      <w:r w:rsidR="00E7330B">
        <w:rPr>
          <w:rFonts w:ascii="Times New Roman" w:hAnsi="Times New Roman" w:cs="Times New Roman"/>
          <w:sz w:val="28"/>
          <w:szCs w:val="28"/>
        </w:rPr>
        <w:t>и</w:t>
      </w:r>
      <w:r w:rsidRPr="00937946">
        <w:rPr>
          <w:rFonts w:ascii="Times New Roman" w:hAnsi="Times New Roman" w:cs="Times New Roman"/>
          <w:sz w:val="28"/>
          <w:szCs w:val="28"/>
        </w:rPr>
        <w:t>, настоящим Положением, другими нормативными актами, регламентирующими деятельность органов местного самоуправления в области обеспече</w:t>
      </w:r>
      <w:r w:rsidR="00A32053">
        <w:rPr>
          <w:rFonts w:ascii="Times New Roman" w:hAnsi="Times New Roman" w:cs="Times New Roman"/>
          <w:sz w:val="28"/>
          <w:szCs w:val="28"/>
        </w:rPr>
        <w:t>ния информационной безопасности.</w:t>
      </w:r>
    </w:p>
    <w:p w:rsidR="00A32053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2. Отдел ТЗИ:</w:t>
      </w:r>
    </w:p>
    <w:p w:rsidR="00937946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1) возглавляет начальник</w:t>
      </w:r>
      <w:r w:rsidR="002B6F54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37946">
        <w:rPr>
          <w:rFonts w:ascii="Times New Roman" w:hAnsi="Times New Roman" w:cs="Times New Roman"/>
          <w:sz w:val="28"/>
          <w:szCs w:val="28"/>
        </w:rPr>
        <w:t xml:space="preserve"> </w:t>
      </w:r>
      <w:r w:rsidR="002B6F54">
        <w:rPr>
          <w:rFonts w:ascii="Times New Roman" w:hAnsi="Times New Roman" w:cs="Times New Roman"/>
          <w:sz w:val="28"/>
          <w:szCs w:val="28"/>
        </w:rPr>
        <w:t>ТЗИ</w:t>
      </w:r>
      <w:r w:rsidRPr="00937946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</w:t>
      </w:r>
      <w:r w:rsidR="002414E2">
        <w:rPr>
          <w:rFonts w:ascii="Times New Roman" w:hAnsi="Times New Roman" w:cs="Times New Roman"/>
          <w:sz w:val="28"/>
          <w:szCs w:val="28"/>
        </w:rPr>
        <w:t>должности приказом администрации</w:t>
      </w:r>
      <w:r w:rsidRPr="00937946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района;</w:t>
      </w:r>
    </w:p>
    <w:p w:rsidR="00937946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2) подчиняется непосредственно главе Карталинского муниципального района, отвечающего за общее руководство работами по защите информации в администрации Карталинского муниципального района;</w:t>
      </w:r>
    </w:p>
    <w:p w:rsidR="00937946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3) осуществляет обеспечение безопасности информационно-коммуникационной инфраструктуры, государственных информационных ресурсов администрации Карталинского муниципального района</w:t>
      </w:r>
      <w:r w:rsidR="002414E2">
        <w:rPr>
          <w:rFonts w:ascii="Times New Roman" w:hAnsi="Times New Roman" w:cs="Times New Roman"/>
          <w:sz w:val="28"/>
          <w:szCs w:val="28"/>
        </w:rPr>
        <w:t xml:space="preserve"> и её структурных подразделений </w:t>
      </w:r>
      <w:r w:rsidR="002414E2" w:rsidRPr="00937946">
        <w:rPr>
          <w:rFonts w:ascii="Times New Roman" w:hAnsi="Times New Roman" w:cs="Times New Roman"/>
          <w:sz w:val="28"/>
          <w:szCs w:val="28"/>
        </w:rPr>
        <w:t>(далее именуется –</w:t>
      </w:r>
      <w:r w:rsidR="002414E2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937946">
        <w:rPr>
          <w:rFonts w:ascii="Times New Roman" w:hAnsi="Times New Roman" w:cs="Times New Roman"/>
          <w:sz w:val="28"/>
          <w:szCs w:val="28"/>
        </w:rPr>
        <w:t xml:space="preserve">, их защиты, </w:t>
      </w:r>
      <w:r w:rsidRPr="00937946">
        <w:rPr>
          <w:rFonts w:ascii="Times New Roman" w:hAnsi="Times New Roman" w:cs="Times New Roman"/>
          <w:sz w:val="28"/>
          <w:szCs w:val="28"/>
        </w:rPr>
        <w:lastRenderedPageBreak/>
        <w:t>сохранности, целостности и достоверности, планирует работы по защите информации и осуществляет конт</w:t>
      </w:r>
      <w:r w:rsidR="003A3191">
        <w:rPr>
          <w:rFonts w:ascii="Times New Roman" w:hAnsi="Times New Roman" w:cs="Times New Roman"/>
          <w:sz w:val="28"/>
          <w:szCs w:val="28"/>
        </w:rPr>
        <w:t>роль за соблюдением требований информационной безопасности</w:t>
      </w:r>
      <w:r w:rsidRPr="00937946">
        <w:rPr>
          <w:rFonts w:ascii="Times New Roman" w:hAnsi="Times New Roman" w:cs="Times New Roman"/>
          <w:sz w:val="28"/>
          <w:szCs w:val="28"/>
        </w:rPr>
        <w:t>.</w:t>
      </w:r>
    </w:p>
    <w:p w:rsidR="00937946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3. Положение об отделе ТЗИ утверждается постановлением администрации</w:t>
      </w:r>
      <w:r w:rsidR="00C449E5" w:rsidRPr="00C44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9E5" w:rsidRPr="00366674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937946">
        <w:rPr>
          <w:rFonts w:ascii="Times New Roman" w:hAnsi="Times New Roman" w:cs="Times New Roman"/>
          <w:sz w:val="28"/>
          <w:szCs w:val="28"/>
        </w:rPr>
        <w:t>.</w:t>
      </w:r>
    </w:p>
    <w:p w:rsidR="00937946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4. Штатная численность отдела ТЗИ устанавливается главой Карталинского муниципального района.</w:t>
      </w:r>
    </w:p>
    <w:p w:rsidR="00937946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C449E5" w:rsidRPr="00366674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="00C449E5" w:rsidRPr="00937946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обеспечивает отдел ТЗИ помещениями, отвечающими нормативным требованиям обеспечения сохранности документов</w:t>
      </w:r>
      <w:r w:rsidR="00FA11E1">
        <w:rPr>
          <w:rFonts w:ascii="Times New Roman" w:hAnsi="Times New Roman" w:cs="Times New Roman"/>
          <w:sz w:val="28"/>
          <w:szCs w:val="28"/>
        </w:rPr>
        <w:t>,</w:t>
      </w:r>
      <w:r w:rsidRPr="00937946">
        <w:rPr>
          <w:rFonts w:ascii="Times New Roman" w:hAnsi="Times New Roman" w:cs="Times New Roman"/>
          <w:sz w:val="28"/>
          <w:szCs w:val="28"/>
        </w:rPr>
        <w:t xml:space="preserve"> его содержание, техническое оснащение, оборудование, охрану, транспортное обслуживание и создание необходимых условий труда работников. При передаче помещения, в котором размещен отдел ТЗИ, другим организациям, администрация  принимает решение о предоставлении равноценного или более подходящего для размещения отдела ТЗИ помещения.</w:t>
      </w:r>
    </w:p>
    <w:p w:rsidR="00937946" w:rsidRPr="00937946" w:rsidRDefault="00937946" w:rsidP="00CC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6. Реорганизация или ликвидация отдела ТЗИ осуществляется в порядке, установленном действующим законодательством Российской Федерации.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0C" w:rsidRPr="00937946" w:rsidRDefault="00CC1F0C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FA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II. Основные задачи</w:t>
      </w:r>
      <w:r w:rsidR="00CC1F0C">
        <w:rPr>
          <w:rFonts w:ascii="Times New Roman" w:hAnsi="Times New Roman" w:cs="Times New Roman"/>
          <w:sz w:val="28"/>
          <w:szCs w:val="28"/>
        </w:rPr>
        <w:t xml:space="preserve"> </w:t>
      </w:r>
      <w:r w:rsidR="00BC482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C1F0C">
        <w:rPr>
          <w:rFonts w:ascii="Times New Roman" w:hAnsi="Times New Roman" w:cs="Times New Roman"/>
          <w:sz w:val="28"/>
          <w:szCs w:val="28"/>
        </w:rPr>
        <w:t>ТЗИ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0C" w:rsidRPr="00937946" w:rsidRDefault="00CC1F0C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7. Основными задачами отдела ТЗИ являются:</w:t>
      </w:r>
    </w:p>
    <w:p w:rsidR="00937946" w:rsidRPr="00937946" w:rsidRDefault="00937946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1) обеспечение защиты прав и законных интересов граждан и организаций в информационной сфере;</w:t>
      </w:r>
    </w:p>
    <w:p w:rsidR="00937946" w:rsidRPr="00937946" w:rsidRDefault="00937946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2) оценка состояния информационной безопасности, прогнозирование и обнаружение информационных угроз администрации</w:t>
      </w:r>
      <w:r w:rsidR="00C449E5" w:rsidRPr="00C44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9E5" w:rsidRPr="00366674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937946">
        <w:rPr>
          <w:rFonts w:ascii="Times New Roman" w:hAnsi="Times New Roman" w:cs="Times New Roman"/>
          <w:sz w:val="28"/>
          <w:szCs w:val="28"/>
        </w:rPr>
        <w:t>, определение приоритетных направлений их предотвращения и ликвидации последствий их проявления;</w:t>
      </w:r>
    </w:p>
    <w:p w:rsidR="00937946" w:rsidRPr="00937946" w:rsidRDefault="00937946" w:rsidP="0092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3) планирование, осуществление и оценка эффективности комплекса мер по обеспечению информационной безопасности;</w:t>
      </w:r>
    </w:p>
    <w:p w:rsidR="00937946" w:rsidRP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0C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III. Функции</w:t>
      </w:r>
      <w:r w:rsidR="000C21B2">
        <w:rPr>
          <w:rFonts w:ascii="Times New Roman" w:hAnsi="Times New Roman" w:cs="Times New Roman"/>
          <w:sz w:val="28"/>
          <w:szCs w:val="28"/>
        </w:rPr>
        <w:t xml:space="preserve"> </w:t>
      </w:r>
      <w:r w:rsidR="00BC482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C21B2">
        <w:rPr>
          <w:rFonts w:ascii="Times New Roman" w:hAnsi="Times New Roman" w:cs="Times New Roman"/>
          <w:sz w:val="28"/>
          <w:szCs w:val="28"/>
        </w:rPr>
        <w:t>ТЗИ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7E" w:rsidRPr="00937946" w:rsidRDefault="0092247E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D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8. Отдел ТЗИ в соответствии с возложенными на него задачами</w:t>
      </w:r>
      <w:r w:rsidR="007360F9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937946" w:rsidRPr="00937946" w:rsidRDefault="00937946" w:rsidP="00D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1)</w:t>
      </w:r>
      <w:r w:rsidR="002F71DC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осуществляет своевременное выявление, оценивает и прогнозирует источники угроз информационной безопасности, определяет причины и условия, способствующие нанесению ущерба интересам администрации</w:t>
      </w:r>
      <w:r w:rsidR="00C449E5" w:rsidRPr="00C44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9E5" w:rsidRPr="00366674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937946">
        <w:rPr>
          <w:rFonts w:ascii="Times New Roman" w:hAnsi="Times New Roman" w:cs="Times New Roman"/>
          <w:sz w:val="28"/>
          <w:szCs w:val="28"/>
        </w:rPr>
        <w:t>, нарушению нормального функционирования и развития информационно-телекоммуникационной сети администрации;</w:t>
      </w:r>
    </w:p>
    <w:p w:rsidR="00937946" w:rsidRPr="00937946" w:rsidRDefault="00937946" w:rsidP="00D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F71DC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создает механизмы оперативного реагирования на угрозы информационной безопасности и негативные тенденции в системе информационных отношений;</w:t>
      </w:r>
    </w:p>
    <w:p w:rsidR="00937946" w:rsidRPr="00937946" w:rsidRDefault="00937946" w:rsidP="00D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3)</w:t>
      </w:r>
      <w:r w:rsidR="002F71DC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отвечает за эффективное пресечение незаконных посягательств на информационные ресурсы, технические средства и информационные технологии администрации, в том числе с использованием организационно-правовых и технических мер и средств защиты информации;</w:t>
      </w:r>
    </w:p>
    <w:p w:rsidR="00937946" w:rsidRPr="00937946" w:rsidRDefault="00937946" w:rsidP="00D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4)</w:t>
      </w:r>
      <w:r w:rsidR="002F71DC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создает условия для максимально возможного возмещения и локализации наносимого интересам администрации ущерба неправомерными действиями физических и юридических лиц, ослабление негативного влияния и ликвидация последствий нарушения информационной безопасности;</w:t>
      </w:r>
    </w:p>
    <w:p w:rsidR="00937946" w:rsidRPr="00937946" w:rsidRDefault="00937946" w:rsidP="00D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5)</w:t>
      </w:r>
      <w:r w:rsidR="002F71DC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 xml:space="preserve">разрабатывает нормативно-правовую базу обеспечения информационной безопасности, осуществляет координацию деятельности структурных подразделений администрации </w:t>
      </w:r>
      <w:r w:rsidR="00C449E5" w:rsidRPr="00366674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="00C449E5" w:rsidRPr="00937946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по обеспечению защиты информации;</w:t>
      </w:r>
    </w:p>
    <w:p w:rsidR="00937946" w:rsidRPr="00937946" w:rsidRDefault="00937946" w:rsidP="00D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6)</w:t>
      </w:r>
      <w:r w:rsidR="002F71DC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принимает меры к развитию системы защиты, совершенствованию ее организации, форм, методов и средств предотвращения, парирования и нейтрализации угроз информационной безопасности и ликвидации последствий ее нарушения;</w:t>
      </w:r>
    </w:p>
    <w:p w:rsidR="00937946" w:rsidRPr="00937946" w:rsidRDefault="00937946" w:rsidP="00D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7)</w:t>
      </w:r>
      <w:r w:rsidR="002F71DC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принимает участие в развитии и совершенствовании защищенного юридически значимого электронного документооборота;</w:t>
      </w:r>
    </w:p>
    <w:p w:rsidR="00937946" w:rsidRPr="00937946" w:rsidRDefault="00937946" w:rsidP="00D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8)</w:t>
      </w:r>
      <w:r w:rsidR="002F71DC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участвует в создании механизмов, обеспечивающих контроль системы информационной безопасности и гарантии достоверности выполнения установленных требований информационной безопасности;</w:t>
      </w:r>
    </w:p>
    <w:p w:rsidR="00937946" w:rsidRPr="00937946" w:rsidRDefault="00937946" w:rsidP="00DA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9)</w:t>
      </w:r>
      <w:r w:rsidR="002F71DC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создает механизмы управления системой информационной безопасности.</w:t>
      </w:r>
    </w:p>
    <w:p w:rsidR="00937946" w:rsidRP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DA1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IV. Права отдела ТЗИ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CD" w:rsidRPr="00937946" w:rsidRDefault="00DA1CCD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26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9. Отдел ТЗИ для выполнения возложенных на него задач и функций имеет право:</w:t>
      </w:r>
    </w:p>
    <w:p w:rsidR="00937946" w:rsidRPr="00937946" w:rsidRDefault="00937946" w:rsidP="0026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1) осуществлять контроль за деятельностью структурных подразделений администрации по выполнению ими требований информационной безопасности;</w:t>
      </w:r>
    </w:p>
    <w:p w:rsidR="00937946" w:rsidRPr="00937946" w:rsidRDefault="00937946" w:rsidP="0026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2) давать структурным подразделениям администрации и отдельным сотрудникам обязательные для исполнения указания по вопросам, входящим в компетенцию отдела</w:t>
      </w:r>
      <w:r w:rsidR="008534B9">
        <w:rPr>
          <w:rFonts w:ascii="Times New Roman" w:hAnsi="Times New Roman" w:cs="Times New Roman"/>
          <w:sz w:val="28"/>
          <w:szCs w:val="28"/>
        </w:rPr>
        <w:t xml:space="preserve"> ТЗИ</w:t>
      </w:r>
      <w:r w:rsidRPr="00937946">
        <w:rPr>
          <w:rFonts w:ascii="Times New Roman" w:hAnsi="Times New Roman" w:cs="Times New Roman"/>
          <w:sz w:val="28"/>
          <w:szCs w:val="28"/>
        </w:rPr>
        <w:t>;</w:t>
      </w:r>
    </w:p>
    <w:p w:rsidR="00937946" w:rsidRPr="00937946" w:rsidRDefault="00937946" w:rsidP="0026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3) вносить предложения по ограничению работы пользователей компьютерных и телекоммуникационных систем администрации с программными средствами обработки информации и сопрягаемыми с ними программными средствами приема-передачи данных за нарушения правил их эксплуатации;</w:t>
      </w:r>
    </w:p>
    <w:p w:rsidR="00937946" w:rsidRPr="00937946" w:rsidRDefault="00937946" w:rsidP="0026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lastRenderedPageBreak/>
        <w:t>4) принимать меры при обнаружении несанкционированного доступа к информации как внутри администрации, так и извне и докладывать о принятых мерах главе Карталинского муниципального района с представлением информации о субъектах, нарушивших режим доступа;</w:t>
      </w:r>
    </w:p>
    <w:p w:rsidR="00937946" w:rsidRPr="00937946" w:rsidRDefault="00937946" w:rsidP="0026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5) запрашивать и получать от структурных подразделений сведения, справочные и другие материалы, необходимые для осуществления деятельности отдела</w:t>
      </w:r>
      <w:r w:rsidR="008534B9">
        <w:rPr>
          <w:rFonts w:ascii="Times New Roman" w:hAnsi="Times New Roman" w:cs="Times New Roman"/>
          <w:sz w:val="28"/>
          <w:szCs w:val="28"/>
        </w:rPr>
        <w:t xml:space="preserve"> ТЗИ</w:t>
      </w:r>
      <w:r w:rsidRPr="00937946">
        <w:rPr>
          <w:rFonts w:ascii="Times New Roman" w:hAnsi="Times New Roman" w:cs="Times New Roman"/>
          <w:sz w:val="28"/>
          <w:szCs w:val="28"/>
        </w:rPr>
        <w:t>;</w:t>
      </w:r>
    </w:p>
    <w:p w:rsidR="00937946" w:rsidRPr="00937946" w:rsidRDefault="00937946" w:rsidP="0026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6) разрабатывать методические материалы и рекомендации по вопросам, входящим в компетенцию отдела ТЗИ;</w:t>
      </w:r>
    </w:p>
    <w:p w:rsidR="00937946" w:rsidRPr="00937946" w:rsidRDefault="00937946" w:rsidP="0026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7) представлять в установленном порядке администрацию в органах государственной власти, иных учреждениях и организациях, по вопросам, входящим в компетенцию отдела</w:t>
      </w:r>
      <w:r w:rsidR="00BC4826">
        <w:rPr>
          <w:rFonts w:ascii="Times New Roman" w:hAnsi="Times New Roman" w:cs="Times New Roman"/>
          <w:sz w:val="28"/>
          <w:szCs w:val="28"/>
        </w:rPr>
        <w:t xml:space="preserve"> ТЗИ</w:t>
      </w:r>
      <w:r w:rsidRPr="00937946">
        <w:rPr>
          <w:rFonts w:ascii="Times New Roman" w:hAnsi="Times New Roman" w:cs="Times New Roman"/>
          <w:sz w:val="28"/>
          <w:szCs w:val="28"/>
        </w:rPr>
        <w:t>;</w:t>
      </w:r>
    </w:p>
    <w:p w:rsidR="00937946" w:rsidRPr="00937946" w:rsidRDefault="00937946" w:rsidP="0026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8) по согласованию с главой </w:t>
      </w:r>
      <w:r w:rsidR="004465FF" w:rsidRPr="0093794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937946">
        <w:rPr>
          <w:rFonts w:ascii="Times New Roman" w:hAnsi="Times New Roman" w:cs="Times New Roman"/>
          <w:sz w:val="28"/>
          <w:szCs w:val="28"/>
        </w:rPr>
        <w:t xml:space="preserve"> или руководителем аппарата администрации </w:t>
      </w:r>
      <w:r w:rsidR="00C449E5" w:rsidRPr="00366674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="00C449E5" w:rsidRPr="00937946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>привлекать экспертов и специалистов в сфере защиты информации для консультаций, подготовки заключений, рекомендаций и предложений.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65" w:rsidRPr="00937946" w:rsidRDefault="00261365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26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V. Организация работы отдела ТЗИ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65" w:rsidRPr="00937946" w:rsidRDefault="00261365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10. Отдел ТЗИ находится по адресу: 457351</w:t>
      </w:r>
      <w:r w:rsidR="003A526A">
        <w:rPr>
          <w:rFonts w:ascii="Times New Roman" w:hAnsi="Times New Roman" w:cs="Times New Roman"/>
          <w:sz w:val="28"/>
          <w:szCs w:val="28"/>
        </w:rPr>
        <w:t>,</w:t>
      </w:r>
      <w:r w:rsidRPr="00937946">
        <w:rPr>
          <w:rFonts w:ascii="Times New Roman" w:hAnsi="Times New Roman" w:cs="Times New Roman"/>
          <w:sz w:val="28"/>
          <w:szCs w:val="28"/>
        </w:rPr>
        <w:t xml:space="preserve"> Челябинская область, город Карталы, улица Ленина, дом 1.</w:t>
      </w:r>
    </w:p>
    <w:p w:rsidR="003A526A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Часы работы: с 8</w:t>
      </w:r>
      <w:r w:rsidR="003A526A">
        <w:rPr>
          <w:rFonts w:ascii="Times New Roman" w:hAnsi="Times New Roman" w:cs="Times New Roman"/>
          <w:sz w:val="28"/>
          <w:szCs w:val="28"/>
        </w:rPr>
        <w:t>:</w:t>
      </w:r>
      <w:r w:rsidRPr="00937946">
        <w:rPr>
          <w:rFonts w:ascii="Times New Roman" w:hAnsi="Times New Roman" w:cs="Times New Roman"/>
          <w:sz w:val="28"/>
          <w:szCs w:val="28"/>
        </w:rPr>
        <w:t>00 до 17</w:t>
      </w:r>
      <w:r w:rsidR="003A526A">
        <w:rPr>
          <w:rFonts w:ascii="Times New Roman" w:hAnsi="Times New Roman" w:cs="Times New Roman"/>
          <w:sz w:val="28"/>
          <w:szCs w:val="28"/>
        </w:rPr>
        <w:t>:</w:t>
      </w:r>
      <w:r w:rsidRPr="00937946">
        <w:rPr>
          <w:rFonts w:ascii="Times New Roman" w:hAnsi="Times New Roman" w:cs="Times New Roman"/>
          <w:sz w:val="28"/>
          <w:szCs w:val="28"/>
        </w:rPr>
        <w:t>00, обед с 12</w:t>
      </w:r>
      <w:r w:rsidR="003A526A">
        <w:rPr>
          <w:rFonts w:ascii="Times New Roman" w:hAnsi="Times New Roman" w:cs="Times New Roman"/>
          <w:sz w:val="28"/>
          <w:szCs w:val="28"/>
        </w:rPr>
        <w:t>:</w:t>
      </w:r>
      <w:r w:rsidRPr="00937946">
        <w:rPr>
          <w:rFonts w:ascii="Times New Roman" w:hAnsi="Times New Roman" w:cs="Times New Roman"/>
          <w:sz w:val="28"/>
          <w:szCs w:val="28"/>
        </w:rPr>
        <w:t>00 до 13</w:t>
      </w:r>
      <w:r w:rsidR="003A526A">
        <w:rPr>
          <w:rFonts w:ascii="Times New Roman" w:hAnsi="Times New Roman" w:cs="Times New Roman"/>
          <w:sz w:val="28"/>
          <w:szCs w:val="28"/>
        </w:rPr>
        <w:t>:</w:t>
      </w:r>
      <w:r w:rsidRPr="00937946">
        <w:rPr>
          <w:rFonts w:ascii="Times New Roman" w:hAnsi="Times New Roman" w:cs="Times New Roman"/>
          <w:sz w:val="28"/>
          <w:szCs w:val="28"/>
        </w:rPr>
        <w:t>00, выходной суббота, воскресенье.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11. Отдел </w:t>
      </w:r>
      <w:r w:rsidR="00BC4826">
        <w:rPr>
          <w:rFonts w:ascii="Times New Roman" w:hAnsi="Times New Roman" w:cs="Times New Roman"/>
          <w:sz w:val="28"/>
          <w:szCs w:val="28"/>
        </w:rPr>
        <w:t xml:space="preserve">ТЗИ </w:t>
      </w:r>
      <w:r w:rsidRPr="00937946">
        <w:rPr>
          <w:rFonts w:ascii="Times New Roman" w:hAnsi="Times New Roman" w:cs="Times New Roman"/>
          <w:sz w:val="28"/>
          <w:szCs w:val="28"/>
        </w:rPr>
        <w:t>возглавляет начальник отдела</w:t>
      </w:r>
      <w:r w:rsidR="00BC4826">
        <w:rPr>
          <w:rFonts w:ascii="Times New Roman" w:hAnsi="Times New Roman" w:cs="Times New Roman"/>
          <w:sz w:val="28"/>
          <w:szCs w:val="28"/>
        </w:rPr>
        <w:t xml:space="preserve"> ТЗИ</w:t>
      </w:r>
      <w:r w:rsidRPr="00937946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="00BC4826">
        <w:rPr>
          <w:rFonts w:ascii="Times New Roman" w:hAnsi="Times New Roman" w:cs="Times New Roman"/>
          <w:sz w:val="28"/>
          <w:szCs w:val="28"/>
        </w:rPr>
        <w:t xml:space="preserve">ТЗИ </w:t>
      </w:r>
      <w:r w:rsidRPr="00937946">
        <w:rPr>
          <w:rFonts w:ascii="Times New Roman" w:hAnsi="Times New Roman" w:cs="Times New Roman"/>
          <w:sz w:val="28"/>
          <w:szCs w:val="28"/>
        </w:rPr>
        <w:t xml:space="preserve"> является муниципальным служащим и входит в Р</w:t>
      </w:r>
      <w:r w:rsidR="008F1514">
        <w:rPr>
          <w:rFonts w:ascii="Times New Roman" w:hAnsi="Times New Roman" w:cs="Times New Roman"/>
          <w:sz w:val="28"/>
          <w:szCs w:val="28"/>
        </w:rPr>
        <w:t>еестр муниципальных должностей.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12. На должность начальника отдела ТЗИ назначается лицо, имеющее высшее профессиональное образование. Квалификационные требования к стажу муниципальной службы или стажу работы по специальности, профессиональным знаниям и навыкам лица, назначаемого на должность начальника отдела</w:t>
      </w:r>
      <w:r w:rsidR="008534B9">
        <w:rPr>
          <w:rFonts w:ascii="Times New Roman" w:hAnsi="Times New Roman" w:cs="Times New Roman"/>
          <w:sz w:val="28"/>
          <w:szCs w:val="28"/>
        </w:rPr>
        <w:t xml:space="preserve"> ТЗИ</w:t>
      </w:r>
      <w:r w:rsidRPr="00937946">
        <w:rPr>
          <w:rFonts w:ascii="Times New Roman" w:hAnsi="Times New Roman" w:cs="Times New Roman"/>
          <w:sz w:val="28"/>
          <w:szCs w:val="28"/>
        </w:rPr>
        <w:t>, устанавливаются в соответствии с законодательством Челябинской области и муниципальными правовыми актами Карталинского муниципального района.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13. Начальник отдела ТЗИ: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1) организует и планирует деятельность отдела</w:t>
      </w:r>
      <w:r w:rsidR="000077C3">
        <w:rPr>
          <w:rFonts w:ascii="Times New Roman" w:hAnsi="Times New Roman" w:cs="Times New Roman"/>
          <w:sz w:val="28"/>
          <w:szCs w:val="28"/>
        </w:rPr>
        <w:t xml:space="preserve"> ТЗИ</w:t>
      </w:r>
      <w:r w:rsidRPr="00937946">
        <w:rPr>
          <w:rFonts w:ascii="Times New Roman" w:hAnsi="Times New Roman" w:cs="Times New Roman"/>
          <w:sz w:val="28"/>
          <w:szCs w:val="28"/>
        </w:rPr>
        <w:t xml:space="preserve">, осуществляет общее руководство отделом </w:t>
      </w:r>
      <w:r w:rsidR="008534B9">
        <w:rPr>
          <w:rFonts w:ascii="Times New Roman" w:hAnsi="Times New Roman" w:cs="Times New Roman"/>
          <w:sz w:val="28"/>
          <w:szCs w:val="28"/>
        </w:rPr>
        <w:t xml:space="preserve">ТЗИ </w:t>
      </w:r>
      <w:r w:rsidRPr="00937946">
        <w:rPr>
          <w:rFonts w:ascii="Times New Roman" w:hAnsi="Times New Roman" w:cs="Times New Roman"/>
          <w:sz w:val="28"/>
          <w:szCs w:val="28"/>
        </w:rPr>
        <w:t>и несет персональную ответственность за результаты деятельности отдела</w:t>
      </w:r>
      <w:r w:rsidR="008534B9">
        <w:rPr>
          <w:rFonts w:ascii="Times New Roman" w:hAnsi="Times New Roman" w:cs="Times New Roman"/>
          <w:sz w:val="28"/>
          <w:szCs w:val="28"/>
        </w:rPr>
        <w:t xml:space="preserve"> ТЗИ</w:t>
      </w:r>
      <w:r w:rsidRPr="00937946">
        <w:rPr>
          <w:rFonts w:ascii="Times New Roman" w:hAnsi="Times New Roman" w:cs="Times New Roman"/>
          <w:sz w:val="28"/>
          <w:szCs w:val="28"/>
        </w:rPr>
        <w:t>, состояние трудовой дисциплины;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2) отчитывается о работе отдела </w:t>
      </w:r>
      <w:r w:rsidR="000077C3">
        <w:rPr>
          <w:rFonts w:ascii="Times New Roman" w:hAnsi="Times New Roman" w:cs="Times New Roman"/>
          <w:sz w:val="28"/>
          <w:szCs w:val="28"/>
        </w:rPr>
        <w:t xml:space="preserve">ТЗИ </w:t>
      </w:r>
      <w:r w:rsidRPr="00937946">
        <w:rPr>
          <w:rFonts w:ascii="Times New Roman" w:hAnsi="Times New Roman" w:cs="Times New Roman"/>
          <w:sz w:val="28"/>
          <w:szCs w:val="28"/>
        </w:rPr>
        <w:t xml:space="preserve">и состоянии информационной безопасности в Карталинском муниципальном районе перед главой </w:t>
      </w:r>
      <w:r w:rsidR="00C449E5" w:rsidRPr="00366674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937946">
        <w:rPr>
          <w:rFonts w:ascii="Times New Roman" w:hAnsi="Times New Roman" w:cs="Times New Roman"/>
          <w:sz w:val="28"/>
          <w:szCs w:val="28"/>
        </w:rPr>
        <w:t xml:space="preserve"> и в установленном порядке перед Министерством информационных технологий и связи Челябинской области;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lastRenderedPageBreak/>
        <w:t>3) участвует в совещаниях, проводимых руководителями органов местного самоуправления Карталинского муниципального района, с повестками, касающимися деятельности отдела</w:t>
      </w:r>
      <w:r w:rsidR="008534B9">
        <w:rPr>
          <w:rFonts w:ascii="Times New Roman" w:hAnsi="Times New Roman" w:cs="Times New Roman"/>
          <w:sz w:val="28"/>
          <w:szCs w:val="28"/>
        </w:rPr>
        <w:t xml:space="preserve"> ТЗИ</w:t>
      </w:r>
      <w:r w:rsidRPr="00937946">
        <w:rPr>
          <w:rFonts w:ascii="Times New Roman" w:hAnsi="Times New Roman" w:cs="Times New Roman"/>
          <w:sz w:val="28"/>
          <w:szCs w:val="28"/>
        </w:rPr>
        <w:t>;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4) подписывает служебную документацию в пределах своей компетенции;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5) использует материальные, финансовые и иные средства, предоставляемые отделу </w:t>
      </w:r>
      <w:r w:rsidR="008534B9">
        <w:rPr>
          <w:rFonts w:ascii="Times New Roman" w:hAnsi="Times New Roman" w:cs="Times New Roman"/>
          <w:sz w:val="28"/>
          <w:szCs w:val="28"/>
        </w:rPr>
        <w:t xml:space="preserve">ТЗИ </w:t>
      </w:r>
      <w:r w:rsidRPr="00937946">
        <w:rPr>
          <w:rFonts w:ascii="Times New Roman" w:hAnsi="Times New Roman" w:cs="Times New Roman"/>
          <w:sz w:val="28"/>
          <w:szCs w:val="28"/>
        </w:rPr>
        <w:t>для обеспечения исполнения возложенных на него задач и функций;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6) определяет потребность отдела ТЗИ в технических средствах, оборудовании, материалах;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7) вносит руководителям органов местного самоуправления Карталинского муниципального района предложения по награждению и поощрению работников отдела</w:t>
      </w:r>
      <w:r w:rsidR="008534B9">
        <w:rPr>
          <w:rFonts w:ascii="Times New Roman" w:hAnsi="Times New Roman" w:cs="Times New Roman"/>
          <w:sz w:val="28"/>
          <w:szCs w:val="28"/>
        </w:rPr>
        <w:t xml:space="preserve"> ТЗИ</w:t>
      </w:r>
      <w:r w:rsidRPr="00937946">
        <w:rPr>
          <w:rFonts w:ascii="Times New Roman" w:hAnsi="Times New Roman" w:cs="Times New Roman"/>
          <w:sz w:val="28"/>
          <w:szCs w:val="28"/>
        </w:rPr>
        <w:t>, привлечению их к дисциплинарной ответственности.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14. Деятельность отдела ТЗИ в области обеспечения информационной безопасности организуется в соответствии со Специальными требованиями и рекомендациями по технической защите конфиденциальной информации (СТР-К), утвержденными Приказом Государственной технической комиссии при Президенте Российской Федерации от 30</w:t>
      </w:r>
      <w:r w:rsidR="001A78EB">
        <w:rPr>
          <w:rFonts w:ascii="Times New Roman" w:hAnsi="Times New Roman" w:cs="Times New Roman"/>
          <w:sz w:val="28"/>
          <w:szCs w:val="28"/>
        </w:rPr>
        <w:t>.08.</w:t>
      </w:r>
      <w:r w:rsidRPr="00937946">
        <w:rPr>
          <w:rFonts w:ascii="Times New Roman" w:hAnsi="Times New Roman" w:cs="Times New Roman"/>
          <w:sz w:val="28"/>
          <w:szCs w:val="28"/>
        </w:rPr>
        <w:t xml:space="preserve">2002 года </w:t>
      </w:r>
      <w:r w:rsidR="001A78EB">
        <w:rPr>
          <w:rFonts w:ascii="Times New Roman" w:hAnsi="Times New Roman" w:cs="Times New Roman"/>
          <w:sz w:val="28"/>
          <w:szCs w:val="28"/>
        </w:rPr>
        <w:t>№</w:t>
      </w:r>
      <w:r w:rsidRPr="00937946">
        <w:rPr>
          <w:rFonts w:ascii="Times New Roman" w:hAnsi="Times New Roman" w:cs="Times New Roman"/>
          <w:sz w:val="28"/>
          <w:szCs w:val="28"/>
        </w:rPr>
        <w:t xml:space="preserve"> 282, руководящими документами ФСТЭК Росси</w:t>
      </w:r>
      <w:r w:rsidR="001A78EB">
        <w:rPr>
          <w:rFonts w:ascii="Times New Roman" w:hAnsi="Times New Roman" w:cs="Times New Roman"/>
          <w:sz w:val="28"/>
          <w:szCs w:val="28"/>
        </w:rPr>
        <w:t>йской Федерации</w:t>
      </w:r>
      <w:r w:rsidRPr="0093794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37946" w:rsidRPr="00937946" w:rsidRDefault="00937946" w:rsidP="0044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15. Обеспечение отдела ТЗИ помещениями, отвечающим требованиям безопасности, его содержание, техническое оснащение, оборудование, охрана, создание других, необходимых для работ условий, осуществляется администрацией за счет местных бюджетных ассигнований.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FF" w:rsidRPr="00937946" w:rsidRDefault="004465FF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44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VI. Взаимодействие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FF" w:rsidRPr="00937946" w:rsidRDefault="004465FF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63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16. Для выполнения функций и реализации прав, предусмотренных настоящим </w:t>
      </w:r>
      <w:r w:rsidR="000077C3" w:rsidRPr="00937946">
        <w:rPr>
          <w:rFonts w:ascii="Times New Roman" w:hAnsi="Times New Roman" w:cs="Times New Roman"/>
          <w:sz w:val="28"/>
          <w:szCs w:val="28"/>
        </w:rPr>
        <w:t>Положением</w:t>
      </w:r>
      <w:r w:rsidRPr="00937946"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0077C3">
        <w:rPr>
          <w:rFonts w:ascii="Times New Roman" w:hAnsi="Times New Roman" w:cs="Times New Roman"/>
          <w:sz w:val="28"/>
          <w:szCs w:val="28"/>
        </w:rPr>
        <w:t>ТЗИ</w:t>
      </w:r>
      <w:r w:rsidRPr="00937946">
        <w:rPr>
          <w:rFonts w:ascii="Times New Roman" w:hAnsi="Times New Roman" w:cs="Times New Roman"/>
          <w:sz w:val="28"/>
          <w:szCs w:val="28"/>
        </w:rPr>
        <w:t xml:space="preserve"> взаимодействует со всеми структурными подразделениями администрации.</w:t>
      </w:r>
    </w:p>
    <w:p w:rsidR="00937946" w:rsidRPr="00937946" w:rsidRDefault="00937946" w:rsidP="0063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17. При выполнении задач по обеспечению информационной безопасности отдел ТЗИ осуществляет взаимодействие с оператором связи, предоставляющим услуги связи администрации</w:t>
      </w:r>
      <w:r w:rsidR="00597CBE" w:rsidRPr="00597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CBE" w:rsidRPr="00366674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937946">
        <w:rPr>
          <w:rFonts w:ascii="Times New Roman" w:hAnsi="Times New Roman" w:cs="Times New Roman"/>
          <w:sz w:val="28"/>
          <w:szCs w:val="28"/>
        </w:rPr>
        <w:t xml:space="preserve">, Удостоверяющим центром Федерального казначейства, органами Федеральной службы по техническому и экспертному контролю </w:t>
      </w:r>
      <w:r w:rsidR="00637AB7" w:rsidRPr="009379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37946">
        <w:rPr>
          <w:rFonts w:ascii="Times New Roman" w:hAnsi="Times New Roman" w:cs="Times New Roman"/>
          <w:sz w:val="28"/>
          <w:szCs w:val="28"/>
        </w:rPr>
        <w:t xml:space="preserve">, Федеральной службы безопасности </w:t>
      </w:r>
      <w:r w:rsidR="00637AB7" w:rsidRPr="00937946">
        <w:rPr>
          <w:rFonts w:ascii="Times New Roman" w:hAnsi="Times New Roman" w:cs="Times New Roman"/>
          <w:sz w:val="28"/>
          <w:szCs w:val="28"/>
        </w:rPr>
        <w:t>Росси</w:t>
      </w:r>
      <w:r w:rsidR="00597CBE">
        <w:rPr>
          <w:rFonts w:ascii="Times New Roman" w:hAnsi="Times New Roman" w:cs="Times New Roman"/>
          <w:sz w:val="28"/>
          <w:szCs w:val="28"/>
        </w:rPr>
        <w:t>и</w:t>
      </w:r>
      <w:r w:rsidRPr="00937946">
        <w:rPr>
          <w:rFonts w:ascii="Times New Roman" w:hAnsi="Times New Roman" w:cs="Times New Roman"/>
          <w:sz w:val="28"/>
          <w:szCs w:val="28"/>
        </w:rPr>
        <w:t>.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9F" w:rsidRDefault="00147C9F" w:rsidP="0020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9F" w:rsidRDefault="00147C9F" w:rsidP="0020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9F" w:rsidRDefault="00147C9F" w:rsidP="0020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9F" w:rsidRDefault="00147C9F" w:rsidP="0020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20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lastRenderedPageBreak/>
        <w:t>VII. Финансирование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B7" w:rsidRPr="00937946" w:rsidRDefault="00637AB7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20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18. Финансирование и материально-техническое обеспечение отдела ТЗИ осуществляется за счет бюджета Карталинского муниципального района в соответствии с законодательством Российской Федерации. </w:t>
      </w:r>
    </w:p>
    <w:p w:rsidR="00937946" w:rsidRPr="00937946" w:rsidRDefault="00937946" w:rsidP="0020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19. Дополнительными источниками финансирования могут быть целевые средства из бюджета Челябинской области (при реализации программ в области обеспечен</w:t>
      </w:r>
      <w:r w:rsidR="000968D2">
        <w:rPr>
          <w:rFonts w:ascii="Times New Roman" w:hAnsi="Times New Roman" w:cs="Times New Roman"/>
          <w:sz w:val="28"/>
          <w:szCs w:val="28"/>
        </w:rPr>
        <w:t>ия информационной безопасности).</w:t>
      </w:r>
    </w:p>
    <w:p w:rsidR="00937946" w:rsidRPr="00937946" w:rsidRDefault="00937946" w:rsidP="0020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20. Отдел ТЗИ не вправе осуществлять приносящую доход деятельность.</w:t>
      </w:r>
    </w:p>
    <w:p w:rsidR="00937946" w:rsidRP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97" w:rsidRDefault="00201797" w:rsidP="0020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20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VIII. Ответственность</w:t>
      </w:r>
    </w:p>
    <w:p w:rsidR="00937946" w:rsidRDefault="00937946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97" w:rsidRPr="00937946" w:rsidRDefault="00201797" w:rsidP="0093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46" w:rsidRPr="00937946" w:rsidRDefault="00937946" w:rsidP="0009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21. Отдел ТЗИ несет ответственность за:</w:t>
      </w:r>
    </w:p>
    <w:p w:rsidR="00937946" w:rsidRPr="00937946" w:rsidRDefault="00937946" w:rsidP="0009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1) своевременное и качественное обеспечение информационной безопасности администрации</w:t>
      </w:r>
      <w:r w:rsidR="00D57AC1" w:rsidRPr="00D57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AC1" w:rsidRPr="00366674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937946">
        <w:rPr>
          <w:rFonts w:ascii="Times New Roman" w:hAnsi="Times New Roman" w:cs="Times New Roman"/>
          <w:sz w:val="28"/>
          <w:szCs w:val="28"/>
        </w:rPr>
        <w:t>;</w:t>
      </w:r>
    </w:p>
    <w:p w:rsidR="00937946" w:rsidRPr="00937946" w:rsidRDefault="00937946" w:rsidP="0009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2) ответственность за надлежащее и своевременное выполнение функций отдела </w:t>
      </w:r>
      <w:r w:rsidR="008534B9">
        <w:rPr>
          <w:rFonts w:ascii="Times New Roman" w:hAnsi="Times New Roman" w:cs="Times New Roman"/>
          <w:sz w:val="28"/>
          <w:szCs w:val="28"/>
        </w:rPr>
        <w:t xml:space="preserve">ТЗИ </w:t>
      </w:r>
      <w:r w:rsidRPr="00937946">
        <w:rPr>
          <w:rFonts w:ascii="Times New Roman" w:hAnsi="Times New Roman" w:cs="Times New Roman"/>
          <w:sz w:val="28"/>
          <w:szCs w:val="28"/>
        </w:rPr>
        <w:t xml:space="preserve">несет начальник отдела </w:t>
      </w:r>
      <w:r w:rsidR="008534B9">
        <w:rPr>
          <w:rFonts w:ascii="Times New Roman" w:hAnsi="Times New Roman" w:cs="Times New Roman"/>
          <w:sz w:val="28"/>
          <w:szCs w:val="28"/>
        </w:rPr>
        <w:t>ТЗИ</w:t>
      </w:r>
      <w:r w:rsidRPr="00937946">
        <w:rPr>
          <w:rFonts w:ascii="Times New Roman" w:hAnsi="Times New Roman" w:cs="Times New Roman"/>
          <w:sz w:val="28"/>
          <w:szCs w:val="28"/>
        </w:rPr>
        <w:t>. На него, в частности, возлагается персональная ответственность в случае:</w:t>
      </w:r>
    </w:p>
    <w:p w:rsidR="00937946" w:rsidRPr="00937946" w:rsidRDefault="00937946" w:rsidP="0009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ненадлежащего контроля за режимом доступа к информации, повлекшего утечку информации, повреждение информационных баз данных;</w:t>
      </w:r>
    </w:p>
    <w:p w:rsidR="00937946" w:rsidRPr="00937946" w:rsidRDefault="00937946" w:rsidP="0009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не обеспечения сохранности принятых на ответственное хранение программных и технических средств;</w:t>
      </w:r>
    </w:p>
    <w:p w:rsidR="00937946" w:rsidRPr="00937946" w:rsidRDefault="00937946" w:rsidP="0009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не обеспечения сохранности принимаемой информации и достоверности передаваемой;</w:t>
      </w:r>
    </w:p>
    <w:p w:rsidR="00937946" w:rsidRPr="00937946" w:rsidRDefault="00937946" w:rsidP="0009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несвоевременного, а также некачественного исполнения документов и поручений руководства администрации;</w:t>
      </w:r>
    </w:p>
    <w:p w:rsidR="00937946" w:rsidRPr="00937946" w:rsidRDefault="00937946" w:rsidP="0009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 xml:space="preserve">допущения использования информации сотрудниками отдела </w:t>
      </w:r>
      <w:r w:rsidR="008534B9">
        <w:rPr>
          <w:rFonts w:ascii="Times New Roman" w:hAnsi="Times New Roman" w:cs="Times New Roman"/>
          <w:sz w:val="28"/>
          <w:szCs w:val="28"/>
        </w:rPr>
        <w:t xml:space="preserve">ТЗИ </w:t>
      </w:r>
      <w:r w:rsidRPr="00937946">
        <w:rPr>
          <w:rFonts w:ascii="Times New Roman" w:hAnsi="Times New Roman" w:cs="Times New Roman"/>
          <w:sz w:val="28"/>
          <w:szCs w:val="28"/>
        </w:rPr>
        <w:t>в неслужебных целях;</w:t>
      </w:r>
    </w:p>
    <w:p w:rsidR="00937946" w:rsidRPr="00937946" w:rsidRDefault="00937946" w:rsidP="0009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46">
        <w:rPr>
          <w:rFonts w:ascii="Times New Roman" w:hAnsi="Times New Roman" w:cs="Times New Roman"/>
          <w:sz w:val="28"/>
          <w:szCs w:val="28"/>
        </w:rPr>
        <w:t>несоблюдения трудового распоряд</w:t>
      </w:r>
      <w:r w:rsidR="007C5798">
        <w:rPr>
          <w:rFonts w:ascii="Times New Roman" w:hAnsi="Times New Roman" w:cs="Times New Roman"/>
          <w:sz w:val="28"/>
          <w:szCs w:val="28"/>
        </w:rPr>
        <w:t>ка сотрудниками отдела</w:t>
      </w:r>
      <w:r w:rsidR="008534B9">
        <w:rPr>
          <w:rFonts w:ascii="Times New Roman" w:hAnsi="Times New Roman" w:cs="Times New Roman"/>
          <w:sz w:val="28"/>
          <w:szCs w:val="28"/>
        </w:rPr>
        <w:t xml:space="preserve"> ТЗИ</w:t>
      </w:r>
      <w:r w:rsidR="00D57AC1">
        <w:rPr>
          <w:rFonts w:ascii="Times New Roman" w:hAnsi="Times New Roman" w:cs="Times New Roman"/>
          <w:sz w:val="28"/>
          <w:szCs w:val="28"/>
        </w:rPr>
        <w:t>.</w:t>
      </w:r>
    </w:p>
    <w:p w:rsidR="008947E6" w:rsidRPr="009139A7" w:rsidRDefault="00D57AC1" w:rsidP="0009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9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946" w:rsidRPr="00937946">
        <w:rPr>
          <w:rFonts w:ascii="Times New Roman" w:hAnsi="Times New Roman" w:cs="Times New Roman"/>
          <w:sz w:val="28"/>
          <w:szCs w:val="28"/>
        </w:rPr>
        <w:t xml:space="preserve"> </w:t>
      </w:r>
      <w:r w:rsidRPr="00937946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937946" w:rsidRPr="00937946">
        <w:rPr>
          <w:rFonts w:ascii="Times New Roman" w:hAnsi="Times New Roman" w:cs="Times New Roman"/>
          <w:sz w:val="28"/>
          <w:szCs w:val="28"/>
        </w:rPr>
        <w:t xml:space="preserve">сотрудников отдела </w:t>
      </w:r>
      <w:r w:rsidR="008534B9">
        <w:rPr>
          <w:rFonts w:ascii="Times New Roman" w:hAnsi="Times New Roman" w:cs="Times New Roman"/>
          <w:sz w:val="28"/>
          <w:szCs w:val="28"/>
        </w:rPr>
        <w:t>ТЗИ</w:t>
      </w:r>
      <w:r w:rsidR="00937946" w:rsidRPr="00937946">
        <w:rPr>
          <w:rFonts w:ascii="Times New Roman" w:hAnsi="Times New Roman" w:cs="Times New Roman"/>
          <w:sz w:val="28"/>
          <w:szCs w:val="28"/>
        </w:rPr>
        <w:t xml:space="preserve"> устанавливается должностными инструкциями.</w:t>
      </w:r>
    </w:p>
    <w:sectPr w:rsidR="008947E6" w:rsidRPr="009139A7" w:rsidSect="00395BF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C5" w:rsidRDefault="00491BC5" w:rsidP="00997407">
      <w:pPr>
        <w:spacing w:after="0" w:line="240" w:lineRule="auto"/>
      </w:pPr>
      <w:r>
        <w:separator/>
      </w:r>
    </w:p>
  </w:endnote>
  <w:endnote w:type="continuationSeparator" w:id="0">
    <w:p w:rsidR="00491BC5" w:rsidRDefault="00491BC5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C5" w:rsidRDefault="00491BC5" w:rsidP="00997407">
      <w:pPr>
        <w:spacing w:after="0" w:line="240" w:lineRule="auto"/>
      </w:pPr>
      <w:r>
        <w:separator/>
      </w:r>
    </w:p>
  </w:footnote>
  <w:footnote w:type="continuationSeparator" w:id="0">
    <w:p w:rsidR="00491BC5" w:rsidRDefault="00491BC5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251"/>
      <w:docPartObj>
        <w:docPartGallery w:val="Page Numbers (Top of Page)"/>
        <w:docPartUnique/>
      </w:docPartObj>
    </w:sdtPr>
    <w:sdtContent>
      <w:p w:rsidR="00997407" w:rsidRPr="00395BF6" w:rsidRDefault="003A5E8F" w:rsidP="00997407">
        <w:pPr>
          <w:pStyle w:val="a3"/>
          <w:jc w:val="center"/>
        </w:pPr>
        <w:r w:rsidRPr="00395B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5BF6" w:rsidRPr="00395B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5B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9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5B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77C3"/>
    <w:rsid w:val="00013053"/>
    <w:rsid w:val="000728DB"/>
    <w:rsid w:val="000968D2"/>
    <w:rsid w:val="000C21B2"/>
    <w:rsid w:val="00110885"/>
    <w:rsid w:val="00137294"/>
    <w:rsid w:val="00147C9F"/>
    <w:rsid w:val="00187CBE"/>
    <w:rsid w:val="001A78EB"/>
    <w:rsid w:val="00201797"/>
    <w:rsid w:val="002414E2"/>
    <w:rsid w:val="00261365"/>
    <w:rsid w:val="00292B5B"/>
    <w:rsid w:val="002B6F54"/>
    <w:rsid w:val="002F71DC"/>
    <w:rsid w:val="00302227"/>
    <w:rsid w:val="003240CF"/>
    <w:rsid w:val="003506A1"/>
    <w:rsid w:val="00366674"/>
    <w:rsid w:val="00393B46"/>
    <w:rsid w:val="00395BF6"/>
    <w:rsid w:val="003A3191"/>
    <w:rsid w:val="003A526A"/>
    <w:rsid w:val="003A5E8F"/>
    <w:rsid w:val="003B3101"/>
    <w:rsid w:val="003D38AE"/>
    <w:rsid w:val="0041778E"/>
    <w:rsid w:val="004465FF"/>
    <w:rsid w:val="00491BC5"/>
    <w:rsid w:val="0050660E"/>
    <w:rsid w:val="005238C1"/>
    <w:rsid w:val="00532233"/>
    <w:rsid w:val="00597CBE"/>
    <w:rsid w:val="005F5D32"/>
    <w:rsid w:val="00637AB7"/>
    <w:rsid w:val="006B4213"/>
    <w:rsid w:val="007360F9"/>
    <w:rsid w:val="007C5798"/>
    <w:rsid w:val="007D66A8"/>
    <w:rsid w:val="00804C15"/>
    <w:rsid w:val="00806ED9"/>
    <w:rsid w:val="00834FAE"/>
    <w:rsid w:val="008433F7"/>
    <w:rsid w:val="00845F96"/>
    <w:rsid w:val="00851363"/>
    <w:rsid w:val="008534B9"/>
    <w:rsid w:val="00861BCC"/>
    <w:rsid w:val="00873A52"/>
    <w:rsid w:val="008947E6"/>
    <w:rsid w:val="008D3944"/>
    <w:rsid w:val="008E14BB"/>
    <w:rsid w:val="008F1514"/>
    <w:rsid w:val="009139A7"/>
    <w:rsid w:val="0092247E"/>
    <w:rsid w:val="00937946"/>
    <w:rsid w:val="00997407"/>
    <w:rsid w:val="009A5AA2"/>
    <w:rsid w:val="00A32053"/>
    <w:rsid w:val="00AB5849"/>
    <w:rsid w:val="00B36BE6"/>
    <w:rsid w:val="00BC4826"/>
    <w:rsid w:val="00BD1B29"/>
    <w:rsid w:val="00C449E5"/>
    <w:rsid w:val="00CC1F0C"/>
    <w:rsid w:val="00D243BF"/>
    <w:rsid w:val="00D24D2A"/>
    <w:rsid w:val="00D539DB"/>
    <w:rsid w:val="00D55CF0"/>
    <w:rsid w:val="00D57AC1"/>
    <w:rsid w:val="00D843FE"/>
    <w:rsid w:val="00D85D2A"/>
    <w:rsid w:val="00DA1CCD"/>
    <w:rsid w:val="00E043D6"/>
    <w:rsid w:val="00E05EDB"/>
    <w:rsid w:val="00E24D08"/>
    <w:rsid w:val="00E72B42"/>
    <w:rsid w:val="00E7330B"/>
    <w:rsid w:val="00EF1CA4"/>
    <w:rsid w:val="00FA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2019-04-16T07:41:00Z</cp:lastPrinted>
  <dcterms:created xsi:type="dcterms:W3CDTF">2019-04-16T05:26:00Z</dcterms:created>
  <dcterms:modified xsi:type="dcterms:W3CDTF">2019-04-18T09:09:00Z</dcterms:modified>
</cp:coreProperties>
</file>