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5"/>
        <w:gridCol w:w="5104"/>
      </w:tblGrid>
      <w:tr w:rsidR="000306B1" w:rsidTr="008B7252">
        <w:trPr>
          <w:trHeight w:hRule="exact" w:val="3388"/>
        </w:trPr>
        <w:tc>
          <w:tcPr>
            <w:tcW w:w="5245" w:type="dxa"/>
          </w:tcPr>
          <w:p w:rsidR="000306B1" w:rsidRDefault="000306B1" w:rsidP="008B7252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2A9BC5F" wp14:editId="64AC45F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06B1" w:rsidRDefault="000306B1" w:rsidP="008B7252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</w:t>
            </w:r>
            <w:r w:rsidR="00B87775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от </w:t>
            </w:r>
            <w:r w:rsidR="00E50BA5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02</w:t>
            </w:r>
            <w:bookmarkStart w:id="0" w:name="_GoBack"/>
            <w:bookmarkEnd w:id="0"/>
            <w:r w:rsidR="00E50BA5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марта</w:t>
            </w:r>
            <w:r w:rsidR="006C446C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2021 года №34</w:t>
            </w: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</w: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телефон : (835133) 2-28-90</w:t>
            </w: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0306B1" w:rsidRDefault="000306B1" w:rsidP="008B7252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4" w:type="dxa"/>
          </w:tcPr>
          <w:p w:rsidR="000306B1" w:rsidRDefault="000306B1" w:rsidP="008B725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Депутатам Собрания</w:t>
            </w:r>
          </w:p>
          <w:p w:rsidR="000306B1" w:rsidRDefault="000306B1" w:rsidP="008B725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Главам поселений</w:t>
            </w:r>
          </w:p>
          <w:p w:rsidR="000306B1" w:rsidRDefault="000306B1" w:rsidP="008B725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Докладчикам</w:t>
            </w:r>
          </w:p>
          <w:p w:rsidR="000306B1" w:rsidRDefault="000306B1" w:rsidP="008B725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:rsidR="000306B1" w:rsidRDefault="000306B1" w:rsidP="000306B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</w:pPr>
    </w:p>
    <w:p w:rsidR="000306B1" w:rsidRDefault="000306B1" w:rsidP="000306B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Направляю  Вам  повестку 7</w:t>
      </w:r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-го заседания Собрания депутатов Карталинского муниципального района, которое состоится </w:t>
      </w:r>
      <w:r w:rsidR="00B87775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>3 марта</w:t>
      </w:r>
      <w:r w:rsidRPr="002259C8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</w:t>
      </w:r>
      <w:r w:rsidRPr="002259C8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2021 года в 11-00 часов</w:t>
      </w:r>
      <w:r w:rsidRPr="002259C8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день.</w:t>
      </w:r>
    </w:p>
    <w:p w:rsidR="00465E94" w:rsidRPr="00E96F46" w:rsidRDefault="00465E94" w:rsidP="00465E9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</w:pPr>
    </w:p>
    <w:p w:rsidR="005E1F25" w:rsidRPr="005E1F25" w:rsidRDefault="005E1F25" w:rsidP="00465E94">
      <w:pPr>
        <w:pStyle w:val="a3"/>
        <w:numPr>
          <w:ilvl w:val="0"/>
          <w:numId w:val="2"/>
        </w:numPr>
        <w:ind w:left="142"/>
        <w:jc w:val="both"/>
        <w:rPr>
          <w:b/>
          <w:sz w:val="26"/>
          <w:szCs w:val="26"/>
        </w:rPr>
      </w:pPr>
      <w:r w:rsidRPr="005E1F25">
        <w:rPr>
          <w:sz w:val="26"/>
          <w:szCs w:val="26"/>
        </w:rPr>
        <w:t>О досрочном прекращении полномочий деп</w:t>
      </w:r>
      <w:r w:rsidR="004D1CD0">
        <w:rPr>
          <w:sz w:val="26"/>
          <w:szCs w:val="26"/>
        </w:rPr>
        <w:t>утата Собрания депутатов Картал</w:t>
      </w:r>
      <w:r w:rsidRPr="005E1F25">
        <w:rPr>
          <w:sz w:val="26"/>
          <w:szCs w:val="26"/>
        </w:rPr>
        <w:t>инского муниципального района Верета В.Н.</w:t>
      </w:r>
      <w:r>
        <w:rPr>
          <w:b/>
          <w:sz w:val="26"/>
          <w:szCs w:val="26"/>
        </w:rPr>
        <w:t xml:space="preserve"> (Слинкин Е.Н.).</w:t>
      </w:r>
    </w:p>
    <w:p w:rsidR="00465E94" w:rsidRDefault="00465E94" w:rsidP="00465E94">
      <w:pPr>
        <w:pStyle w:val="a3"/>
        <w:numPr>
          <w:ilvl w:val="0"/>
          <w:numId w:val="2"/>
        </w:numPr>
        <w:ind w:left="142"/>
        <w:jc w:val="both"/>
        <w:rPr>
          <w:b/>
          <w:sz w:val="26"/>
          <w:szCs w:val="26"/>
        </w:rPr>
      </w:pPr>
      <w:r w:rsidRPr="00E96F46">
        <w:rPr>
          <w:color w:val="0D0D0D" w:themeColor="text1" w:themeTint="F2"/>
          <w:sz w:val="26"/>
          <w:szCs w:val="26"/>
        </w:rPr>
        <w:t xml:space="preserve">Об итогах оперативно-служебной деятельности Межмуниципального отдела МВД </w:t>
      </w:r>
      <w:r w:rsidRPr="00E96F46">
        <w:rPr>
          <w:sz w:val="26"/>
          <w:szCs w:val="26"/>
        </w:rPr>
        <w:t xml:space="preserve">России «Карталинский» за  2020 год </w:t>
      </w:r>
      <w:r w:rsidRPr="00E96F46">
        <w:rPr>
          <w:b/>
          <w:sz w:val="26"/>
          <w:szCs w:val="26"/>
        </w:rPr>
        <w:t>(Черепенькин К.С.).</w:t>
      </w:r>
    </w:p>
    <w:p w:rsidR="005E1F25" w:rsidRPr="005E1F25" w:rsidRDefault="005E1F25" w:rsidP="005E1F25">
      <w:pPr>
        <w:pStyle w:val="a3"/>
        <w:numPr>
          <w:ilvl w:val="0"/>
          <w:numId w:val="2"/>
        </w:numPr>
        <w:ind w:left="142"/>
        <w:jc w:val="both"/>
        <w:rPr>
          <w:b/>
          <w:sz w:val="26"/>
          <w:szCs w:val="26"/>
        </w:rPr>
      </w:pPr>
      <w:r w:rsidRPr="005E1F25">
        <w:rPr>
          <w:sz w:val="26"/>
          <w:szCs w:val="26"/>
        </w:rPr>
        <w:t>О выполнении за 2020 год муниципальной  программы «Развитие муниципальной службы в Карталинском муниципальном районе на 2019-2021 годы</w:t>
      </w:r>
      <w:r>
        <w:rPr>
          <w:b/>
          <w:sz w:val="26"/>
          <w:szCs w:val="26"/>
        </w:rPr>
        <w:t xml:space="preserve"> (Бабенко Н.Н.).</w:t>
      </w:r>
    </w:p>
    <w:p w:rsidR="002820A4" w:rsidRPr="00E96F46" w:rsidRDefault="002820A4" w:rsidP="002820A4">
      <w:pPr>
        <w:pStyle w:val="a3"/>
        <w:numPr>
          <w:ilvl w:val="0"/>
          <w:numId w:val="2"/>
        </w:numPr>
        <w:ind w:left="142"/>
        <w:jc w:val="both"/>
        <w:rPr>
          <w:b/>
          <w:sz w:val="26"/>
          <w:szCs w:val="26"/>
        </w:rPr>
      </w:pPr>
      <w:r w:rsidRPr="00E96F46">
        <w:rPr>
          <w:sz w:val="26"/>
          <w:szCs w:val="26"/>
        </w:rPr>
        <w:t>Отчёт о работе Управления строительства, инфраструктуры и жилищно-коммунального хозяйства Карталинского муниципального района за 2020 год</w:t>
      </w:r>
      <w:r w:rsidRPr="00E96F46">
        <w:rPr>
          <w:b/>
          <w:sz w:val="26"/>
          <w:szCs w:val="26"/>
        </w:rPr>
        <w:t xml:space="preserve"> (Ломовцев С.В.).</w:t>
      </w:r>
    </w:p>
    <w:p w:rsidR="002820A4" w:rsidRPr="00E96F46" w:rsidRDefault="002820A4" w:rsidP="002820A4">
      <w:pPr>
        <w:pStyle w:val="a3"/>
        <w:numPr>
          <w:ilvl w:val="0"/>
          <w:numId w:val="2"/>
        </w:numPr>
        <w:ind w:left="142"/>
        <w:jc w:val="both"/>
        <w:rPr>
          <w:b/>
          <w:sz w:val="26"/>
          <w:szCs w:val="26"/>
        </w:rPr>
      </w:pPr>
      <w:r w:rsidRPr="00E96F46">
        <w:rPr>
          <w:sz w:val="26"/>
          <w:szCs w:val="26"/>
        </w:rPr>
        <w:t xml:space="preserve">О </w:t>
      </w:r>
      <w:r w:rsidRPr="00E96F46">
        <w:rPr>
          <w:color w:val="000000"/>
          <w:sz w:val="26"/>
          <w:szCs w:val="26"/>
        </w:rPr>
        <w:t>выполнении за 2020 год муниципальной программы  «Осуществление полномочий в области градостроительной деятельности на территории Карталинского муниципального района  Челябинской области на  2018-2023 годы»</w:t>
      </w:r>
      <w:r w:rsidRPr="00E96F46">
        <w:rPr>
          <w:b/>
          <w:sz w:val="26"/>
          <w:szCs w:val="26"/>
        </w:rPr>
        <w:t xml:space="preserve"> (Ломовцев С.В.).</w:t>
      </w:r>
    </w:p>
    <w:p w:rsidR="000306B1" w:rsidRPr="00E96F46" w:rsidRDefault="000306B1" w:rsidP="00465E94">
      <w:pPr>
        <w:pStyle w:val="a3"/>
        <w:numPr>
          <w:ilvl w:val="0"/>
          <w:numId w:val="2"/>
        </w:numPr>
        <w:ind w:left="142"/>
        <w:jc w:val="both"/>
        <w:rPr>
          <w:b/>
          <w:sz w:val="26"/>
          <w:szCs w:val="26"/>
        </w:rPr>
      </w:pPr>
      <w:r w:rsidRPr="00E96F46">
        <w:rPr>
          <w:color w:val="0D0D0D" w:themeColor="text1" w:themeTint="F2"/>
          <w:sz w:val="26"/>
          <w:szCs w:val="26"/>
        </w:rPr>
        <w:t>О внесении изменений в Решение Собрания депутатов Карталинского муниципального района от 24 декабря 2020 года №37 «О бюджете Карталинского муниципального района на 2021 год и на плановый период 2022 и 2023 годов»</w:t>
      </w:r>
      <w:r w:rsidRPr="00E96F46">
        <w:rPr>
          <w:b/>
          <w:color w:val="0D0D0D" w:themeColor="text1" w:themeTint="F2"/>
          <w:sz w:val="26"/>
          <w:szCs w:val="26"/>
        </w:rPr>
        <w:t xml:space="preserve">  (Свертилова Н.Н.</w:t>
      </w:r>
      <w:r w:rsidR="00465E94" w:rsidRPr="00E96F46">
        <w:rPr>
          <w:b/>
          <w:color w:val="0D0D0D" w:themeColor="text1" w:themeTint="F2"/>
          <w:sz w:val="26"/>
          <w:szCs w:val="26"/>
        </w:rPr>
        <w:t>).</w:t>
      </w:r>
    </w:p>
    <w:p w:rsidR="00465E94" w:rsidRPr="00E96F46" w:rsidRDefault="00465E94" w:rsidP="00465E94">
      <w:pPr>
        <w:pStyle w:val="a3"/>
        <w:numPr>
          <w:ilvl w:val="0"/>
          <w:numId w:val="2"/>
        </w:numPr>
        <w:ind w:left="142"/>
        <w:jc w:val="both"/>
        <w:rPr>
          <w:b/>
          <w:sz w:val="26"/>
          <w:szCs w:val="26"/>
        </w:rPr>
      </w:pPr>
      <w:r w:rsidRPr="00E96F46">
        <w:rPr>
          <w:color w:val="0D0D0D" w:themeColor="text1" w:themeTint="F2"/>
          <w:sz w:val="26"/>
          <w:szCs w:val="26"/>
        </w:rPr>
        <w:t>Об отчёте о работе Контрольно-счетной палаты Карталинского муниципального района за 2020 год</w:t>
      </w:r>
      <w:r w:rsidRPr="00E96F46">
        <w:rPr>
          <w:b/>
          <w:color w:val="0D0D0D" w:themeColor="text1" w:themeTint="F2"/>
          <w:sz w:val="26"/>
          <w:szCs w:val="26"/>
        </w:rPr>
        <w:t xml:space="preserve"> (Синтяева Г.Г.)</w:t>
      </w:r>
    </w:p>
    <w:p w:rsidR="002820A4" w:rsidRPr="00E96F46" w:rsidRDefault="002820A4" w:rsidP="00465E94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 w:rsidRPr="00E96F46">
        <w:rPr>
          <w:sz w:val="26"/>
          <w:szCs w:val="26"/>
        </w:rPr>
        <w:t xml:space="preserve">Об анализе рождаемости и смертности населения Карталинского муниципального района за 2020 год. Мероприятия по снижению  смертности на 2021 год  </w:t>
      </w:r>
      <w:r w:rsidR="00847450" w:rsidRPr="00E96F46">
        <w:rPr>
          <w:b/>
          <w:sz w:val="26"/>
          <w:szCs w:val="26"/>
        </w:rPr>
        <w:t>(Губчик О.В.).</w:t>
      </w:r>
    </w:p>
    <w:p w:rsidR="00847450" w:rsidRPr="00E96F46" w:rsidRDefault="002820A4" w:rsidP="00847450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 w:rsidRPr="00E96F46">
        <w:rPr>
          <w:rFonts w:eastAsia="Calibri"/>
          <w:sz w:val="26"/>
          <w:szCs w:val="26"/>
        </w:rPr>
        <w:t>О выполнении за 2020 год  муниципальной программы «Развитие здравоохранения  Карталинского муниципального района»</w:t>
      </w:r>
      <w:r w:rsidR="00847450" w:rsidRPr="00E96F46">
        <w:rPr>
          <w:b/>
          <w:sz w:val="26"/>
          <w:szCs w:val="26"/>
        </w:rPr>
        <w:t xml:space="preserve"> (Губчик О.В.).</w:t>
      </w:r>
    </w:p>
    <w:p w:rsidR="002820A4" w:rsidRPr="00E96F46" w:rsidRDefault="00847450" w:rsidP="002820A4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 w:rsidRPr="00E96F46">
        <w:rPr>
          <w:sz w:val="26"/>
          <w:szCs w:val="26"/>
        </w:rPr>
        <w:t xml:space="preserve">О работе Управления по делам культуры и спорта  Карталинского муниципального района за 2020 год </w:t>
      </w:r>
      <w:r w:rsidRPr="00E96F46">
        <w:rPr>
          <w:b/>
          <w:sz w:val="26"/>
          <w:szCs w:val="26"/>
        </w:rPr>
        <w:t>(Михайлова Т.С.).</w:t>
      </w:r>
    </w:p>
    <w:p w:rsidR="00847450" w:rsidRPr="00E96F46" w:rsidRDefault="00847450" w:rsidP="002820A4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 w:rsidRPr="00E96F46">
        <w:rPr>
          <w:sz w:val="26"/>
          <w:szCs w:val="26"/>
        </w:rPr>
        <w:t xml:space="preserve">О выполнении за 2020 год муниципальной программы    "Реконструкция и ремонт образовательных организаций Карталинского муниципального района на 2019-2023 годы" </w:t>
      </w:r>
      <w:r w:rsidRPr="00E96F46">
        <w:rPr>
          <w:b/>
          <w:sz w:val="26"/>
          <w:szCs w:val="26"/>
        </w:rPr>
        <w:t>(Крысова Т.С.).</w:t>
      </w:r>
    </w:p>
    <w:p w:rsidR="00E96F46" w:rsidRPr="0095474C" w:rsidRDefault="00E96F46" w:rsidP="002820A4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 w:rsidRPr="00E96F46">
        <w:rPr>
          <w:sz w:val="26"/>
          <w:szCs w:val="26"/>
        </w:rPr>
        <w:t xml:space="preserve">О выполнении за 2020 год муниципальной программы "Комплексная безопасность образовательных учреждений Карталинского муниципального района на 2019-2021 годы" </w:t>
      </w:r>
      <w:r w:rsidRPr="00E96F46">
        <w:rPr>
          <w:b/>
          <w:sz w:val="26"/>
          <w:szCs w:val="26"/>
        </w:rPr>
        <w:t>(Крысова Т.С.).</w:t>
      </w:r>
    </w:p>
    <w:p w:rsidR="0095474C" w:rsidRPr="00D044C5" w:rsidRDefault="0095474C" w:rsidP="002820A4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</w:t>
      </w:r>
      <w:r w:rsidR="004D1CD0">
        <w:rPr>
          <w:sz w:val="26"/>
          <w:szCs w:val="26"/>
        </w:rPr>
        <w:t>ие Собрания депутатов Карталинского</w:t>
      </w:r>
      <w:r>
        <w:rPr>
          <w:sz w:val="26"/>
          <w:szCs w:val="26"/>
        </w:rPr>
        <w:t xml:space="preserve"> </w:t>
      </w:r>
      <w:r w:rsidR="004D1CD0">
        <w:rPr>
          <w:sz w:val="26"/>
          <w:szCs w:val="26"/>
        </w:rPr>
        <w:t>муниципального рай</w:t>
      </w:r>
      <w:r>
        <w:rPr>
          <w:sz w:val="26"/>
          <w:szCs w:val="26"/>
        </w:rPr>
        <w:t>она</w:t>
      </w:r>
      <w:r w:rsidR="004D1CD0">
        <w:rPr>
          <w:sz w:val="26"/>
          <w:szCs w:val="26"/>
        </w:rPr>
        <w:t xml:space="preserve"> от 28 января 2021 года №55</w:t>
      </w:r>
      <w:r w:rsidR="00E50BA5">
        <w:rPr>
          <w:b/>
          <w:sz w:val="26"/>
          <w:szCs w:val="26"/>
        </w:rPr>
        <w:t xml:space="preserve"> (Максимовская Н.А.</w:t>
      </w:r>
      <w:r w:rsidR="004D1CD0" w:rsidRPr="004D1CD0">
        <w:rPr>
          <w:b/>
          <w:sz w:val="26"/>
          <w:szCs w:val="26"/>
        </w:rPr>
        <w:t>).</w:t>
      </w:r>
    </w:p>
    <w:p w:rsidR="00D044C5" w:rsidRPr="00D044C5" w:rsidRDefault="00D044C5" w:rsidP="00D044C5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 w:rsidRPr="00D044C5">
        <w:rPr>
          <w:sz w:val="26"/>
          <w:szCs w:val="26"/>
        </w:rPr>
        <w:t>О Комиссии по рассмотрению кандидатур на должность аудитора  Контрольно-счётной палаты Карталинского муниципального района</w:t>
      </w:r>
      <w:r>
        <w:rPr>
          <w:sz w:val="26"/>
          <w:szCs w:val="26"/>
        </w:rPr>
        <w:t xml:space="preserve"> </w:t>
      </w:r>
      <w:r w:rsidRPr="00D044C5">
        <w:rPr>
          <w:b/>
          <w:sz w:val="26"/>
          <w:szCs w:val="26"/>
        </w:rPr>
        <w:t>(Бакатнюк М.Ф.).</w:t>
      </w:r>
    </w:p>
    <w:p w:rsidR="000306B1" w:rsidRDefault="00E96F46" w:rsidP="0095474C">
      <w:pPr>
        <w:pStyle w:val="a3"/>
        <w:numPr>
          <w:ilvl w:val="0"/>
          <w:numId w:val="2"/>
        </w:numPr>
        <w:ind w:left="142"/>
        <w:jc w:val="both"/>
        <w:rPr>
          <w:sz w:val="26"/>
          <w:szCs w:val="26"/>
        </w:rPr>
      </w:pPr>
      <w:r w:rsidRPr="00E96F46">
        <w:rPr>
          <w:sz w:val="26"/>
          <w:szCs w:val="26"/>
        </w:rPr>
        <w:t xml:space="preserve">Разное. </w:t>
      </w:r>
    </w:p>
    <w:p w:rsidR="004D1CD0" w:rsidRPr="002D5600" w:rsidRDefault="004D1CD0" w:rsidP="000306B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0306B1" w:rsidRPr="002259C8" w:rsidRDefault="000306B1" w:rsidP="000306B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59C8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B02311" w:rsidRPr="00D044C5" w:rsidRDefault="000306B1" w:rsidP="00D044C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59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Е.Н.Слинкин                                </w:t>
      </w:r>
    </w:p>
    <w:sectPr w:rsidR="00B02311" w:rsidRPr="00D044C5" w:rsidSect="004D1CD0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B37"/>
    <w:multiLevelType w:val="hybridMultilevel"/>
    <w:tmpl w:val="B26E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C9C2C780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B1"/>
    <w:rsid w:val="000306B1"/>
    <w:rsid w:val="002820A4"/>
    <w:rsid w:val="002D5600"/>
    <w:rsid w:val="002F4E85"/>
    <w:rsid w:val="00465E94"/>
    <w:rsid w:val="004D1CD0"/>
    <w:rsid w:val="005E1F25"/>
    <w:rsid w:val="006C446C"/>
    <w:rsid w:val="00847450"/>
    <w:rsid w:val="0095474C"/>
    <w:rsid w:val="00AB75CE"/>
    <w:rsid w:val="00B02311"/>
    <w:rsid w:val="00B87775"/>
    <w:rsid w:val="00D044C5"/>
    <w:rsid w:val="00E50BA5"/>
    <w:rsid w:val="00E77A96"/>
    <w:rsid w:val="00E96F46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C8C5"/>
  <w15:chartTrackingRefBased/>
  <w15:docId w15:val="{1F232E39-D5EF-4444-BA47-3ED7556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F8DC-90E2-4615-86CA-B79177C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2021-02-17T04:10:00Z</cp:lastPrinted>
  <dcterms:created xsi:type="dcterms:W3CDTF">2021-01-29T08:56:00Z</dcterms:created>
  <dcterms:modified xsi:type="dcterms:W3CDTF">2021-03-02T05:05:00Z</dcterms:modified>
</cp:coreProperties>
</file>