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38" w:rsidRDefault="00205738" w:rsidP="00205738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5738" w:rsidRDefault="00205738" w:rsidP="0020573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МУНИЦИПАЛЬНОГО РАЙОНА</w:t>
      </w:r>
    </w:p>
    <w:p w:rsidR="00205738" w:rsidRDefault="00205738" w:rsidP="00205738">
      <w:pPr>
        <w:autoSpaceDN w:val="0"/>
        <w:rPr>
          <w:sz w:val="28"/>
          <w:szCs w:val="28"/>
        </w:rPr>
      </w:pPr>
    </w:p>
    <w:p w:rsidR="00205738" w:rsidRPr="00205738" w:rsidRDefault="00205738" w:rsidP="00205738">
      <w:pPr>
        <w:tabs>
          <w:tab w:val="left" w:pos="3441"/>
        </w:tabs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17.05.2022 года № 441</w:t>
      </w:r>
    </w:p>
    <w:p w:rsidR="006716EE" w:rsidRPr="006E2C22" w:rsidRDefault="006716EE" w:rsidP="006716E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EF7B39" w:rsidTr="00E31C77">
        <w:tc>
          <w:tcPr>
            <w:tcW w:w="4361" w:type="dxa"/>
          </w:tcPr>
          <w:p w:rsidR="00EF7B39" w:rsidRPr="00E31C77" w:rsidRDefault="00805B28" w:rsidP="00E31C7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</w:t>
            </w:r>
            <w:r w:rsidR="00E31C77">
              <w:rPr>
                <w:sz w:val="28"/>
                <w:szCs w:val="28"/>
              </w:rPr>
              <w:t xml:space="preserve">оложения о </w:t>
            </w:r>
            <w:r w:rsidR="00EF7B39">
              <w:rPr>
                <w:sz w:val="28"/>
                <w:szCs w:val="28"/>
              </w:rPr>
              <w:t>Карталинском муниципальном</w:t>
            </w:r>
            <w:r w:rsidR="00E31C77">
              <w:rPr>
                <w:sz w:val="28"/>
                <w:szCs w:val="28"/>
              </w:rPr>
              <w:t xml:space="preserve"> </w:t>
            </w:r>
            <w:r w:rsidR="00EF7B39">
              <w:rPr>
                <w:sz w:val="28"/>
                <w:szCs w:val="28"/>
              </w:rPr>
              <w:t xml:space="preserve">районном </w:t>
            </w:r>
            <w:r w:rsidR="00EF7B39" w:rsidRPr="006E2C22">
              <w:rPr>
                <w:sz w:val="28"/>
                <w:szCs w:val="28"/>
              </w:rPr>
              <w:t xml:space="preserve">звене </w:t>
            </w:r>
            <w:r w:rsidR="00E31C77">
              <w:rPr>
                <w:sz w:val="28"/>
                <w:szCs w:val="28"/>
              </w:rPr>
              <w:t xml:space="preserve">Челябинской </w:t>
            </w:r>
            <w:r w:rsidR="00EF7B39">
              <w:rPr>
                <w:sz w:val="28"/>
                <w:szCs w:val="28"/>
              </w:rPr>
              <w:t xml:space="preserve">территориальной подсистемы </w:t>
            </w:r>
            <w:r w:rsidR="00EF7B39" w:rsidRPr="006E2C22">
              <w:rPr>
                <w:sz w:val="28"/>
                <w:szCs w:val="28"/>
              </w:rPr>
              <w:t xml:space="preserve">единой </w:t>
            </w:r>
            <w:r w:rsidR="00E31C77">
              <w:rPr>
                <w:sz w:val="28"/>
                <w:szCs w:val="28"/>
              </w:rPr>
              <w:t xml:space="preserve">государственной системы предупреждения и ликвидации </w:t>
            </w:r>
            <w:r w:rsidR="00EF7B39" w:rsidRPr="006E2C22">
              <w:rPr>
                <w:sz w:val="28"/>
                <w:szCs w:val="28"/>
              </w:rPr>
              <w:t>чрезвычайных ситуаций</w:t>
            </w:r>
          </w:p>
        </w:tc>
      </w:tr>
    </w:tbl>
    <w:p w:rsidR="00020292" w:rsidRPr="006E2C22" w:rsidRDefault="00020292" w:rsidP="006716EE">
      <w:pPr>
        <w:jc w:val="center"/>
        <w:rPr>
          <w:highlight w:val="yellow"/>
        </w:rPr>
      </w:pPr>
    </w:p>
    <w:p w:rsidR="00091F7E" w:rsidRDefault="00091F7E" w:rsidP="00F62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F7E" w:rsidRDefault="00B14719" w:rsidP="00F62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В соответствии с Федеральным </w:t>
      </w:r>
      <w:hyperlink r:id="rId7" w:history="1">
        <w:r w:rsidRPr="006E2C22">
          <w:rPr>
            <w:sz w:val="28"/>
            <w:szCs w:val="28"/>
          </w:rPr>
          <w:t>законом</w:t>
        </w:r>
      </w:hyperlink>
      <w:r w:rsidRPr="006E2C22">
        <w:rPr>
          <w:sz w:val="28"/>
          <w:szCs w:val="28"/>
        </w:rPr>
        <w:t xml:space="preserve"> от 21.12.1994 </w:t>
      </w:r>
      <w:r w:rsidR="00091F7E">
        <w:rPr>
          <w:sz w:val="28"/>
          <w:szCs w:val="28"/>
        </w:rPr>
        <w:t xml:space="preserve">года </w:t>
      </w:r>
      <w:r w:rsidRPr="006E2C22">
        <w:rPr>
          <w:sz w:val="28"/>
          <w:szCs w:val="28"/>
        </w:rPr>
        <w:t xml:space="preserve">№ 68-ФЗ «О защите населения и территорий от чрезвычайных ситуаций природного и техногенного характера», </w:t>
      </w:r>
      <w:hyperlink r:id="rId8" w:history="1">
        <w:r w:rsidRPr="006E2C22">
          <w:rPr>
            <w:sz w:val="28"/>
            <w:szCs w:val="28"/>
          </w:rPr>
          <w:t>Постановлением</w:t>
        </w:r>
      </w:hyperlink>
      <w:r w:rsidRPr="006E2C22">
        <w:rPr>
          <w:sz w:val="28"/>
          <w:szCs w:val="28"/>
        </w:rPr>
        <w:t xml:space="preserve"> Правительства Российской Федерации от 30.12.2003 </w:t>
      </w:r>
      <w:r w:rsidR="00091F7E">
        <w:rPr>
          <w:sz w:val="28"/>
          <w:szCs w:val="28"/>
        </w:rPr>
        <w:t xml:space="preserve">года </w:t>
      </w:r>
      <w:r w:rsidRPr="006E2C22">
        <w:rPr>
          <w:sz w:val="28"/>
          <w:szCs w:val="28"/>
        </w:rPr>
        <w:t xml:space="preserve">№ 794 «О единой государственной системе предупреждения и ликвидации чрезвычайных ситуаций», Законом </w:t>
      </w:r>
      <w:r w:rsidR="00F62DAC">
        <w:rPr>
          <w:sz w:val="28"/>
          <w:szCs w:val="28"/>
        </w:rPr>
        <w:t>Челябинской области</w:t>
      </w:r>
      <w:r w:rsidR="00091F7E">
        <w:rPr>
          <w:sz w:val="28"/>
          <w:szCs w:val="28"/>
        </w:rPr>
        <w:t xml:space="preserve"> </w:t>
      </w:r>
      <w:r w:rsidR="00F62DAC" w:rsidRPr="00F62DAC">
        <w:rPr>
          <w:sz w:val="28"/>
          <w:szCs w:val="28"/>
        </w:rPr>
        <w:t xml:space="preserve">от 16.12.2004 </w:t>
      </w:r>
      <w:r w:rsidR="00091F7E">
        <w:rPr>
          <w:sz w:val="28"/>
          <w:szCs w:val="28"/>
        </w:rPr>
        <w:t xml:space="preserve">года </w:t>
      </w:r>
      <w:r w:rsidR="00F62DAC" w:rsidRPr="00F62DAC">
        <w:rPr>
          <w:sz w:val="28"/>
          <w:szCs w:val="28"/>
        </w:rPr>
        <w:t>№ 345-ЗО «О защите населения и территории от чрезвычайных ситуаций  межмуниципального и регионального характера»</w:t>
      </w:r>
      <w:r w:rsidR="00F62DAC">
        <w:rPr>
          <w:sz w:val="28"/>
          <w:szCs w:val="28"/>
        </w:rPr>
        <w:t>,</w:t>
      </w:r>
      <w:r w:rsidR="00091F7E">
        <w:rPr>
          <w:sz w:val="28"/>
          <w:szCs w:val="28"/>
        </w:rPr>
        <w:t xml:space="preserve"> </w:t>
      </w:r>
      <w:r w:rsidR="00F62DAC">
        <w:rPr>
          <w:sz w:val="28"/>
          <w:szCs w:val="28"/>
        </w:rPr>
        <w:t>п</w:t>
      </w:r>
      <w:r w:rsidR="00F62DAC" w:rsidRPr="00F62DAC">
        <w:rPr>
          <w:sz w:val="28"/>
          <w:szCs w:val="28"/>
        </w:rPr>
        <w:t xml:space="preserve">остановление Губернатора Челябинской области от 29.03.2006 </w:t>
      </w:r>
      <w:r w:rsidR="00805B28">
        <w:rPr>
          <w:sz w:val="28"/>
          <w:szCs w:val="28"/>
        </w:rPr>
        <w:t>год</w:t>
      </w:r>
      <w:r w:rsidR="00091F7E">
        <w:rPr>
          <w:sz w:val="28"/>
          <w:szCs w:val="28"/>
        </w:rPr>
        <w:t xml:space="preserve">а </w:t>
      </w:r>
      <w:r w:rsidR="00F62DAC" w:rsidRPr="00F62DAC">
        <w:rPr>
          <w:sz w:val="28"/>
          <w:szCs w:val="28"/>
        </w:rPr>
        <w:t>№ 77 «Об утверждении Положения о Челябинской областной подсистеме единой государственной систем</w:t>
      </w:r>
      <w:r w:rsidR="00091F7E">
        <w:rPr>
          <w:sz w:val="28"/>
          <w:szCs w:val="28"/>
        </w:rPr>
        <w:t>ы предупреждения и ликвидации чрезвычайных ситуаций</w:t>
      </w:r>
      <w:r w:rsidR="00F62DAC" w:rsidRPr="00F62DAC">
        <w:rPr>
          <w:sz w:val="28"/>
          <w:szCs w:val="28"/>
        </w:rPr>
        <w:t>»</w:t>
      </w:r>
      <w:r w:rsidR="00091F7E">
        <w:rPr>
          <w:sz w:val="28"/>
          <w:szCs w:val="28"/>
        </w:rPr>
        <w:t>,</w:t>
      </w:r>
    </w:p>
    <w:p w:rsidR="00206AB6" w:rsidRPr="00091F7E" w:rsidRDefault="00091F7E" w:rsidP="00091F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AB6" w:rsidRPr="006E2C22">
        <w:rPr>
          <w:sz w:val="28"/>
          <w:szCs w:val="28"/>
        </w:rPr>
        <w:t xml:space="preserve">администрация </w:t>
      </w:r>
      <w:r w:rsidR="002B49D8">
        <w:rPr>
          <w:sz w:val="28"/>
          <w:szCs w:val="28"/>
        </w:rPr>
        <w:t>Карталинского муниципального района</w:t>
      </w:r>
      <w:r>
        <w:rPr>
          <w:sz w:val="28"/>
          <w:szCs w:val="28"/>
        </w:rPr>
        <w:t xml:space="preserve"> ПОСТАНОВЛЯЕТ</w:t>
      </w:r>
      <w:r w:rsidR="00206AB6" w:rsidRPr="006E2C22">
        <w:rPr>
          <w:sz w:val="28"/>
          <w:szCs w:val="28"/>
        </w:rPr>
        <w:t>:</w:t>
      </w:r>
    </w:p>
    <w:p w:rsidR="00B14719" w:rsidRPr="006E2C22" w:rsidRDefault="00206AB6" w:rsidP="00B147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1. </w:t>
      </w:r>
      <w:r w:rsidR="00B14719" w:rsidRPr="006E2C22">
        <w:rPr>
          <w:sz w:val="28"/>
          <w:szCs w:val="28"/>
        </w:rPr>
        <w:t xml:space="preserve">Утвердить прилагаемое </w:t>
      </w:r>
      <w:hyperlink r:id="rId9" w:history="1">
        <w:r w:rsidR="00B14719" w:rsidRPr="006E2C22">
          <w:rPr>
            <w:sz w:val="28"/>
            <w:szCs w:val="28"/>
          </w:rPr>
          <w:t>Положение</w:t>
        </w:r>
      </w:hyperlink>
      <w:r w:rsidR="00B14719" w:rsidRPr="006E2C22">
        <w:rPr>
          <w:sz w:val="28"/>
          <w:szCs w:val="28"/>
        </w:rPr>
        <w:t xml:space="preserve"> о </w:t>
      </w:r>
      <w:r w:rsidR="00F56839">
        <w:rPr>
          <w:sz w:val="28"/>
          <w:szCs w:val="28"/>
        </w:rPr>
        <w:t xml:space="preserve">Карталинском муниципальном </w:t>
      </w:r>
      <w:r w:rsidR="00891E15" w:rsidRPr="00891E15">
        <w:rPr>
          <w:sz w:val="28"/>
          <w:szCs w:val="28"/>
        </w:rPr>
        <w:t xml:space="preserve">районном </w:t>
      </w:r>
      <w:r w:rsidR="00B14719" w:rsidRPr="006E2C22">
        <w:rPr>
          <w:sz w:val="28"/>
          <w:szCs w:val="28"/>
        </w:rPr>
        <w:t xml:space="preserve">звене </w:t>
      </w:r>
      <w:r w:rsidR="00F62DAC">
        <w:rPr>
          <w:sz w:val="28"/>
          <w:szCs w:val="28"/>
        </w:rPr>
        <w:t>Челябинской</w:t>
      </w:r>
      <w:r w:rsidR="007468BE">
        <w:rPr>
          <w:sz w:val="28"/>
          <w:szCs w:val="28"/>
        </w:rPr>
        <w:t xml:space="preserve"> территориальной подсистемы </w:t>
      </w:r>
      <w:r w:rsidR="00B14719" w:rsidRPr="006E2C22">
        <w:rPr>
          <w:sz w:val="28"/>
          <w:szCs w:val="28"/>
        </w:rPr>
        <w:t>единой государственной систем</w:t>
      </w:r>
      <w:r w:rsidR="00B30308" w:rsidRPr="006E2C22">
        <w:rPr>
          <w:sz w:val="28"/>
          <w:szCs w:val="28"/>
        </w:rPr>
        <w:t>ы</w:t>
      </w:r>
      <w:r w:rsidR="00B14719" w:rsidRPr="006E2C22">
        <w:rPr>
          <w:sz w:val="28"/>
          <w:szCs w:val="28"/>
        </w:rPr>
        <w:t xml:space="preserve"> предупреждения и ликвидации чрезвычайных ситуаций (далее </w:t>
      </w:r>
      <w:r w:rsidR="00091F7E">
        <w:rPr>
          <w:sz w:val="28"/>
          <w:szCs w:val="28"/>
        </w:rPr>
        <w:t xml:space="preserve">именуется </w:t>
      </w:r>
      <w:r w:rsidR="00B14719" w:rsidRPr="006E2C22">
        <w:rPr>
          <w:sz w:val="28"/>
          <w:szCs w:val="28"/>
        </w:rPr>
        <w:t>- Положение).</w:t>
      </w:r>
    </w:p>
    <w:p w:rsidR="00205738" w:rsidRDefault="00B14719" w:rsidP="00205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2. Рекомендовать руководителям организаций </w:t>
      </w:r>
      <w:r w:rsidR="00F56839">
        <w:rPr>
          <w:sz w:val="28"/>
          <w:szCs w:val="28"/>
        </w:rPr>
        <w:t>Карталинского муниципального район</w:t>
      </w:r>
      <w:r w:rsidR="005F4E9F">
        <w:rPr>
          <w:sz w:val="28"/>
          <w:szCs w:val="28"/>
        </w:rPr>
        <w:t xml:space="preserve">а </w:t>
      </w:r>
      <w:r w:rsidR="00F62DAC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 xml:space="preserve"> обеспечить реализацию </w:t>
      </w:r>
      <w:hyperlink r:id="rId10" w:history="1">
        <w:r w:rsidRPr="006E2C22">
          <w:rPr>
            <w:sz w:val="28"/>
            <w:szCs w:val="28"/>
          </w:rPr>
          <w:t>Положения</w:t>
        </w:r>
      </w:hyperlink>
      <w:r w:rsidRPr="006E2C22">
        <w:rPr>
          <w:sz w:val="28"/>
          <w:szCs w:val="28"/>
        </w:rPr>
        <w:t>.</w:t>
      </w:r>
    </w:p>
    <w:p w:rsidR="00205738" w:rsidRDefault="00940BAD" w:rsidP="00205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3. Постановление администрации </w:t>
      </w:r>
      <w:r w:rsidR="005F4E9F">
        <w:rPr>
          <w:sz w:val="28"/>
          <w:szCs w:val="28"/>
        </w:rPr>
        <w:t xml:space="preserve">Карталинского муниципального района </w:t>
      </w:r>
      <w:r w:rsidR="00091F7E">
        <w:rPr>
          <w:sz w:val="28"/>
          <w:szCs w:val="28"/>
        </w:rPr>
        <w:t xml:space="preserve">от </w:t>
      </w:r>
      <w:r w:rsidR="005F4E9F">
        <w:rPr>
          <w:sz w:val="28"/>
          <w:szCs w:val="28"/>
        </w:rPr>
        <w:t>28</w:t>
      </w:r>
      <w:r w:rsidRPr="006E2C22">
        <w:rPr>
          <w:sz w:val="28"/>
          <w:szCs w:val="28"/>
        </w:rPr>
        <w:t xml:space="preserve"> </w:t>
      </w:r>
      <w:r w:rsidR="005F4E9F">
        <w:rPr>
          <w:sz w:val="28"/>
          <w:szCs w:val="28"/>
        </w:rPr>
        <w:t>сентября</w:t>
      </w:r>
      <w:r w:rsidR="00091F7E">
        <w:rPr>
          <w:sz w:val="28"/>
          <w:szCs w:val="28"/>
        </w:rPr>
        <w:t xml:space="preserve"> </w:t>
      </w:r>
      <w:r w:rsidR="005F4E9F">
        <w:rPr>
          <w:sz w:val="28"/>
          <w:szCs w:val="28"/>
        </w:rPr>
        <w:t>2012</w:t>
      </w:r>
      <w:r w:rsidR="00091F7E">
        <w:rPr>
          <w:sz w:val="28"/>
          <w:szCs w:val="28"/>
        </w:rPr>
        <w:t xml:space="preserve"> года</w:t>
      </w:r>
      <w:r w:rsidR="007468BE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 xml:space="preserve">№ </w:t>
      </w:r>
      <w:r w:rsidR="005F4E9F">
        <w:rPr>
          <w:sz w:val="28"/>
          <w:szCs w:val="28"/>
        </w:rPr>
        <w:t>1434</w:t>
      </w:r>
      <w:r w:rsidRPr="006E2C22">
        <w:rPr>
          <w:sz w:val="28"/>
          <w:szCs w:val="28"/>
        </w:rPr>
        <w:t xml:space="preserve"> «О</w:t>
      </w:r>
      <w:r w:rsidR="005F4E9F">
        <w:rPr>
          <w:sz w:val="28"/>
          <w:szCs w:val="28"/>
        </w:rPr>
        <w:t>б</w:t>
      </w:r>
      <w:r w:rsidR="00805B28">
        <w:rPr>
          <w:sz w:val="28"/>
          <w:szCs w:val="28"/>
        </w:rPr>
        <w:t xml:space="preserve"> </w:t>
      </w:r>
      <w:r w:rsidR="005F4E9F">
        <w:rPr>
          <w:sz w:val="28"/>
          <w:szCs w:val="28"/>
        </w:rPr>
        <w:t xml:space="preserve">утверждении Положения о </w:t>
      </w:r>
      <w:r w:rsidRPr="006E2C22">
        <w:rPr>
          <w:sz w:val="28"/>
          <w:szCs w:val="28"/>
        </w:rPr>
        <w:t xml:space="preserve">муниципальном звене территориальной подсистемы единой государственной системы предупреждения и ликвидации чрезвычайных ситуаций </w:t>
      </w:r>
      <w:r w:rsidR="005F4E9F">
        <w:rPr>
          <w:sz w:val="28"/>
          <w:szCs w:val="28"/>
        </w:rPr>
        <w:t xml:space="preserve">в Карталинском муниципальном районе </w:t>
      </w:r>
      <w:r w:rsidR="00F62DAC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 xml:space="preserve">» </w:t>
      </w:r>
      <w:r w:rsidR="00091F7E">
        <w:rPr>
          <w:sz w:val="28"/>
          <w:szCs w:val="28"/>
        </w:rPr>
        <w:t xml:space="preserve">(с изменением от 11.08.2015 года № 720) </w:t>
      </w:r>
      <w:r w:rsidRPr="006E2C22">
        <w:rPr>
          <w:sz w:val="28"/>
          <w:szCs w:val="28"/>
        </w:rPr>
        <w:t>признать утратившим силу.</w:t>
      </w:r>
    </w:p>
    <w:p w:rsidR="00205738" w:rsidRDefault="005F4E9F" w:rsidP="00205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1C08">
        <w:rPr>
          <w:sz w:val="28"/>
          <w:szCs w:val="28"/>
        </w:rPr>
        <w:t>Разместить настоящее постановление на официальном сайте администрации Карталинского муниципального района.</w:t>
      </w:r>
    </w:p>
    <w:p w:rsidR="005F4E9F" w:rsidRPr="006E2C22" w:rsidRDefault="005F4E9F" w:rsidP="002057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1C08">
        <w:rPr>
          <w:sz w:val="28"/>
          <w:szCs w:val="28"/>
        </w:rPr>
        <w:t xml:space="preserve">Организацию исполнения настоящего постановления возложить на </w:t>
      </w:r>
      <w:r w:rsidR="00091F7E">
        <w:rPr>
          <w:sz w:val="28"/>
          <w:szCs w:val="28"/>
        </w:rPr>
        <w:t>начальника отдела гражданской обороны и чрезвычайных ситуаций</w:t>
      </w:r>
      <w:r w:rsidRPr="00761C08">
        <w:rPr>
          <w:sz w:val="28"/>
          <w:szCs w:val="28"/>
        </w:rPr>
        <w:t xml:space="preserve"> администрации Карталинского муниципального района Трескова С.В.</w:t>
      </w:r>
    </w:p>
    <w:p w:rsidR="005F4E9F" w:rsidRPr="005F4E9F" w:rsidRDefault="005F4E9F" w:rsidP="005F4E9F">
      <w:pPr>
        <w:pStyle w:val="a6"/>
        <w:shd w:val="clear" w:color="auto" w:fill="auto"/>
        <w:tabs>
          <w:tab w:val="left" w:pos="1303"/>
        </w:tabs>
        <w:spacing w:before="0" w:after="0" w:line="317" w:lineRule="exact"/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920EC" w:rsidRPr="006E2C22">
        <w:rPr>
          <w:sz w:val="28"/>
          <w:szCs w:val="28"/>
        </w:rPr>
        <w:t>. </w:t>
      </w:r>
      <w:r w:rsidRPr="00761C08">
        <w:rPr>
          <w:sz w:val="28"/>
          <w:szCs w:val="28"/>
        </w:rPr>
        <w:t>Контроль за исполнением настоящего постановления возложить на заместителя главы Карталинского муниципального района по строительству, жилищно – коммунальному хозяйству, транспорту и связи Карталинского муниципального района Ломовцева С.В.</w:t>
      </w:r>
    </w:p>
    <w:p w:rsidR="00206AB6" w:rsidRDefault="00206AB6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1F7E" w:rsidRPr="006E2C22" w:rsidRDefault="00091F7E" w:rsidP="00206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0EC" w:rsidRDefault="00B920EC" w:rsidP="005F4E9F">
      <w:pPr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Глава </w:t>
      </w:r>
      <w:r w:rsidR="005F4E9F">
        <w:rPr>
          <w:sz w:val="28"/>
          <w:szCs w:val="28"/>
        </w:rPr>
        <w:t xml:space="preserve">Карталинского </w:t>
      </w:r>
    </w:p>
    <w:p w:rsidR="005F4E9F" w:rsidRPr="006E2C22" w:rsidRDefault="00091F7E" w:rsidP="005F4E9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F4E9F">
        <w:rPr>
          <w:sz w:val="28"/>
          <w:szCs w:val="28"/>
        </w:rPr>
        <w:t>униципального района</w:t>
      </w:r>
      <w:r w:rsidR="005F4E9F">
        <w:rPr>
          <w:sz w:val="28"/>
          <w:szCs w:val="28"/>
        </w:rPr>
        <w:tab/>
      </w:r>
      <w:r w:rsidR="005F4E9F">
        <w:rPr>
          <w:sz w:val="28"/>
          <w:szCs w:val="28"/>
        </w:rPr>
        <w:tab/>
      </w:r>
      <w:r w:rsidR="005F4E9F">
        <w:rPr>
          <w:sz w:val="28"/>
          <w:szCs w:val="28"/>
        </w:rPr>
        <w:tab/>
      </w:r>
      <w:r w:rsidR="005F4E9F">
        <w:rPr>
          <w:sz w:val="28"/>
          <w:szCs w:val="28"/>
        </w:rPr>
        <w:tab/>
      </w:r>
      <w:r w:rsidR="005F4E9F">
        <w:rPr>
          <w:sz w:val="28"/>
          <w:szCs w:val="28"/>
        </w:rPr>
        <w:tab/>
      </w:r>
      <w:r w:rsidR="005F4E9F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5F4E9F">
        <w:rPr>
          <w:sz w:val="28"/>
          <w:szCs w:val="28"/>
        </w:rPr>
        <w:t>А.Г. Вдовин</w:t>
      </w:r>
    </w:p>
    <w:p w:rsidR="00B920EC" w:rsidRPr="006E2C22" w:rsidRDefault="00B920EC" w:rsidP="00B920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40BAD" w:rsidRDefault="00940BAD" w:rsidP="005F4E9F">
      <w:pPr>
        <w:shd w:val="clear" w:color="auto" w:fill="FFFFFF"/>
        <w:rPr>
          <w:sz w:val="28"/>
          <w:szCs w:val="28"/>
        </w:rPr>
      </w:pPr>
    </w:p>
    <w:p w:rsidR="00CF30C4" w:rsidRDefault="00CF30C4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B920EC">
      <w:pPr>
        <w:shd w:val="clear" w:color="auto" w:fill="FFFFFF"/>
        <w:jc w:val="right"/>
        <w:rPr>
          <w:sz w:val="28"/>
          <w:szCs w:val="28"/>
        </w:rPr>
      </w:pPr>
    </w:p>
    <w:p w:rsidR="00CF30C4" w:rsidRDefault="00CF30C4" w:rsidP="00B920EC">
      <w:pPr>
        <w:shd w:val="clear" w:color="auto" w:fill="FFFFFF"/>
        <w:jc w:val="right"/>
        <w:rPr>
          <w:sz w:val="28"/>
          <w:szCs w:val="28"/>
        </w:rPr>
      </w:pPr>
    </w:p>
    <w:p w:rsidR="00CF30C4" w:rsidRDefault="00CF30C4" w:rsidP="00B920EC">
      <w:pPr>
        <w:shd w:val="clear" w:color="auto" w:fill="FFFFFF"/>
        <w:jc w:val="right"/>
        <w:rPr>
          <w:sz w:val="28"/>
          <w:szCs w:val="28"/>
        </w:rPr>
      </w:pPr>
    </w:p>
    <w:p w:rsidR="00CF30C4" w:rsidRDefault="00CF30C4" w:rsidP="00B920EC">
      <w:pPr>
        <w:shd w:val="clear" w:color="auto" w:fill="FFFFFF"/>
        <w:jc w:val="right"/>
        <w:rPr>
          <w:sz w:val="28"/>
          <w:szCs w:val="28"/>
        </w:rPr>
      </w:pPr>
    </w:p>
    <w:p w:rsidR="001C7389" w:rsidRDefault="001C7389" w:rsidP="00B920EC">
      <w:pPr>
        <w:shd w:val="clear" w:color="auto" w:fill="FFFFFF"/>
        <w:jc w:val="right"/>
        <w:rPr>
          <w:sz w:val="28"/>
          <w:szCs w:val="28"/>
        </w:rPr>
      </w:pPr>
    </w:p>
    <w:p w:rsidR="00091F7E" w:rsidRDefault="00091F7E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Default="00205738" w:rsidP="00091F7E">
      <w:pPr>
        <w:jc w:val="both"/>
        <w:rPr>
          <w:sz w:val="28"/>
          <w:szCs w:val="20"/>
        </w:rPr>
      </w:pPr>
    </w:p>
    <w:p w:rsidR="00205738" w:rsidRPr="00662E53" w:rsidRDefault="00205738" w:rsidP="00091F7E">
      <w:pPr>
        <w:jc w:val="both"/>
        <w:rPr>
          <w:rFonts w:eastAsia="Calibri"/>
          <w:sz w:val="28"/>
          <w:szCs w:val="28"/>
        </w:rPr>
      </w:pPr>
    </w:p>
    <w:p w:rsidR="00B920EC" w:rsidRPr="006E2C22" w:rsidRDefault="00F25692" w:rsidP="00F25692">
      <w:pPr>
        <w:shd w:val="clear" w:color="auto" w:fill="FFFFFF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E2C22">
        <w:rPr>
          <w:sz w:val="28"/>
          <w:szCs w:val="28"/>
        </w:rPr>
        <w:t>ТВЕРЖДЕНО</w:t>
      </w:r>
    </w:p>
    <w:p w:rsidR="00F25692" w:rsidRDefault="00B920EC" w:rsidP="00F25692">
      <w:pPr>
        <w:shd w:val="clear" w:color="auto" w:fill="FFFFFF"/>
        <w:ind w:left="4536"/>
        <w:jc w:val="center"/>
        <w:rPr>
          <w:sz w:val="28"/>
          <w:szCs w:val="28"/>
        </w:rPr>
      </w:pPr>
      <w:r w:rsidRPr="006E2C22">
        <w:rPr>
          <w:sz w:val="28"/>
          <w:szCs w:val="28"/>
        </w:rPr>
        <w:t xml:space="preserve">постановлением администрации </w:t>
      </w:r>
    </w:p>
    <w:p w:rsidR="005F4E9F" w:rsidRPr="006E2C22" w:rsidRDefault="005F4E9F" w:rsidP="00F25692">
      <w:pPr>
        <w:shd w:val="clear" w:color="auto" w:fill="FFFFFF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</w:t>
      </w:r>
      <w:r w:rsidR="00F256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F25692" w:rsidRDefault="00FD6780" w:rsidP="00F25692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17.05.</w:t>
      </w:r>
      <w:r w:rsidR="00B920EC" w:rsidRPr="006E2C22">
        <w:rPr>
          <w:sz w:val="28"/>
          <w:szCs w:val="28"/>
        </w:rPr>
        <w:t>20</w:t>
      </w:r>
      <w:r w:rsidR="007468BE">
        <w:rPr>
          <w:sz w:val="28"/>
          <w:szCs w:val="28"/>
        </w:rPr>
        <w:t>2</w:t>
      </w:r>
      <w:r w:rsidR="00F25692">
        <w:rPr>
          <w:sz w:val="28"/>
          <w:szCs w:val="28"/>
        </w:rPr>
        <w:t xml:space="preserve">2 </w:t>
      </w:r>
      <w:r w:rsidR="00B920EC" w:rsidRPr="006E2C22">
        <w:rPr>
          <w:sz w:val="28"/>
          <w:szCs w:val="28"/>
        </w:rPr>
        <w:t>г</w:t>
      </w:r>
      <w:r w:rsidR="00F25692">
        <w:rPr>
          <w:sz w:val="28"/>
          <w:szCs w:val="28"/>
        </w:rPr>
        <w:t>ода</w:t>
      </w:r>
      <w:r w:rsidR="00B920EC" w:rsidRPr="006E2C22">
        <w:rPr>
          <w:sz w:val="28"/>
          <w:szCs w:val="28"/>
        </w:rPr>
        <w:t xml:space="preserve"> № </w:t>
      </w:r>
      <w:r>
        <w:rPr>
          <w:sz w:val="28"/>
          <w:szCs w:val="28"/>
        </w:rPr>
        <w:t>441</w:t>
      </w:r>
    </w:p>
    <w:p w:rsidR="00F25692" w:rsidRDefault="00F25692" w:rsidP="00F25692">
      <w:pPr>
        <w:ind w:left="4536"/>
        <w:jc w:val="center"/>
        <w:rPr>
          <w:sz w:val="28"/>
          <w:szCs w:val="28"/>
        </w:rPr>
      </w:pPr>
    </w:p>
    <w:p w:rsidR="00F25692" w:rsidRPr="00F25692" w:rsidRDefault="00F25692" w:rsidP="00F25692">
      <w:pPr>
        <w:ind w:left="4536"/>
        <w:jc w:val="center"/>
        <w:rPr>
          <w:sz w:val="28"/>
          <w:szCs w:val="28"/>
        </w:rPr>
      </w:pPr>
    </w:p>
    <w:p w:rsidR="00F25692" w:rsidRDefault="001054C2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hyperlink r:id="rId11" w:history="1">
        <w:r w:rsidR="00B30308" w:rsidRPr="006E2C22">
          <w:rPr>
            <w:sz w:val="28"/>
            <w:szCs w:val="28"/>
          </w:rPr>
          <w:t>Положение</w:t>
        </w:r>
      </w:hyperlink>
      <w:r w:rsidR="00B30308" w:rsidRPr="006E2C22">
        <w:rPr>
          <w:sz w:val="28"/>
          <w:szCs w:val="28"/>
        </w:rPr>
        <w:t xml:space="preserve"> о </w:t>
      </w:r>
      <w:r w:rsidR="005F4E9F">
        <w:rPr>
          <w:sz w:val="28"/>
          <w:szCs w:val="28"/>
        </w:rPr>
        <w:t xml:space="preserve">Карталинском муниципальном </w:t>
      </w:r>
    </w:p>
    <w:p w:rsidR="00F25692" w:rsidRDefault="005F4E9F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районном </w:t>
      </w:r>
      <w:r w:rsidR="00B30308" w:rsidRPr="006E2C22">
        <w:rPr>
          <w:sz w:val="28"/>
          <w:szCs w:val="28"/>
        </w:rPr>
        <w:t xml:space="preserve">звене </w:t>
      </w:r>
      <w:r w:rsidR="00F62DAC">
        <w:rPr>
          <w:sz w:val="28"/>
          <w:szCs w:val="28"/>
        </w:rPr>
        <w:t>Челябинской</w:t>
      </w:r>
      <w:r w:rsidR="007468BE">
        <w:rPr>
          <w:sz w:val="28"/>
          <w:szCs w:val="28"/>
        </w:rPr>
        <w:t xml:space="preserve"> территориальной </w:t>
      </w:r>
    </w:p>
    <w:p w:rsidR="00F25692" w:rsidRDefault="007468BE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подсистемы </w:t>
      </w:r>
      <w:r w:rsidR="00B30308" w:rsidRPr="006E2C22">
        <w:rPr>
          <w:sz w:val="28"/>
          <w:szCs w:val="28"/>
        </w:rPr>
        <w:t xml:space="preserve">единой государственной системы </w:t>
      </w:r>
    </w:p>
    <w:p w:rsidR="00F25692" w:rsidRDefault="00B30308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предупреждения и ликвидации чрезвычайных</w:t>
      </w:r>
    </w:p>
    <w:p w:rsidR="004C3FD7" w:rsidRPr="006E2C22" w:rsidRDefault="00B30308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ситуаций</w:t>
      </w:r>
    </w:p>
    <w:p w:rsidR="00B30308" w:rsidRPr="006E2C22" w:rsidRDefault="00B30308" w:rsidP="00F2569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528C8" w:rsidRPr="006E2C22" w:rsidRDefault="007528C8" w:rsidP="00F256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28C8" w:rsidRPr="006E2C22" w:rsidRDefault="00B0499C" w:rsidP="0075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1. </w:t>
      </w:r>
      <w:r w:rsidR="00B920EC" w:rsidRPr="006E2C22">
        <w:rPr>
          <w:sz w:val="28"/>
          <w:szCs w:val="28"/>
        </w:rPr>
        <w:t xml:space="preserve">Настоящее </w:t>
      </w:r>
      <w:hyperlink r:id="rId12" w:history="1">
        <w:r w:rsidR="00B30308" w:rsidRPr="006E2C22">
          <w:rPr>
            <w:sz w:val="28"/>
            <w:szCs w:val="28"/>
          </w:rPr>
          <w:t>Положение</w:t>
        </w:r>
      </w:hyperlink>
      <w:r w:rsidR="00B30308" w:rsidRPr="006E2C22">
        <w:rPr>
          <w:sz w:val="28"/>
          <w:szCs w:val="28"/>
        </w:rPr>
        <w:t xml:space="preserve"> о </w:t>
      </w:r>
      <w:r w:rsidR="005F4E9F">
        <w:rPr>
          <w:sz w:val="28"/>
          <w:szCs w:val="28"/>
        </w:rPr>
        <w:t>Карталинском муниципальном районом</w:t>
      </w:r>
      <w:r w:rsidR="001C7389">
        <w:rPr>
          <w:sz w:val="28"/>
          <w:szCs w:val="28"/>
        </w:rPr>
        <w:t xml:space="preserve"> </w:t>
      </w:r>
      <w:r w:rsidR="00B30308" w:rsidRPr="006E2C22">
        <w:rPr>
          <w:sz w:val="28"/>
          <w:szCs w:val="28"/>
        </w:rPr>
        <w:t xml:space="preserve">звене </w:t>
      </w:r>
      <w:r w:rsidR="00F62DAC">
        <w:rPr>
          <w:sz w:val="28"/>
          <w:szCs w:val="28"/>
        </w:rPr>
        <w:t>Челябинской</w:t>
      </w:r>
      <w:r w:rsidR="007468BE">
        <w:rPr>
          <w:sz w:val="28"/>
          <w:szCs w:val="28"/>
        </w:rPr>
        <w:t xml:space="preserve"> территориальной подсистемы </w:t>
      </w:r>
      <w:r w:rsidR="00B30308" w:rsidRPr="006E2C22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</w:t>
      </w:r>
      <w:r w:rsidR="00F25692">
        <w:rPr>
          <w:sz w:val="28"/>
          <w:szCs w:val="28"/>
        </w:rPr>
        <w:t xml:space="preserve">именуется </w:t>
      </w:r>
      <w:r w:rsidR="00B30308" w:rsidRPr="006E2C22">
        <w:rPr>
          <w:sz w:val="28"/>
          <w:szCs w:val="28"/>
        </w:rPr>
        <w:t>- Положение)</w:t>
      </w:r>
      <w:r w:rsidR="00F25692">
        <w:rPr>
          <w:sz w:val="28"/>
          <w:szCs w:val="28"/>
        </w:rPr>
        <w:t xml:space="preserve"> </w:t>
      </w:r>
      <w:r w:rsidR="007528C8" w:rsidRPr="006E2C22">
        <w:rPr>
          <w:sz w:val="28"/>
          <w:szCs w:val="28"/>
        </w:rPr>
        <w:t xml:space="preserve">определяет порядок организации и функционирования </w:t>
      </w:r>
      <w:r w:rsidR="005F4E9F">
        <w:rPr>
          <w:sz w:val="28"/>
          <w:szCs w:val="28"/>
        </w:rPr>
        <w:t xml:space="preserve">Карталинского муниципального районного </w:t>
      </w:r>
      <w:r w:rsidR="007528C8" w:rsidRPr="006E2C22">
        <w:rPr>
          <w:sz w:val="28"/>
          <w:szCs w:val="28"/>
        </w:rPr>
        <w:t xml:space="preserve">звена </w:t>
      </w:r>
      <w:r w:rsidR="00F62DAC">
        <w:rPr>
          <w:sz w:val="28"/>
          <w:szCs w:val="28"/>
        </w:rPr>
        <w:t>Челябинской</w:t>
      </w:r>
      <w:r w:rsidR="007468BE">
        <w:rPr>
          <w:sz w:val="28"/>
          <w:szCs w:val="28"/>
        </w:rPr>
        <w:t xml:space="preserve"> территориальной подсистемы </w:t>
      </w:r>
      <w:r w:rsidR="007528C8" w:rsidRPr="006E2C22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</w:t>
      </w:r>
      <w:r w:rsidR="00F25692">
        <w:rPr>
          <w:sz w:val="28"/>
          <w:szCs w:val="28"/>
        </w:rPr>
        <w:t xml:space="preserve">именуется </w:t>
      </w:r>
      <w:r w:rsidR="007528C8" w:rsidRPr="006E2C22">
        <w:rPr>
          <w:sz w:val="28"/>
          <w:szCs w:val="28"/>
        </w:rPr>
        <w:t>- муниципальное звено РСЧС).</w:t>
      </w:r>
    </w:p>
    <w:p w:rsidR="007528C8" w:rsidRPr="006E2C22" w:rsidRDefault="007528C8" w:rsidP="0075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2. Муниципальное звено РСЧС объединяет органы управления, силы и средства органов местного самоуправления, организаций </w:t>
      </w:r>
      <w:r w:rsidR="005F4E9F">
        <w:rPr>
          <w:sz w:val="28"/>
          <w:szCs w:val="28"/>
        </w:rPr>
        <w:t xml:space="preserve">Карталинского муниципального района </w:t>
      </w:r>
      <w:r w:rsidR="00F62DAC">
        <w:rPr>
          <w:sz w:val="28"/>
          <w:szCs w:val="28"/>
        </w:rPr>
        <w:t>Челябинской области</w:t>
      </w:r>
      <w:r w:rsidR="00BC26F2" w:rsidRPr="006E2C22">
        <w:rPr>
          <w:sz w:val="28"/>
          <w:szCs w:val="28"/>
        </w:rPr>
        <w:t xml:space="preserve"> (далее </w:t>
      </w:r>
      <w:r w:rsidR="00F25692">
        <w:rPr>
          <w:sz w:val="28"/>
          <w:szCs w:val="28"/>
        </w:rPr>
        <w:t xml:space="preserve">именуются </w:t>
      </w:r>
      <w:r w:rsidR="00BC26F2" w:rsidRPr="006E2C22">
        <w:rPr>
          <w:sz w:val="28"/>
          <w:szCs w:val="28"/>
        </w:rPr>
        <w:t>- организации)</w:t>
      </w:r>
      <w:r w:rsidRPr="006E2C22">
        <w:rPr>
          <w:sz w:val="28"/>
          <w:szCs w:val="28"/>
        </w:rPr>
        <w:t xml:space="preserve">, в полномочия которых входит решение вопросов защиты населения и территории </w:t>
      </w:r>
      <w:r w:rsidR="005F4E9F">
        <w:rPr>
          <w:sz w:val="28"/>
          <w:szCs w:val="28"/>
        </w:rPr>
        <w:t xml:space="preserve">Карталинского муниципального района </w:t>
      </w:r>
      <w:r w:rsidR="00F62DAC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 xml:space="preserve"> от чрезвычайных ситуаций.</w:t>
      </w:r>
    </w:p>
    <w:p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</w:t>
      </w:r>
      <w:r w:rsidR="0010331A" w:rsidRPr="006E2C22">
        <w:rPr>
          <w:sz w:val="28"/>
          <w:szCs w:val="28"/>
        </w:rPr>
        <w:t>. Муниципальное звено РСЧС действует на муниципальном и объектовом уровнях.</w:t>
      </w:r>
    </w:p>
    <w:p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4</w:t>
      </w:r>
      <w:r w:rsidR="0010331A" w:rsidRPr="006E2C22">
        <w:rPr>
          <w:sz w:val="28"/>
          <w:szCs w:val="28"/>
        </w:rPr>
        <w:t xml:space="preserve">. На каждом уровне </w:t>
      </w:r>
      <w:r w:rsidR="00BC26F2" w:rsidRPr="006E2C22">
        <w:rPr>
          <w:sz w:val="28"/>
          <w:szCs w:val="28"/>
        </w:rPr>
        <w:t xml:space="preserve">муниципального звена РСЧС </w:t>
      </w:r>
      <w:r w:rsidR="0010331A" w:rsidRPr="006E2C22">
        <w:rPr>
          <w:sz w:val="28"/>
          <w:szCs w:val="28"/>
        </w:rPr>
        <w:t>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5</w:t>
      </w:r>
      <w:r w:rsidR="007B694B" w:rsidRPr="006E2C22">
        <w:rPr>
          <w:sz w:val="28"/>
          <w:szCs w:val="28"/>
        </w:rPr>
        <w:t>. </w:t>
      </w:r>
      <w:r w:rsidR="0010331A" w:rsidRPr="006E2C22">
        <w:rPr>
          <w:sz w:val="28"/>
          <w:szCs w:val="28"/>
        </w:rPr>
        <w:t xml:space="preserve">Координационными органами </w:t>
      </w:r>
      <w:r w:rsidR="00BC26F2" w:rsidRPr="006E2C22">
        <w:rPr>
          <w:sz w:val="28"/>
          <w:szCs w:val="28"/>
        </w:rPr>
        <w:t>м</w:t>
      </w:r>
      <w:r w:rsidR="007B694B" w:rsidRPr="006E2C22">
        <w:rPr>
          <w:sz w:val="28"/>
          <w:szCs w:val="28"/>
        </w:rPr>
        <w:t xml:space="preserve">униципального звена РСЧС </w:t>
      </w:r>
      <w:r w:rsidR="0010331A" w:rsidRPr="006E2C22">
        <w:rPr>
          <w:sz w:val="28"/>
          <w:szCs w:val="28"/>
        </w:rPr>
        <w:t>являются:</w:t>
      </w:r>
    </w:p>
    <w:p w:rsidR="0010331A" w:rsidRPr="006E2C22" w:rsidRDefault="00F25692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0331A" w:rsidRPr="006E2C22">
        <w:rPr>
          <w:sz w:val="28"/>
          <w:szCs w:val="28"/>
        </w:rPr>
        <w:t xml:space="preserve">на муниципальном уровне (в пределах территории </w:t>
      </w:r>
      <w:r w:rsidR="005F4E9F">
        <w:rPr>
          <w:sz w:val="28"/>
          <w:szCs w:val="28"/>
        </w:rPr>
        <w:t>Карталинского муниципального района</w:t>
      </w:r>
      <w:r w:rsidR="0010331A" w:rsidRPr="006E2C22">
        <w:rPr>
          <w:sz w:val="28"/>
          <w:szCs w:val="28"/>
        </w:rPr>
        <w:t xml:space="preserve">) - комиссия по предупреждению и ликвидации чрезвычайных ситуаций и обеспечению пожарной безопасности </w:t>
      </w:r>
      <w:r w:rsidR="005F4E9F">
        <w:rPr>
          <w:sz w:val="28"/>
          <w:szCs w:val="28"/>
        </w:rPr>
        <w:t>Карталинского муниципального района</w:t>
      </w:r>
      <w:r w:rsidR="0010331A" w:rsidRPr="006E2C22">
        <w:rPr>
          <w:sz w:val="28"/>
          <w:szCs w:val="28"/>
        </w:rPr>
        <w:t>;</w:t>
      </w:r>
    </w:p>
    <w:p w:rsidR="0010331A" w:rsidRPr="006E2C22" w:rsidRDefault="00F25692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331A" w:rsidRPr="006E2C22">
        <w:rPr>
          <w:sz w:val="28"/>
          <w:szCs w:val="28"/>
        </w:rPr>
        <w:t>на объектовом уровне - комисси</w:t>
      </w:r>
      <w:r w:rsidR="00865192">
        <w:rPr>
          <w:sz w:val="28"/>
          <w:szCs w:val="28"/>
        </w:rPr>
        <w:t>и</w:t>
      </w:r>
      <w:r w:rsidR="0010331A" w:rsidRPr="006E2C22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организаци</w:t>
      </w:r>
      <w:r w:rsidR="00865192">
        <w:rPr>
          <w:sz w:val="28"/>
          <w:szCs w:val="28"/>
        </w:rPr>
        <w:t>й</w:t>
      </w:r>
      <w:r w:rsidR="0010331A" w:rsidRPr="006E2C22">
        <w:rPr>
          <w:sz w:val="28"/>
          <w:szCs w:val="28"/>
        </w:rPr>
        <w:t>.</w:t>
      </w:r>
    </w:p>
    <w:p w:rsidR="0010331A" w:rsidRPr="006E2C22" w:rsidRDefault="00BE646C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6</w:t>
      </w:r>
      <w:r w:rsidR="007B694B" w:rsidRPr="006E2C22">
        <w:rPr>
          <w:sz w:val="28"/>
          <w:szCs w:val="28"/>
        </w:rPr>
        <w:t>. </w:t>
      </w:r>
      <w:r w:rsidR="0010331A" w:rsidRPr="006E2C22">
        <w:rPr>
          <w:sz w:val="28"/>
          <w:szCs w:val="28"/>
        </w:rPr>
        <w:t xml:space="preserve"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 соответственно </w:t>
      </w:r>
      <w:r w:rsidR="007B694B" w:rsidRPr="006E2C22">
        <w:rPr>
          <w:sz w:val="28"/>
          <w:szCs w:val="28"/>
        </w:rPr>
        <w:t xml:space="preserve">администрацией </w:t>
      </w:r>
      <w:r w:rsidR="005F4E9F">
        <w:rPr>
          <w:sz w:val="28"/>
          <w:szCs w:val="28"/>
        </w:rPr>
        <w:t xml:space="preserve">Карталинского муниципального района </w:t>
      </w:r>
      <w:r w:rsidR="0010331A" w:rsidRPr="006E2C22">
        <w:rPr>
          <w:sz w:val="28"/>
          <w:szCs w:val="28"/>
        </w:rPr>
        <w:t xml:space="preserve">и организациями </w:t>
      </w:r>
      <w:r w:rsidR="005F4E9F">
        <w:rPr>
          <w:sz w:val="28"/>
          <w:szCs w:val="28"/>
        </w:rPr>
        <w:t>Карталинского муниципального района</w:t>
      </w:r>
      <w:r w:rsidR="0010331A" w:rsidRPr="006E2C22">
        <w:rPr>
          <w:sz w:val="28"/>
          <w:szCs w:val="28"/>
        </w:rPr>
        <w:t>.</w:t>
      </w:r>
    </w:p>
    <w:p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положениях о </w:t>
      </w:r>
      <w:r w:rsidR="00F25692">
        <w:rPr>
          <w:sz w:val="28"/>
          <w:szCs w:val="28"/>
        </w:rPr>
        <w:t>комиссиях.</w:t>
      </w:r>
    </w:p>
    <w:p w:rsidR="0010331A" w:rsidRPr="006E2C22" w:rsidRDefault="0010331A" w:rsidP="00103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5F4E9F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организаций возглавляются соответственно руководителями указанных органов и организаций или их заместителями.</w:t>
      </w:r>
    </w:p>
    <w:p w:rsidR="007B694B" w:rsidRPr="006E2C22" w:rsidRDefault="00BE646C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7</w:t>
      </w:r>
      <w:r w:rsidR="004325FE" w:rsidRPr="006E2C22">
        <w:rPr>
          <w:sz w:val="28"/>
          <w:szCs w:val="28"/>
        </w:rPr>
        <w:t>. </w:t>
      </w:r>
      <w:r w:rsidR="007B694B" w:rsidRPr="006E2C22">
        <w:rPr>
          <w:sz w:val="28"/>
          <w:szCs w:val="28"/>
        </w:rPr>
        <w:t>Постоянно действующими органами управления муниципального звена РСЧС являются:</w:t>
      </w:r>
    </w:p>
    <w:p w:rsidR="007B694B" w:rsidRPr="006E2C22" w:rsidRDefault="00F25692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B694B" w:rsidRPr="006E2C22">
        <w:rPr>
          <w:sz w:val="28"/>
          <w:szCs w:val="28"/>
        </w:rPr>
        <w:t xml:space="preserve"> на муниципальном уровне - отдел </w:t>
      </w:r>
      <w:r>
        <w:rPr>
          <w:sz w:val="28"/>
          <w:szCs w:val="28"/>
        </w:rPr>
        <w:t>гражданской обороны и чрезвычайных ситуаций</w:t>
      </w:r>
      <w:r w:rsidR="007B694B" w:rsidRPr="006E2C22">
        <w:rPr>
          <w:sz w:val="28"/>
          <w:szCs w:val="28"/>
        </w:rPr>
        <w:t xml:space="preserve"> 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F62DAC">
        <w:rPr>
          <w:sz w:val="28"/>
          <w:szCs w:val="28"/>
        </w:rPr>
        <w:t>Челябинской области</w:t>
      </w:r>
      <w:r w:rsidR="007B694B" w:rsidRPr="006E2C22">
        <w:rPr>
          <w:sz w:val="28"/>
          <w:szCs w:val="28"/>
        </w:rPr>
        <w:t>;</w:t>
      </w:r>
    </w:p>
    <w:p w:rsidR="007B694B" w:rsidRPr="006E2C22" w:rsidRDefault="00F25692" w:rsidP="007B6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B694B" w:rsidRPr="006E2C22">
        <w:rPr>
          <w:sz w:val="28"/>
          <w:szCs w:val="28"/>
        </w:rPr>
        <w:t> на объектовом уровне - структурные подразделения (работники) организации, уполномоченные на решение задач в области гражданской обороны, защиты населения и территорий от чрезвычайных ситуаций</w:t>
      </w:r>
      <w:r w:rsidR="00865192">
        <w:rPr>
          <w:sz w:val="28"/>
          <w:szCs w:val="28"/>
        </w:rPr>
        <w:t>.</w:t>
      </w:r>
    </w:p>
    <w:p w:rsidR="00B30CB5" w:rsidRPr="006E2C22" w:rsidRDefault="00B30CB5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Компетенция и полномочия постоянно действующих органов управления муниципального звена РСЧС определяются соответствующими положениями </w:t>
      </w:r>
      <w:r w:rsidR="00F25692">
        <w:rPr>
          <w:sz w:val="28"/>
          <w:szCs w:val="28"/>
        </w:rPr>
        <w:t>об органах управления</w:t>
      </w:r>
      <w:r w:rsidRPr="006E2C22">
        <w:rPr>
          <w:sz w:val="28"/>
          <w:szCs w:val="28"/>
        </w:rPr>
        <w:t>.</w:t>
      </w:r>
    </w:p>
    <w:p w:rsidR="00B30CB5" w:rsidRPr="006E2C22" w:rsidRDefault="00BE646C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8</w:t>
      </w:r>
      <w:r w:rsidR="00B30CB5" w:rsidRPr="006E2C22">
        <w:rPr>
          <w:sz w:val="28"/>
          <w:szCs w:val="28"/>
        </w:rPr>
        <w:t>. Органами повседневного управления муниципального звена РСЧС являются:</w:t>
      </w:r>
    </w:p>
    <w:p w:rsidR="00B30CB5" w:rsidRPr="006E2C22" w:rsidRDefault="00F25692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30CB5" w:rsidRPr="006E2C22">
        <w:rPr>
          <w:sz w:val="28"/>
          <w:szCs w:val="28"/>
        </w:rPr>
        <w:t>единая дежурно-диспетчерская служба</w:t>
      </w:r>
      <w:r>
        <w:rPr>
          <w:sz w:val="28"/>
          <w:szCs w:val="28"/>
        </w:rPr>
        <w:t xml:space="preserve"> отдела гражданской обороны и чрезвычайных ситуаций</w:t>
      </w:r>
      <w:r w:rsidR="00DD27C6" w:rsidRPr="0015243C">
        <w:rPr>
          <w:sz w:val="28"/>
          <w:szCs w:val="28"/>
        </w:rPr>
        <w:t xml:space="preserve"> администрации Карталинского муниципального</w:t>
      </w:r>
      <w:r w:rsidR="00B30CB5" w:rsidRPr="006E2C22">
        <w:rPr>
          <w:sz w:val="28"/>
          <w:szCs w:val="28"/>
        </w:rPr>
        <w:t>;</w:t>
      </w:r>
    </w:p>
    <w:p w:rsidR="00B30CB5" w:rsidRPr="006E2C22" w:rsidRDefault="00F25692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0CB5" w:rsidRPr="006E2C22">
        <w:rPr>
          <w:sz w:val="28"/>
          <w:szCs w:val="28"/>
        </w:rPr>
        <w:t>дежурно-диспетчерские службы организаций (объектов).</w:t>
      </w:r>
    </w:p>
    <w:p w:rsidR="00B30CB5" w:rsidRPr="006E2C22" w:rsidRDefault="00B30CB5" w:rsidP="00B30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Указанные органы создаются и осуществляют свою деятельность в соответствии с законод</w:t>
      </w:r>
      <w:r w:rsidR="00F25692">
        <w:rPr>
          <w:sz w:val="28"/>
          <w:szCs w:val="28"/>
        </w:rPr>
        <w:t>ательством Российской Федерации, субъекта Российской Федерации и муниципальными правовыми актами.</w:t>
      </w:r>
    </w:p>
    <w:p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9</w:t>
      </w:r>
      <w:r w:rsidR="00B30CB5" w:rsidRPr="006E2C22">
        <w:rPr>
          <w:sz w:val="28"/>
          <w:szCs w:val="28"/>
        </w:rPr>
        <w:t>. </w:t>
      </w:r>
      <w:r w:rsidR="00763DC2" w:rsidRPr="006E2C22">
        <w:rPr>
          <w:sz w:val="28"/>
          <w:szCs w:val="28"/>
        </w:rPr>
        <w:t>Размещение органов управления муниципального звена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поддерживаемыми в состоянии постоянной готовности к использованию.</w:t>
      </w:r>
    </w:p>
    <w:p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10</w:t>
      </w:r>
      <w:r w:rsidR="00763DC2" w:rsidRPr="006E2C22">
        <w:rPr>
          <w:sz w:val="28"/>
          <w:szCs w:val="28"/>
        </w:rPr>
        <w:t xml:space="preserve">. В состав сил и средств муниципального звена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</w:t>
      </w:r>
      <w:r w:rsidR="00F25692">
        <w:rPr>
          <w:sz w:val="28"/>
          <w:szCs w:val="28"/>
        </w:rPr>
        <w:t xml:space="preserve">именуются </w:t>
      </w:r>
      <w:r w:rsidR="00763DC2" w:rsidRPr="006E2C22">
        <w:rPr>
          <w:sz w:val="28"/>
          <w:szCs w:val="28"/>
        </w:rPr>
        <w:t>- силы постоянной готовности).</w:t>
      </w:r>
    </w:p>
    <w:p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трех суток.</w:t>
      </w:r>
    </w:p>
    <w:p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Перечень сил постоянной готовности муниципального звена РСЧС утверждается постановлением 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F62DAC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>.</w:t>
      </w:r>
    </w:p>
    <w:p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Состав и структуру сил постоянной готовности определяют создающие их органы, организации или общественные объединения, исходя из возложенных на них задач по предупреждению и ликвидации чрезвычайных ситуаций.</w:t>
      </w:r>
    </w:p>
    <w:p w:rsidR="00763DC2" w:rsidRPr="006E2C22" w:rsidRDefault="00BE646C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11</w:t>
      </w:r>
      <w:r w:rsidR="00763DC2" w:rsidRPr="006E2C22">
        <w:rPr>
          <w:sz w:val="28"/>
          <w:szCs w:val="28"/>
        </w:rPr>
        <w:t>. 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763DC2" w:rsidRPr="006E2C22" w:rsidRDefault="0001559E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63DC2" w:rsidRPr="006E2C22">
        <w:rPr>
          <w:sz w:val="28"/>
          <w:szCs w:val="28"/>
        </w:rPr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763DC2" w:rsidRPr="006E2C22" w:rsidRDefault="0001559E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63DC2" w:rsidRPr="006E2C22">
        <w:rPr>
          <w:sz w:val="28"/>
          <w:szCs w:val="28"/>
        </w:rPr>
        <w:t>в соответствии с планами взаимодействия при ликвидации чрезвычайных ситуаций на других объектах и территориях;</w:t>
      </w:r>
    </w:p>
    <w:p w:rsidR="00763DC2" w:rsidRPr="006E2C22" w:rsidRDefault="0001559E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63DC2" w:rsidRPr="006E2C22">
        <w:rPr>
          <w:sz w:val="28"/>
          <w:szCs w:val="28"/>
        </w:rPr>
        <w:t xml:space="preserve">по решению </w:t>
      </w:r>
      <w:r w:rsidR="00BE646C" w:rsidRPr="006E2C22">
        <w:rPr>
          <w:sz w:val="28"/>
          <w:szCs w:val="28"/>
        </w:rPr>
        <w:t xml:space="preserve">главы </w:t>
      </w:r>
      <w:r w:rsidR="00DD27C6">
        <w:rPr>
          <w:sz w:val="28"/>
          <w:szCs w:val="28"/>
        </w:rPr>
        <w:t>Карталинского муниципального района</w:t>
      </w:r>
      <w:r w:rsidR="00763DC2" w:rsidRPr="006E2C22">
        <w:rPr>
          <w:sz w:val="28"/>
          <w:szCs w:val="28"/>
        </w:rPr>
        <w:t>, организаций и общественных объединений, осуществляющих руководство деятельностью указанных служб и формирований.</w:t>
      </w:r>
    </w:p>
    <w:p w:rsidR="00763DC2" w:rsidRPr="006E2C22" w:rsidRDefault="00763DC2" w:rsidP="00763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</w:t>
      </w:r>
      <w:r w:rsidR="00BE646C" w:rsidRPr="006E2C22">
        <w:rPr>
          <w:sz w:val="28"/>
          <w:szCs w:val="28"/>
        </w:rPr>
        <w:t>муниципального звена РСЧС</w:t>
      </w:r>
      <w:r w:rsidRPr="006E2C22">
        <w:rPr>
          <w:sz w:val="28"/>
          <w:szCs w:val="28"/>
        </w:rPr>
        <w:t>.</w:t>
      </w:r>
    </w:p>
    <w:p w:rsidR="00BE646C" w:rsidRPr="006E2C22" w:rsidRDefault="00BE646C" w:rsidP="00BE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12. Координацию деятельности аварийно-спасательных служб и аварийно-спасательных формирований на территории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647971" w:rsidRPr="00DD27C6">
        <w:rPr>
          <w:sz w:val="28"/>
          <w:szCs w:val="28"/>
        </w:rPr>
        <w:t>осуществляет отдел</w:t>
      </w:r>
      <w:r w:rsidR="0001559E">
        <w:rPr>
          <w:sz w:val="28"/>
          <w:szCs w:val="28"/>
        </w:rPr>
        <w:t xml:space="preserve"> гражданской обороны и чрезвычайных ситуаций</w:t>
      </w:r>
      <w:r w:rsidRPr="00DD27C6">
        <w:rPr>
          <w:sz w:val="28"/>
          <w:szCs w:val="28"/>
        </w:rPr>
        <w:t xml:space="preserve"> администрации </w:t>
      </w:r>
      <w:r w:rsidR="00DD27C6">
        <w:rPr>
          <w:sz w:val="28"/>
          <w:szCs w:val="28"/>
        </w:rPr>
        <w:t>Карталинского муниципального района</w:t>
      </w:r>
      <w:r w:rsidRPr="006E2C22">
        <w:rPr>
          <w:sz w:val="28"/>
          <w:szCs w:val="28"/>
        </w:rPr>
        <w:t>.</w:t>
      </w:r>
    </w:p>
    <w:p w:rsidR="00BE646C" w:rsidRPr="006E2C22" w:rsidRDefault="00DD27C6" w:rsidP="00BE6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Под</w:t>
      </w:r>
      <w:r w:rsidR="00BE646C" w:rsidRPr="006E2C22">
        <w:rPr>
          <w:sz w:val="28"/>
          <w:szCs w:val="28"/>
        </w:rPr>
        <w:t>готовка работников администрации</w:t>
      </w:r>
      <w:r>
        <w:rPr>
          <w:sz w:val="28"/>
          <w:szCs w:val="28"/>
        </w:rPr>
        <w:t xml:space="preserve"> Карталинского муниципального района </w:t>
      </w:r>
      <w:r w:rsidR="00BE646C" w:rsidRPr="006E2C22">
        <w:rPr>
          <w:sz w:val="28"/>
          <w:szCs w:val="28"/>
        </w:rPr>
        <w:t xml:space="preserve">и организаций, специально уполномоченных решать задачи по предупреждению и ликвидации чрезвычайных ситуаций и включенных в состав органов управления </w:t>
      </w:r>
      <w:r w:rsidR="00BC26F2" w:rsidRPr="006E2C22">
        <w:rPr>
          <w:sz w:val="28"/>
          <w:szCs w:val="28"/>
        </w:rPr>
        <w:t>муниципального звена РСЧС</w:t>
      </w:r>
      <w:r w:rsidR="00BE646C" w:rsidRPr="006E2C22">
        <w:rPr>
          <w:sz w:val="28"/>
          <w:szCs w:val="28"/>
        </w:rPr>
        <w:t>, организуется в порядке, установленном Правительством Российской Федерации.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14. 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</w:t>
      </w:r>
      <w:r w:rsidR="00DD27C6">
        <w:rPr>
          <w:sz w:val="28"/>
          <w:szCs w:val="28"/>
        </w:rPr>
        <w:t xml:space="preserve">отделом </w:t>
      </w:r>
      <w:r w:rsidR="0001559E">
        <w:rPr>
          <w:sz w:val="28"/>
          <w:szCs w:val="28"/>
        </w:rPr>
        <w:t>гражданской обороны и чрезвычайных ситуаций</w:t>
      </w:r>
      <w:r w:rsidR="0001559E" w:rsidRPr="006E2C22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 xml:space="preserve">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организациями, создающими указанные службы и формирования.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15. Для ликвидации чрезвычайных ситуаций создаются и используются резервы финансовых и материальных ресурсов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организаций.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Порядок создания, использования и восполнения резервов финансовых и материальных ресурсов определяется законодательством Российской Федерации и </w:t>
      </w:r>
      <w:r w:rsidR="008A3CD4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 xml:space="preserve">, постановлениями 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организациями.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16. Управление муниципальным звеном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территориальной подсистемы и населения.</w:t>
      </w:r>
    </w:p>
    <w:p w:rsidR="00BC26F2" w:rsidRPr="006E2C22" w:rsidRDefault="00BC26F2" w:rsidP="00BC2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17. Проведение мероприятий по предупреждению и ликвидации чрезвычайных ситуаций в рамках </w:t>
      </w:r>
      <w:r w:rsidR="00F1144D" w:rsidRPr="006E2C22">
        <w:rPr>
          <w:sz w:val="28"/>
          <w:szCs w:val="28"/>
        </w:rPr>
        <w:t xml:space="preserve">муниципального звена РСЧС </w:t>
      </w:r>
      <w:r w:rsidRPr="006E2C22">
        <w:rPr>
          <w:sz w:val="28"/>
          <w:szCs w:val="28"/>
        </w:rPr>
        <w:t xml:space="preserve">осуществляется на основе планов действий </w:t>
      </w:r>
      <w:r w:rsidR="00F1144D" w:rsidRPr="006E2C22">
        <w:rPr>
          <w:sz w:val="28"/>
          <w:szCs w:val="28"/>
        </w:rPr>
        <w:t xml:space="preserve">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организаций.</w:t>
      </w:r>
    </w:p>
    <w:p w:rsidR="00F1144D" w:rsidRPr="006E2C22" w:rsidRDefault="00F1144D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18. При отсутствии угрозы возникновения чрезвычайных ситуаций на объектах, территориях или акваториях органы управления и силы муниципального звена РСЧС функционируют в режиме повседневной деятельности.</w:t>
      </w:r>
    </w:p>
    <w:p w:rsidR="00F1144D" w:rsidRPr="006E2C22" w:rsidRDefault="00BE2F8B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F1144D" w:rsidRPr="006E2C22">
        <w:rPr>
          <w:sz w:val="28"/>
          <w:szCs w:val="28"/>
        </w:rPr>
        <w:t xml:space="preserve">Администрацией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F1144D" w:rsidRPr="006E2C22">
        <w:rPr>
          <w:sz w:val="28"/>
          <w:szCs w:val="28"/>
        </w:rPr>
        <w:t>и руководителями организаций, на территории которых могут возникнуть или возникли чрезвычайные ситуации либо к полномочиям которых отнесена ликвидация чрезвычайных ситуаций, для соответствующих органов управления и сил муниципального звена РСЧС может вводиться один из следующих режимов функционирования:</w:t>
      </w:r>
    </w:p>
    <w:p w:rsidR="00F1144D" w:rsidRPr="006E2C22" w:rsidRDefault="0001559E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144D" w:rsidRPr="006E2C22">
        <w:rPr>
          <w:sz w:val="28"/>
          <w:szCs w:val="28"/>
        </w:rPr>
        <w:t>режим повышенной готовности - при угрозе возникновения чрезвычайных ситуаций;</w:t>
      </w:r>
    </w:p>
    <w:p w:rsidR="00F1144D" w:rsidRPr="006E2C22" w:rsidRDefault="0001559E" w:rsidP="00F114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144D" w:rsidRPr="006E2C22">
        <w:rPr>
          <w:sz w:val="28"/>
          <w:szCs w:val="28"/>
        </w:rPr>
        <w:t>режим чрезвычайной ситуации - при возникновении и ликвидации чрезвычайных ситуаций.</w:t>
      </w:r>
    </w:p>
    <w:p w:rsidR="003F37E2" w:rsidRPr="006E2C22" w:rsidRDefault="00BE2F8B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F37E2" w:rsidRPr="006E2C22">
        <w:rPr>
          <w:sz w:val="28"/>
          <w:szCs w:val="28"/>
        </w:rPr>
        <w:t xml:space="preserve">. Решениями администрации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8A3CD4">
        <w:rPr>
          <w:sz w:val="28"/>
          <w:szCs w:val="28"/>
        </w:rPr>
        <w:t>Челябинской области</w:t>
      </w:r>
      <w:r w:rsidR="003F37E2" w:rsidRPr="006E2C22">
        <w:rPr>
          <w:sz w:val="28"/>
          <w:szCs w:val="28"/>
        </w:rPr>
        <w:t xml:space="preserve"> и руководителя организации о введении для соответствующих органов управления и сил муниципального звена РСЧС режима повышенной готовности или режима чрезвычайной ситуации определяются: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1) обстоятельства, послужившие основанием для введения режима повышенной готовности или режима чрезвычайной ситуации;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2) границы территории, на которой может возникнуть чрезвычайная ситуация, или границы зоны чрезвычайной ситуации;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3) силы и средства, привлекаемые к проведению мероприятий по предупреждению и ликвидации чрезвычайной ситуации;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4) перечень мер по обеспечению защиты населения от чрезвычайной ситуации или организации работ по ее ликвидации;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5) 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3F37E2" w:rsidRPr="006E2C22" w:rsidRDefault="00BE2F8B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="003F37E2" w:rsidRPr="006E2C22">
        <w:rPr>
          <w:sz w:val="28"/>
          <w:szCs w:val="28"/>
        </w:rPr>
        <w:t xml:space="preserve">Глава </w:t>
      </w:r>
      <w:r w:rsidR="00DD27C6">
        <w:rPr>
          <w:sz w:val="28"/>
          <w:szCs w:val="28"/>
        </w:rPr>
        <w:t xml:space="preserve">Карталинского муниципального района </w:t>
      </w:r>
      <w:r w:rsidR="003F37E2" w:rsidRPr="006E2C22">
        <w:rPr>
          <w:sz w:val="28"/>
          <w:szCs w:val="28"/>
        </w:rPr>
        <w:t xml:space="preserve">и </w:t>
      </w:r>
      <w:r w:rsidR="00891E15">
        <w:rPr>
          <w:sz w:val="28"/>
          <w:szCs w:val="28"/>
        </w:rPr>
        <w:t xml:space="preserve">руководители </w:t>
      </w:r>
      <w:r w:rsidR="003F37E2" w:rsidRPr="006E2C22">
        <w:rPr>
          <w:sz w:val="28"/>
          <w:szCs w:val="28"/>
        </w:rPr>
        <w:t>организаций организовывают информирование населения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муниципального звена РСЧС, а также мерах по обеспечению безопасности населения.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BE2F8B">
        <w:rPr>
          <w:sz w:val="28"/>
          <w:szCs w:val="28"/>
        </w:rPr>
        <w:t>2</w:t>
      </w:r>
      <w:r w:rsidRPr="006E2C22">
        <w:rPr>
          <w:sz w:val="28"/>
          <w:szCs w:val="28"/>
        </w:rPr>
        <w:t xml:space="preserve">. 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администрация </w:t>
      </w:r>
      <w:r w:rsidR="006D5908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руководители организаций отменяют установленные режимы функционирования органов управления и сил муниципального звена РСЧС.</w:t>
      </w:r>
    </w:p>
    <w:p w:rsidR="001258B6" w:rsidRPr="006E2C22" w:rsidRDefault="00BE2F8B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258B6" w:rsidRPr="006E2C22">
        <w:rPr>
          <w:sz w:val="28"/>
          <w:szCs w:val="28"/>
        </w:rPr>
        <w:t xml:space="preserve">. При введении режима чрезвычайного положения по обстоятельствам, предусмотренным в </w:t>
      </w:r>
      <w:hyperlink r:id="rId13" w:history="1">
        <w:r w:rsidR="001258B6" w:rsidRPr="006E2C22">
          <w:rPr>
            <w:sz w:val="28"/>
            <w:szCs w:val="28"/>
          </w:rPr>
          <w:t>пункте «а» статьи 3</w:t>
        </w:r>
      </w:hyperlink>
      <w:r w:rsidR="001258B6" w:rsidRPr="006E2C22">
        <w:rPr>
          <w:sz w:val="28"/>
          <w:szCs w:val="28"/>
        </w:rPr>
        <w:t xml:space="preserve"> Федерального конституционного закона </w:t>
      </w:r>
      <w:r w:rsidR="0001559E">
        <w:rPr>
          <w:sz w:val="28"/>
          <w:szCs w:val="28"/>
        </w:rPr>
        <w:t xml:space="preserve">от 30.05.2001 года № 3-ФКЗ </w:t>
      </w:r>
      <w:r w:rsidR="001258B6" w:rsidRPr="006E2C22">
        <w:rPr>
          <w:sz w:val="28"/>
          <w:szCs w:val="28"/>
        </w:rPr>
        <w:t xml:space="preserve">«О чрезвычайном положении», для органов управления и сил муниципального звена РСЧС устанавливается режим повышенной готовности, а при введении режима чрезвычайного положения по обстоятельствам, предусмотренным в </w:t>
      </w:r>
      <w:hyperlink r:id="rId14" w:history="1">
        <w:r w:rsidR="001258B6" w:rsidRPr="006E2C22">
          <w:rPr>
            <w:sz w:val="28"/>
            <w:szCs w:val="28"/>
          </w:rPr>
          <w:t>пункте «б» указанной статьи</w:t>
        </w:r>
      </w:hyperlink>
      <w:r w:rsidR="001258B6" w:rsidRPr="006E2C22">
        <w:rPr>
          <w:sz w:val="28"/>
          <w:szCs w:val="28"/>
        </w:rPr>
        <w:t>, - режим чрезвычайной ситуации.</w:t>
      </w:r>
    </w:p>
    <w:p w:rsidR="001258B6" w:rsidRPr="006E2C22" w:rsidRDefault="001258B6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 режиме чрезвычайного положения органы управления и силы муниципального звена РСЧС функционируют с учетом особого правового режима деятельности органов местного самоуправления и организаций.</w:t>
      </w:r>
    </w:p>
    <w:p w:rsidR="001258B6" w:rsidRPr="006E2C22" w:rsidRDefault="001258B6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BE2F8B">
        <w:rPr>
          <w:sz w:val="28"/>
          <w:szCs w:val="28"/>
        </w:rPr>
        <w:t>4</w:t>
      </w:r>
      <w:r w:rsidRPr="006E2C22">
        <w:rPr>
          <w:sz w:val="28"/>
          <w:szCs w:val="28"/>
        </w:rPr>
        <w:t xml:space="preserve">. При введении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пунктом 8 статьи 4.1 Федерального закона от 21.12.1994 </w:t>
      </w:r>
      <w:r w:rsidR="0001559E">
        <w:rPr>
          <w:sz w:val="28"/>
          <w:szCs w:val="28"/>
        </w:rPr>
        <w:t xml:space="preserve">года </w:t>
      </w:r>
      <w:r w:rsidRPr="006E2C22">
        <w:rPr>
          <w:sz w:val="28"/>
          <w:szCs w:val="28"/>
        </w:rPr>
        <w:t xml:space="preserve">№ 68-ФЗ «О защите населения и территорий от чрезвычайных ситуаций природного и техногенного характера» устанавливается один из следующих уровней реагирования на чрезвычайную ситуацию (далее </w:t>
      </w:r>
      <w:r w:rsidR="0001559E">
        <w:rPr>
          <w:sz w:val="28"/>
          <w:szCs w:val="28"/>
        </w:rPr>
        <w:t xml:space="preserve">именуется </w:t>
      </w:r>
      <w:r w:rsidRPr="006E2C22">
        <w:rPr>
          <w:sz w:val="28"/>
          <w:szCs w:val="28"/>
        </w:rPr>
        <w:t>- уровень реагирования):</w:t>
      </w:r>
    </w:p>
    <w:p w:rsidR="001258B6" w:rsidRPr="006E2C22" w:rsidRDefault="0001559E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258B6" w:rsidRPr="006E2C22">
        <w:rPr>
          <w:sz w:val="28"/>
          <w:szCs w:val="28"/>
        </w:rPr>
        <w:t>объектовый уровень реагирования;</w:t>
      </w:r>
    </w:p>
    <w:p w:rsidR="001258B6" w:rsidRPr="006E2C22" w:rsidRDefault="0001559E" w:rsidP="00125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258B6" w:rsidRPr="006E2C22">
        <w:rPr>
          <w:sz w:val="28"/>
          <w:szCs w:val="28"/>
        </w:rPr>
        <w:t>местный уровень реагирования.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BE2F8B">
        <w:rPr>
          <w:sz w:val="28"/>
          <w:szCs w:val="28"/>
        </w:rPr>
        <w:t>5</w:t>
      </w:r>
      <w:r w:rsidRPr="006E2C22">
        <w:rPr>
          <w:sz w:val="28"/>
          <w:szCs w:val="28"/>
        </w:rPr>
        <w:t xml:space="preserve">. 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="00B82EFE" w:rsidRPr="006E2C22">
        <w:rPr>
          <w:sz w:val="28"/>
          <w:szCs w:val="28"/>
        </w:rPr>
        <w:t xml:space="preserve">муниципального звена РСЧС </w:t>
      </w:r>
      <w:r w:rsidRPr="006E2C22">
        <w:rPr>
          <w:sz w:val="28"/>
          <w:szCs w:val="28"/>
        </w:rPr>
        <w:t xml:space="preserve">должностное лицо, определенное в соответствии с </w:t>
      </w:r>
      <w:hyperlink r:id="rId15" w:history="1">
        <w:r w:rsidRPr="006E2C22">
          <w:rPr>
            <w:sz w:val="28"/>
            <w:szCs w:val="28"/>
          </w:rPr>
          <w:t xml:space="preserve">подпунктами </w:t>
        </w:r>
        <w:r w:rsidR="00B82EFE" w:rsidRPr="006E2C22">
          <w:rPr>
            <w:sz w:val="28"/>
            <w:szCs w:val="28"/>
          </w:rPr>
          <w:t>«</w:t>
        </w:r>
        <w:r w:rsidRPr="006E2C22">
          <w:rPr>
            <w:sz w:val="28"/>
            <w:szCs w:val="28"/>
          </w:rPr>
          <w:t>а</w:t>
        </w:r>
      </w:hyperlink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 - </w:t>
      </w:r>
      <w:hyperlink r:id="rId16" w:history="1">
        <w:r w:rsidR="00B82EFE" w:rsidRPr="006E2C22">
          <w:rPr>
            <w:sz w:val="28"/>
            <w:szCs w:val="28"/>
          </w:rPr>
          <w:t>«б»</w:t>
        </w:r>
        <w:r w:rsidRPr="006E2C22">
          <w:rPr>
            <w:sz w:val="28"/>
            <w:szCs w:val="28"/>
          </w:rPr>
          <w:t xml:space="preserve"> пункта 8 статьи 4.1</w:t>
        </w:r>
      </w:hyperlink>
      <w:r w:rsidRPr="006E2C22">
        <w:rPr>
          <w:sz w:val="28"/>
          <w:szCs w:val="28"/>
        </w:rPr>
        <w:t xml:space="preserve"> Федерального закона от</w:t>
      </w:r>
      <w:r w:rsidR="00B82EFE" w:rsidRPr="006E2C22">
        <w:rPr>
          <w:sz w:val="28"/>
          <w:szCs w:val="28"/>
        </w:rPr>
        <w:t> </w:t>
      </w:r>
      <w:r w:rsidRPr="006E2C22">
        <w:rPr>
          <w:sz w:val="28"/>
          <w:szCs w:val="28"/>
        </w:rPr>
        <w:t xml:space="preserve">21.12.1994 </w:t>
      </w:r>
      <w:r w:rsidR="0001559E">
        <w:rPr>
          <w:sz w:val="28"/>
          <w:szCs w:val="28"/>
        </w:rPr>
        <w:t xml:space="preserve">года </w:t>
      </w:r>
      <w:r w:rsidR="00B82EFE" w:rsidRPr="006E2C22">
        <w:rPr>
          <w:sz w:val="28"/>
          <w:szCs w:val="28"/>
        </w:rPr>
        <w:t>№ </w:t>
      </w:r>
      <w:r w:rsidRPr="006E2C22">
        <w:rPr>
          <w:sz w:val="28"/>
          <w:szCs w:val="28"/>
        </w:rPr>
        <w:t>68-</w:t>
      </w:r>
      <w:r w:rsidR="00BE2F8B">
        <w:rPr>
          <w:sz w:val="28"/>
          <w:szCs w:val="28"/>
        </w:rPr>
        <w:t>ФЗ</w:t>
      </w:r>
      <w:r w:rsidR="0001559E">
        <w:rPr>
          <w:sz w:val="28"/>
          <w:szCs w:val="28"/>
        </w:rPr>
        <w:t xml:space="preserve">                           </w:t>
      </w:r>
      <w:r w:rsidRPr="006E2C22">
        <w:rPr>
          <w:sz w:val="28"/>
          <w:szCs w:val="28"/>
        </w:rPr>
        <w:t xml:space="preserve"> </w:t>
      </w:r>
      <w:r w:rsidR="00B82EFE" w:rsidRPr="006E2C22">
        <w:rPr>
          <w:sz w:val="28"/>
          <w:szCs w:val="28"/>
        </w:rPr>
        <w:t>«</w:t>
      </w:r>
      <w:r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, может определять руководителя ликвидации чрезвычайной ситуации и принимать дополнительные меры по защите населения и территорий от чрезвычайных ситуаций в соответствии с </w:t>
      </w:r>
      <w:r w:rsidR="0001559E">
        <w:rPr>
          <w:sz w:val="28"/>
          <w:szCs w:val="28"/>
        </w:rPr>
        <w:t xml:space="preserve">    </w:t>
      </w:r>
      <w:hyperlink r:id="rId17" w:history="1">
        <w:r w:rsidRPr="006E2C22">
          <w:rPr>
            <w:sz w:val="28"/>
            <w:szCs w:val="28"/>
          </w:rPr>
          <w:t>пунктом 10 указанной статьи</w:t>
        </w:r>
      </w:hyperlink>
      <w:r w:rsidRPr="006E2C22">
        <w:rPr>
          <w:sz w:val="28"/>
          <w:szCs w:val="28"/>
        </w:rPr>
        <w:t>.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Руководитель ликвидации чрезвычайной ситуации готовит для должностного лица, указанного в </w:t>
      </w:r>
      <w:hyperlink r:id="rId18" w:history="1">
        <w:r w:rsidRPr="006E2C22">
          <w:rPr>
            <w:sz w:val="28"/>
            <w:szCs w:val="28"/>
          </w:rPr>
          <w:t>пункте 8 статьи 4.1</w:t>
        </w:r>
      </w:hyperlink>
      <w:r w:rsidRPr="006E2C22">
        <w:rPr>
          <w:sz w:val="28"/>
          <w:szCs w:val="28"/>
        </w:rPr>
        <w:t xml:space="preserve"> Федерального закона от</w:t>
      </w:r>
      <w:r w:rsidR="00B82EFE" w:rsidRPr="006E2C22">
        <w:rPr>
          <w:sz w:val="28"/>
          <w:szCs w:val="28"/>
        </w:rPr>
        <w:t> </w:t>
      </w:r>
      <w:r w:rsidR="0001559E">
        <w:rPr>
          <w:sz w:val="28"/>
          <w:szCs w:val="28"/>
        </w:rPr>
        <w:t xml:space="preserve">21.12.1994 года </w:t>
      </w:r>
      <w:r w:rsidR="00B82EFE" w:rsidRPr="006E2C22">
        <w:rPr>
          <w:sz w:val="28"/>
          <w:szCs w:val="28"/>
        </w:rPr>
        <w:t>№ </w:t>
      </w:r>
      <w:r w:rsidRPr="006E2C22">
        <w:rPr>
          <w:sz w:val="28"/>
          <w:szCs w:val="28"/>
        </w:rPr>
        <w:t xml:space="preserve">68-ФЗ </w:t>
      </w:r>
      <w:r w:rsidR="00B82EFE" w:rsidRPr="006E2C22">
        <w:rPr>
          <w:sz w:val="28"/>
          <w:szCs w:val="28"/>
        </w:rPr>
        <w:t>«</w:t>
      </w:r>
      <w:r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B82EFE" w:rsidRPr="006E2C22">
        <w:rPr>
          <w:sz w:val="28"/>
          <w:szCs w:val="28"/>
        </w:rPr>
        <w:t>»</w:t>
      </w:r>
      <w:r w:rsidRPr="006E2C22">
        <w:rPr>
          <w:sz w:val="28"/>
          <w:szCs w:val="28"/>
        </w:rPr>
        <w:t xml:space="preserve">, предложения по принятию дополнительных мер, предусмотренных </w:t>
      </w:r>
      <w:hyperlink w:anchor="Par0" w:history="1">
        <w:r w:rsidRPr="006E2C22">
          <w:rPr>
            <w:sz w:val="28"/>
            <w:szCs w:val="28"/>
          </w:rPr>
          <w:t>абзацем первым</w:t>
        </w:r>
      </w:hyperlink>
      <w:r w:rsidRPr="006E2C22">
        <w:rPr>
          <w:sz w:val="28"/>
          <w:szCs w:val="28"/>
        </w:rPr>
        <w:t xml:space="preserve"> настоящего пункта.</w:t>
      </w:r>
    </w:p>
    <w:p w:rsidR="003F37E2" w:rsidRPr="006E2C22" w:rsidRDefault="003F37E2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Реализация и отмена указанных дополнительных мер по защите населения и территорий от чрезвычайных ситуаций осуществляется в порядке, определенном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F37E2" w:rsidRPr="006E2C22" w:rsidRDefault="00B82EFE" w:rsidP="003F3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5764D6">
        <w:rPr>
          <w:sz w:val="28"/>
          <w:szCs w:val="28"/>
        </w:rPr>
        <w:t>6</w:t>
      </w:r>
      <w:r w:rsidR="003F37E2" w:rsidRPr="006E2C22">
        <w:rPr>
          <w:sz w:val="28"/>
          <w:szCs w:val="28"/>
        </w:rPr>
        <w:t>.</w:t>
      </w:r>
      <w:r w:rsidRPr="006E2C22">
        <w:rPr>
          <w:sz w:val="28"/>
          <w:szCs w:val="28"/>
        </w:rPr>
        <w:t> </w:t>
      </w:r>
      <w:r w:rsidR="003F37E2" w:rsidRPr="006E2C22">
        <w:rPr>
          <w:sz w:val="28"/>
          <w:szCs w:val="28"/>
        </w:rPr>
        <w:t xml:space="preserve">При отмене режима чрезвычайной ситуации, а также при устранении обстоятельств, послуживших основанием для установления уровня реагирования должностным лицом, определенным </w:t>
      </w:r>
      <w:hyperlink r:id="rId19" w:history="1">
        <w:r w:rsidR="003F37E2" w:rsidRPr="006E2C22">
          <w:rPr>
            <w:sz w:val="28"/>
            <w:szCs w:val="28"/>
          </w:rPr>
          <w:t xml:space="preserve">пунктом 8 </w:t>
        </w:r>
        <w:r w:rsidR="0001559E">
          <w:rPr>
            <w:sz w:val="28"/>
            <w:szCs w:val="28"/>
          </w:rPr>
          <w:t xml:space="preserve">              </w:t>
        </w:r>
        <w:r w:rsidR="003F37E2" w:rsidRPr="006E2C22">
          <w:rPr>
            <w:sz w:val="28"/>
            <w:szCs w:val="28"/>
          </w:rPr>
          <w:t>статьи 4.1</w:t>
        </w:r>
      </w:hyperlink>
      <w:r w:rsidR="003F37E2" w:rsidRPr="006E2C22">
        <w:rPr>
          <w:sz w:val="28"/>
          <w:szCs w:val="28"/>
        </w:rPr>
        <w:t xml:space="preserve"> Федерального закона от</w:t>
      </w:r>
      <w:r w:rsidRPr="006E2C22">
        <w:rPr>
          <w:sz w:val="28"/>
          <w:szCs w:val="28"/>
        </w:rPr>
        <w:t> </w:t>
      </w:r>
      <w:r w:rsidR="003F37E2" w:rsidRPr="006E2C22">
        <w:rPr>
          <w:sz w:val="28"/>
          <w:szCs w:val="28"/>
        </w:rPr>
        <w:t xml:space="preserve">21.12.1994 </w:t>
      </w:r>
      <w:r w:rsidR="0001559E">
        <w:rPr>
          <w:sz w:val="28"/>
          <w:szCs w:val="28"/>
        </w:rPr>
        <w:t xml:space="preserve">года </w:t>
      </w:r>
      <w:r w:rsidRPr="006E2C22">
        <w:rPr>
          <w:sz w:val="28"/>
          <w:szCs w:val="28"/>
        </w:rPr>
        <w:t>№ </w:t>
      </w:r>
      <w:r w:rsidR="003F37E2" w:rsidRPr="006E2C22">
        <w:rPr>
          <w:sz w:val="28"/>
          <w:szCs w:val="28"/>
        </w:rPr>
        <w:t xml:space="preserve">68-ФЗ </w:t>
      </w:r>
      <w:r w:rsidRPr="006E2C22">
        <w:rPr>
          <w:sz w:val="28"/>
          <w:szCs w:val="28"/>
        </w:rPr>
        <w:t>«</w:t>
      </w:r>
      <w:r w:rsidR="003F37E2" w:rsidRPr="006E2C2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6E2C22">
        <w:rPr>
          <w:sz w:val="28"/>
          <w:szCs w:val="28"/>
        </w:rPr>
        <w:t>»</w:t>
      </w:r>
      <w:r w:rsidR="003F37E2" w:rsidRPr="006E2C22">
        <w:rPr>
          <w:sz w:val="28"/>
          <w:szCs w:val="28"/>
        </w:rPr>
        <w:t>, отменяются установленные уровни реагирования.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5764D6">
        <w:rPr>
          <w:sz w:val="28"/>
          <w:szCs w:val="28"/>
        </w:rPr>
        <w:t>7</w:t>
      </w:r>
      <w:r w:rsidRPr="006E2C22">
        <w:rPr>
          <w:sz w:val="28"/>
          <w:szCs w:val="28"/>
        </w:rPr>
        <w:t>. Основными мероприятиями, проводимыми органами управления и силами муниципального звена РСЧС, являются: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1) в режиме повседневной деятельности: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изучение состояния окружающей среды и прогнозирование чрезвычайных ситуаций;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планирование действий органов управления и сил муниципального звена РСЧС, организация подготовки и обеспечения их деятельности;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подготовка населения к действиям в чрезвычайных ситуациях;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осуществление в пределах своих полномочий необходимых видов страхования;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2) в режиме повышенной готовности: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введение при необходимости круглосуточного дежурства руководителей и должностных лиц органов управления и сил муниципального звена РСЧС на стационарных пунктах управления;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сбор, обработка и передача органам управления и силам муниципального звена РСЧС данных о прогнозируемых чрезвычайных ситуациях, информирование населения о приемах и способах защиты от них;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приведение при необходимости сил и средств муниципального звена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при необходимости эвакуационных мероприятий;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3) в режиме чрезвычайной ситуации: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оповещение руководящего состава администрации </w:t>
      </w:r>
      <w:r w:rsidR="006D5908">
        <w:rPr>
          <w:sz w:val="28"/>
          <w:szCs w:val="28"/>
        </w:rPr>
        <w:t xml:space="preserve">Карталинского муниципального района </w:t>
      </w:r>
      <w:r w:rsidR="008A3CD4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>, руководителей организаций, а также населения о возникших чрезвычайных ситуациях;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муниципального звена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организация и поддержание непрерывного взаимодействия органов </w:t>
      </w:r>
      <w:r w:rsidR="00236D0A" w:rsidRPr="006E2C22">
        <w:rPr>
          <w:sz w:val="28"/>
          <w:szCs w:val="28"/>
        </w:rPr>
        <w:t>администрации</w:t>
      </w:r>
      <w:r w:rsidR="006D5908">
        <w:rPr>
          <w:sz w:val="28"/>
          <w:szCs w:val="28"/>
        </w:rPr>
        <w:t xml:space="preserve"> Карталинского муниципального района </w:t>
      </w:r>
      <w:r w:rsidR="008A3CD4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>и организаций по вопросам ликвидации чрезвычайных ситуаций и их последствий;</w:t>
      </w:r>
    </w:p>
    <w:p w:rsidR="00B82EFE" w:rsidRPr="006E2C22" w:rsidRDefault="00B82EFE" w:rsidP="00B8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01559E" w:rsidRDefault="00FA5333" w:rsidP="00F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317B6D">
        <w:rPr>
          <w:sz w:val="28"/>
          <w:szCs w:val="28"/>
        </w:rPr>
        <w:t>8</w:t>
      </w:r>
      <w:r w:rsidRPr="006E2C22">
        <w:rPr>
          <w:sz w:val="28"/>
          <w:szCs w:val="28"/>
        </w:rPr>
        <w:t>. </w:t>
      </w:r>
      <w:r w:rsidR="0001559E">
        <w:rPr>
          <w:sz w:val="28"/>
          <w:szCs w:val="28"/>
        </w:rPr>
        <w:t>Ликвидация чрезвычайных ситуаций осуществляется:</w:t>
      </w:r>
    </w:p>
    <w:p w:rsidR="0001559E" w:rsidRDefault="0001559E" w:rsidP="00F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локального характера – силами и средствами организации;</w:t>
      </w:r>
    </w:p>
    <w:p w:rsidR="0001559E" w:rsidRDefault="00301C22" w:rsidP="00F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559E">
        <w:rPr>
          <w:sz w:val="28"/>
          <w:szCs w:val="28"/>
        </w:rPr>
        <w:t xml:space="preserve"> муниципального характера – силами и средствами администрации Карталинского муниципального района Челябинской области. </w:t>
      </w:r>
    </w:p>
    <w:p w:rsidR="00FA5333" w:rsidRPr="006E2C22" w:rsidRDefault="00FA5333" w:rsidP="00F34A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В случае недостаточности сил и средств</w:t>
      </w:r>
      <w:r w:rsidR="00F34AB1">
        <w:rPr>
          <w:sz w:val="28"/>
          <w:szCs w:val="28"/>
        </w:rPr>
        <w:t>,</w:t>
      </w:r>
      <w:r w:rsidRPr="006E2C22">
        <w:rPr>
          <w:sz w:val="28"/>
          <w:szCs w:val="28"/>
        </w:rPr>
        <w:t xml:space="preserve"> в установленном </w:t>
      </w:r>
      <w:hyperlink r:id="rId20" w:history="1">
        <w:r w:rsidRPr="006E2C22">
          <w:rPr>
            <w:sz w:val="28"/>
            <w:szCs w:val="28"/>
          </w:rPr>
          <w:t>порядке</w:t>
        </w:r>
      </w:hyperlink>
      <w:r w:rsidRPr="006E2C22">
        <w:rPr>
          <w:sz w:val="28"/>
          <w:szCs w:val="28"/>
        </w:rPr>
        <w:t xml:space="preserve"> привлекаются силы и средства </w:t>
      </w:r>
      <w:r w:rsidR="008A3CD4">
        <w:rPr>
          <w:sz w:val="28"/>
          <w:szCs w:val="28"/>
        </w:rPr>
        <w:t>Челябинской</w:t>
      </w:r>
      <w:r w:rsidR="007468BE">
        <w:rPr>
          <w:sz w:val="28"/>
          <w:szCs w:val="28"/>
        </w:rPr>
        <w:t xml:space="preserve"> территориальной подсистемы </w:t>
      </w:r>
      <w:r w:rsidRPr="006E2C22">
        <w:rPr>
          <w:sz w:val="28"/>
          <w:szCs w:val="28"/>
        </w:rPr>
        <w:t>единой государственной системы предупреждения и ликвидации чрезвычайных ситуаций.</w:t>
      </w:r>
    </w:p>
    <w:p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2</w:t>
      </w:r>
      <w:r w:rsidR="00317B6D">
        <w:rPr>
          <w:sz w:val="28"/>
          <w:szCs w:val="28"/>
        </w:rPr>
        <w:t>9</w:t>
      </w:r>
      <w:r w:rsidRPr="006E2C22">
        <w:rPr>
          <w:sz w:val="28"/>
          <w:szCs w:val="28"/>
        </w:rPr>
        <w:t>. Руководство силами и средствами, привлеченными к ликвидации чрезвычайных ситуаций, и организацию их взаимодействия осуществля</w:t>
      </w:r>
      <w:r w:rsidR="005B61EF">
        <w:rPr>
          <w:sz w:val="28"/>
          <w:szCs w:val="28"/>
        </w:rPr>
        <w:t>е</w:t>
      </w:r>
      <w:r w:rsidRPr="006E2C22">
        <w:rPr>
          <w:sz w:val="28"/>
          <w:szCs w:val="28"/>
        </w:rPr>
        <w:t>т руководител</w:t>
      </w:r>
      <w:r w:rsidR="005B61EF">
        <w:rPr>
          <w:sz w:val="28"/>
          <w:szCs w:val="28"/>
        </w:rPr>
        <w:t>ь</w:t>
      </w:r>
      <w:r w:rsidRPr="006E2C22">
        <w:rPr>
          <w:sz w:val="28"/>
          <w:szCs w:val="28"/>
        </w:rPr>
        <w:t xml:space="preserve"> ликвидации чрезвычайных ситуаций.</w:t>
      </w:r>
    </w:p>
    <w:p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планами действий по предупреждению и ликвидации чрезвыч</w:t>
      </w:r>
      <w:r w:rsidR="0001559E">
        <w:rPr>
          <w:sz w:val="28"/>
          <w:szCs w:val="28"/>
        </w:rPr>
        <w:t>айных ситуаций или назначенных р</w:t>
      </w:r>
      <w:r w:rsidRPr="006E2C22">
        <w:rPr>
          <w:sz w:val="28"/>
          <w:szCs w:val="28"/>
        </w:rPr>
        <w:t xml:space="preserve">ешениями администрации </w:t>
      </w:r>
      <w:r w:rsidR="006D5908">
        <w:rPr>
          <w:sz w:val="28"/>
          <w:szCs w:val="28"/>
        </w:rPr>
        <w:t>Карталинского муниципального района</w:t>
      </w:r>
      <w:r w:rsidRPr="006E2C22">
        <w:rPr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</w:p>
    <w:p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Руководители ликвидации чрезвычайных ситуаций по согласованию с </w:t>
      </w:r>
      <w:r w:rsidR="00DE39F9" w:rsidRPr="006E2C22">
        <w:rPr>
          <w:sz w:val="28"/>
          <w:szCs w:val="28"/>
        </w:rPr>
        <w:t xml:space="preserve">администрацией </w:t>
      </w:r>
      <w:r w:rsidR="006D5908">
        <w:rPr>
          <w:sz w:val="28"/>
          <w:szCs w:val="28"/>
        </w:rPr>
        <w:t xml:space="preserve">Карталинского муниципального района </w:t>
      </w:r>
      <w:r w:rsidRPr="006E2C22">
        <w:rPr>
          <w:sz w:val="28"/>
          <w:szCs w:val="28"/>
        </w:rPr>
        <w:t>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22067A" w:rsidRPr="006E2C22" w:rsidRDefault="0022067A" w:rsidP="00220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DE39F9" w:rsidRPr="006E2C22" w:rsidRDefault="00317B6D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E39F9" w:rsidRPr="006E2C22">
        <w:rPr>
          <w:sz w:val="28"/>
          <w:szCs w:val="28"/>
        </w:rPr>
        <w:t xml:space="preserve">. Финансовое обеспечение функционирования муниципального звена РСЧС осуществляется за счет средств бюджета </w:t>
      </w:r>
      <w:r w:rsidR="006D5908">
        <w:rPr>
          <w:sz w:val="28"/>
          <w:szCs w:val="28"/>
        </w:rPr>
        <w:t>Карталинского муниципального района</w:t>
      </w:r>
      <w:r w:rsidR="00DE39F9" w:rsidRPr="006E2C22">
        <w:rPr>
          <w:sz w:val="28"/>
          <w:szCs w:val="28"/>
        </w:rPr>
        <w:t xml:space="preserve"> и собственников (пользователей) имущества в соответствии с законодательством Российской Федерации. Организации всех форм собственности участвуют в ликвидации чрезвычайных ситуаций за счет собственных средств.</w:t>
      </w:r>
    </w:p>
    <w:p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Федерации, законодательством </w:t>
      </w:r>
      <w:r w:rsidR="008A3CD4">
        <w:rPr>
          <w:sz w:val="28"/>
          <w:szCs w:val="28"/>
        </w:rPr>
        <w:t>Челябинской области</w:t>
      </w:r>
      <w:r w:rsidRPr="006E2C22">
        <w:rPr>
          <w:sz w:val="28"/>
          <w:szCs w:val="28"/>
        </w:rPr>
        <w:t xml:space="preserve"> и </w:t>
      </w:r>
      <w:r w:rsidR="00161C93">
        <w:rPr>
          <w:sz w:val="28"/>
          <w:szCs w:val="28"/>
        </w:rPr>
        <w:t xml:space="preserve">нормативными </w:t>
      </w:r>
      <w:r w:rsidRPr="006E2C22">
        <w:rPr>
          <w:sz w:val="28"/>
          <w:szCs w:val="28"/>
        </w:rPr>
        <w:t xml:space="preserve">правовыми актами администрации </w:t>
      </w:r>
      <w:r w:rsidR="006D5908">
        <w:rPr>
          <w:sz w:val="28"/>
          <w:szCs w:val="28"/>
        </w:rPr>
        <w:t>Карталинского муниципального района Челябинской области.</w:t>
      </w:r>
    </w:p>
    <w:p w:rsidR="00DE39F9" w:rsidRPr="006E2C22" w:rsidRDefault="00317B6D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E39F9" w:rsidRPr="006E2C22">
        <w:rPr>
          <w:sz w:val="28"/>
          <w:szCs w:val="28"/>
        </w:rPr>
        <w:t>. Порядок организации и осуществления работ по профилактике пожаров и непосредственному их тушению, а также проведения аварийно-спасательных работ, возложенных на пожарную охрану, определяется нормативными правовыми актами в области пожарной безопасности, в том числе техническими регламентами.</w:t>
      </w:r>
    </w:p>
    <w:p w:rsidR="00DE39F9" w:rsidRPr="006E2C22" w:rsidRDefault="00DE39F9" w:rsidP="00DE39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C22">
        <w:rPr>
          <w:sz w:val="28"/>
          <w:szCs w:val="28"/>
        </w:rPr>
        <w:t>Тушение пожаров в лесах осуществляется в соответствии с законодательством Российской Федерации.</w:t>
      </w:r>
    </w:p>
    <w:p w:rsidR="00FA5333" w:rsidRPr="006E2C22" w:rsidRDefault="00FA5333" w:rsidP="00FA53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A5333" w:rsidRPr="006E2C22" w:rsidSect="00EF7B39">
      <w:headerReference w:type="default" r:id="rId21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805" w:rsidRDefault="008A5805">
      <w:r>
        <w:separator/>
      </w:r>
    </w:p>
  </w:endnote>
  <w:endnote w:type="continuationSeparator" w:id="1">
    <w:p w:rsidR="008A5805" w:rsidRDefault="008A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805" w:rsidRDefault="008A5805">
      <w:r>
        <w:separator/>
      </w:r>
    </w:p>
  </w:footnote>
  <w:footnote w:type="continuationSeparator" w:id="1">
    <w:p w:rsidR="008A5805" w:rsidRDefault="008A5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C2" w:rsidRPr="00317B6D" w:rsidRDefault="001054C2" w:rsidP="00763DC2">
    <w:pPr>
      <w:pStyle w:val="a3"/>
      <w:framePr w:wrap="auto" w:vAnchor="text" w:hAnchor="margin" w:xAlign="center" w:y="1"/>
      <w:rPr>
        <w:rStyle w:val="a5"/>
        <w:sz w:val="28"/>
      </w:rPr>
    </w:pPr>
    <w:r w:rsidRPr="00317B6D">
      <w:rPr>
        <w:rStyle w:val="a5"/>
        <w:sz w:val="28"/>
      </w:rPr>
      <w:fldChar w:fldCharType="begin"/>
    </w:r>
    <w:r w:rsidR="00763DC2" w:rsidRPr="00317B6D">
      <w:rPr>
        <w:rStyle w:val="a5"/>
        <w:sz w:val="28"/>
      </w:rPr>
      <w:instrText xml:space="preserve">PAGE  </w:instrText>
    </w:r>
    <w:r w:rsidRPr="00317B6D">
      <w:rPr>
        <w:rStyle w:val="a5"/>
        <w:sz w:val="28"/>
      </w:rPr>
      <w:fldChar w:fldCharType="separate"/>
    </w:r>
    <w:r w:rsidR="00205738">
      <w:rPr>
        <w:rStyle w:val="a5"/>
        <w:noProof/>
        <w:sz w:val="28"/>
      </w:rPr>
      <w:t>4</w:t>
    </w:r>
    <w:r w:rsidRPr="00317B6D">
      <w:rPr>
        <w:rStyle w:val="a5"/>
        <w:sz w:val="28"/>
      </w:rPr>
      <w:fldChar w:fldCharType="end"/>
    </w:r>
  </w:p>
  <w:p w:rsidR="00763DC2" w:rsidRDefault="00763DC2" w:rsidP="00763DC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8A7B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821F99"/>
    <w:rsid w:val="0001559E"/>
    <w:rsid w:val="00020292"/>
    <w:rsid w:val="00021CD7"/>
    <w:rsid w:val="00037CFD"/>
    <w:rsid w:val="0005539A"/>
    <w:rsid w:val="00064CFD"/>
    <w:rsid w:val="00076E9F"/>
    <w:rsid w:val="00091F7E"/>
    <w:rsid w:val="000C302E"/>
    <w:rsid w:val="000E0983"/>
    <w:rsid w:val="000E1416"/>
    <w:rsid w:val="0010331A"/>
    <w:rsid w:val="001054C2"/>
    <w:rsid w:val="00124A2B"/>
    <w:rsid w:val="001258B6"/>
    <w:rsid w:val="0015243C"/>
    <w:rsid w:val="00161C93"/>
    <w:rsid w:val="001737DC"/>
    <w:rsid w:val="00173FD3"/>
    <w:rsid w:val="001756AB"/>
    <w:rsid w:val="00177A65"/>
    <w:rsid w:val="00180CCE"/>
    <w:rsid w:val="00192BE1"/>
    <w:rsid w:val="001A1217"/>
    <w:rsid w:val="001A6E9A"/>
    <w:rsid w:val="001C7389"/>
    <w:rsid w:val="00205738"/>
    <w:rsid w:val="00206AB6"/>
    <w:rsid w:val="0022067A"/>
    <w:rsid w:val="00236D0A"/>
    <w:rsid w:val="00254071"/>
    <w:rsid w:val="00254420"/>
    <w:rsid w:val="002645E8"/>
    <w:rsid w:val="00291762"/>
    <w:rsid w:val="002B49D8"/>
    <w:rsid w:val="002B523A"/>
    <w:rsid w:val="002D75BB"/>
    <w:rsid w:val="002E5F46"/>
    <w:rsid w:val="002F1AC5"/>
    <w:rsid w:val="00301C22"/>
    <w:rsid w:val="00317B6D"/>
    <w:rsid w:val="0033690B"/>
    <w:rsid w:val="003B772E"/>
    <w:rsid w:val="003D79B6"/>
    <w:rsid w:val="003F37E2"/>
    <w:rsid w:val="004325FE"/>
    <w:rsid w:val="004577A2"/>
    <w:rsid w:val="00471889"/>
    <w:rsid w:val="00474782"/>
    <w:rsid w:val="00483291"/>
    <w:rsid w:val="004C3FD7"/>
    <w:rsid w:val="00515F5F"/>
    <w:rsid w:val="0055181A"/>
    <w:rsid w:val="00556311"/>
    <w:rsid w:val="005764D6"/>
    <w:rsid w:val="005A0ADB"/>
    <w:rsid w:val="005B61EF"/>
    <w:rsid w:val="005D2EB3"/>
    <w:rsid w:val="005E6158"/>
    <w:rsid w:val="005F4E9F"/>
    <w:rsid w:val="006164A6"/>
    <w:rsid w:val="0063540D"/>
    <w:rsid w:val="006474C2"/>
    <w:rsid w:val="00647971"/>
    <w:rsid w:val="006716EE"/>
    <w:rsid w:val="006D5908"/>
    <w:rsid w:val="006E2C22"/>
    <w:rsid w:val="007163B2"/>
    <w:rsid w:val="00723832"/>
    <w:rsid w:val="00730BB8"/>
    <w:rsid w:val="007468BE"/>
    <w:rsid w:val="0075117B"/>
    <w:rsid w:val="007528C8"/>
    <w:rsid w:val="0075366F"/>
    <w:rsid w:val="00763DC2"/>
    <w:rsid w:val="00784516"/>
    <w:rsid w:val="007B694B"/>
    <w:rsid w:val="007C44D4"/>
    <w:rsid w:val="00805B28"/>
    <w:rsid w:val="00807C5E"/>
    <w:rsid w:val="00815D2C"/>
    <w:rsid w:val="00821F99"/>
    <w:rsid w:val="00865192"/>
    <w:rsid w:val="008704A9"/>
    <w:rsid w:val="00891E15"/>
    <w:rsid w:val="008A3CD4"/>
    <w:rsid w:val="008A5805"/>
    <w:rsid w:val="008B3ABA"/>
    <w:rsid w:val="008F3399"/>
    <w:rsid w:val="00921A7F"/>
    <w:rsid w:val="00922152"/>
    <w:rsid w:val="00940BAD"/>
    <w:rsid w:val="009567AA"/>
    <w:rsid w:val="00964D0D"/>
    <w:rsid w:val="00985E90"/>
    <w:rsid w:val="00995E04"/>
    <w:rsid w:val="009D4E48"/>
    <w:rsid w:val="009D7DC3"/>
    <w:rsid w:val="009E7510"/>
    <w:rsid w:val="00A15A39"/>
    <w:rsid w:val="00A16B34"/>
    <w:rsid w:val="00A21FF8"/>
    <w:rsid w:val="00A95807"/>
    <w:rsid w:val="00B0499C"/>
    <w:rsid w:val="00B14719"/>
    <w:rsid w:val="00B30308"/>
    <w:rsid w:val="00B30CB5"/>
    <w:rsid w:val="00B52A3B"/>
    <w:rsid w:val="00B70443"/>
    <w:rsid w:val="00B73267"/>
    <w:rsid w:val="00B80B78"/>
    <w:rsid w:val="00B82EFE"/>
    <w:rsid w:val="00B920EC"/>
    <w:rsid w:val="00BC26F2"/>
    <w:rsid w:val="00BE2F8B"/>
    <w:rsid w:val="00BE5F3C"/>
    <w:rsid w:val="00BE646C"/>
    <w:rsid w:val="00C60D5F"/>
    <w:rsid w:val="00CA24A1"/>
    <w:rsid w:val="00CB046B"/>
    <w:rsid w:val="00CF30C4"/>
    <w:rsid w:val="00D10FEC"/>
    <w:rsid w:val="00D57A29"/>
    <w:rsid w:val="00D6774F"/>
    <w:rsid w:val="00D677ED"/>
    <w:rsid w:val="00D74753"/>
    <w:rsid w:val="00D96295"/>
    <w:rsid w:val="00DA1948"/>
    <w:rsid w:val="00DB0B29"/>
    <w:rsid w:val="00DB7B93"/>
    <w:rsid w:val="00DD27C6"/>
    <w:rsid w:val="00DE39F9"/>
    <w:rsid w:val="00E062DE"/>
    <w:rsid w:val="00E31C77"/>
    <w:rsid w:val="00E435CA"/>
    <w:rsid w:val="00E53DE7"/>
    <w:rsid w:val="00E673F4"/>
    <w:rsid w:val="00E812CF"/>
    <w:rsid w:val="00EC0EA4"/>
    <w:rsid w:val="00ED7C99"/>
    <w:rsid w:val="00EF7B39"/>
    <w:rsid w:val="00F1144D"/>
    <w:rsid w:val="00F22C7B"/>
    <w:rsid w:val="00F25692"/>
    <w:rsid w:val="00F34AB1"/>
    <w:rsid w:val="00F352CE"/>
    <w:rsid w:val="00F56839"/>
    <w:rsid w:val="00F62DAC"/>
    <w:rsid w:val="00F97846"/>
    <w:rsid w:val="00FA5333"/>
    <w:rsid w:val="00FD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4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95E04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53DE7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E53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3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3D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53DE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53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763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3DE7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63DC2"/>
    <w:rPr>
      <w:rFonts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5F4E9F"/>
    <w:rPr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5F4E9F"/>
    <w:pPr>
      <w:shd w:val="clear" w:color="auto" w:fill="FFFFFF"/>
      <w:spacing w:before="240" w:after="120" w:line="365" w:lineRule="exact"/>
    </w:pPr>
    <w:rPr>
      <w:sz w:val="26"/>
      <w:szCs w:val="26"/>
    </w:rPr>
  </w:style>
  <w:style w:type="character" w:customStyle="1" w:styleId="a7">
    <w:name w:val="Основной текст Знак"/>
    <w:basedOn w:val="a0"/>
    <w:uiPriority w:val="99"/>
    <w:rsid w:val="005F4E9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75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7510"/>
    <w:rPr>
      <w:rFonts w:ascii="Segoe UI" w:hAnsi="Segoe UI" w:cs="Segoe UI"/>
      <w:sz w:val="18"/>
      <w:szCs w:val="18"/>
    </w:rPr>
  </w:style>
  <w:style w:type="table" w:styleId="aa">
    <w:name w:val="Table Grid"/>
    <w:basedOn w:val="a1"/>
    <w:locked/>
    <w:rsid w:val="00EF7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317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17B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3AE2F001F448B34A018E47D76383E96A5E26E0FE7256CCB762AE3514B7CFFC0C1F12ECBD61CF4GC49I" TargetMode="External"/><Relationship Id="rId13" Type="http://schemas.openxmlformats.org/officeDocument/2006/relationships/hyperlink" Target="consultantplus://offline/ref=C45A3B61EE0F6E3898803E489580CB7C73FDDDAFAC0DBCC43793FF8B4B4A5276D3AD3C4CAEC2295EY5sAL" TargetMode="External"/><Relationship Id="rId18" Type="http://schemas.openxmlformats.org/officeDocument/2006/relationships/hyperlink" Target="consultantplus://offline/ref=FB1233340AB7926DA9041C12CDFD3B84DE38790E45E86447BF76D2FD541ECBF3A1F6C50632j9T1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F843AE2F001F448B34A018E47D76383E96A4E56F05E7256CCB762AE3514B7CFFC0C1F12ECBD61CFFGC4EI" TargetMode="External"/><Relationship Id="rId12" Type="http://schemas.openxmlformats.org/officeDocument/2006/relationships/hyperlink" Target="consultantplus://offline/ref=A16A2CAE853DA3A59DEC091A1A549621FBFEABD89F4C2F5B129EDF1577E04F4824EEC5122BDD2289C62D3BS8A8J" TargetMode="External"/><Relationship Id="rId17" Type="http://schemas.openxmlformats.org/officeDocument/2006/relationships/hyperlink" Target="consultantplus://offline/ref=FB1233340AB7926DA9041C12CDFD3B84DE38790E45E86447BF76D2FD541ECBF3A1F6C50635j9T1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1233340AB7926DA9041C12CDFD3B84DE38790E45E86447BF76D2FD541ECBF3A1F6C50632j9TAL" TargetMode="External"/><Relationship Id="rId20" Type="http://schemas.openxmlformats.org/officeDocument/2006/relationships/hyperlink" Target="consultantplus://offline/ref=F64346C16F0A8960DCBEE0F65F4D59B9534D901F98F9FA3EC96C5C5D6496F001B5341E054D8533ODC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6A2CAE853DA3A59DEC091A1A549621FBFEABD89F4C2F5B129EDF1577E04F4824EEC5122BDD2289C62D3BS8A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1233340AB7926DA9041C12CDFD3B84DE38790E45E86447BF76D2FD541ECBF3A1F6C50632j9T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F5007C90E28E3EF115130259E7A992A25ED4E8F4C45903338EDD8E85C41D7261210570E678F9D4A60F398YCD9J" TargetMode="External"/><Relationship Id="rId19" Type="http://schemas.openxmlformats.org/officeDocument/2006/relationships/hyperlink" Target="consultantplus://offline/ref=FB1233340AB7926DA9041C12CDFD3B84DE38790E45E86447BF76D2FD541ECBF3A1F6C50632j9T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A2CAE853DA3A59DEC091A1A549621FBFEABD89F4C2F5B129EDF1577E04F4824EEC5122BDD2289C62D3BS8A8J" TargetMode="External"/><Relationship Id="rId14" Type="http://schemas.openxmlformats.org/officeDocument/2006/relationships/hyperlink" Target="consultantplus://offline/ref=C45A3B61EE0F6E3898803E489580CB7C73FDDDAFAC0DBCC43793FF8B4B4A5276D3AD3C4CAEC2295EY5s5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Новосибирского района НСО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c400</cp:lastModifiedBy>
  <cp:revision>19</cp:revision>
  <cp:lastPrinted>2022-05-17T09:32:00Z</cp:lastPrinted>
  <dcterms:created xsi:type="dcterms:W3CDTF">2022-05-13T03:18:00Z</dcterms:created>
  <dcterms:modified xsi:type="dcterms:W3CDTF">2022-05-18T05:01:00Z</dcterms:modified>
</cp:coreProperties>
</file>