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AC" w:rsidRDefault="00ED3AAC" w:rsidP="00ED3AAC">
      <w:pPr>
        <w:autoSpaceDN w:val="0"/>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ED3AAC" w:rsidRDefault="00ED3AAC" w:rsidP="00ED3AAC">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ED3AAC" w:rsidRDefault="00ED3AAC" w:rsidP="00ED3AAC">
      <w:pPr>
        <w:autoSpaceDN w:val="0"/>
        <w:spacing w:after="0" w:line="240" w:lineRule="auto"/>
        <w:rPr>
          <w:rFonts w:ascii="Times New Roman" w:hAnsi="Times New Roman"/>
          <w:sz w:val="28"/>
          <w:szCs w:val="28"/>
        </w:rPr>
      </w:pPr>
    </w:p>
    <w:p w:rsidR="00ED3AAC" w:rsidRDefault="00ED3AAC" w:rsidP="00ED3AAC">
      <w:pPr>
        <w:autoSpaceDN w:val="0"/>
        <w:spacing w:after="0" w:line="240" w:lineRule="auto"/>
        <w:rPr>
          <w:rFonts w:ascii="Times New Roman" w:hAnsi="Times New Roman"/>
          <w:sz w:val="28"/>
          <w:szCs w:val="28"/>
        </w:rPr>
      </w:pPr>
    </w:p>
    <w:p w:rsidR="00ED3AAC" w:rsidRDefault="00ED3AAC" w:rsidP="00ED3AAC">
      <w:pPr>
        <w:autoSpaceDN w:val="0"/>
        <w:spacing w:after="0" w:line="240" w:lineRule="auto"/>
        <w:rPr>
          <w:rFonts w:ascii="Times New Roman" w:hAnsi="Times New Roman"/>
          <w:sz w:val="28"/>
          <w:szCs w:val="28"/>
        </w:rPr>
      </w:pPr>
    </w:p>
    <w:p w:rsidR="00ED3AAC" w:rsidRDefault="00ED3AAC" w:rsidP="00ED3A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31.10.2018 года № 1108</w:t>
      </w:r>
    </w:p>
    <w:p w:rsidR="00A37C08" w:rsidRDefault="00A37C08" w:rsidP="00F568A4">
      <w:pPr>
        <w:spacing w:after="0" w:line="240" w:lineRule="auto"/>
        <w:rPr>
          <w:rFonts w:ascii="Times New Roman" w:hAnsi="Times New Roman"/>
          <w:sz w:val="28"/>
          <w:szCs w:val="28"/>
        </w:rPr>
      </w:pPr>
    </w:p>
    <w:p w:rsidR="00A37C08" w:rsidRDefault="00A37C08" w:rsidP="00F568A4">
      <w:pPr>
        <w:spacing w:after="0" w:line="240" w:lineRule="auto"/>
        <w:rPr>
          <w:rFonts w:ascii="Times New Roman" w:hAnsi="Times New Roman"/>
          <w:sz w:val="28"/>
          <w:szCs w:val="28"/>
        </w:rPr>
      </w:pPr>
    </w:p>
    <w:p w:rsidR="00A37C08" w:rsidRDefault="00A37C08" w:rsidP="00F568A4">
      <w:pPr>
        <w:spacing w:after="0" w:line="240" w:lineRule="auto"/>
        <w:rPr>
          <w:rFonts w:ascii="Times New Roman" w:hAnsi="Times New Roman"/>
          <w:sz w:val="28"/>
          <w:szCs w:val="28"/>
        </w:rPr>
      </w:pPr>
    </w:p>
    <w:p w:rsidR="00A37C08" w:rsidRDefault="00A37C08" w:rsidP="00F568A4">
      <w:pPr>
        <w:spacing w:after="0" w:line="240" w:lineRule="auto"/>
        <w:rPr>
          <w:rFonts w:ascii="Times New Roman" w:hAnsi="Times New Roman"/>
          <w:sz w:val="28"/>
          <w:szCs w:val="28"/>
        </w:rPr>
      </w:pPr>
    </w:p>
    <w:p w:rsidR="00A37C08" w:rsidRDefault="00A37C08" w:rsidP="00F568A4">
      <w:pPr>
        <w:spacing w:after="0" w:line="240" w:lineRule="auto"/>
        <w:rPr>
          <w:rFonts w:ascii="Times New Roman" w:hAnsi="Times New Roman"/>
          <w:sz w:val="28"/>
          <w:szCs w:val="28"/>
        </w:rPr>
      </w:pP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Об утверждении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административного регламента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предоставлени</w:t>
      </w:r>
      <w:r w:rsidR="00AB766A">
        <w:rPr>
          <w:rFonts w:ascii="Times New Roman" w:hAnsi="Times New Roman"/>
          <w:sz w:val="28"/>
          <w:szCs w:val="28"/>
        </w:rPr>
        <w:t>я</w:t>
      </w:r>
      <w:r w:rsidRPr="00F568A4">
        <w:rPr>
          <w:rFonts w:ascii="Times New Roman" w:hAnsi="Times New Roman"/>
          <w:sz w:val="28"/>
          <w:szCs w:val="28"/>
        </w:rPr>
        <w:t xml:space="preserve"> муниципальной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услуги «Выдача уведомления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о соответствии или несоответствии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построенных или реконструированных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объектов  индивидуального жилищного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строительства или садового дома </w:t>
      </w:r>
    </w:p>
    <w:p w:rsidR="00A37C08"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требованиям законодательства </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о градостроительной деятельности»</w:t>
      </w:r>
    </w:p>
    <w:p w:rsidR="00A37C08" w:rsidRDefault="00A37C08" w:rsidP="00F568A4">
      <w:pPr>
        <w:spacing w:after="0" w:line="240" w:lineRule="auto"/>
        <w:rPr>
          <w:rFonts w:ascii="Times New Roman" w:hAnsi="Times New Roman"/>
          <w:sz w:val="28"/>
          <w:szCs w:val="28"/>
        </w:rPr>
      </w:pPr>
    </w:p>
    <w:p w:rsidR="00A37C08" w:rsidRPr="00F568A4" w:rsidRDefault="00A37C08" w:rsidP="00F568A4">
      <w:pPr>
        <w:spacing w:after="0" w:line="240" w:lineRule="auto"/>
        <w:rPr>
          <w:rFonts w:ascii="Times New Roman" w:hAnsi="Times New Roman"/>
          <w:sz w:val="28"/>
          <w:szCs w:val="28"/>
        </w:rPr>
      </w:pPr>
    </w:p>
    <w:p w:rsidR="00F568A4" w:rsidRPr="00F568A4" w:rsidRDefault="00F568A4" w:rsidP="00A37C08">
      <w:pPr>
        <w:spacing w:after="0" w:line="240" w:lineRule="auto"/>
        <w:ind w:firstLine="709"/>
        <w:rPr>
          <w:rFonts w:ascii="Times New Roman" w:hAnsi="Times New Roman"/>
          <w:sz w:val="28"/>
          <w:szCs w:val="28"/>
        </w:rPr>
      </w:pPr>
      <w:r w:rsidRPr="00F568A4">
        <w:rPr>
          <w:rFonts w:ascii="Times New Roman" w:hAnsi="Times New Roman"/>
          <w:sz w:val="28"/>
          <w:szCs w:val="28"/>
        </w:rPr>
        <w:t>В соответствии с Федеральным законом от 27.07.2010 года № 210-ФЗ</w:t>
      </w:r>
      <w:r w:rsidR="00A37C08">
        <w:rPr>
          <w:rFonts w:ascii="Times New Roman" w:hAnsi="Times New Roman"/>
          <w:sz w:val="28"/>
          <w:szCs w:val="28"/>
        </w:rPr>
        <w:t xml:space="preserve"> </w:t>
      </w:r>
      <w:r w:rsidRPr="00F568A4">
        <w:rPr>
          <w:rFonts w:ascii="Times New Roman" w:hAnsi="Times New Roman"/>
          <w:sz w:val="28"/>
          <w:szCs w:val="28"/>
        </w:rPr>
        <w:t>«Об организации предоставления государственных и муниципальных услуг»,</w:t>
      </w:r>
      <w:r w:rsidR="00A37C08">
        <w:rPr>
          <w:rFonts w:ascii="Times New Roman" w:hAnsi="Times New Roman"/>
          <w:sz w:val="28"/>
          <w:szCs w:val="28"/>
        </w:rPr>
        <w:t xml:space="preserve"> </w:t>
      </w:r>
      <w:r w:rsidRPr="00F568A4">
        <w:rPr>
          <w:rFonts w:ascii="Times New Roman" w:hAnsi="Times New Roman"/>
          <w:sz w:val="28"/>
          <w:szCs w:val="28"/>
        </w:rPr>
        <w:t xml:space="preserve">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от 18.05.2010 года № 840 </w:t>
      </w:r>
      <w:r w:rsidR="00A37C08">
        <w:rPr>
          <w:rFonts w:ascii="Times New Roman" w:hAnsi="Times New Roman"/>
          <w:sz w:val="28"/>
          <w:szCs w:val="28"/>
        </w:rPr>
        <w:t xml:space="preserve">                     </w:t>
      </w:r>
      <w:r w:rsidRPr="00F568A4">
        <w:rPr>
          <w:rFonts w:ascii="Times New Roman" w:hAnsi="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администрация Карталинского муниципального района ПОСТАНОВЛЯЕТ:</w:t>
      </w:r>
    </w:p>
    <w:p w:rsidR="00F568A4" w:rsidRPr="00F568A4" w:rsidRDefault="00F568A4" w:rsidP="00A37C08">
      <w:pPr>
        <w:spacing w:after="0" w:line="240" w:lineRule="auto"/>
        <w:ind w:firstLine="709"/>
        <w:rPr>
          <w:rFonts w:ascii="Times New Roman" w:hAnsi="Times New Roman"/>
          <w:sz w:val="28"/>
          <w:szCs w:val="28"/>
        </w:rPr>
      </w:pPr>
      <w:r w:rsidRPr="00F568A4">
        <w:rPr>
          <w:rFonts w:ascii="Times New Roman" w:hAnsi="Times New Roman"/>
          <w:sz w:val="28"/>
          <w:szCs w:val="28"/>
        </w:rPr>
        <w:t>1.</w:t>
      </w:r>
      <w:r w:rsidR="00A37C08">
        <w:rPr>
          <w:rFonts w:ascii="Times New Roman" w:hAnsi="Times New Roman"/>
          <w:sz w:val="28"/>
          <w:szCs w:val="28"/>
        </w:rPr>
        <w:t xml:space="preserve"> </w:t>
      </w:r>
      <w:r w:rsidRPr="00F568A4">
        <w:rPr>
          <w:rFonts w:ascii="Times New Roman" w:hAnsi="Times New Roman"/>
          <w:sz w:val="28"/>
          <w:szCs w:val="28"/>
        </w:rPr>
        <w:t>Утвердить прилагаемый административный регламент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568A4" w:rsidRPr="00F568A4" w:rsidRDefault="00F568A4" w:rsidP="00A37C08">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2. Организацию исполнения и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w:t>
      </w:r>
      <w:r w:rsidRPr="00F568A4">
        <w:rPr>
          <w:rFonts w:ascii="Times New Roman" w:hAnsi="Times New Roman"/>
          <w:sz w:val="28"/>
          <w:szCs w:val="28"/>
        </w:rPr>
        <w:lastRenderedPageBreak/>
        <w:t xml:space="preserve">или садового дома требованиям законодательства о градостроительной деятельности» возложить на </w:t>
      </w:r>
      <w:r w:rsidR="00826D49" w:rsidRPr="00F568A4">
        <w:rPr>
          <w:rFonts w:ascii="Times New Roman" w:hAnsi="Times New Roman"/>
          <w:sz w:val="28"/>
          <w:szCs w:val="28"/>
        </w:rPr>
        <w:t xml:space="preserve">отдел архитектуры и градостроительства </w:t>
      </w:r>
      <w:r w:rsidRPr="00F568A4">
        <w:rPr>
          <w:rFonts w:ascii="Times New Roman" w:hAnsi="Times New Roman"/>
          <w:sz w:val="28"/>
          <w:szCs w:val="28"/>
        </w:rPr>
        <w:t>Управлени</w:t>
      </w:r>
      <w:r w:rsidR="00826D49">
        <w:rPr>
          <w:rFonts w:ascii="Times New Roman" w:hAnsi="Times New Roman"/>
          <w:sz w:val="28"/>
          <w:szCs w:val="28"/>
        </w:rPr>
        <w:t>я</w:t>
      </w:r>
      <w:r w:rsidRPr="00F568A4">
        <w:rPr>
          <w:rFonts w:ascii="Times New Roman" w:hAnsi="Times New Roman"/>
          <w:sz w:val="28"/>
          <w:szCs w:val="28"/>
        </w:rPr>
        <w:t xml:space="preserve"> строительства, инфраструктуры и жилищно-коммунального хозяйства Карталинского муниципального района (</w:t>
      </w:r>
      <w:r w:rsidR="00826D49">
        <w:rPr>
          <w:rFonts w:ascii="Times New Roman" w:hAnsi="Times New Roman"/>
          <w:sz w:val="28"/>
          <w:szCs w:val="28"/>
        </w:rPr>
        <w:t>Ильина О.А.</w:t>
      </w:r>
      <w:r w:rsidRPr="00F568A4">
        <w:rPr>
          <w:rFonts w:ascii="Times New Roman" w:hAnsi="Times New Roman"/>
          <w:sz w:val="28"/>
          <w:szCs w:val="28"/>
        </w:rPr>
        <w:t>).</w:t>
      </w:r>
    </w:p>
    <w:p w:rsidR="00F568A4" w:rsidRPr="00F568A4" w:rsidRDefault="00F568A4" w:rsidP="00A37C08">
      <w:pPr>
        <w:spacing w:after="0" w:line="240" w:lineRule="auto"/>
        <w:ind w:firstLine="709"/>
        <w:rPr>
          <w:rFonts w:ascii="Times New Roman" w:hAnsi="Times New Roman"/>
          <w:sz w:val="28"/>
          <w:szCs w:val="28"/>
        </w:rPr>
      </w:pPr>
      <w:r w:rsidRPr="00F568A4">
        <w:rPr>
          <w:rFonts w:ascii="Times New Roman" w:hAnsi="Times New Roman"/>
          <w:sz w:val="28"/>
          <w:szCs w:val="28"/>
        </w:rPr>
        <w:t>3.</w:t>
      </w:r>
      <w:r w:rsidR="00A37C08">
        <w:rPr>
          <w:rFonts w:ascii="Times New Roman" w:hAnsi="Times New Roman"/>
          <w:sz w:val="28"/>
          <w:szCs w:val="28"/>
        </w:rPr>
        <w:t xml:space="preserve"> </w:t>
      </w:r>
      <w:r w:rsidRPr="00F568A4">
        <w:rPr>
          <w:rFonts w:ascii="Times New Roman" w:hAnsi="Times New Roman"/>
          <w:sz w:val="28"/>
          <w:szCs w:val="28"/>
        </w:rPr>
        <w:t>Разместить  настоящее постановление на официальном сайте</w:t>
      </w:r>
      <w:r w:rsidR="00A37C08">
        <w:rPr>
          <w:rFonts w:ascii="Times New Roman" w:hAnsi="Times New Roman"/>
          <w:sz w:val="28"/>
          <w:szCs w:val="28"/>
        </w:rPr>
        <w:t xml:space="preserve"> </w:t>
      </w:r>
      <w:r w:rsidRPr="00F568A4">
        <w:rPr>
          <w:rFonts w:ascii="Times New Roman" w:hAnsi="Times New Roman"/>
          <w:sz w:val="28"/>
          <w:szCs w:val="28"/>
        </w:rPr>
        <w:t>администрации Карталинского муниципального района.</w:t>
      </w:r>
    </w:p>
    <w:p w:rsidR="00F568A4" w:rsidRPr="00F568A4" w:rsidRDefault="00F568A4" w:rsidP="00A37C08">
      <w:pPr>
        <w:spacing w:after="0" w:line="240" w:lineRule="auto"/>
        <w:ind w:firstLine="709"/>
        <w:rPr>
          <w:rFonts w:ascii="Times New Roman" w:hAnsi="Times New Roman"/>
          <w:sz w:val="28"/>
          <w:szCs w:val="28"/>
        </w:rPr>
      </w:pPr>
      <w:r w:rsidRPr="00F568A4">
        <w:rPr>
          <w:rFonts w:ascii="Times New Roman" w:hAnsi="Times New Roman"/>
          <w:sz w:val="28"/>
          <w:szCs w:val="28"/>
        </w:rPr>
        <w:t>4.</w:t>
      </w:r>
      <w:r w:rsidR="00A37C08">
        <w:rPr>
          <w:rFonts w:ascii="Times New Roman" w:hAnsi="Times New Roman"/>
          <w:sz w:val="28"/>
          <w:szCs w:val="28"/>
        </w:rPr>
        <w:t xml:space="preserve"> </w:t>
      </w:r>
      <w:r w:rsidRPr="00F568A4">
        <w:rPr>
          <w:rFonts w:ascii="Times New Roman" w:hAnsi="Times New Roman"/>
          <w:sz w:val="28"/>
          <w:szCs w:val="28"/>
        </w:rPr>
        <w:t>Контроль за исполнением настоящего постановления оставляю за собой.</w:t>
      </w:r>
    </w:p>
    <w:p w:rsidR="00F568A4" w:rsidRDefault="00F568A4" w:rsidP="00F568A4">
      <w:pPr>
        <w:spacing w:after="0" w:line="240" w:lineRule="auto"/>
        <w:rPr>
          <w:rFonts w:ascii="Times New Roman" w:hAnsi="Times New Roman"/>
          <w:sz w:val="28"/>
          <w:szCs w:val="28"/>
        </w:rPr>
      </w:pPr>
    </w:p>
    <w:p w:rsidR="00A37C08" w:rsidRDefault="00A37C08" w:rsidP="00F568A4">
      <w:pPr>
        <w:spacing w:after="0" w:line="240" w:lineRule="auto"/>
        <w:rPr>
          <w:rFonts w:ascii="Times New Roman" w:hAnsi="Times New Roman"/>
          <w:sz w:val="28"/>
          <w:szCs w:val="28"/>
        </w:rPr>
      </w:pPr>
    </w:p>
    <w:p w:rsidR="00A37C08" w:rsidRPr="00F568A4" w:rsidRDefault="00A37C08"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Исполняющий обязанности главы</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Карталинского муниципального района</w:t>
      </w:r>
      <w:r w:rsidRPr="00F568A4">
        <w:rPr>
          <w:rFonts w:ascii="Times New Roman" w:hAnsi="Times New Roman"/>
          <w:sz w:val="28"/>
          <w:szCs w:val="28"/>
        </w:rPr>
        <w:tab/>
      </w:r>
      <w:r w:rsidRPr="00F568A4">
        <w:rPr>
          <w:rFonts w:ascii="Times New Roman" w:hAnsi="Times New Roman"/>
          <w:sz w:val="28"/>
          <w:szCs w:val="28"/>
        </w:rPr>
        <w:tab/>
      </w:r>
      <w:r w:rsidRPr="00F568A4">
        <w:rPr>
          <w:rFonts w:ascii="Times New Roman" w:hAnsi="Times New Roman"/>
          <w:sz w:val="28"/>
          <w:szCs w:val="28"/>
        </w:rPr>
        <w:tab/>
      </w:r>
      <w:r w:rsidRPr="00F568A4">
        <w:rPr>
          <w:rFonts w:ascii="Times New Roman" w:hAnsi="Times New Roman"/>
          <w:sz w:val="28"/>
          <w:szCs w:val="28"/>
        </w:rPr>
        <w:tab/>
        <w:t xml:space="preserve">     </w:t>
      </w:r>
      <w:r w:rsidR="00AB766A">
        <w:rPr>
          <w:rFonts w:ascii="Times New Roman" w:hAnsi="Times New Roman"/>
          <w:sz w:val="28"/>
          <w:szCs w:val="28"/>
        </w:rPr>
        <w:t xml:space="preserve">  </w:t>
      </w:r>
      <w:r w:rsidRPr="00F568A4">
        <w:rPr>
          <w:rFonts w:ascii="Times New Roman" w:hAnsi="Times New Roman"/>
          <w:sz w:val="28"/>
          <w:szCs w:val="28"/>
        </w:rPr>
        <w:t>С</w:t>
      </w:r>
      <w:r w:rsidR="00AB766A">
        <w:rPr>
          <w:rFonts w:ascii="Times New Roman" w:hAnsi="Times New Roman"/>
          <w:sz w:val="28"/>
          <w:szCs w:val="28"/>
        </w:rPr>
        <w:t>.</w:t>
      </w:r>
      <w:r w:rsidRPr="00F568A4">
        <w:rPr>
          <w:rFonts w:ascii="Times New Roman" w:hAnsi="Times New Roman"/>
          <w:sz w:val="28"/>
          <w:szCs w:val="28"/>
        </w:rPr>
        <w:t>В. Ломовцев</w:t>
      </w:r>
    </w:p>
    <w:p w:rsidR="005F6D7B" w:rsidRPr="005F6D7B" w:rsidRDefault="005F6D7B" w:rsidP="005F6D7B">
      <w:pPr>
        <w:spacing w:after="0" w:line="240" w:lineRule="auto"/>
        <w:rPr>
          <w:rFonts w:ascii="Times New Roman" w:hAnsi="Times New Roman"/>
          <w:sz w:val="28"/>
          <w:szCs w:val="28"/>
        </w:rPr>
      </w:pPr>
      <w:r w:rsidRPr="005F6D7B">
        <w:rPr>
          <w:rFonts w:ascii="Times New Roman" w:hAnsi="Times New Roman"/>
          <w:sz w:val="28"/>
          <w:szCs w:val="28"/>
        </w:rPr>
        <w:br w:type="page"/>
      </w:r>
    </w:p>
    <w:p w:rsidR="00F568A4" w:rsidRPr="00F568A4" w:rsidRDefault="00F568A4" w:rsidP="00241C8B">
      <w:pPr>
        <w:spacing w:after="0" w:line="240" w:lineRule="auto"/>
        <w:ind w:left="4253"/>
        <w:jc w:val="center"/>
        <w:rPr>
          <w:rFonts w:ascii="Times New Roman" w:hAnsi="Times New Roman"/>
          <w:sz w:val="28"/>
          <w:szCs w:val="28"/>
        </w:rPr>
      </w:pPr>
      <w:r w:rsidRPr="00F568A4">
        <w:rPr>
          <w:rFonts w:ascii="Times New Roman" w:hAnsi="Times New Roman"/>
          <w:sz w:val="28"/>
          <w:szCs w:val="28"/>
        </w:rPr>
        <w:lastRenderedPageBreak/>
        <w:t>УТВЕРЖДЕН</w:t>
      </w:r>
    </w:p>
    <w:p w:rsidR="00F568A4" w:rsidRPr="00F568A4" w:rsidRDefault="00F568A4" w:rsidP="00241C8B">
      <w:pPr>
        <w:spacing w:after="0" w:line="240" w:lineRule="auto"/>
        <w:ind w:left="4253"/>
        <w:jc w:val="center"/>
        <w:rPr>
          <w:rFonts w:ascii="Times New Roman" w:hAnsi="Times New Roman"/>
          <w:sz w:val="28"/>
          <w:szCs w:val="28"/>
        </w:rPr>
      </w:pPr>
      <w:r w:rsidRPr="00F568A4">
        <w:rPr>
          <w:rFonts w:ascii="Times New Roman" w:hAnsi="Times New Roman"/>
          <w:sz w:val="28"/>
          <w:szCs w:val="28"/>
        </w:rPr>
        <w:t>постановлением администрации</w:t>
      </w:r>
    </w:p>
    <w:p w:rsidR="00F568A4" w:rsidRPr="00F568A4" w:rsidRDefault="00F568A4" w:rsidP="00241C8B">
      <w:pPr>
        <w:spacing w:after="0" w:line="240" w:lineRule="auto"/>
        <w:ind w:left="4253"/>
        <w:jc w:val="center"/>
        <w:rPr>
          <w:rFonts w:ascii="Times New Roman" w:hAnsi="Times New Roman"/>
          <w:sz w:val="28"/>
          <w:szCs w:val="28"/>
        </w:rPr>
      </w:pPr>
      <w:r w:rsidRPr="00F568A4">
        <w:rPr>
          <w:rFonts w:ascii="Times New Roman" w:hAnsi="Times New Roman"/>
          <w:sz w:val="28"/>
          <w:szCs w:val="28"/>
        </w:rPr>
        <w:t>Карталинского муниципального района</w:t>
      </w:r>
    </w:p>
    <w:p w:rsidR="00F568A4" w:rsidRPr="00F568A4" w:rsidRDefault="00F568A4" w:rsidP="00241C8B">
      <w:pPr>
        <w:spacing w:after="0" w:line="240" w:lineRule="auto"/>
        <w:ind w:left="4253"/>
        <w:jc w:val="center"/>
        <w:rPr>
          <w:rFonts w:ascii="Times New Roman" w:hAnsi="Times New Roman"/>
          <w:sz w:val="28"/>
          <w:szCs w:val="28"/>
        </w:rPr>
      </w:pPr>
      <w:r w:rsidRPr="00F568A4">
        <w:rPr>
          <w:rFonts w:ascii="Times New Roman" w:hAnsi="Times New Roman"/>
          <w:sz w:val="28"/>
          <w:szCs w:val="28"/>
        </w:rPr>
        <w:t xml:space="preserve">от </w:t>
      </w:r>
      <w:r w:rsidR="00C42EBB">
        <w:rPr>
          <w:rFonts w:ascii="Times New Roman" w:hAnsi="Times New Roman"/>
          <w:sz w:val="28"/>
          <w:szCs w:val="28"/>
        </w:rPr>
        <w:t>31.10.</w:t>
      </w:r>
      <w:r w:rsidRPr="00F568A4">
        <w:rPr>
          <w:rFonts w:ascii="Times New Roman" w:hAnsi="Times New Roman"/>
          <w:sz w:val="28"/>
          <w:szCs w:val="28"/>
        </w:rPr>
        <w:t xml:space="preserve">2018 года № </w:t>
      </w:r>
      <w:r w:rsidR="00C42EBB">
        <w:rPr>
          <w:rFonts w:ascii="Times New Roman" w:hAnsi="Times New Roman"/>
          <w:sz w:val="28"/>
          <w:szCs w:val="28"/>
        </w:rPr>
        <w:t>1108</w:t>
      </w:r>
    </w:p>
    <w:p w:rsidR="00F568A4" w:rsidRDefault="00F568A4" w:rsidP="00241C8B">
      <w:pPr>
        <w:spacing w:after="0" w:line="240" w:lineRule="auto"/>
        <w:jc w:val="center"/>
        <w:rPr>
          <w:rFonts w:ascii="Times New Roman" w:hAnsi="Times New Roman"/>
          <w:sz w:val="28"/>
          <w:szCs w:val="28"/>
        </w:rPr>
      </w:pPr>
    </w:p>
    <w:p w:rsidR="002A25BE" w:rsidRPr="00F568A4" w:rsidRDefault="002A25BE" w:rsidP="00241C8B">
      <w:pPr>
        <w:spacing w:after="0" w:line="240" w:lineRule="auto"/>
        <w:jc w:val="center"/>
        <w:rPr>
          <w:rFonts w:ascii="Times New Roman" w:hAnsi="Times New Roman"/>
          <w:sz w:val="28"/>
          <w:szCs w:val="28"/>
        </w:rPr>
      </w:pPr>
    </w:p>
    <w:p w:rsidR="00F568A4" w:rsidRPr="00F568A4"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Административный регламент</w:t>
      </w:r>
    </w:p>
    <w:p w:rsidR="00F568A4" w:rsidRPr="00F568A4"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предоставления муниципальной услуги</w:t>
      </w:r>
    </w:p>
    <w:p w:rsidR="00241C8B"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 xml:space="preserve">«Выдача уведомления о соответствии </w:t>
      </w:r>
    </w:p>
    <w:p w:rsidR="00241C8B"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 xml:space="preserve">или </w:t>
      </w:r>
      <w:r w:rsidR="00241C8B">
        <w:rPr>
          <w:rFonts w:ascii="Times New Roman" w:hAnsi="Times New Roman"/>
          <w:sz w:val="28"/>
          <w:szCs w:val="28"/>
        </w:rPr>
        <w:t xml:space="preserve"> </w:t>
      </w:r>
      <w:r w:rsidRPr="00F568A4">
        <w:rPr>
          <w:rFonts w:ascii="Times New Roman" w:hAnsi="Times New Roman"/>
          <w:sz w:val="28"/>
          <w:szCs w:val="28"/>
        </w:rPr>
        <w:t xml:space="preserve">несоответствии построенных </w:t>
      </w:r>
    </w:p>
    <w:p w:rsidR="00241C8B"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 xml:space="preserve">или реконструированных объектов </w:t>
      </w:r>
    </w:p>
    <w:p w:rsidR="00241C8B"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 xml:space="preserve">индивидуального </w:t>
      </w:r>
      <w:r w:rsidR="00241C8B">
        <w:rPr>
          <w:rFonts w:ascii="Times New Roman" w:hAnsi="Times New Roman"/>
          <w:sz w:val="28"/>
          <w:szCs w:val="28"/>
        </w:rPr>
        <w:t xml:space="preserve"> </w:t>
      </w:r>
      <w:r w:rsidRPr="00F568A4">
        <w:rPr>
          <w:rFonts w:ascii="Times New Roman" w:hAnsi="Times New Roman"/>
          <w:sz w:val="28"/>
          <w:szCs w:val="28"/>
        </w:rPr>
        <w:t xml:space="preserve">жилищного строительства </w:t>
      </w:r>
    </w:p>
    <w:p w:rsidR="00241C8B"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 xml:space="preserve">или садового дома требованиям законодательства </w:t>
      </w:r>
    </w:p>
    <w:p w:rsidR="00F568A4" w:rsidRPr="00F568A4"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о градостроительной деятельности»</w:t>
      </w:r>
    </w:p>
    <w:p w:rsidR="00F568A4" w:rsidRDefault="00F568A4" w:rsidP="00F568A4">
      <w:pPr>
        <w:spacing w:after="0" w:line="240" w:lineRule="auto"/>
        <w:rPr>
          <w:rFonts w:ascii="Times New Roman" w:hAnsi="Times New Roman"/>
          <w:sz w:val="28"/>
          <w:szCs w:val="28"/>
        </w:rPr>
      </w:pPr>
    </w:p>
    <w:p w:rsidR="00241C8B" w:rsidRPr="00F568A4" w:rsidRDefault="00241C8B" w:rsidP="00F568A4">
      <w:pPr>
        <w:spacing w:after="0" w:line="240" w:lineRule="auto"/>
        <w:rPr>
          <w:rFonts w:ascii="Times New Roman" w:hAnsi="Times New Roman"/>
          <w:sz w:val="28"/>
          <w:szCs w:val="28"/>
        </w:rPr>
      </w:pPr>
    </w:p>
    <w:p w:rsidR="00F568A4" w:rsidRPr="00F568A4" w:rsidRDefault="00F568A4" w:rsidP="00241C8B">
      <w:pPr>
        <w:spacing w:after="0" w:line="240" w:lineRule="auto"/>
        <w:jc w:val="center"/>
        <w:rPr>
          <w:rFonts w:ascii="Times New Roman" w:hAnsi="Times New Roman"/>
          <w:sz w:val="28"/>
          <w:szCs w:val="28"/>
        </w:rPr>
      </w:pPr>
      <w:r w:rsidRPr="00F568A4">
        <w:rPr>
          <w:rFonts w:ascii="Times New Roman" w:hAnsi="Times New Roman"/>
          <w:sz w:val="28"/>
          <w:szCs w:val="28"/>
        </w:rPr>
        <w:t>I. Общие положения</w:t>
      </w:r>
    </w:p>
    <w:p w:rsidR="00F568A4" w:rsidRDefault="00F568A4" w:rsidP="00F568A4">
      <w:pPr>
        <w:spacing w:after="0" w:line="240" w:lineRule="auto"/>
        <w:rPr>
          <w:rFonts w:ascii="Times New Roman" w:hAnsi="Times New Roman"/>
          <w:sz w:val="28"/>
          <w:szCs w:val="28"/>
        </w:rPr>
      </w:pPr>
    </w:p>
    <w:p w:rsidR="00241C8B" w:rsidRPr="00F568A4" w:rsidRDefault="00241C8B" w:rsidP="00F568A4">
      <w:pPr>
        <w:spacing w:after="0" w:line="240" w:lineRule="auto"/>
        <w:rPr>
          <w:rFonts w:ascii="Times New Roman" w:hAnsi="Times New Roman"/>
          <w:sz w:val="28"/>
          <w:szCs w:val="28"/>
        </w:rPr>
      </w:pP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1. Административный  регламент предоставления муниципальной  услуги «Выдача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w:t>
      </w:r>
      <w:r w:rsidR="00FA2C47">
        <w:rPr>
          <w:rFonts w:ascii="Times New Roman" w:hAnsi="Times New Roman"/>
          <w:sz w:val="28"/>
          <w:szCs w:val="28"/>
        </w:rPr>
        <w:t>роительной деятельности» (далее</w:t>
      </w:r>
      <w:r w:rsidRPr="00F568A4">
        <w:rPr>
          <w:rFonts w:ascii="Times New Roman" w:hAnsi="Times New Roman"/>
          <w:sz w:val="28"/>
          <w:szCs w:val="28"/>
        </w:rPr>
        <w:t xml:space="preserve"> </w:t>
      </w:r>
      <w:r w:rsidR="00FA2C47">
        <w:rPr>
          <w:rFonts w:ascii="Times New Roman" w:hAnsi="Times New Roman"/>
          <w:sz w:val="28"/>
          <w:szCs w:val="28"/>
        </w:rPr>
        <w:t>именуется –</w:t>
      </w:r>
      <w:r w:rsidRPr="00F568A4">
        <w:rPr>
          <w:rFonts w:ascii="Times New Roman" w:hAnsi="Times New Roman"/>
          <w:sz w:val="28"/>
          <w:szCs w:val="28"/>
        </w:rPr>
        <w:t xml:space="preserve"> Регламент) определяет сроки и последовательность выполнения административных процедур Управлением строительства, инфраструктуры и жилищно-коммунального хозяйства Карталинского муниципального района  (</w:t>
      </w:r>
      <w:r w:rsidR="00FA2C47">
        <w:rPr>
          <w:rFonts w:ascii="Times New Roman" w:hAnsi="Times New Roman"/>
          <w:sz w:val="28"/>
          <w:szCs w:val="28"/>
        </w:rPr>
        <w:t>далее</w:t>
      </w:r>
      <w:r w:rsidR="00FA2C47" w:rsidRPr="00F568A4">
        <w:rPr>
          <w:rFonts w:ascii="Times New Roman" w:hAnsi="Times New Roman"/>
          <w:sz w:val="28"/>
          <w:szCs w:val="28"/>
        </w:rPr>
        <w:t xml:space="preserve"> </w:t>
      </w:r>
      <w:r w:rsidR="00FA2C47">
        <w:rPr>
          <w:rFonts w:ascii="Times New Roman" w:hAnsi="Times New Roman"/>
          <w:sz w:val="28"/>
          <w:szCs w:val="28"/>
        </w:rPr>
        <w:t>именуется –</w:t>
      </w:r>
      <w:r w:rsidR="00FA2C47" w:rsidRPr="00F568A4">
        <w:rPr>
          <w:rFonts w:ascii="Times New Roman" w:hAnsi="Times New Roman"/>
          <w:sz w:val="28"/>
          <w:szCs w:val="28"/>
        </w:rPr>
        <w:t xml:space="preserve"> </w:t>
      </w:r>
      <w:r w:rsidRPr="00F568A4">
        <w:rPr>
          <w:rFonts w:ascii="Times New Roman" w:hAnsi="Times New Roman"/>
          <w:sz w:val="28"/>
          <w:szCs w:val="28"/>
        </w:rPr>
        <w:t>Управление), порядок взаимодействия между ее структурными подразделениями и должностными лицами, а также порядок взаимодействия Управления с физическими и (или) юридическими лицами при предоставлении муниципальной услуги по выдаче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00FA2C47">
        <w:rPr>
          <w:rFonts w:ascii="Times New Roman" w:hAnsi="Times New Roman"/>
          <w:sz w:val="28"/>
          <w:szCs w:val="28"/>
        </w:rPr>
        <w:t>далее</w:t>
      </w:r>
      <w:r w:rsidR="00FA2C47" w:rsidRPr="00F568A4">
        <w:rPr>
          <w:rFonts w:ascii="Times New Roman" w:hAnsi="Times New Roman"/>
          <w:sz w:val="28"/>
          <w:szCs w:val="28"/>
        </w:rPr>
        <w:t xml:space="preserve"> </w:t>
      </w:r>
      <w:r w:rsidR="00FA2C47">
        <w:rPr>
          <w:rFonts w:ascii="Times New Roman" w:hAnsi="Times New Roman"/>
          <w:sz w:val="28"/>
          <w:szCs w:val="28"/>
        </w:rPr>
        <w:t>именуется –</w:t>
      </w:r>
      <w:r w:rsidR="00FA2C47" w:rsidRPr="00F568A4">
        <w:rPr>
          <w:rFonts w:ascii="Times New Roman" w:hAnsi="Times New Roman"/>
          <w:sz w:val="28"/>
          <w:szCs w:val="28"/>
        </w:rPr>
        <w:t xml:space="preserve"> </w:t>
      </w:r>
      <w:r w:rsidRPr="00F568A4">
        <w:rPr>
          <w:rFonts w:ascii="Times New Roman" w:hAnsi="Times New Roman"/>
          <w:sz w:val="28"/>
          <w:szCs w:val="28"/>
        </w:rPr>
        <w:t>муниципальная услуга) на территории Карталинского муниципального района.</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2) упорядочение административных процедур;</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3) устранение избыточных административных процедур;</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3. Основанием для разработки настоящего Регламента являются:</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1) Федеральный закон от 27</w:t>
      </w:r>
      <w:r w:rsidR="00CD4325">
        <w:rPr>
          <w:rFonts w:ascii="Times New Roman" w:hAnsi="Times New Roman"/>
          <w:sz w:val="28"/>
          <w:szCs w:val="28"/>
        </w:rPr>
        <w:t>.07.</w:t>
      </w:r>
      <w:r w:rsidRPr="00F568A4">
        <w:rPr>
          <w:rFonts w:ascii="Times New Roman" w:hAnsi="Times New Roman"/>
          <w:sz w:val="28"/>
          <w:szCs w:val="28"/>
        </w:rPr>
        <w:t>2010 года № 210-ФЗ «Об организации предоставления государственных и муниципальных услуг»;</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2) Федеральный закон от 03</w:t>
      </w:r>
      <w:r w:rsidR="00CD4325">
        <w:rPr>
          <w:rFonts w:ascii="Times New Roman" w:hAnsi="Times New Roman"/>
          <w:sz w:val="28"/>
          <w:szCs w:val="28"/>
        </w:rPr>
        <w:t>.08.</w:t>
      </w:r>
      <w:r w:rsidRPr="00F568A4">
        <w:rPr>
          <w:rFonts w:ascii="Times New Roman" w:hAnsi="Times New Roman"/>
          <w:sz w:val="28"/>
          <w:szCs w:val="28"/>
        </w:rPr>
        <w:t>2018 года № 340-ФЗ «О внесении изменений в Градостроительный кодекс Российской Федерации и отдельные законодательные акты Российской Федерации»;</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3)</w:t>
      </w:r>
      <w:r w:rsidR="00CD4325">
        <w:rPr>
          <w:rFonts w:ascii="Times New Roman" w:hAnsi="Times New Roman"/>
          <w:sz w:val="28"/>
          <w:szCs w:val="28"/>
        </w:rPr>
        <w:t xml:space="preserve"> </w:t>
      </w:r>
      <w:r w:rsidRPr="00F568A4">
        <w:rPr>
          <w:rFonts w:ascii="Times New Roman" w:hAnsi="Times New Roman"/>
          <w:sz w:val="28"/>
          <w:szCs w:val="28"/>
        </w:rPr>
        <w:t xml:space="preserve">Распоряжение Правительства Российской Федерации                                от 17.12.2009 </w:t>
      </w:r>
      <w:r w:rsidR="00CD4325">
        <w:rPr>
          <w:rFonts w:ascii="Times New Roman" w:hAnsi="Times New Roman"/>
          <w:sz w:val="28"/>
          <w:szCs w:val="28"/>
        </w:rPr>
        <w:t xml:space="preserve">года </w:t>
      </w:r>
      <w:r w:rsidRPr="00F568A4">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4)</w:t>
      </w:r>
      <w:r w:rsidR="00CD4325">
        <w:rPr>
          <w:rFonts w:ascii="Times New Roman" w:hAnsi="Times New Roman"/>
          <w:sz w:val="28"/>
          <w:szCs w:val="28"/>
        </w:rPr>
        <w:t xml:space="preserve"> </w:t>
      </w:r>
      <w:r w:rsidRPr="00F568A4">
        <w:rPr>
          <w:rFonts w:ascii="Times New Roman" w:hAnsi="Times New Roman"/>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5) постановление администрации Карталинского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 </w:t>
      </w:r>
      <w:r w:rsidR="00CD4325">
        <w:rPr>
          <w:rFonts w:ascii="Times New Roman" w:hAnsi="Times New Roman"/>
          <w:sz w:val="28"/>
          <w:szCs w:val="28"/>
        </w:rPr>
        <w:t>Р</w:t>
      </w:r>
      <w:r w:rsidRPr="00F568A4">
        <w:rPr>
          <w:rFonts w:ascii="Times New Roman" w:hAnsi="Times New Roman"/>
          <w:sz w:val="28"/>
          <w:szCs w:val="28"/>
        </w:rPr>
        <w:t>егламент размещается на официальном сайте администрации Карталинского муниципального района</w:t>
      </w:r>
      <w:r w:rsidR="00CD4325">
        <w:rPr>
          <w:rFonts w:ascii="Times New Roman" w:hAnsi="Times New Roman"/>
          <w:sz w:val="28"/>
          <w:szCs w:val="28"/>
        </w:rPr>
        <w:t xml:space="preserve"> (</w:t>
      </w:r>
      <w:r w:rsidR="00CD4325" w:rsidRPr="00CD4325">
        <w:rPr>
          <w:rFonts w:ascii="Times New Roman" w:hAnsi="Times New Roman"/>
          <w:sz w:val="28"/>
          <w:szCs w:val="28"/>
        </w:rPr>
        <w:t>http://kartalyraion.ru</w:t>
      </w:r>
      <w:r w:rsidR="00CD4325">
        <w:rPr>
          <w:rFonts w:ascii="Times New Roman" w:hAnsi="Times New Roman"/>
          <w:sz w:val="28"/>
          <w:szCs w:val="28"/>
        </w:rPr>
        <w:t xml:space="preserve">), </w:t>
      </w:r>
      <w:r w:rsidRPr="00F568A4">
        <w:rPr>
          <w:rFonts w:ascii="Times New Roman" w:hAnsi="Times New Roman"/>
          <w:sz w:val="28"/>
          <w:szCs w:val="28"/>
        </w:rPr>
        <w:t xml:space="preserve">в государственной информационной системе </w:t>
      </w:r>
      <w:r w:rsidR="00CD4325">
        <w:rPr>
          <w:rFonts w:ascii="Times New Roman" w:hAnsi="Times New Roman"/>
          <w:sz w:val="28"/>
          <w:szCs w:val="28"/>
        </w:rPr>
        <w:t>(</w:t>
      </w:r>
      <w:r w:rsidRPr="00F568A4">
        <w:rPr>
          <w:rFonts w:ascii="Times New Roman" w:hAnsi="Times New Roman"/>
          <w:sz w:val="28"/>
          <w:szCs w:val="28"/>
        </w:rPr>
        <w:t>www.gosuslugi.ru</w:t>
      </w:r>
      <w:r w:rsidR="00CD4325">
        <w:rPr>
          <w:rFonts w:ascii="Times New Roman" w:hAnsi="Times New Roman"/>
          <w:sz w:val="28"/>
          <w:szCs w:val="28"/>
        </w:rPr>
        <w:t>)</w:t>
      </w:r>
      <w:r w:rsidRPr="00F568A4">
        <w:rPr>
          <w:rFonts w:ascii="Times New Roman" w:hAnsi="Times New Roman"/>
          <w:sz w:val="28"/>
          <w:szCs w:val="28"/>
        </w:rPr>
        <w:t xml:space="preserve"> (</w:t>
      </w:r>
      <w:r w:rsidR="00CD4325">
        <w:rPr>
          <w:rFonts w:ascii="Times New Roman" w:hAnsi="Times New Roman"/>
          <w:sz w:val="28"/>
          <w:szCs w:val="28"/>
        </w:rPr>
        <w:t>далее</w:t>
      </w:r>
      <w:r w:rsidR="00CD4325" w:rsidRPr="00F568A4">
        <w:rPr>
          <w:rFonts w:ascii="Times New Roman" w:hAnsi="Times New Roman"/>
          <w:sz w:val="28"/>
          <w:szCs w:val="28"/>
        </w:rPr>
        <w:t xml:space="preserve"> </w:t>
      </w:r>
      <w:r w:rsidR="00CD4325">
        <w:rPr>
          <w:rFonts w:ascii="Times New Roman" w:hAnsi="Times New Roman"/>
          <w:sz w:val="28"/>
          <w:szCs w:val="28"/>
        </w:rPr>
        <w:t>именуется –</w:t>
      </w:r>
      <w:r w:rsidR="00CD4325" w:rsidRPr="00F568A4">
        <w:rPr>
          <w:rFonts w:ascii="Times New Roman" w:hAnsi="Times New Roman"/>
          <w:sz w:val="28"/>
          <w:szCs w:val="28"/>
        </w:rPr>
        <w:t xml:space="preserve"> </w:t>
      </w:r>
      <w:r w:rsidRPr="00F568A4">
        <w:rPr>
          <w:rFonts w:ascii="Times New Roman" w:hAnsi="Times New Roman"/>
          <w:sz w:val="28"/>
          <w:szCs w:val="28"/>
        </w:rPr>
        <w:t>федеральный портал).</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F568A4" w:rsidRPr="00F568A4" w:rsidRDefault="00F568A4" w:rsidP="00B77C73">
      <w:pPr>
        <w:spacing w:after="0" w:line="240" w:lineRule="auto"/>
        <w:ind w:firstLine="709"/>
        <w:rPr>
          <w:rFonts w:ascii="Times New Roman" w:hAnsi="Times New Roman"/>
          <w:sz w:val="28"/>
          <w:szCs w:val="28"/>
        </w:rPr>
      </w:pPr>
      <w:r w:rsidRPr="00F568A4">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w:t>
      </w:r>
      <w:r w:rsidR="00B77C73">
        <w:rPr>
          <w:rFonts w:ascii="Times New Roman" w:hAnsi="Times New Roman"/>
          <w:sz w:val="28"/>
          <w:szCs w:val="28"/>
        </w:rPr>
        <w:t xml:space="preserve"> именуется</w:t>
      </w:r>
      <w:r w:rsidRPr="00F568A4">
        <w:rPr>
          <w:rFonts w:ascii="Times New Roman" w:hAnsi="Times New Roman"/>
          <w:sz w:val="28"/>
          <w:szCs w:val="28"/>
        </w:rPr>
        <w:t xml:space="preserve"> </w:t>
      </w:r>
      <w:r w:rsidR="00B77C73">
        <w:rPr>
          <w:rFonts w:ascii="Times New Roman" w:hAnsi="Times New Roman"/>
          <w:sz w:val="28"/>
          <w:szCs w:val="28"/>
        </w:rPr>
        <w:t>–</w:t>
      </w:r>
      <w:r w:rsidRPr="00F568A4">
        <w:rPr>
          <w:rFonts w:ascii="Times New Roman" w:hAnsi="Times New Roman"/>
          <w:sz w:val="28"/>
          <w:szCs w:val="28"/>
        </w:rPr>
        <w:t xml:space="preserve"> представители заявителя).</w:t>
      </w:r>
    </w:p>
    <w:p w:rsidR="00F568A4" w:rsidRDefault="00F568A4" w:rsidP="00F568A4">
      <w:pPr>
        <w:spacing w:after="0" w:line="240" w:lineRule="auto"/>
        <w:rPr>
          <w:rFonts w:ascii="Times New Roman" w:hAnsi="Times New Roman"/>
          <w:sz w:val="28"/>
          <w:szCs w:val="28"/>
        </w:rPr>
      </w:pPr>
    </w:p>
    <w:p w:rsidR="00B77C73" w:rsidRPr="00F568A4" w:rsidRDefault="00B77C73" w:rsidP="00F568A4">
      <w:pPr>
        <w:spacing w:after="0" w:line="240" w:lineRule="auto"/>
        <w:rPr>
          <w:rFonts w:ascii="Times New Roman" w:hAnsi="Times New Roman"/>
          <w:sz w:val="28"/>
          <w:szCs w:val="28"/>
        </w:rPr>
      </w:pPr>
    </w:p>
    <w:p w:rsidR="00F568A4" w:rsidRPr="00F568A4" w:rsidRDefault="00F568A4" w:rsidP="00B77C73">
      <w:pPr>
        <w:spacing w:after="0" w:line="240" w:lineRule="auto"/>
        <w:jc w:val="center"/>
        <w:rPr>
          <w:rFonts w:ascii="Times New Roman" w:hAnsi="Times New Roman"/>
          <w:sz w:val="28"/>
          <w:szCs w:val="28"/>
        </w:rPr>
      </w:pPr>
      <w:r w:rsidRPr="00F568A4">
        <w:rPr>
          <w:rFonts w:ascii="Times New Roman" w:hAnsi="Times New Roman"/>
          <w:sz w:val="28"/>
          <w:szCs w:val="28"/>
        </w:rPr>
        <w:t>II. Стандарт предоставления муниципальной услуги</w:t>
      </w:r>
    </w:p>
    <w:p w:rsidR="00F568A4" w:rsidRDefault="00F568A4" w:rsidP="00F568A4">
      <w:pPr>
        <w:spacing w:after="0" w:line="240" w:lineRule="auto"/>
        <w:rPr>
          <w:rFonts w:ascii="Times New Roman" w:hAnsi="Times New Roman"/>
          <w:sz w:val="28"/>
          <w:szCs w:val="28"/>
        </w:rPr>
      </w:pPr>
    </w:p>
    <w:p w:rsidR="00B77C73" w:rsidRPr="00F568A4" w:rsidRDefault="00B77C73" w:rsidP="00F568A4">
      <w:pPr>
        <w:spacing w:after="0" w:line="240" w:lineRule="auto"/>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6. Наименование  муниципальной  услуги  –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7.</w:t>
      </w:r>
      <w:r w:rsidR="00EA4880">
        <w:rPr>
          <w:rFonts w:ascii="Times New Roman" w:hAnsi="Times New Roman"/>
          <w:sz w:val="28"/>
          <w:szCs w:val="28"/>
        </w:rPr>
        <w:t xml:space="preserve"> </w:t>
      </w:r>
      <w:r w:rsidRPr="00F568A4">
        <w:rPr>
          <w:rFonts w:ascii="Times New Roman" w:hAnsi="Times New Roman"/>
          <w:sz w:val="28"/>
          <w:szCs w:val="28"/>
        </w:rPr>
        <w:t xml:space="preserve">Предоставление муниципальной услуги осуществляется </w:t>
      </w:r>
      <w:r w:rsidR="00EA4880" w:rsidRPr="00F568A4">
        <w:rPr>
          <w:rFonts w:ascii="Times New Roman" w:hAnsi="Times New Roman"/>
          <w:sz w:val="28"/>
          <w:szCs w:val="28"/>
        </w:rPr>
        <w:t xml:space="preserve">администрацией </w:t>
      </w:r>
      <w:r w:rsidRPr="00F568A4">
        <w:rPr>
          <w:rFonts w:ascii="Times New Roman" w:hAnsi="Times New Roman"/>
          <w:sz w:val="28"/>
          <w:szCs w:val="28"/>
        </w:rPr>
        <w:t>Карталинского муниципального района (</w:t>
      </w:r>
      <w:r w:rsidR="00E34EBD">
        <w:rPr>
          <w:rFonts w:ascii="Times New Roman" w:hAnsi="Times New Roman"/>
          <w:sz w:val="28"/>
          <w:szCs w:val="28"/>
        </w:rPr>
        <w:t xml:space="preserve">далее именуется – </w:t>
      </w:r>
      <w:r w:rsidRPr="00F568A4">
        <w:rPr>
          <w:rFonts w:ascii="Times New Roman" w:hAnsi="Times New Roman"/>
          <w:sz w:val="28"/>
          <w:szCs w:val="28"/>
        </w:rPr>
        <w:t>Администрация) в лице Управления.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Место нахождения Управления и его почтовый адрес: 457351, Челябинская область, г</w:t>
      </w:r>
      <w:r w:rsidR="00786BB7">
        <w:rPr>
          <w:rFonts w:ascii="Times New Roman" w:hAnsi="Times New Roman"/>
          <w:sz w:val="28"/>
          <w:szCs w:val="28"/>
        </w:rPr>
        <w:t>ород</w:t>
      </w:r>
      <w:r w:rsidRPr="00F568A4">
        <w:rPr>
          <w:rFonts w:ascii="Times New Roman" w:hAnsi="Times New Roman"/>
          <w:sz w:val="28"/>
          <w:szCs w:val="28"/>
        </w:rPr>
        <w:t xml:space="preserve"> Карталы, ул</w:t>
      </w:r>
      <w:r w:rsidR="00786BB7">
        <w:rPr>
          <w:rFonts w:ascii="Times New Roman" w:hAnsi="Times New Roman"/>
          <w:sz w:val="28"/>
          <w:szCs w:val="28"/>
        </w:rPr>
        <w:t>ица</w:t>
      </w:r>
      <w:r w:rsidRPr="00F568A4">
        <w:rPr>
          <w:rFonts w:ascii="Times New Roman" w:hAnsi="Times New Roman"/>
          <w:sz w:val="28"/>
          <w:szCs w:val="28"/>
        </w:rPr>
        <w:t xml:space="preserve"> Ленина, 1</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 электронной почты Управления: upravleniestroitelstva@mail.ru</w:t>
      </w:r>
      <w:r w:rsidR="00786BB7">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 официального сайта Администрации:  http://kartalyraion.ru</w:t>
      </w:r>
      <w:r w:rsidR="00786BB7">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8. Непосредственное предоставление муниципальной услуги обеспечивается </w:t>
      </w:r>
      <w:r w:rsidR="00786BB7" w:rsidRPr="00F568A4">
        <w:rPr>
          <w:rFonts w:ascii="Times New Roman" w:hAnsi="Times New Roman"/>
          <w:sz w:val="28"/>
          <w:szCs w:val="28"/>
        </w:rPr>
        <w:t xml:space="preserve">отделом </w:t>
      </w:r>
      <w:r w:rsidRPr="00F568A4">
        <w:rPr>
          <w:rFonts w:ascii="Times New Roman" w:hAnsi="Times New Roman"/>
          <w:sz w:val="28"/>
          <w:szCs w:val="28"/>
        </w:rPr>
        <w:t>архитектуры и градостроительства Управления  (</w:t>
      </w:r>
      <w:r w:rsidR="00786BB7">
        <w:rPr>
          <w:rFonts w:ascii="Times New Roman" w:hAnsi="Times New Roman"/>
          <w:sz w:val="28"/>
          <w:szCs w:val="28"/>
        </w:rPr>
        <w:t>далее</w:t>
      </w:r>
      <w:r w:rsidR="00786BB7" w:rsidRPr="00F568A4">
        <w:rPr>
          <w:rFonts w:ascii="Times New Roman" w:hAnsi="Times New Roman"/>
          <w:sz w:val="28"/>
          <w:szCs w:val="28"/>
        </w:rPr>
        <w:t xml:space="preserve"> </w:t>
      </w:r>
      <w:r w:rsidR="00786BB7">
        <w:rPr>
          <w:rFonts w:ascii="Times New Roman" w:hAnsi="Times New Roman"/>
          <w:sz w:val="28"/>
          <w:szCs w:val="28"/>
        </w:rPr>
        <w:t>именуется –</w:t>
      </w:r>
      <w:r w:rsidR="00786BB7" w:rsidRPr="00F568A4">
        <w:rPr>
          <w:rFonts w:ascii="Times New Roman" w:hAnsi="Times New Roman"/>
          <w:sz w:val="28"/>
          <w:szCs w:val="28"/>
        </w:rPr>
        <w:t xml:space="preserve"> </w:t>
      </w:r>
      <w:r w:rsidRPr="00F568A4">
        <w:rPr>
          <w:rFonts w:ascii="Times New Roman" w:hAnsi="Times New Roman"/>
          <w:sz w:val="28"/>
          <w:szCs w:val="28"/>
        </w:rPr>
        <w:t>ОАГ)</w:t>
      </w:r>
      <w:r w:rsidR="00934774">
        <w:rPr>
          <w:rFonts w:ascii="Times New Roman" w:hAnsi="Times New Roman"/>
          <w:sz w:val="28"/>
          <w:szCs w:val="28"/>
        </w:rPr>
        <w:t>.</w:t>
      </w:r>
      <w:r w:rsidRPr="00F568A4">
        <w:rPr>
          <w:rFonts w:ascii="Times New Roman" w:hAnsi="Times New Roman"/>
          <w:sz w:val="28"/>
          <w:szCs w:val="28"/>
        </w:rPr>
        <w:t xml:space="preserve"> </w:t>
      </w:r>
      <w:r w:rsidR="00934774" w:rsidRPr="00F568A4">
        <w:rPr>
          <w:rFonts w:ascii="Times New Roman" w:hAnsi="Times New Roman"/>
          <w:sz w:val="28"/>
          <w:szCs w:val="28"/>
        </w:rPr>
        <w:t xml:space="preserve">Почтовый </w:t>
      </w:r>
      <w:r w:rsidRPr="00F568A4">
        <w:rPr>
          <w:rFonts w:ascii="Times New Roman" w:hAnsi="Times New Roman"/>
          <w:sz w:val="28"/>
          <w:szCs w:val="28"/>
        </w:rPr>
        <w:t>адрес</w:t>
      </w:r>
      <w:r w:rsidR="00934774">
        <w:rPr>
          <w:rFonts w:ascii="Times New Roman" w:hAnsi="Times New Roman"/>
          <w:sz w:val="28"/>
          <w:szCs w:val="28"/>
        </w:rPr>
        <w:t xml:space="preserve"> ОАГ</w:t>
      </w:r>
      <w:r w:rsidRPr="00F568A4">
        <w:rPr>
          <w:rFonts w:ascii="Times New Roman" w:hAnsi="Times New Roman"/>
          <w:sz w:val="28"/>
          <w:szCs w:val="28"/>
        </w:rPr>
        <w:t xml:space="preserve">: 457351, </w:t>
      </w:r>
      <w:r w:rsidR="00786BB7" w:rsidRPr="00F568A4">
        <w:rPr>
          <w:rFonts w:ascii="Times New Roman" w:hAnsi="Times New Roman"/>
          <w:sz w:val="28"/>
          <w:szCs w:val="28"/>
        </w:rPr>
        <w:t xml:space="preserve">Челябинская </w:t>
      </w:r>
      <w:r w:rsidRPr="00F568A4">
        <w:rPr>
          <w:rFonts w:ascii="Times New Roman" w:hAnsi="Times New Roman"/>
          <w:sz w:val="28"/>
          <w:szCs w:val="28"/>
        </w:rPr>
        <w:t>область, г</w:t>
      </w:r>
      <w:r w:rsidR="00786BB7">
        <w:rPr>
          <w:rFonts w:ascii="Times New Roman" w:hAnsi="Times New Roman"/>
          <w:sz w:val="28"/>
          <w:szCs w:val="28"/>
        </w:rPr>
        <w:t xml:space="preserve">ород </w:t>
      </w:r>
      <w:r w:rsidRPr="00F568A4">
        <w:rPr>
          <w:rFonts w:ascii="Times New Roman" w:hAnsi="Times New Roman"/>
          <w:sz w:val="28"/>
          <w:szCs w:val="28"/>
        </w:rPr>
        <w:t>Карталы, ул</w:t>
      </w:r>
      <w:r w:rsidR="00E34EBD">
        <w:rPr>
          <w:rFonts w:ascii="Times New Roman" w:hAnsi="Times New Roman"/>
          <w:sz w:val="28"/>
          <w:szCs w:val="28"/>
        </w:rPr>
        <w:t xml:space="preserve">ица </w:t>
      </w:r>
      <w:r w:rsidRPr="00F568A4">
        <w:rPr>
          <w:rFonts w:ascii="Times New Roman" w:hAnsi="Times New Roman"/>
          <w:sz w:val="28"/>
          <w:szCs w:val="28"/>
        </w:rPr>
        <w:t>Ленина, 1</w:t>
      </w:r>
      <w:r w:rsidR="00E34EBD">
        <w:rPr>
          <w:rFonts w:ascii="Times New Roman" w:hAnsi="Times New Roman"/>
          <w:sz w:val="28"/>
          <w:szCs w:val="28"/>
        </w:rPr>
        <w:t>;</w:t>
      </w:r>
      <w:r w:rsidRPr="00F568A4">
        <w:rPr>
          <w:rFonts w:ascii="Times New Roman" w:hAnsi="Times New Roman"/>
          <w:sz w:val="28"/>
          <w:szCs w:val="28"/>
        </w:rPr>
        <w:t xml:space="preserve"> телефон</w:t>
      </w:r>
      <w:r w:rsidR="00E34EBD">
        <w:rPr>
          <w:rFonts w:ascii="Times New Roman" w:hAnsi="Times New Roman"/>
          <w:sz w:val="28"/>
          <w:szCs w:val="28"/>
        </w:rPr>
        <w:t>:</w:t>
      </w:r>
      <w:r w:rsidRPr="00F568A4">
        <w:rPr>
          <w:rFonts w:ascii="Times New Roman" w:hAnsi="Times New Roman"/>
          <w:sz w:val="28"/>
          <w:szCs w:val="28"/>
        </w:rPr>
        <w:t xml:space="preserve"> </w:t>
      </w:r>
      <w:r w:rsidR="00E34EBD">
        <w:rPr>
          <w:rFonts w:ascii="Times New Roman" w:hAnsi="Times New Roman"/>
          <w:sz w:val="28"/>
          <w:szCs w:val="28"/>
        </w:rPr>
        <w:t xml:space="preserve">8 </w:t>
      </w:r>
      <w:r w:rsidRPr="00F568A4">
        <w:rPr>
          <w:rFonts w:ascii="Times New Roman" w:hAnsi="Times New Roman"/>
          <w:sz w:val="28"/>
          <w:szCs w:val="28"/>
        </w:rPr>
        <w:t>(35133)</w:t>
      </w:r>
      <w:r w:rsidR="00E34EBD">
        <w:rPr>
          <w:rFonts w:ascii="Times New Roman" w:hAnsi="Times New Roman"/>
          <w:sz w:val="28"/>
          <w:szCs w:val="28"/>
        </w:rPr>
        <w:t xml:space="preserve"> </w:t>
      </w:r>
      <w:r w:rsidRPr="00F568A4">
        <w:rPr>
          <w:rFonts w:ascii="Times New Roman" w:hAnsi="Times New Roman"/>
          <w:sz w:val="28"/>
          <w:szCs w:val="28"/>
        </w:rPr>
        <w:t>2-28-05</w:t>
      </w:r>
      <w:r w:rsidR="00E34EBD">
        <w:rPr>
          <w:rFonts w:ascii="Times New Roman" w:hAnsi="Times New Roman"/>
          <w:sz w:val="28"/>
          <w:szCs w:val="28"/>
        </w:rPr>
        <w:t>;</w:t>
      </w:r>
      <w:r w:rsidRPr="00F568A4">
        <w:rPr>
          <w:rFonts w:ascii="Times New Roman" w:hAnsi="Times New Roman"/>
          <w:sz w:val="28"/>
          <w:szCs w:val="28"/>
        </w:rPr>
        <w:t xml:space="preserve"> адрес электронной почты: architektura.kmr@mail.ru.</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9. В предоставлении муниципальной услуги участвуют:</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 Управление  Федеральной  службы  государственной  регистрации,  кадастра  и картографии по Челябинской области (далее </w:t>
      </w:r>
      <w:r w:rsidR="008B011C">
        <w:rPr>
          <w:rFonts w:ascii="Times New Roman" w:hAnsi="Times New Roman"/>
          <w:sz w:val="28"/>
          <w:szCs w:val="28"/>
        </w:rPr>
        <w:t>именуется –</w:t>
      </w:r>
      <w:r w:rsidRPr="00F568A4">
        <w:rPr>
          <w:rFonts w:ascii="Times New Roman" w:hAnsi="Times New Roman"/>
          <w:sz w:val="28"/>
          <w:szCs w:val="28"/>
        </w:rPr>
        <w:t xml:space="preserve"> Управление Росреестра по Челябинской области).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Место нахождения и почтовый адрес Управления Росреестра по Челябинской</w:t>
      </w:r>
      <w:r w:rsidR="008B011C">
        <w:rPr>
          <w:rFonts w:ascii="Times New Roman" w:hAnsi="Times New Roman"/>
          <w:sz w:val="28"/>
          <w:szCs w:val="28"/>
        </w:rPr>
        <w:t xml:space="preserve"> </w:t>
      </w:r>
      <w:r w:rsidRPr="00F568A4">
        <w:rPr>
          <w:rFonts w:ascii="Times New Roman" w:hAnsi="Times New Roman"/>
          <w:sz w:val="28"/>
          <w:szCs w:val="28"/>
        </w:rPr>
        <w:t>области: 454048, город Челябинск, улица Елькина, д</w:t>
      </w:r>
      <w:r w:rsidR="00E34EBD">
        <w:rPr>
          <w:rFonts w:ascii="Times New Roman" w:hAnsi="Times New Roman"/>
          <w:sz w:val="28"/>
          <w:szCs w:val="28"/>
        </w:rPr>
        <w:t xml:space="preserve">ом 85. </w:t>
      </w:r>
    </w:p>
    <w:p w:rsidR="00F568A4" w:rsidRPr="00F568A4" w:rsidRDefault="00E34EBD"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Официальный </w:t>
      </w:r>
      <w:r w:rsidR="00934774">
        <w:rPr>
          <w:rFonts w:ascii="Times New Roman" w:hAnsi="Times New Roman"/>
          <w:sz w:val="28"/>
          <w:szCs w:val="28"/>
        </w:rPr>
        <w:t>сайт: www.to74.rosreestr.ru.</w:t>
      </w:r>
    </w:p>
    <w:p w:rsidR="00F568A4" w:rsidRPr="00F568A4" w:rsidRDefault="0093477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Телефон</w:t>
      </w:r>
      <w:r w:rsidR="00F568A4" w:rsidRPr="00F568A4">
        <w:rPr>
          <w:rFonts w:ascii="Times New Roman" w:hAnsi="Times New Roman"/>
          <w:sz w:val="28"/>
          <w:szCs w:val="28"/>
        </w:rPr>
        <w:t>: 8 (351) 237-67-45; факс: 8 (351) 260-34-40; адрес электронно</w:t>
      </w:r>
      <w:r>
        <w:rPr>
          <w:rFonts w:ascii="Times New Roman" w:hAnsi="Times New Roman"/>
          <w:sz w:val="28"/>
          <w:szCs w:val="28"/>
        </w:rPr>
        <w:t>й почты: justupr@chel.surnet.ru.</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Место нахождения и почтовый адрес Карталинского отдела (Росреестр): 457358, Челябинская область, г</w:t>
      </w:r>
      <w:r w:rsidR="00934774">
        <w:rPr>
          <w:rFonts w:ascii="Times New Roman" w:hAnsi="Times New Roman"/>
          <w:sz w:val="28"/>
          <w:szCs w:val="28"/>
        </w:rPr>
        <w:t>ород</w:t>
      </w:r>
      <w:r w:rsidRPr="00F568A4">
        <w:rPr>
          <w:rFonts w:ascii="Times New Roman" w:hAnsi="Times New Roman"/>
          <w:sz w:val="28"/>
          <w:szCs w:val="28"/>
        </w:rPr>
        <w:t xml:space="preserve"> Карталы, ул</w:t>
      </w:r>
      <w:r w:rsidR="00934774">
        <w:rPr>
          <w:rFonts w:ascii="Times New Roman" w:hAnsi="Times New Roman"/>
          <w:sz w:val="28"/>
          <w:szCs w:val="28"/>
        </w:rPr>
        <w:t xml:space="preserve">ица         </w:t>
      </w:r>
      <w:r w:rsidRPr="00F568A4">
        <w:rPr>
          <w:rFonts w:ascii="Times New Roman" w:hAnsi="Times New Roman"/>
          <w:sz w:val="28"/>
          <w:szCs w:val="28"/>
        </w:rPr>
        <w:t>Калмыкова, 6</w:t>
      </w:r>
      <w:r w:rsidR="00934774">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 электронной почты Карталинского отдела (Росреестр): fgu74@u74.rosreestr.ru</w:t>
      </w:r>
      <w:r w:rsidR="00934774">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Телефон: (35133)2-29-70</w:t>
      </w:r>
      <w:r w:rsidR="00934774">
        <w:rPr>
          <w:rFonts w:ascii="Times New Roman" w:hAnsi="Times New Roman"/>
          <w:sz w:val="28"/>
          <w:szCs w:val="28"/>
        </w:rPr>
        <w:t>,</w:t>
      </w:r>
      <w:r w:rsidRPr="00F568A4">
        <w:rPr>
          <w:rFonts w:ascii="Times New Roman" w:hAnsi="Times New Roman"/>
          <w:sz w:val="28"/>
          <w:szCs w:val="28"/>
        </w:rPr>
        <w:t xml:space="preserve"> Факс: 8 (35133) 2-26-76</w:t>
      </w:r>
      <w:r w:rsidR="00934774">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Администрации поселений муниципального района: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Анненского сельского поселения</w:t>
      </w:r>
      <w:r w:rsidR="000022CC">
        <w:rPr>
          <w:rFonts w:ascii="Times New Roman" w:hAnsi="Times New Roman"/>
          <w:sz w:val="28"/>
          <w:szCs w:val="28"/>
        </w:rPr>
        <w:t>:</w:t>
      </w:r>
    </w:p>
    <w:p w:rsidR="00F568A4" w:rsidRPr="00F568A4" w:rsidRDefault="000022CC"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457375,</w:t>
      </w:r>
      <w:r>
        <w:rPr>
          <w:rFonts w:ascii="Times New Roman" w:hAnsi="Times New Roman"/>
          <w:sz w:val="28"/>
          <w:szCs w:val="28"/>
        </w:rPr>
        <w:t xml:space="preserve"> </w:t>
      </w:r>
      <w:r w:rsidR="00F568A4" w:rsidRPr="00F568A4">
        <w:rPr>
          <w:rFonts w:ascii="Times New Roman" w:hAnsi="Times New Roman"/>
          <w:sz w:val="28"/>
          <w:szCs w:val="28"/>
        </w:rPr>
        <w:t>Челябинская область</w:t>
      </w:r>
      <w:r>
        <w:rPr>
          <w:rFonts w:ascii="Times New Roman" w:hAnsi="Times New Roman"/>
          <w:sz w:val="28"/>
          <w:szCs w:val="28"/>
        </w:rPr>
        <w:t>,</w:t>
      </w:r>
      <w:r w:rsidR="00F568A4" w:rsidRPr="00F568A4">
        <w:rPr>
          <w:rFonts w:ascii="Times New Roman" w:hAnsi="Times New Roman"/>
          <w:sz w:val="28"/>
          <w:szCs w:val="28"/>
        </w:rPr>
        <w:t xml:space="preserve"> Карталинский</w:t>
      </w:r>
      <w:r>
        <w:rPr>
          <w:rFonts w:ascii="Times New Roman" w:hAnsi="Times New Roman"/>
          <w:sz w:val="28"/>
          <w:szCs w:val="28"/>
        </w:rPr>
        <w:t xml:space="preserve"> </w:t>
      </w:r>
      <w:r w:rsidR="00F568A4" w:rsidRPr="00F568A4">
        <w:rPr>
          <w:rFonts w:ascii="Times New Roman" w:hAnsi="Times New Roman"/>
          <w:sz w:val="28"/>
          <w:szCs w:val="28"/>
        </w:rPr>
        <w:t>район</w:t>
      </w:r>
      <w:r>
        <w:rPr>
          <w:rFonts w:ascii="Times New Roman" w:hAnsi="Times New Roman"/>
          <w:sz w:val="28"/>
          <w:szCs w:val="28"/>
        </w:rPr>
        <w:t>,</w:t>
      </w:r>
      <w:r w:rsidR="00F568A4" w:rsidRPr="00F568A4">
        <w:rPr>
          <w:rFonts w:ascii="Times New Roman" w:hAnsi="Times New Roman"/>
          <w:sz w:val="28"/>
          <w:szCs w:val="28"/>
        </w:rPr>
        <w:t xml:space="preserve"> с</w:t>
      </w:r>
      <w:r>
        <w:rPr>
          <w:rFonts w:ascii="Times New Roman" w:hAnsi="Times New Roman"/>
          <w:sz w:val="28"/>
          <w:szCs w:val="28"/>
        </w:rPr>
        <w:t xml:space="preserve">ело </w:t>
      </w:r>
      <w:r w:rsidR="00F568A4" w:rsidRPr="00F568A4">
        <w:rPr>
          <w:rFonts w:ascii="Times New Roman" w:hAnsi="Times New Roman"/>
          <w:sz w:val="28"/>
          <w:szCs w:val="28"/>
        </w:rPr>
        <w:t xml:space="preserve">Анненское, </w:t>
      </w:r>
      <w:r w:rsidRPr="00F568A4">
        <w:rPr>
          <w:rFonts w:ascii="Times New Roman" w:hAnsi="Times New Roman"/>
          <w:sz w:val="28"/>
          <w:szCs w:val="28"/>
        </w:rPr>
        <w:t>ул</w:t>
      </w:r>
      <w:r>
        <w:rPr>
          <w:rFonts w:ascii="Times New Roman" w:hAnsi="Times New Roman"/>
          <w:sz w:val="28"/>
          <w:szCs w:val="28"/>
        </w:rPr>
        <w:t>ица</w:t>
      </w:r>
      <w:r w:rsidR="00F568A4" w:rsidRPr="00F568A4">
        <w:rPr>
          <w:rFonts w:ascii="Times New Roman" w:hAnsi="Times New Roman"/>
          <w:sz w:val="28"/>
          <w:szCs w:val="28"/>
        </w:rPr>
        <w:t xml:space="preserve"> Переселенческая,</w:t>
      </w:r>
      <w:r>
        <w:rPr>
          <w:rFonts w:ascii="Times New Roman" w:hAnsi="Times New Roman"/>
          <w:sz w:val="28"/>
          <w:szCs w:val="28"/>
        </w:rPr>
        <w:t xml:space="preserve"> </w:t>
      </w:r>
      <w:r w:rsidR="00F568A4" w:rsidRPr="00F568A4">
        <w:rPr>
          <w:rFonts w:ascii="Times New Roman" w:hAnsi="Times New Roman"/>
          <w:sz w:val="28"/>
          <w:szCs w:val="28"/>
        </w:rPr>
        <w:t>24</w:t>
      </w:r>
      <w:r>
        <w:rPr>
          <w:rFonts w:ascii="Times New Roman" w:hAnsi="Times New Roman"/>
          <w:sz w:val="28"/>
          <w:szCs w:val="28"/>
        </w:rPr>
        <w:t xml:space="preserve">. </w:t>
      </w:r>
      <w:r w:rsidR="00F568A4" w:rsidRPr="00F568A4">
        <w:rPr>
          <w:rFonts w:ascii="Times New Roman" w:hAnsi="Times New Roman"/>
          <w:sz w:val="28"/>
          <w:szCs w:val="28"/>
        </w:rPr>
        <w:t xml:space="preserve">Адрес электронной почты:  </w:t>
      </w:r>
      <w:r w:rsidRPr="000022CC">
        <w:rPr>
          <w:rFonts w:ascii="Times New Roman" w:hAnsi="Times New Roman"/>
          <w:sz w:val="28"/>
          <w:szCs w:val="28"/>
        </w:rPr>
        <w:t>annensk_adm@mail.ru</w:t>
      </w:r>
      <w:r>
        <w:rPr>
          <w:rFonts w:ascii="Times New Roman" w:hAnsi="Times New Roman"/>
          <w:sz w:val="28"/>
          <w:szCs w:val="28"/>
        </w:rPr>
        <w:t xml:space="preserve">. </w:t>
      </w:r>
      <w:r w:rsidR="00F568A4" w:rsidRPr="00F568A4">
        <w:rPr>
          <w:rFonts w:ascii="Times New Roman" w:hAnsi="Times New Roman"/>
          <w:sz w:val="28"/>
          <w:szCs w:val="28"/>
        </w:rPr>
        <w:t>Телефон:</w:t>
      </w:r>
      <w:r>
        <w:rPr>
          <w:rFonts w:ascii="Times New Roman" w:hAnsi="Times New Roman"/>
          <w:sz w:val="28"/>
          <w:szCs w:val="28"/>
        </w:rPr>
        <w:t xml:space="preserve"> </w:t>
      </w:r>
      <w:r w:rsidR="00F568A4" w:rsidRPr="00F568A4">
        <w:rPr>
          <w:rFonts w:ascii="Times New Roman" w:hAnsi="Times New Roman"/>
          <w:sz w:val="28"/>
          <w:szCs w:val="28"/>
        </w:rPr>
        <w:t>8(35133)94-1-23;</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Варшавского сельского поселения</w:t>
      </w:r>
      <w:r w:rsidR="000022CC">
        <w:rPr>
          <w:rFonts w:ascii="Times New Roman" w:hAnsi="Times New Roman"/>
          <w:sz w:val="28"/>
          <w:szCs w:val="28"/>
        </w:rPr>
        <w:t>:</w:t>
      </w:r>
    </w:p>
    <w:p w:rsidR="00F568A4" w:rsidRPr="00F568A4" w:rsidRDefault="000022CC"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457372,  Челябинская область</w:t>
      </w:r>
      <w:r>
        <w:rPr>
          <w:rFonts w:ascii="Times New Roman" w:hAnsi="Times New Roman"/>
          <w:sz w:val="28"/>
          <w:szCs w:val="28"/>
        </w:rPr>
        <w:t>,</w:t>
      </w:r>
      <w:r w:rsidR="00F568A4" w:rsidRPr="00F568A4">
        <w:rPr>
          <w:rFonts w:ascii="Times New Roman" w:hAnsi="Times New Roman"/>
          <w:sz w:val="28"/>
          <w:szCs w:val="28"/>
        </w:rPr>
        <w:t xml:space="preserve"> Карталинский  район</w:t>
      </w:r>
      <w:r>
        <w:rPr>
          <w:rFonts w:ascii="Times New Roman" w:hAnsi="Times New Roman"/>
          <w:sz w:val="28"/>
          <w:szCs w:val="28"/>
        </w:rPr>
        <w:t>,</w:t>
      </w:r>
      <w:r w:rsidR="00F568A4" w:rsidRPr="00F568A4">
        <w:rPr>
          <w:rFonts w:ascii="Times New Roman" w:hAnsi="Times New Roman"/>
          <w:sz w:val="28"/>
          <w:szCs w:val="28"/>
        </w:rPr>
        <w:t xml:space="preserve"> п</w:t>
      </w:r>
      <w:r>
        <w:rPr>
          <w:rFonts w:ascii="Times New Roman" w:hAnsi="Times New Roman"/>
          <w:sz w:val="28"/>
          <w:szCs w:val="28"/>
        </w:rPr>
        <w:t>оселок</w:t>
      </w:r>
      <w:r w:rsidR="00F568A4" w:rsidRPr="00F568A4">
        <w:rPr>
          <w:rFonts w:ascii="Times New Roman" w:hAnsi="Times New Roman"/>
          <w:sz w:val="28"/>
          <w:szCs w:val="28"/>
        </w:rPr>
        <w:t xml:space="preserve"> Варшавка, ул</w:t>
      </w:r>
      <w:r>
        <w:rPr>
          <w:rFonts w:ascii="Times New Roman" w:hAnsi="Times New Roman"/>
          <w:sz w:val="28"/>
          <w:szCs w:val="28"/>
        </w:rPr>
        <w:t>ица</w:t>
      </w:r>
      <w:r w:rsidR="00F568A4" w:rsidRPr="00F568A4">
        <w:rPr>
          <w:rFonts w:ascii="Times New Roman" w:hAnsi="Times New Roman"/>
          <w:sz w:val="28"/>
          <w:szCs w:val="28"/>
        </w:rPr>
        <w:t xml:space="preserve"> Чернева,</w:t>
      </w:r>
      <w:r>
        <w:rPr>
          <w:rFonts w:ascii="Times New Roman" w:hAnsi="Times New Roman"/>
          <w:sz w:val="28"/>
          <w:szCs w:val="28"/>
        </w:rPr>
        <w:t xml:space="preserve"> 32. </w:t>
      </w:r>
      <w:r w:rsidR="00F568A4" w:rsidRPr="00F568A4">
        <w:rPr>
          <w:rFonts w:ascii="Times New Roman" w:hAnsi="Times New Roman"/>
          <w:sz w:val="28"/>
          <w:szCs w:val="28"/>
        </w:rPr>
        <w:t xml:space="preserve">Адрес электронной почты:  </w:t>
      </w:r>
      <w:r w:rsidRPr="000022CC">
        <w:rPr>
          <w:rFonts w:ascii="Times New Roman" w:hAnsi="Times New Roman"/>
          <w:sz w:val="28"/>
          <w:szCs w:val="28"/>
        </w:rPr>
        <w:t>avarshavskogosp@mail.ru</w:t>
      </w:r>
      <w:r>
        <w:rPr>
          <w:rFonts w:ascii="Times New Roman" w:hAnsi="Times New Roman"/>
          <w:sz w:val="28"/>
          <w:szCs w:val="28"/>
        </w:rPr>
        <w:t xml:space="preserve">. </w:t>
      </w:r>
      <w:r w:rsidR="00F568A4" w:rsidRPr="00F568A4">
        <w:rPr>
          <w:rFonts w:ascii="Times New Roman" w:hAnsi="Times New Roman"/>
          <w:sz w:val="28"/>
          <w:szCs w:val="28"/>
        </w:rPr>
        <w:t>Телефон:</w:t>
      </w:r>
      <w:r>
        <w:rPr>
          <w:rFonts w:ascii="Times New Roman" w:hAnsi="Times New Roman"/>
          <w:sz w:val="28"/>
          <w:szCs w:val="28"/>
        </w:rPr>
        <w:t xml:space="preserve"> </w:t>
      </w:r>
      <w:r w:rsidR="00F568A4" w:rsidRPr="00F568A4">
        <w:rPr>
          <w:rFonts w:ascii="Times New Roman" w:hAnsi="Times New Roman"/>
          <w:sz w:val="28"/>
          <w:szCs w:val="28"/>
        </w:rPr>
        <w:t>8(35133)94-7-45;</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Великопетровского сельского поселения</w:t>
      </w:r>
      <w:r w:rsidR="000022CC">
        <w:rPr>
          <w:rFonts w:ascii="Times New Roman" w:hAnsi="Times New Roman"/>
          <w:sz w:val="28"/>
          <w:szCs w:val="28"/>
        </w:rPr>
        <w:t>:</w:t>
      </w:r>
    </w:p>
    <w:p w:rsidR="00F568A4" w:rsidRPr="00F568A4" w:rsidRDefault="000022CC"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457378,  Челябинская область</w:t>
      </w:r>
      <w:r>
        <w:rPr>
          <w:rFonts w:ascii="Times New Roman" w:hAnsi="Times New Roman"/>
          <w:sz w:val="28"/>
          <w:szCs w:val="28"/>
        </w:rPr>
        <w:t>,</w:t>
      </w:r>
      <w:r w:rsidR="00F568A4" w:rsidRPr="00F568A4">
        <w:rPr>
          <w:rFonts w:ascii="Times New Roman" w:hAnsi="Times New Roman"/>
          <w:sz w:val="28"/>
          <w:szCs w:val="28"/>
        </w:rPr>
        <w:t xml:space="preserve"> Карталинский  район</w:t>
      </w:r>
      <w:r>
        <w:rPr>
          <w:rFonts w:ascii="Times New Roman" w:hAnsi="Times New Roman"/>
          <w:sz w:val="28"/>
          <w:szCs w:val="28"/>
        </w:rPr>
        <w:t>,</w:t>
      </w:r>
      <w:r w:rsidR="00F568A4" w:rsidRPr="00F568A4">
        <w:rPr>
          <w:rFonts w:ascii="Times New Roman" w:hAnsi="Times New Roman"/>
          <w:sz w:val="28"/>
          <w:szCs w:val="28"/>
        </w:rPr>
        <w:t xml:space="preserve"> с</w:t>
      </w:r>
      <w:r>
        <w:rPr>
          <w:rFonts w:ascii="Times New Roman" w:hAnsi="Times New Roman"/>
          <w:sz w:val="28"/>
          <w:szCs w:val="28"/>
        </w:rPr>
        <w:t xml:space="preserve">ело </w:t>
      </w:r>
      <w:r w:rsidR="00F568A4" w:rsidRPr="00F568A4">
        <w:rPr>
          <w:rFonts w:ascii="Times New Roman" w:hAnsi="Times New Roman"/>
          <w:sz w:val="28"/>
          <w:szCs w:val="28"/>
        </w:rPr>
        <w:t>Великопетровка, ул</w:t>
      </w:r>
      <w:r>
        <w:rPr>
          <w:rFonts w:ascii="Times New Roman" w:hAnsi="Times New Roman"/>
          <w:sz w:val="28"/>
          <w:szCs w:val="28"/>
        </w:rPr>
        <w:t xml:space="preserve">ица Центральная, 40. </w:t>
      </w:r>
      <w:r w:rsidR="00F568A4" w:rsidRPr="00F568A4">
        <w:rPr>
          <w:rFonts w:ascii="Times New Roman" w:hAnsi="Times New Roman"/>
          <w:sz w:val="28"/>
          <w:szCs w:val="28"/>
        </w:rPr>
        <w:t xml:space="preserve">Адрес электронной почты:  </w:t>
      </w:r>
      <w:r>
        <w:rPr>
          <w:rFonts w:ascii="Times New Roman" w:hAnsi="Times New Roman"/>
          <w:sz w:val="28"/>
          <w:szCs w:val="28"/>
        </w:rPr>
        <w:t xml:space="preserve">              </w:t>
      </w:r>
      <w:r w:rsidRPr="000022CC">
        <w:rPr>
          <w:rFonts w:ascii="Times New Roman" w:hAnsi="Times New Roman"/>
          <w:sz w:val="28"/>
          <w:szCs w:val="28"/>
        </w:rPr>
        <w:t>tanya-alekseeva-78@mail.ru</w:t>
      </w:r>
      <w:r>
        <w:rPr>
          <w:rFonts w:ascii="Times New Roman" w:hAnsi="Times New Roman"/>
          <w:sz w:val="28"/>
          <w:szCs w:val="28"/>
        </w:rPr>
        <w:t xml:space="preserve">. </w:t>
      </w:r>
      <w:r w:rsidR="00F568A4" w:rsidRPr="00F568A4">
        <w:rPr>
          <w:rFonts w:ascii="Times New Roman" w:hAnsi="Times New Roman"/>
          <w:sz w:val="28"/>
          <w:szCs w:val="28"/>
        </w:rPr>
        <w:t>Телефон:8(35133)94-6-18;</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Еленинского сельского поселения</w:t>
      </w:r>
      <w:r w:rsidR="000022CC">
        <w:rPr>
          <w:rFonts w:ascii="Times New Roman" w:hAnsi="Times New Roman"/>
          <w:sz w:val="28"/>
          <w:szCs w:val="28"/>
        </w:rPr>
        <w:t>:</w:t>
      </w:r>
    </w:p>
    <w:p w:rsidR="00F568A4" w:rsidRDefault="000022CC"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457384,  Челябинская область</w:t>
      </w:r>
      <w:r w:rsidR="002A45E4">
        <w:rPr>
          <w:rFonts w:ascii="Times New Roman" w:hAnsi="Times New Roman"/>
          <w:sz w:val="28"/>
          <w:szCs w:val="28"/>
        </w:rPr>
        <w:t>,</w:t>
      </w:r>
      <w:r w:rsidR="00F568A4" w:rsidRPr="00F568A4">
        <w:rPr>
          <w:rFonts w:ascii="Times New Roman" w:hAnsi="Times New Roman"/>
          <w:sz w:val="28"/>
          <w:szCs w:val="28"/>
        </w:rPr>
        <w:t xml:space="preserve"> Карталинский  район</w:t>
      </w:r>
      <w:r w:rsidR="002A45E4">
        <w:rPr>
          <w:rFonts w:ascii="Times New Roman" w:hAnsi="Times New Roman"/>
          <w:sz w:val="28"/>
          <w:szCs w:val="28"/>
        </w:rPr>
        <w:t>,</w:t>
      </w:r>
      <w:r w:rsidR="00F568A4" w:rsidRPr="00F568A4">
        <w:rPr>
          <w:rFonts w:ascii="Times New Roman" w:hAnsi="Times New Roman"/>
          <w:sz w:val="28"/>
          <w:szCs w:val="28"/>
        </w:rPr>
        <w:t xml:space="preserve"> с</w:t>
      </w:r>
      <w:r w:rsidR="002A45E4">
        <w:rPr>
          <w:rFonts w:ascii="Times New Roman" w:hAnsi="Times New Roman"/>
          <w:sz w:val="28"/>
          <w:szCs w:val="28"/>
        </w:rPr>
        <w:t xml:space="preserve">енло </w:t>
      </w:r>
      <w:r w:rsidR="00F568A4" w:rsidRPr="00F568A4">
        <w:rPr>
          <w:rFonts w:ascii="Times New Roman" w:hAnsi="Times New Roman"/>
          <w:sz w:val="28"/>
          <w:szCs w:val="28"/>
        </w:rPr>
        <w:t>Еленинка, ул</w:t>
      </w:r>
      <w:r w:rsidR="002A45E4">
        <w:rPr>
          <w:rFonts w:ascii="Times New Roman" w:hAnsi="Times New Roman"/>
          <w:sz w:val="28"/>
          <w:szCs w:val="28"/>
        </w:rPr>
        <w:t xml:space="preserve">ица Бердниковой, 35. </w:t>
      </w:r>
      <w:r w:rsidR="00F568A4" w:rsidRPr="00F568A4">
        <w:rPr>
          <w:rFonts w:ascii="Times New Roman" w:hAnsi="Times New Roman"/>
          <w:sz w:val="28"/>
          <w:szCs w:val="28"/>
        </w:rPr>
        <w:t xml:space="preserve">Адрес электронной почты:  </w:t>
      </w:r>
      <w:r w:rsidR="002A45E4" w:rsidRPr="002A45E4">
        <w:rPr>
          <w:rFonts w:ascii="Times New Roman" w:hAnsi="Times New Roman"/>
          <w:sz w:val="28"/>
          <w:szCs w:val="28"/>
        </w:rPr>
        <w:t>eleninskoesp@yandex.ru</w:t>
      </w:r>
      <w:r w:rsidR="002A45E4">
        <w:rPr>
          <w:rFonts w:ascii="Times New Roman" w:hAnsi="Times New Roman"/>
          <w:sz w:val="28"/>
          <w:szCs w:val="28"/>
        </w:rPr>
        <w:t xml:space="preserve">. </w:t>
      </w:r>
      <w:r w:rsidR="00F568A4" w:rsidRPr="00F568A4">
        <w:rPr>
          <w:rFonts w:ascii="Times New Roman" w:hAnsi="Times New Roman"/>
          <w:sz w:val="28"/>
          <w:szCs w:val="28"/>
        </w:rPr>
        <w:t>Телефон:8(35133)96-4-85;</w:t>
      </w:r>
    </w:p>
    <w:p w:rsidR="00D37FFC" w:rsidRPr="00F568A4" w:rsidRDefault="00D37FFC"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Администрация Мичуринского сельского поселения</w:t>
      </w:r>
      <w:r w:rsidR="002A45E4">
        <w:rPr>
          <w:rFonts w:ascii="Times New Roman" w:hAnsi="Times New Roman"/>
          <w:sz w:val="28"/>
          <w:szCs w:val="28"/>
        </w:rPr>
        <w:t>:</w:t>
      </w:r>
    </w:p>
    <w:p w:rsidR="00F568A4" w:rsidRPr="00F568A4" w:rsidRDefault="002A45E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457359,  Челябинская область</w:t>
      </w:r>
      <w:r>
        <w:rPr>
          <w:rFonts w:ascii="Times New Roman" w:hAnsi="Times New Roman"/>
          <w:sz w:val="28"/>
          <w:szCs w:val="28"/>
        </w:rPr>
        <w:t>,</w:t>
      </w:r>
      <w:r w:rsidR="00F568A4" w:rsidRPr="00F568A4">
        <w:rPr>
          <w:rFonts w:ascii="Times New Roman" w:hAnsi="Times New Roman"/>
          <w:sz w:val="28"/>
          <w:szCs w:val="28"/>
        </w:rPr>
        <w:t xml:space="preserve"> Карталинский  район,  п</w:t>
      </w:r>
      <w:r>
        <w:rPr>
          <w:rFonts w:ascii="Times New Roman" w:hAnsi="Times New Roman"/>
          <w:sz w:val="28"/>
          <w:szCs w:val="28"/>
        </w:rPr>
        <w:t xml:space="preserve">оселок </w:t>
      </w:r>
      <w:r w:rsidR="00F568A4" w:rsidRPr="00F568A4">
        <w:rPr>
          <w:rFonts w:ascii="Times New Roman" w:hAnsi="Times New Roman"/>
          <w:sz w:val="28"/>
          <w:szCs w:val="28"/>
        </w:rPr>
        <w:t>Мичуринский, ул. Дорожная, 1</w:t>
      </w:r>
      <w:r>
        <w:rPr>
          <w:rFonts w:ascii="Times New Roman" w:hAnsi="Times New Roman"/>
          <w:sz w:val="28"/>
          <w:szCs w:val="28"/>
        </w:rPr>
        <w:t xml:space="preserve">. </w:t>
      </w:r>
      <w:r w:rsidR="00F568A4" w:rsidRPr="00F568A4">
        <w:rPr>
          <w:rFonts w:ascii="Times New Roman" w:hAnsi="Times New Roman"/>
          <w:sz w:val="28"/>
          <w:szCs w:val="28"/>
        </w:rPr>
        <w:t xml:space="preserve">Адрес электронной почты:  </w:t>
      </w:r>
      <w:r w:rsidRPr="002A45E4">
        <w:rPr>
          <w:rFonts w:ascii="Times New Roman" w:hAnsi="Times New Roman"/>
          <w:sz w:val="28"/>
          <w:szCs w:val="28"/>
        </w:rPr>
        <w:t>michurinskoesp@mail.ru</w:t>
      </w:r>
      <w:r>
        <w:rPr>
          <w:rFonts w:ascii="Times New Roman" w:hAnsi="Times New Roman"/>
          <w:sz w:val="28"/>
          <w:szCs w:val="28"/>
        </w:rPr>
        <w:t xml:space="preserve">. </w:t>
      </w:r>
      <w:r w:rsidR="00F568A4" w:rsidRPr="00F568A4">
        <w:rPr>
          <w:rFonts w:ascii="Times New Roman" w:hAnsi="Times New Roman"/>
          <w:sz w:val="28"/>
          <w:szCs w:val="28"/>
        </w:rPr>
        <w:t>Телефон:</w:t>
      </w:r>
      <w:r w:rsidR="00CF4E65">
        <w:rPr>
          <w:rFonts w:ascii="Times New Roman" w:hAnsi="Times New Roman"/>
          <w:sz w:val="28"/>
          <w:szCs w:val="28"/>
        </w:rPr>
        <w:t xml:space="preserve"> </w:t>
      </w:r>
      <w:r w:rsidR="00F568A4" w:rsidRPr="00F568A4">
        <w:rPr>
          <w:rFonts w:ascii="Times New Roman" w:hAnsi="Times New Roman"/>
          <w:sz w:val="28"/>
          <w:szCs w:val="28"/>
        </w:rPr>
        <w:t>8(35133)93-5-68;</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Неплюевского сельского поселения</w:t>
      </w:r>
      <w:r w:rsidR="002A45E4">
        <w:rPr>
          <w:rFonts w:ascii="Times New Roman" w:hAnsi="Times New Roman"/>
          <w:sz w:val="28"/>
          <w:szCs w:val="28"/>
        </w:rPr>
        <w:t>:</w:t>
      </w:r>
    </w:p>
    <w:p w:rsidR="00F568A4" w:rsidRPr="00F568A4" w:rsidRDefault="002A45E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457383,  Челябинская область, Карталинский  район,  с</w:t>
      </w:r>
      <w:r>
        <w:rPr>
          <w:rFonts w:ascii="Times New Roman" w:hAnsi="Times New Roman"/>
          <w:sz w:val="28"/>
          <w:szCs w:val="28"/>
        </w:rPr>
        <w:t xml:space="preserve">ело </w:t>
      </w:r>
      <w:r w:rsidR="00F568A4" w:rsidRPr="00F568A4">
        <w:rPr>
          <w:rFonts w:ascii="Times New Roman" w:hAnsi="Times New Roman"/>
          <w:sz w:val="28"/>
          <w:szCs w:val="28"/>
        </w:rPr>
        <w:t>Неплюевка, ул</w:t>
      </w:r>
      <w:r>
        <w:rPr>
          <w:rFonts w:ascii="Times New Roman" w:hAnsi="Times New Roman"/>
          <w:sz w:val="28"/>
          <w:szCs w:val="28"/>
        </w:rPr>
        <w:t xml:space="preserve">ица Слонова, 9. </w:t>
      </w:r>
      <w:r w:rsidR="00F568A4" w:rsidRPr="00F568A4">
        <w:rPr>
          <w:rFonts w:ascii="Times New Roman" w:hAnsi="Times New Roman"/>
          <w:sz w:val="28"/>
          <w:szCs w:val="28"/>
        </w:rPr>
        <w:t>Адрес электронной почты:</w:t>
      </w:r>
      <w:r>
        <w:rPr>
          <w:rFonts w:ascii="Times New Roman" w:hAnsi="Times New Roman"/>
          <w:sz w:val="28"/>
          <w:szCs w:val="28"/>
        </w:rPr>
        <w:t xml:space="preserve">                                      </w:t>
      </w:r>
      <w:r w:rsidRPr="002A45E4">
        <w:rPr>
          <w:rFonts w:ascii="Times New Roman" w:hAnsi="Times New Roman"/>
          <w:sz w:val="28"/>
          <w:szCs w:val="28"/>
        </w:rPr>
        <w:t>nep-selsovet@yandex.ru</w:t>
      </w:r>
      <w:r>
        <w:rPr>
          <w:rFonts w:ascii="Times New Roman" w:hAnsi="Times New Roman"/>
          <w:sz w:val="28"/>
          <w:szCs w:val="28"/>
        </w:rPr>
        <w:t xml:space="preserve">. </w:t>
      </w:r>
      <w:r w:rsidR="00F568A4" w:rsidRPr="00F568A4">
        <w:rPr>
          <w:rFonts w:ascii="Times New Roman" w:hAnsi="Times New Roman"/>
          <w:sz w:val="28"/>
          <w:szCs w:val="28"/>
        </w:rPr>
        <w:t>Телефон:</w:t>
      </w:r>
      <w:r w:rsidR="00CF4E65">
        <w:rPr>
          <w:rFonts w:ascii="Times New Roman" w:hAnsi="Times New Roman"/>
          <w:sz w:val="28"/>
          <w:szCs w:val="28"/>
        </w:rPr>
        <w:t xml:space="preserve"> </w:t>
      </w:r>
      <w:r w:rsidR="00F568A4" w:rsidRPr="00F568A4">
        <w:rPr>
          <w:rFonts w:ascii="Times New Roman" w:hAnsi="Times New Roman"/>
          <w:sz w:val="28"/>
          <w:szCs w:val="28"/>
        </w:rPr>
        <w:t>8(35133)95-3-91;</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Полтавского сельского поселения</w:t>
      </w:r>
      <w:r w:rsidR="00CF4E65">
        <w:rPr>
          <w:rFonts w:ascii="Times New Roman" w:hAnsi="Times New Roman"/>
          <w:sz w:val="28"/>
          <w:szCs w:val="28"/>
        </w:rPr>
        <w:t>:</w:t>
      </w:r>
    </w:p>
    <w:p w:rsidR="00F568A4" w:rsidRPr="00F568A4" w:rsidRDefault="001F40C5"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457381,  Челябинская область, Карталинский  район,  п</w:t>
      </w:r>
      <w:r>
        <w:rPr>
          <w:rFonts w:ascii="Times New Roman" w:hAnsi="Times New Roman"/>
          <w:sz w:val="28"/>
          <w:szCs w:val="28"/>
        </w:rPr>
        <w:t>оселок</w:t>
      </w:r>
      <w:r w:rsidR="00F568A4" w:rsidRPr="00F568A4">
        <w:rPr>
          <w:rFonts w:ascii="Times New Roman" w:hAnsi="Times New Roman"/>
          <w:sz w:val="28"/>
          <w:szCs w:val="28"/>
        </w:rPr>
        <w:t xml:space="preserve"> Центральный, ул</w:t>
      </w:r>
      <w:r>
        <w:rPr>
          <w:rFonts w:ascii="Times New Roman" w:hAnsi="Times New Roman"/>
          <w:sz w:val="28"/>
          <w:szCs w:val="28"/>
        </w:rPr>
        <w:t xml:space="preserve">ица Центральная, 28. </w:t>
      </w:r>
      <w:r w:rsidR="00F568A4" w:rsidRPr="00F568A4">
        <w:rPr>
          <w:rFonts w:ascii="Times New Roman" w:hAnsi="Times New Roman"/>
          <w:sz w:val="28"/>
          <w:szCs w:val="28"/>
        </w:rPr>
        <w:t xml:space="preserve">Адрес электронной почты:  </w:t>
      </w:r>
      <w:r w:rsidRPr="001F40C5">
        <w:rPr>
          <w:rFonts w:ascii="Times New Roman" w:hAnsi="Times New Roman"/>
          <w:sz w:val="28"/>
          <w:szCs w:val="28"/>
        </w:rPr>
        <w:t>poltavskoesp@chel.surnet.ru</w:t>
      </w:r>
      <w:r>
        <w:rPr>
          <w:rFonts w:ascii="Times New Roman" w:hAnsi="Times New Roman"/>
          <w:sz w:val="28"/>
          <w:szCs w:val="28"/>
        </w:rPr>
        <w:t xml:space="preserve">. </w:t>
      </w:r>
      <w:r w:rsidR="00F568A4" w:rsidRPr="00F568A4">
        <w:rPr>
          <w:rFonts w:ascii="Times New Roman" w:hAnsi="Times New Roman"/>
          <w:sz w:val="28"/>
          <w:szCs w:val="28"/>
        </w:rPr>
        <w:t>Телефон:</w:t>
      </w:r>
      <w:r w:rsidR="00CF4E65">
        <w:rPr>
          <w:rFonts w:ascii="Times New Roman" w:hAnsi="Times New Roman"/>
          <w:sz w:val="28"/>
          <w:szCs w:val="28"/>
        </w:rPr>
        <w:t xml:space="preserve"> </w:t>
      </w:r>
      <w:r w:rsidR="00F568A4" w:rsidRPr="00F568A4">
        <w:rPr>
          <w:rFonts w:ascii="Times New Roman" w:hAnsi="Times New Roman"/>
          <w:sz w:val="28"/>
          <w:szCs w:val="28"/>
        </w:rPr>
        <w:t>8(35133)93-3-66;</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Снежненского сельского поселения</w:t>
      </w:r>
      <w:r w:rsidR="00CF4E65">
        <w:rPr>
          <w:rFonts w:ascii="Times New Roman" w:hAnsi="Times New Roman"/>
          <w:sz w:val="28"/>
          <w:szCs w:val="28"/>
        </w:rPr>
        <w:t>:</w:t>
      </w:r>
    </w:p>
    <w:p w:rsidR="00F568A4" w:rsidRPr="00F568A4" w:rsidRDefault="001F40C5"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457384,  Челябинская область, Карталинский  район,  п</w:t>
      </w:r>
      <w:r>
        <w:rPr>
          <w:rFonts w:ascii="Times New Roman" w:hAnsi="Times New Roman"/>
          <w:sz w:val="28"/>
          <w:szCs w:val="28"/>
        </w:rPr>
        <w:t xml:space="preserve">оселок </w:t>
      </w:r>
      <w:r w:rsidR="00F568A4" w:rsidRPr="00F568A4">
        <w:rPr>
          <w:rFonts w:ascii="Times New Roman" w:hAnsi="Times New Roman"/>
          <w:sz w:val="28"/>
          <w:szCs w:val="28"/>
        </w:rPr>
        <w:t>Снежный, пер</w:t>
      </w:r>
      <w:r>
        <w:rPr>
          <w:rFonts w:ascii="Times New Roman" w:hAnsi="Times New Roman"/>
          <w:sz w:val="28"/>
          <w:szCs w:val="28"/>
        </w:rPr>
        <w:t xml:space="preserve">еулок Школьный, 12. </w:t>
      </w:r>
      <w:r w:rsidR="00F568A4" w:rsidRPr="00F568A4">
        <w:rPr>
          <w:rFonts w:ascii="Times New Roman" w:hAnsi="Times New Roman"/>
          <w:sz w:val="28"/>
          <w:szCs w:val="28"/>
        </w:rPr>
        <w:t xml:space="preserve">Адрес электронной почты:  </w:t>
      </w:r>
      <w:r w:rsidRPr="001F40C5">
        <w:rPr>
          <w:rFonts w:ascii="Times New Roman" w:hAnsi="Times New Roman"/>
          <w:sz w:val="28"/>
          <w:szCs w:val="28"/>
        </w:rPr>
        <w:t>snegadmin@chel.surnet.ru</w:t>
      </w:r>
      <w:r>
        <w:rPr>
          <w:rFonts w:ascii="Times New Roman" w:hAnsi="Times New Roman"/>
          <w:sz w:val="28"/>
          <w:szCs w:val="28"/>
        </w:rPr>
        <w:t>. Телефон: 8(35133)98-1-44;</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Администрация Сухореченского сельского поселения</w:t>
      </w:r>
      <w:r w:rsidR="00CF4E65">
        <w:rPr>
          <w:rFonts w:ascii="Times New Roman" w:hAnsi="Times New Roman"/>
          <w:sz w:val="28"/>
          <w:szCs w:val="28"/>
        </w:rPr>
        <w:t>:</w:t>
      </w:r>
    </w:p>
    <w:p w:rsidR="00F568A4" w:rsidRPr="00F568A4" w:rsidRDefault="001F40C5"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457385,  Челябинская область, Карталинский  район,  п</w:t>
      </w:r>
      <w:r>
        <w:rPr>
          <w:rFonts w:ascii="Times New Roman" w:hAnsi="Times New Roman"/>
          <w:sz w:val="28"/>
          <w:szCs w:val="28"/>
        </w:rPr>
        <w:t xml:space="preserve">оселок </w:t>
      </w:r>
      <w:r w:rsidR="00F568A4" w:rsidRPr="00F568A4">
        <w:rPr>
          <w:rFonts w:ascii="Times New Roman" w:hAnsi="Times New Roman"/>
          <w:sz w:val="28"/>
          <w:szCs w:val="28"/>
        </w:rPr>
        <w:t>Сухореченский, ул</w:t>
      </w:r>
      <w:r>
        <w:rPr>
          <w:rFonts w:ascii="Times New Roman" w:hAnsi="Times New Roman"/>
          <w:sz w:val="28"/>
          <w:szCs w:val="28"/>
        </w:rPr>
        <w:t xml:space="preserve">ица Юбилейная, 32. </w:t>
      </w:r>
      <w:r w:rsidR="00F568A4" w:rsidRPr="00F568A4">
        <w:rPr>
          <w:rFonts w:ascii="Times New Roman" w:hAnsi="Times New Roman"/>
          <w:sz w:val="28"/>
          <w:szCs w:val="28"/>
        </w:rPr>
        <w:t xml:space="preserve">Адрес электронной почты:  </w:t>
      </w:r>
      <w:r w:rsidRPr="001F40C5">
        <w:rPr>
          <w:rFonts w:ascii="Times New Roman" w:hAnsi="Times New Roman"/>
          <w:sz w:val="28"/>
          <w:szCs w:val="28"/>
        </w:rPr>
        <w:t>suhorechkaadmin@chel.surnet.ru</w:t>
      </w:r>
      <w:r>
        <w:rPr>
          <w:rFonts w:ascii="Times New Roman" w:hAnsi="Times New Roman"/>
          <w:sz w:val="28"/>
          <w:szCs w:val="28"/>
        </w:rPr>
        <w:t xml:space="preserve">. </w:t>
      </w:r>
      <w:r w:rsidR="00F568A4" w:rsidRPr="00F568A4">
        <w:rPr>
          <w:rFonts w:ascii="Times New Roman" w:hAnsi="Times New Roman"/>
          <w:sz w:val="28"/>
          <w:szCs w:val="28"/>
        </w:rPr>
        <w:t>Телефон:</w:t>
      </w:r>
      <w:r w:rsidR="00CF4E65">
        <w:rPr>
          <w:rFonts w:ascii="Times New Roman" w:hAnsi="Times New Roman"/>
          <w:sz w:val="28"/>
          <w:szCs w:val="28"/>
        </w:rPr>
        <w:t xml:space="preserve"> </w:t>
      </w:r>
      <w:r w:rsidR="00F568A4" w:rsidRPr="00F568A4">
        <w:rPr>
          <w:rFonts w:ascii="Times New Roman" w:hAnsi="Times New Roman"/>
          <w:sz w:val="28"/>
          <w:szCs w:val="28"/>
        </w:rPr>
        <w:t>8(35133)93-2-18;</w:t>
      </w:r>
    </w:p>
    <w:p w:rsidR="00F568A4" w:rsidRPr="00F568A4" w:rsidRDefault="00CF4E65" w:rsidP="00CD4325">
      <w:pPr>
        <w:spacing w:after="0" w:line="240" w:lineRule="auto"/>
        <w:ind w:firstLine="709"/>
        <w:rPr>
          <w:rFonts w:ascii="Times New Roman" w:hAnsi="Times New Roman"/>
          <w:sz w:val="28"/>
          <w:szCs w:val="28"/>
        </w:rPr>
      </w:pPr>
      <w:r>
        <w:rPr>
          <w:rFonts w:ascii="Times New Roman" w:hAnsi="Times New Roman"/>
          <w:sz w:val="28"/>
          <w:szCs w:val="28"/>
        </w:rPr>
        <w:t>Администрация Южно-</w:t>
      </w:r>
      <w:r w:rsidR="00F568A4" w:rsidRPr="00F568A4">
        <w:rPr>
          <w:rFonts w:ascii="Times New Roman" w:hAnsi="Times New Roman"/>
          <w:sz w:val="28"/>
          <w:szCs w:val="28"/>
        </w:rPr>
        <w:t>Степного сельского поселения</w:t>
      </w:r>
      <w:r>
        <w:rPr>
          <w:rFonts w:ascii="Times New Roman" w:hAnsi="Times New Roman"/>
          <w:sz w:val="28"/>
          <w:szCs w:val="28"/>
        </w:rPr>
        <w:t>:</w:t>
      </w:r>
    </w:p>
    <w:p w:rsidR="00F568A4" w:rsidRPr="00F568A4" w:rsidRDefault="00CF4E65"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w:t>
      </w:r>
      <w:r w:rsidR="00F568A4" w:rsidRPr="00F568A4">
        <w:rPr>
          <w:rFonts w:ascii="Times New Roman" w:hAnsi="Times New Roman"/>
          <w:sz w:val="28"/>
          <w:szCs w:val="28"/>
        </w:rPr>
        <w:t>: 457371,  Челябинская область, Карталинский  район,  п</w:t>
      </w:r>
      <w:r>
        <w:rPr>
          <w:rFonts w:ascii="Times New Roman" w:hAnsi="Times New Roman"/>
          <w:sz w:val="28"/>
          <w:szCs w:val="28"/>
        </w:rPr>
        <w:t>оселок Южно-</w:t>
      </w:r>
      <w:r w:rsidR="00F568A4" w:rsidRPr="00F568A4">
        <w:rPr>
          <w:rFonts w:ascii="Times New Roman" w:hAnsi="Times New Roman"/>
          <w:sz w:val="28"/>
          <w:szCs w:val="28"/>
        </w:rPr>
        <w:t>Степной, ул</w:t>
      </w:r>
      <w:r>
        <w:rPr>
          <w:rFonts w:ascii="Times New Roman" w:hAnsi="Times New Roman"/>
          <w:sz w:val="28"/>
          <w:szCs w:val="28"/>
        </w:rPr>
        <w:t xml:space="preserve">ица Мира, 3. </w:t>
      </w:r>
      <w:r w:rsidR="00F568A4" w:rsidRPr="00F568A4">
        <w:rPr>
          <w:rFonts w:ascii="Times New Roman" w:hAnsi="Times New Roman"/>
          <w:sz w:val="28"/>
          <w:szCs w:val="28"/>
        </w:rPr>
        <w:t xml:space="preserve">Адрес электронной почты:  </w:t>
      </w:r>
      <w:r w:rsidRPr="00CF4E65">
        <w:rPr>
          <w:rFonts w:ascii="Times New Roman" w:hAnsi="Times New Roman"/>
          <w:sz w:val="28"/>
          <w:szCs w:val="28"/>
        </w:rPr>
        <w:t>suhorechkaadmin@chel.surnet.ru</w:t>
      </w:r>
      <w:r>
        <w:rPr>
          <w:rFonts w:ascii="Times New Roman" w:hAnsi="Times New Roman"/>
          <w:sz w:val="28"/>
          <w:szCs w:val="28"/>
        </w:rPr>
        <w:t xml:space="preserve">. </w:t>
      </w:r>
      <w:r w:rsidR="00F568A4" w:rsidRPr="00F568A4">
        <w:rPr>
          <w:rFonts w:ascii="Times New Roman" w:hAnsi="Times New Roman"/>
          <w:sz w:val="28"/>
          <w:szCs w:val="28"/>
        </w:rPr>
        <w:t>Телефон:</w:t>
      </w:r>
      <w:r>
        <w:rPr>
          <w:rFonts w:ascii="Times New Roman" w:hAnsi="Times New Roman"/>
          <w:sz w:val="28"/>
          <w:szCs w:val="28"/>
        </w:rPr>
        <w:t xml:space="preserve"> </w:t>
      </w:r>
      <w:r w:rsidR="00F568A4" w:rsidRPr="00F568A4">
        <w:rPr>
          <w:rFonts w:ascii="Times New Roman" w:hAnsi="Times New Roman"/>
          <w:sz w:val="28"/>
          <w:szCs w:val="28"/>
        </w:rPr>
        <w:t>8(35133)96-5-22;</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190838">
        <w:rPr>
          <w:rFonts w:ascii="Times New Roman" w:hAnsi="Times New Roman"/>
          <w:sz w:val="28"/>
          <w:szCs w:val="28"/>
        </w:rPr>
        <w:t xml:space="preserve">далее именуется – </w:t>
      </w:r>
      <w:r w:rsidRPr="00F568A4">
        <w:rPr>
          <w:rFonts w:ascii="Times New Roman" w:hAnsi="Times New Roman"/>
          <w:sz w:val="28"/>
          <w:szCs w:val="28"/>
        </w:rPr>
        <w:t>многофункциональный  центр)</w:t>
      </w:r>
      <w:r w:rsidR="00190838">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w:t>
      </w:r>
      <w:r w:rsidR="00190838">
        <w:rPr>
          <w:rFonts w:ascii="Times New Roman" w:hAnsi="Times New Roman"/>
          <w:sz w:val="28"/>
          <w:szCs w:val="28"/>
        </w:rPr>
        <w:t>ес многофункционального центра:</w:t>
      </w:r>
      <w:r w:rsidRPr="00F568A4">
        <w:rPr>
          <w:rFonts w:ascii="Times New Roman" w:hAnsi="Times New Roman"/>
          <w:sz w:val="28"/>
          <w:szCs w:val="28"/>
        </w:rPr>
        <w:t xml:space="preserve"> 457358, Челябинская область, г</w:t>
      </w:r>
      <w:r w:rsidR="00190838">
        <w:rPr>
          <w:rFonts w:ascii="Times New Roman" w:hAnsi="Times New Roman"/>
          <w:sz w:val="28"/>
          <w:szCs w:val="28"/>
        </w:rPr>
        <w:t xml:space="preserve">ород </w:t>
      </w:r>
      <w:r w:rsidRPr="00F568A4">
        <w:rPr>
          <w:rFonts w:ascii="Times New Roman" w:hAnsi="Times New Roman"/>
          <w:sz w:val="28"/>
          <w:szCs w:val="28"/>
        </w:rPr>
        <w:t xml:space="preserve"> Карталы, ул</w:t>
      </w:r>
      <w:r w:rsidR="00190838">
        <w:rPr>
          <w:rFonts w:ascii="Times New Roman" w:hAnsi="Times New Roman"/>
          <w:sz w:val="28"/>
          <w:szCs w:val="28"/>
        </w:rPr>
        <w:t xml:space="preserve">ица </w:t>
      </w:r>
      <w:r w:rsidRPr="00F568A4">
        <w:rPr>
          <w:rFonts w:ascii="Times New Roman" w:hAnsi="Times New Roman"/>
          <w:sz w:val="28"/>
          <w:szCs w:val="28"/>
        </w:rPr>
        <w:t>Калмыкова, 6</w:t>
      </w:r>
      <w:r w:rsidR="00190838">
        <w:rPr>
          <w:rFonts w:ascii="Times New Roman" w:hAnsi="Times New Roman"/>
          <w:sz w:val="28"/>
          <w:szCs w:val="28"/>
        </w:rPr>
        <w:t xml:space="preserve">. </w:t>
      </w:r>
      <w:r w:rsidRPr="00F568A4">
        <w:rPr>
          <w:rFonts w:ascii="Times New Roman" w:hAnsi="Times New Roman"/>
          <w:sz w:val="28"/>
          <w:szCs w:val="28"/>
        </w:rPr>
        <w:t xml:space="preserve">Адрес электронной почты </w:t>
      </w:r>
      <w:r w:rsidR="008E6438">
        <w:rPr>
          <w:rFonts w:ascii="Times New Roman" w:hAnsi="Times New Roman"/>
          <w:sz w:val="28"/>
          <w:szCs w:val="28"/>
        </w:rPr>
        <w:t>многофункционального центра</w:t>
      </w:r>
      <w:r w:rsidR="00190838">
        <w:rPr>
          <w:rFonts w:ascii="Times New Roman" w:hAnsi="Times New Roman"/>
          <w:sz w:val="28"/>
          <w:szCs w:val="28"/>
        </w:rPr>
        <w:t xml:space="preserve">: </w:t>
      </w:r>
      <w:r w:rsidRPr="00F568A4">
        <w:rPr>
          <w:rFonts w:ascii="Times New Roman" w:hAnsi="Times New Roman"/>
          <w:sz w:val="28"/>
          <w:szCs w:val="28"/>
        </w:rPr>
        <w:t xml:space="preserve"> </w:t>
      </w:r>
      <w:r w:rsidR="00190838" w:rsidRPr="00190838">
        <w:rPr>
          <w:rFonts w:ascii="Times New Roman" w:hAnsi="Times New Roman"/>
          <w:sz w:val="28"/>
          <w:szCs w:val="28"/>
        </w:rPr>
        <w:t>mfc-kartal@yandex.ru</w:t>
      </w:r>
      <w:r w:rsidR="00190838">
        <w:rPr>
          <w:rFonts w:ascii="Times New Roman" w:hAnsi="Times New Roman"/>
          <w:sz w:val="28"/>
          <w:szCs w:val="28"/>
        </w:rPr>
        <w:t xml:space="preserve">. </w:t>
      </w:r>
      <w:r w:rsidRPr="00F568A4">
        <w:rPr>
          <w:rFonts w:ascii="Times New Roman" w:hAnsi="Times New Roman"/>
          <w:sz w:val="28"/>
          <w:szCs w:val="28"/>
        </w:rPr>
        <w:t>Телефон:</w:t>
      </w:r>
      <w:r w:rsidR="00190838">
        <w:rPr>
          <w:rFonts w:ascii="Times New Roman" w:hAnsi="Times New Roman"/>
          <w:sz w:val="28"/>
          <w:szCs w:val="28"/>
        </w:rPr>
        <w:t xml:space="preserve"> </w:t>
      </w:r>
      <w:r w:rsidR="00D764D2">
        <w:rPr>
          <w:rFonts w:ascii="Times New Roman" w:hAnsi="Times New Roman"/>
          <w:sz w:val="28"/>
          <w:szCs w:val="28"/>
        </w:rPr>
        <w:t xml:space="preserve">            8(35133)</w:t>
      </w:r>
      <w:r w:rsidRPr="00F568A4">
        <w:rPr>
          <w:rFonts w:ascii="Times New Roman" w:hAnsi="Times New Roman"/>
          <w:sz w:val="28"/>
          <w:szCs w:val="28"/>
        </w:rPr>
        <w:t>7-26-66</w:t>
      </w:r>
      <w:r w:rsidR="00190838">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10. Результатом предоставления муниципальной услуги являются: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возврат застройщику уведомления и прилагаемых к нему документы без рассмотрения.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 xml:space="preserve">11. Срок предоставления муниципальной услуги не может превышать </w:t>
      </w:r>
      <w:r w:rsidR="00F67720">
        <w:rPr>
          <w:rFonts w:ascii="Times New Roman" w:hAnsi="Times New Roman"/>
          <w:sz w:val="28"/>
          <w:szCs w:val="28"/>
        </w:rPr>
        <w:t xml:space="preserve">  </w:t>
      </w:r>
      <w:r w:rsidRPr="00F568A4">
        <w:rPr>
          <w:rFonts w:ascii="Times New Roman" w:hAnsi="Times New Roman"/>
          <w:sz w:val="28"/>
          <w:szCs w:val="28"/>
        </w:rPr>
        <w:t>7 рабочих дней со дня со дня подачи заявителем уведомления и перечня документов.</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12. Правовые основания для предоставления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Конституция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Градостроительный кодекс Российской Федерации от 29.12.2004</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ода</w:t>
      </w:r>
      <w:r w:rsidRPr="00F568A4">
        <w:rPr>
          <w:rFonts w:ascii="Times New Roman" w:hAnsi="Times New Roman"/>
          <w:sz w:val="28"/>
          <w:szCs w:val="28"/>
        </w:rPr>
        <w:t xml:space="preserve"> №</w:t>
      </w:r>
      <w:r w:rsidR="00AD2A5C">
        <w:rPr>
          <w:rFonts w:ascii="Times New Roman" w:hAnsi="Times New Roman"/>
          <w:sz w:val="28"/>
          <w:szCs w:val="28"/>
        </w:rPr>
        <w:t xml:space="preserve"> </w:t>
      </w:r>
      <w:r w:rsidRPr="00F568A4">
        <w:rPr>
          <w:rFonts w:ascii="Times New Roman" w:hAnsi="Times New Roman"/>
          <w:sz w:val="28"/>
          <w:szCs w:val="28"/>
        </w:rPr>
        <w:t>190-ФЗ;</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Земельный кодекс Российской Федерации от 25.10.2001</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ода</w:t>
      </w:r>
      <w:r w:rsidRPr="00F568A4">
        <w:rPr>
          <w:rFonts w:ascii="Times New Roman" w:hAnsi="Times New Roman"/>
          <w:sz w:val="28"/>
          <w:szCs w:val="28"/>
        </w:rPr>
        <w:t xml:space="preserve"> </w:t>
      </w:r>
      <w:r w:rsidR="00AD2A5C">
        <w:rPr>
          <w:rFonts w:ascii="Times New Roman" w:hAnsi="Times New Roman"/>
          <w:sz w:val="28"/>
          <w:szCs w:val="28"/>
        </w:rPr>
        <w:t xml:space="preserve">                  </w:t>
      </w:r>
      <w:r w:rsidRPr="00F568A4">
        <w:rPr>
          <w:rFonts w:ascii="Times New Roman" w:hAnsi="Times New Roman"/>
          <w:sz w:val="28"/>
          <w:szCs w:val="28"/>
        </w:rPr>
        <w:t>№</w:t>
      </w:r>
      <w:r w:rsidR="00AD2A5C">
        <w:rPr>
          <w:rFonts w:ascii="Times New Roman" w:hAnsi="Times New Roman"/>
          <w:sz w:val="28"/>
          <w:szCs w:val="28"/>
        </w:rPr>
        <w:t xml:space="preserve"> </w:t>
      </w:r>
      <w:r w:rsidRPr="00F568A4">
        <w:rPr>
          <w:rFonts w:ascii="Times New Roman" w:hAnsi="Times New Roman"/>
          <w:sz w:val="28"/>
          <w:szCs w:val="28"/>
        </w:rPr>
        <w:t>136-ФЗ;</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Федеральный закон от 29.12.2004</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ода</w:t>
      </w:r>
      <w:r w:rsidRPr="00F568A4">
        <w:rPr>
          <w:rFonts w:ascii="Times New Roman" w:hAnsi="Times New Roman"/>
          <w:sz w:val="28"/>
          <w:szCs w:val="28"/>
        </w:rPr>
        <w:t xml:space="preserve"> № 191-ФЗ «О введении в действие Градостроительного кодекса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5) Федеральный закон от 06.10.2003</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 xml:space="preserve">ода </w:t>
      </w:r>
      <w:r w:rsidRPr="00F568A4">
        <w:rPr>
          <w:rFonts w:ascii="Times New Roman" w:hAnsi="Times New Roman"/>
          <w:sz w:val="28"/>
          <w:szCs w:val="28"/>
        </w:rPr>
        <w:t>№ 131-ФЗ «Об общих принципах организации местного самоуправления в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6) Федеральный закон от 27.07.2010 </w:t>
      </w:r>
      <w:r w:rsidR="00AD2A5C">
        <w:rPr>
          <w:rFonts w:ascii="Times New Roman" w:hAnsi="Times New Roman"/>
          <w:sz w:val="28"/>
          <w:szCs w:val="28"/>
        </w:rPr>
        <w:t xml:space="preserve">года </w:t>
      </w:r>
      <w:r w:rsidRPr="00F568A4">
        <w:rPr>
          <w:rFonts w:ascii="Times New Roman" w:hAnsi="Times New Roman"/>
          <w:sz w:val="28"/>
          <w:szCs w:val="28"/>
        </w:rPr>
        <w:t>№ 210-ФЗ «Об организации предоставления государственных и муниципальных услуг»;</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7) Федеральный закон от 27.07.2006</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 xml:space="preserve">ода </w:t>
      </w:r>
      <w:r w:rsidRPr="00F568A4">
        <w:rPr>
          <w:rFonts w:ascii="Times New Roman" w:hAnsi="Times New Roman"/>
          <w:sz w:val="28"/>
          <w:szCs w:val="28"/>
        </w:rPr>
        <w:t>№ 152-ФЗ «О персональных данных»;</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8) Федеральный закон от 24.07.2007</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ода</w:t>
      </w:r>
      <w:r w:rsidRPr="00F568A4">
        <w:rPr>
          <w:rFonts w:ascii="Times New Roman" w:hAnsi="Times New Roman"/>
          <w:sz w:val="28"/>
          <w:szCs w:val="28"/>
        </w:rPr>
        <w:t xml:space="preserve"> № 221-ФЗ «О кадастровой деятельности»;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9) Федеральный закон от 02.05.2006</w:t>
      </w:r>
      <w:r w:rsidR="00AD2A5C">
        <w:rPr>
          <w:rFonts w:ascii="Times New Roman" w:hAnsi="Times New Roman"/>
          <w:sz w:val="28"/>
          <w:szCs w:val="28"/>
        </w:rPr>
        <w:t xml:space="preserve"> </w:t>
      </w:r>
      <w:r w:rsidRPr="00F568A4">
        <w:rPr>
          <w:rFonts w:ascii="Times New Roman" w:hAnsi="Times New Roman"/>
          <w:sz w:val="28"/>
          <w:szCs w:val="28"/>
        </w:rPr>
        <w:t>г</w:t>
      </w:r>
      <w:r w:rsidR="00AD2A5C">
        <w:rPr>
          <w:rFonts w:ascii="Times New Roman" w:hAnsi="Times New Roman"/>
          <w:sz w:val="28"/>
          <w:szCs w:val="28"/>
        </w:rPr>
        <w:t>ода</w:t>
      </w:r>
      <w:r w:rsidRPr="00F568A4">
        <w:rPr>
          <w:rFonts w:ascii="Times New Roman" w:hAnsi="Times New Roman"/>
          <w:sz w:val="28"/>
          <w:szCs w:val="28"/>
        </w:rPr>
        <w:t xml:space="preserve"> № 59-ФЗ «О порядке рассмотрения обращений граждан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10) Приказ Минстроя России от 19.09.2018 </w:t>
      </w:r>
      <w:r w:rsidR="00AD2A5C">
        <w:rPr>
          <w:rFonts w:ascii="Times New Roman" w:hAnsi="Times New Roman"/>
          <w:sz w:val="28"/>
          <w:szCs w:val="28"/>
        </w:rPr>
        <w:t>года №</w:t>
      </w:r>
      <w:r w:rsidRPr="00F568A4">
        <w:rPr>
          <w:rFonts w:ascii="Times New Roman" w:hAnsi="Times New Roman"/>
          <w:sz w:val="28"/>
          <w:szCs w:val="28"/>
        </w:rPr>
        <w:t xml:space="preserve"> 591/пр </w:t>
      </w:r>
      <w:r w:rsidR="00AD2A5C">
        <w:rPr>
          <w:rFonts w:ascii="Times New Roman" w:hAnsi="Times New Roman"/>
          <w:sz w:val="28"/>
          <w:szCs w:val="28"/>
        </w:rPr>
        <w:t xml:space="preserve">                    </w:t>
      </w:r>
      <w:r w:rsidRPr="00F568A4">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D2A5C">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11) Устав Карталинского муниципального района;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12) </w:t>
      </w:r>
      <w:r w:rsidR="00AD2A5C" w:rsidRPr="00F568A4">
        <w:rPr>
          <w:rFonts w:ascii="Times New Roman" w:hAnsi="Times New Roman"/>
          <w:sz w:val="28"/>
          <w:szCs w:val="28"/>
        </w:rPr>
        <w:t xml:space="preserve">настоящий </w:t>
      </w:r>
      <w:r w:rsidRPr="00F568A4">
        <w:rPr>
          <w:rFonts w:ascii="Times New Roman" w:hAnsi="Times New Roman"/>
          <w:sz w:val="28"/>
          <w:szCs w:val="28"/>
        </w:rPr>
        <w:t>Регламент;</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13) Положение  об Управлении строительства, инфраструктуры и</w:t>
      </w:r>
      <w:r w:rsidR="006B3293">
        <w:rPr>
          <w:rFonts w:ascii="Times New Roman" w:hAnsi="Times New Roman"/>
          <w:sz w:val="28"/>
          <w:szCs w:val="28"/>
        </w:rPr>
        <w:t xml:space="preserve"> </w:t>
      </w:r>
      <w:r w:rsidRPr="00F568A4">
        <w:rPr>
          <w:rFonts w:ascii="Times New Roman" w:hAnsi="Times New Roman"/>
          <w:sz w:val="28"/>
          <w:szCs w:val="28"/>
        </w:rPr>
        <w:t>жилищно-коммунального хозяйства Карталинского муниципального района, утвержденное</w:t>
      </w:r>
      <w:r w:rsidR="006B3293">
        <w:rPr>
          <w:rFonts w:ascii="Times New Roman" w:hAnsi="Times New Roman"/>
          <w:sz w:val="28"/>
          <w:szCs w:val="28"/>
        </w:rPr>
        <w:t xml:space="preserve"> </w:t>
      </w:r>
      <w:r w:rsidRPr="00F568A4">
        <w:rPr>
          <w:rFonts w:ascii="Times New Roman" w:hAnsi="Times New Roman"/>
          <w:sz w:val="28"/>
          <w:szCs w:val="28"/>
        </w:rPr>
        <w:t>решением Собрания депутатов Карталинского муни</w:t>
      </w:r>
      <w:r w:rsidR="006B3293">
        <w:rPr>
          <w:rFonts w:ascii="Times New Roman" w:hAnsi="Times New Roman"/>
          <w:sz w:val="28"/>
          <w:szCs w:val="28"/>
        </w:rPr>
        <w:t>ципального района   от 28.02.2</w:t>
      </w:r>
      <w:r w:rsidRPr="00F568A4">
        <w:rPr>
          <w:rFonts w:ascii="Times New Roman" w:hAnsi="Times New Roman"/>
          <w:sz w:val="28"/>
          <w:szCs w:val="28"/>
        </w:rPr>
        <w:t>017  года  № 243;</w:t>
      </w:r>
    </w:p>
    <w:p w:rsidR="00D37FFC"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14)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утвержденное постановлением администрации Карталинского муниципального района от</w:t>
      </w:r>
      <w:r w:rsidR="006B3293">
        <w:rPr>
          <w:rFonts w:ascii="Times New Roman" w:hAnsi="Times New Roman"/>
          <w:sz w:val="28"/>
          <w:szCs w:val="28"/>
        </w:rPr>
        <w:t xml:space="preserve"> </w:t>
      </w:r>
      <w:r w:rsidRPr="00F568A4">
        <w:rPr>
          <w:rFonts w:ascii="Times New Roman" w:hAnsi="Times New Roman"/>
          <w:sz w:val="28"/>
          <w:szCs w:val="28"/>
        </w:rPr>
        <w:t xml:space="preserve">18.05.2010 года № 840 </w:t>
      </w:r>
      <w:r w:rsidR="006B3293">
        <w:rPr>
          <w:rFonts w:ascii="Times New Roman" w:hAnsi="Times New Roman"/>
          <w:sz w:val="28"/>
          <w:szCs w:val="28"/>
        </w:rPr>
        <w:t xml:space="preserve">                  </w:t>
      </w:r>
      <w:r w:rsidRPr="00F568A4">
        <w:rPr>
          <w:rFonts w:ascii="Times New Roman" w:hAnsi="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D37FFC" w:rsidRDefault="00D37FFC" w:rsidP="00CD4325">
      <w:pPr>
        <w:spacing w:after="0" w:line="240" w:lineRule="auto"/>
        <w:ind w:firstLine="709"/>
        <w:rPr>
          <w:rFonts w:ascii="Times New Roman" w:hAnsi="Times New Roman"/>
          <w:sz w:val="28"/>
          <w:szCs w:val="28"/>
        </w:rPr>
      </w:pPr>
    </w:p>
    <w:p w:rsidR="00D37FFC" w:rsidRPr="00F568A4" w:rsidRDefault="00D37FFC"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13. Необходимыми для предоставления муниципальной услуги документами являются: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 уведомление об окончании строительства или реконструкции объекта индивидуального жилищного строительства или садового дома (далее именуется </w:t>
      </w:r>
      <w:r w:rsidR="0097566E">
        <w:rPr>
          <w:rFonts w:ascii="Times New Roman" w:hAnsi="Times New Roman"/>
          <w:sz w:val="28"/>
          <w:szCs w:val="28"/>
        </w:rPr>
        <w:t>–</w:t>
      </w:r>
      <w:r w:rsidRPr="00F568A4">
        <w:rPr>
          <w:rFonts w:ascii="Times New Roman" w:hAnsi="Times New Roman"/>
          <w:sz w:val="28"/>
          <w:szCs w:val="28"/>
        </w:rPr>
        <w:t xml:space="preserve"> уведомление об окончании строительства) (приложение 1 к настоящему Регламенту),</w:t>
      </w:r>
      <w:r w:rsidR="0097566E">
        <w:rPr>
          <w:rFonts w:ascii="Times New Roman" w:hAnsi="Times New Roman"/>
          <w:sz w:val="28"/>
          <w:szCs w:val="28"/>
        </w:rPr>
        <w:t xml:space="preserve"> содержащее следующие сведения: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почтовый адрес и (или) адрес электронной почты для связи с застройщиком;</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сведения об оплате государственной пошлины за осуществление государственной регистрации прав;</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способ направления застройщику уведомлений, предусмотренных пунктом 2 части 7 и пунктом 3 части 8 статьи 51.1</w:t>
      </w:r>
      <w:r w:rsidR="00F05C62">
        <w:rPr>
          <w:rFonts w:ascii="Times New Roman" w:hAnsi="Times New Roman"/>
          <w:sz w:val="28"/>
          <w:szCs w:val="28"/>
        </w:rPr>
        <w:t>. Градостроительного кодекса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технический план объекта индивидуального жилищного строительства или садового дома;</w:t>
      </w:r>
    </w:p>
    <w:p w:rsidR="00D37FFC" w:rsidRDefault="00D37FFC" w:rsidP="00CD4325">
      <w:pPr>
        <w:spacing w:after="0" w:line="240" w:lineRule="auto"/>
        <w:ind w:firstLine="709"/>
        <w:rPr>
          <w:rFonts w:ascii="Times New Roman" w:hAnsi="Times New Roman"/>
          <w:sz w:val="28"/>
          <w:szCs w:val="28"/>
        </w:rPr>
      </w:pPr>
    </w:p>
    <w:p w:rsidR="00D37FFC" w:rsidRPr="00F568A4" w:rsidRDefault="00D37FFC"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14. Документы, указанные в пункте</w:t>
      </w:r>
      <w:r w:rsidR="00F05C62">
        <w:rPr>
          <w:rFonts w:ascii="Times New Roman" w:hAnsi="Times New Roman"/>
          <w:sz w:val="28"/>
          <w:szCs w:val="28"/>
        </w:rPr>
        <w:t xml:space="preserve"> </w:t>
      </w:r>
      <w:r w:rsidR="00BE3A9A">
        <w:rPr>
          <w:rFonts w:ascii="Times New Roman" w:hAnsi="Times New Roman"/>
          <w:sz w:val="28"/>
          <w:szCs w:val="28"/>
        </w:rPr>
        <w:t xml:space="preserve">13 главы </w:t>
      </w:r>
      <w:r w:rsidRPr="00F568A4">
        <w:rPr>
          <w:rFonts w:ascii="Times New Roman" w:hAnsi="Times New Roman"/>
          <w:sz w:val="28"/>
          <w:szCs w:val="28"/>
        </w:rPr>
        <w:t xml:space="preserve">II настоящего Регламента, </w:t>
      </w:r>
      <w:r w:rsidR="00F05C62" w:rsidRPr="00F568A4">
        <w:rPr>
          <w:rFonts w:ascii="Times New Roman" w:hAnsi="Times New Roman"/>
          <w:sz w:val="28"/>
          <w:szCs w:val="28"/>
        </w:rPr>
        <w:t xml:space="preserve">заявитель </w:t>
      </w:r>
      <w:r w:rsidRPr="00F568A4">
        <w:rPr>
          <w:rFonts w:ascii="Times New Roman" w:hAnsi="Times New Roman"/>
          <w:sz w:val="28"/>
          <w:szCs w:val="28"/>
        </w:rPr>
        <w:t>предоставляет самостоятельно.</w:t>
      </w:r>
    </w:p>
    <w:p w:rsidR="00F568A4" w:rsidRPr="00F568A4" w:rsidRDefault="005E64C1" w:rsidP="00CD4325">
      <w:pPr>
        <w:spacing w:after="0" w:line="240" w:lineRule="auto"/>
        <w:ind w:firstLine="709"/>
        <w:rPr>
          <w:rFonts w:ascii="Times New Roman" w:hAnsi="Times New Roman"/>
          <w:sz w:val="28"/>
          <w:szCs w:val="28"/>
        </w:rPr>
      </w:pPr>
      <w:r>
        <w:rPr>
          <w:rFonts w:ascii="Times New Roman" w:hAnsi="Times New Roman"/>
          <w:sz w:val="28"/>
          <w:szCs w:val="28"/>
        </w:rPr>
        <w:t>15.</w:t>
      </w:r>
      <w:r w:rsidR="00F568A4" w:rsidRPr="00F568A4">
        <w:rPr>
          <w:rFonts w:ascii="Times New Roman" w:hAnsi="Times New Roman"/>
          <w:sz w:val="28"/>
          <w:szCs w:val="28"/>
        </w:rPr>
        <w:t xml:space="preserve"> Уведомление об окончании строительства и документы, представленные заявителем самостоятельно, могут быть поданы в ходе личного приема, через многофункциональный центр, посредством почтового отправления либо в электронном виде посредством Портала государственных и муниципальных услуг.</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16. При предоставлении муниципальной услуги ОАГ не вправе требовать от заявителя: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1E3241">
        <w:rPr>
          <w:rFonts w:ascii="Times New Roman" w:hAnsi="Times New Roman"/>
          <w:sz w:val="28"/>
          <w:szCs w:val="28"/>
        </w:rPr>
        <w:t xml:space="preserve"> </w:t>
      </w:r>
      <w:r w:rsidRPr="00F568A4">
        <w:rPr>
          <w:rFonts w:ascii="Times New Roman" w:hAnsi="Times New Roman"/>
          <w:sz w:val="28"/>
          <w:szCs w:val="28"/>
        </w:rPr>
        <w:t>от 27</w:t>
      </w:r>
      <w:r w:rsidR="001E3241">
        <w:rPr>
          <w:rFonts w:ascii="Times New Roman" w:hAnsi="Times New Roman"/>
          <w:sz w:val="28"/>
          <w:szCs w:val="28"/>
        </w:rPr>
        <w:t>.07.</w:t>
      </w:r>
      <w:r w:rsidRPr="00F568A4">
        <w:rPr>
          <w:rFonts w:ascii="Times New Roman" w:hAnsi="Times New Roman"/>
          <w:sz w:val="28"/>
          <w:szCs w:val="28"/>
        </w:rPr>
        <w:t>2010 года № 210-ФЗ «Об организации предоставления государственных и муниципальных услуг»;</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w:t>
      </w:r>
      <w:r w:rsidR="001E3241">
        <w:rPr>
          <w:rFonts w:ascii="Times New Roman" w:hAnsi="Times New Roman"/>
          <w:sz w:val="28"/>
          <w:szCs w:val="28"/>
        </w:rPr>
        <w:t>.07.</w:t>
      </w:r>
      <w:r w:rsidRPr="00F568A4">
        <w:rPr>
          <w:rFonts w:ascii="Times New Roman" w:hAnsi="Times New Roman"/>
          <w:sz w:val="28"/>
          <w:szCs w:val="28"/>
        </w:rPr>
        <w:t>2010 года № 210-ФЗ «Об организации предоставления государственных и муниципальных услуг».</w:t>
      </w:r>
    </w:p>
    <w:p w:rsid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17.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D37FFC" w:rsidRPr="00F568A4" w:rsidRDefault="00D37FFC"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18. Основанием для отказа в предоставлении муниципальной услуги является: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отсутствие в уведомлении об окончании строительства сведений, предусмотренных подпунктом 1 пункта 13 главы II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отсутствие документов, предусмотренных подпунктами 2,</w:t>
      </w:r>
      <w:r w:rsidR="001E3241">
        <w:rPr>
          <w:rFonts w:ascii="Times New Roman" w:hAnsi="Times New Roman"/>
          <w:sz w:val="28"/>
          <w:szCs w:val="28"/>
        </w:rPr>
        <w:t xml:space="preserve"> </w:t>
      </w:r>
      <w:r w:rsidRPr="00F568A4">
        <w:rPr>
          <w:rFonts w:ascii="Times New Roman" w:hAnsi="Times New Roman"/>
          <w:sz w:val="28"/>
          <w:szCs w:val="28"/>
        </w:rPr>
        <w:t>3,</w:t>
      </w:r>
      <w:r w:rsidR="001E3241">
        <w:rPr>
          <w:rFonts w:ascii="Times New Roman" w:hAnsi="Times New Roman"/>
          <w:sz w:val="28"/>
          <w:szCs w:val="28"/>
        </w:rPr>
        <w:t xml:space="preserve"> </w:t>
      </w:r>
      <w:r w:rsidRPr="00F568A4">
        <w:rPr>
          <w:rFonts w:ascii="Times New Roman" w:hAnsi="Times New Roman"/>
          <w:sz w:val="28"/>
          <w:szCs w:val="28"/>
        </w:rPr>
        <w:t>4,</w:t>
      </w:r>
      <w:r w:rsidR="001E3241">
        <w:rPr>
          <w:rFonts w:ascii="Times New Roman" w:hAnsi="Times New Roman"/>
          <w:sz w:val="28"/>
          <w:szCs w:val="28"/>
        </w:rPr>
        <w:t xml:space="preserve"> </w:t>
      </w:r>
      <w:r w:rsidRPr="00F568A4">
        <w:rPr>
          <w:rFonts w:ascii="Times New Roman" w:hAnsi="Times New Roman"/>
          <w:sz w:val="28"/>
          <w:szCs w:val="28"/>
        </w:rPr>
        <w:t>5 пункта 13 главы II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уведомление о планируемом строительстве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5)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6)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7)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37FFC" w:rsidRPr="00F568A4" w:rsidRDefault="00D37FFC"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8)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19.  Предоставление муниципальной услуги осуществляется бесплатно.</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21. Срок регистрации заявления о предоставлении муниципальной услуги и документов, представленных заявителем самостоятельно,  составляет 1 час.</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помещение, в котором осуществляется прием граждан, должно предусматривать:</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комфортное расположение заявителя и должностного лица;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места, оборудованные стульями, столами (стойками);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возможность оформления заявителем письменного обращения;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телефонную связь;</w:t>
      </w:r>
    </w:p>
    <w:p w:rsidR="001E3241"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возможность копирования документов;</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доступ к основным нормативным правовым актам, регламентирующим полномочия и сферу компетенции </w:t>
      </w:r>
      <w:r w:rsidR="006A75BC">
        <w:rPr>
          <w:rFonts w:ascii="Times New Roman" w:hAnsi="Times New Roman"/>
          <w:sz w:val="28"/>
          <w:szCs w:val="28"/>
        </w:rPr>
        <w:t>ОАГ</w:t>
      </w:r>
      <w:r w:rsidRPr="00F568A4">
        <w:rPr>
          <w:rFonts w:ascii="Times New Roman" w:hAnsi="Times New Roman"/>
          <w:sz w:val="28"/>
          <w:szCs w:val="28"/>
        </w:rPr>
        <w:t>, а также регулирующим предоставление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наличие письменных принадлежностей и бумаги формата А4;</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текст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перечень документов, необходимых для предоставления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форма и образец заполнения уведомления об окончании строительства, указанного в приложении 1 к настоящему Регламенту;</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адрес, телефоны, факсы, адрес электронной почты, режим работы </w:t>
      </w:r>
      <w:r w:rsidR="00187582">
        <w:rPr>
          <w:rFonts w:ascii="Times New Roman" w:hAnsi="Times New Roman"/>
          <w:sz w:val="28"/>
          <w:szCs w:val="28"/>
        </w:rPr>
        <w:t>ОАГ</w:t>
      </w:r>
      <w:r w:rsidRPr="00F568A4">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номера кабинетов, где осуществляется прием заявителей;</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фамилии, имена, отчества и должности специалистов, осуществляющих предоставление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адреса федерального портала, официального сайта администрации Карталинского муниципального района;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6) на официальном сайте администрации Карталинского муниципального района, федеральном портале размещается следующая информация: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текст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форма и образец заполнения уведомления об окончании строительства, указанного в приложении 1 к настоящему Регламенту;</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извлечения из нормативных правовых актов, на основании которых предоставляется муниципальная услуга;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7)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условия для беспрепятственного доступа к зданию и (или) помещению, в котором предоставляется муниципальная услуга;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23. Заявители могут получить информацию о порядке предоставления муниципальной услуги следующими способами: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на первичной консультации в ОАГ.</w:t>
      </w:r>
      <w:r w:rsidR="001E3241">
        <w:rPr>
          <w:rFonts w:ascii="Times New Roman" w:hAnsi="Times New Roman"/>
          <w:sz w:val="28"/>
          <w:szCs w:val="28"/>
        </w:rPr>
        <w:t xml:space="preserve"> </w:t>
      </w:r>
      <w:r w:rsidRPr="00F568A4">
        <w:rPr>
          <w:rFonts w:ascii="Times New Roman" w:hAnsi="Times New Roman"/>
          <w:sz w:val="28"/>
          <w:szCs w:val="28"/>
        </w:rPr>
        <w:t>Консультации предоставляются по следующему графику работы:</w:t>
      </w:r>
      <w:r w:rsidR="001E3241">
        <w:rPr>
          <w:rFonts w:ascii="Times New Roman" w:hAnsi="Times New Roman"/>
          <w:sz w:val="28"/>
          <w:szCs w:val="28"/>
        </w:rPr>
        <w:t xml:space="preserve"> </w:t>
      </w:r>
      <w:r w:rsidRPr="00F568A4">
        <w:rPr>
          <w:rFonts w:ascii="Times New Roman" w:hAnsi="Times New Roman"/>
          <w:sz w:val="28"/>
          <w:szCs w:val="28"/>
        </w:rPr>
        <w:t xml:space="preserve">понедельник </w:t>
      </w:r>
      <w:r w:rsidR="001E3241">
        <w:rPr>
          <w:rFonts w:ascii="Times New Roman" w:hAnsi="Times New Roman"/>
          <w:sz w:val="28"/>
          <w:szCs w:val="28"/>
        </w:rPr>
        <w:t>–</w:t>
      </w:r>
      <w:r w:rsidRPr="00F568A4">
        <w:rPr>
          <w:rFonts w:ascii="Times New Roman" w:hAnsi="Times New Roman"/>
          <w:sz w:val="28"/>
          <w:szCs w:val="28"/>
        </w:rPr>
        <w:t xml:space="preserve"> пятница: с 8</w:t>
      </w:r>
      <w:r w:rsidR="001E3241">
        <w:rPr>
          <w:rFonts w:ascii="Times New Roman" w:hAnsi="Times New Roman"/>
          <w:sz w:val="28"/>
          <w:szCs w:val="28"/>
        </w:rPr>
        <w:t>:</w:t>
      </w:r>
      <w:r w:rsidRPr="00F568A4">
        <w:rPr>
          <w:rFonts w:ascii="Times New Roman" w:hAnsi="Times New Roman"/>
          <w:sz w:val="28"/>
          <w:szCs w:val="28"/>
        </w:rPr>
        <w:t>00  до 17</w:t>
      </w:r>
      <w:r w:rsidR="001E3241">
        <w:rPr>
          <w:rFonts w:ascii="Times New Roman" w:hAnsi="Times New Roman"/>
          <w:sz w:val="28"/>
          <w:szCs w:val="28"/>
        </w:rPr>
        <w:t>:</w:t>
      </w:r>
      <w:r w:rsidRPr="00F568A4">
        <w:rPr>
          <w:rFonts w:ascii="Times New Roman" w:hAnsi="Times New Roman"/>
          <w:sz w:val="28"/>
          <w:szCs w:val="28"/>
        </w:rPr>
        <w:t>00,</w:t>
      </w:r>
      <w:r w:rsidR="001E3241">
        <w:rPr>
          <w:rFonts w:ascii="Times New Roman" w:hAnsi="Times New Roman"/>
          <w:sz w:val="28"/>
          <w:szCs w:val="28"/>
        </w:rPr>
        <w:t xml:space="preserve"> </w:t>
      </w:r>
      <w:r w:rsidRPr="00F568A4">
        <w:rPr>
          <w:rFonts w:ascii="Times New Roman" w:hAnsi="Times New Roman"/>
          <w:sz w:val="28"/>
          <w:szCs w:val="28"/>
        </w:rPr>
        <w:t>перерыв на обед: ежедневно с 12</w:t>
      </w:r>
      <w:r w:rsidR="001E3241">
        <w:rPr>
          <w:rFonts w:ascii="Times New Roman" w:hAnsi="Times New Roman"/>
          <w:sz w:val="28"/>
          <w:szCs w:val="28"/>
        </w:rPr>
        <w:t>:</w:t>
      </w:r>
      <w:r w:rsidRPr="00F568A4">
        <w:rPr>
          <w:rFonts w:ascii="Times New Roman" w:hAnsi="Times New Roman"/>
          <w:sz w:val="28"/>
          <w:szCs w:val="28"/>
        </w:rPr>
        <w:t>00  до 13</w:t>
      </w:r>
      <w:r w:rsidR="001E3241">
        <w:rPr>
          <w:rFonts w:ascii="Times New Roman" w:hAnsi="Times New Roman"/>
          <w:sz w:val="28"/>
          <w:szCs w:val="28"/>
        </w:rPr>
        <w:t>:</w:t>
      </w:r>
      <w:r w:rsidRPr="00F568A4">
        <w:rPr>
          <w:rFonts w:ascii="Times New Roman" w:hAnsi="Times New Roman"/>
          <w:sz w:val="28"/>
          <w:szCs w:val="28"/>
        </w:rPr>
        <w:t>00;</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на информационном стенде в фойе ОАГ;</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по письменному обращению в Администрацию (457351, Челябинская обл</w:t>
      </w:r>
      <w:r w:rsidR="001E3241">
        <w:rPr>
          <w:rFonts w:ascii="Times New Roman" w:hAnsi="Times New Roman"/>
          <w:sz w:val="28"/>
          <w:szCs w:val="28"/>
        </w:rPr>
        <w:t>асть, город Карталы, улица Ленина, 1);</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по электронной почте администрации: admn_kartal@mail.ru;</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5) по письменному обращению в Управление, ОАГ по адресу 457351, Челябинская область, г</w:t>
      </w:r>
      <w:r w:rsidR="001E3241">
        <w:rPr>
          <w:rFonts w:ascii="Times New Roman" w:hAnsi="Times New Roman"/>
          <w:sz w:val="28"/>
          <w:szCs w:val="28"/>
        </w:rPr>
        <w:t>ород</w:t>
      </w:r>
      <w:r w:rsidRPr="00F568A4">
        <w:rPr>
          <w:rFonts w:ascii="Times New Roman" w:hAnsi="Times New Roman"/>
          <w:sz w:val="28"/>
          <w:szCs w:val="28"/>
        </w:rPr>
        <w:t xml:space="preserve"> Карталы, ул</w:t>
      </w:r>
      <w:r w:rsidR="001E3241">
        <w:rPr>
          <w:rFonts w:ascii="Times New Roman" w:hAnsi="Times New Roman"/>
          <w:sz w:val="28"/>
          <w:szCs w:val="28"/>
        </w:rPr>
        <w:t>ица</w:t>
      </w:r>
      <w:r w:rsidRPr="00F568A4">
        <w:rPr>
          <w:rFonts w:ascii="Times New Roman" w:hAnsi="Times New Roman"/>
          <w:sz w:val="28"/>
          <w:szCs w:val="28"/>
        </w:rPr>
        <w:t xml:space="preserve"> Ленина,</w:t>
      </w:r>
      <w:r w:rsidR="001E3241">
        <w:rPr>
          <w:rFonts w:ascii="Times New Roman" w:hAnsi="Times New Roman"/>
          <w:sz w:val="28"/>
          <w:szCs w:val="28"/>
        </w:rPr>
        <w:t xml:space="preserve"> </w:t>
      </w:r>
      <w:r w:rsidRPr="00F568A4">
        <w:rPr>
          <w:rFonts w:ascii="Times New Roman" w:hAnsi="Times New Roman"/>
          <w:sz w:val="28"/>
          <w:szCs w:val="28"/>
        </w:rPr>
        <w:t>1 (1 этаж);</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6) по электронной почте ОАГ:  architektura.кmr@mail.ru</w:t>
      </w:r>
      <w:r w:rsidR="001E3241">
        <w:rPr>
          <w:rFonts w:ascii="Times New Roman" w:hAnsi="Times New Roman"/>
          <w:sz w:val="28"/>
          <w:szCs w:val="28"/>
        </w:rPr>
        <w:t>;</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7) на официальном сайте администрации Карталинского муниципального района</w:t>
      </w:r>
      <w:r w:rsidR="001E3241">
        <w:rPr>
          <w:rFonts w:ascii="Times New Roman" w:hAnsi="Times New Roman"/>
          <w:sz w:val="28"/>
          <w:szCs w:val="28"/>
        </w:rPr>
        <w:t xml:space="preserve"> (</w:t>
      </w:r>
      <w:r w:rsidRPr="00F568A4">
        <w:rPr>
          <w:rFonts w:ascii="Times New Roman" w:hAnsi="Times New Roman"/>
          <w:sz w:val="28"/>
          <w:szCs w:val="28"/>
        </w:rPr>
        <w:t>http://kartalyraion.ru</w:t>
      </w:r>
      <w:r w:rsidR="001E3241">
        <w:rPr>
          <w:rFonts w:ascii="Times New Roman" w:hAnsi="Times New Roman"/>
          <w:sz w:val="28"/>
          <w:szCs w:val="28"/>
        </w:rPr>
        <w:t>)</w:t>
      </w:r>
      <w:r w:rsidRPr="00F568A4">
        <w:rPr>
          <w:rFonts w:ascii="Times New Roman" w:hAnsi="Times New Roman"/>
          <w:sz w:val="28"/>
          <w:szCs w:val="28"/>
        </w:rPr>
        <w:t>;</w:t>
      </w:r>
    </w:p>
    <w:p w:rsid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8) на федеральном портале: </w:t>
      </w:r>
      <w:r w:rsidR="00D72485" w:rsidRPr="00D72485">
        <w:rPr>
          <w:rFonts w:ascii="Times New Roman" w:hAnsi="Times New Roman"/>
          <w:sz w:val="28"/>
          <w:szCs w:val="28"/>
        </w:rPr>
        <w:t>www.gosuslugi.ru</w:t>
      </w:r>
      <w:r w:rsidRPr="00F568A4">
        <w:rPr>
          <w:rFonts w:ascii="Times New Roman" w:hAnsi="Times New Roman"/>
          <w:sz w:val="28"/>
          <w:szCs w:val="28"/>
        </w:rPr>
        <w:t>;</w:t>
      </w:r>
    </w:p>
    <w:p w:rsidR="00D72485" w:rsidRPr="00F568A4" w:rsidRDefault="00D72485" w:rsidP="00CD4325">
      <w:pPr>
        <w:spacing w:after="0" w:line="240" w:lineRule="auto"/>
        <w:ind w:firstLine="709"/>
        <w:rPr>
          <w:rFonts w:ascii="Times New Roman" w:hAnsi="Times New Roman"/>
          <w:sz w:val="28"/>
          <w:szCs w:val="28"/>
        </w:rPr>
      </w:pP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 xml:space="preserve">9) в </w:t>
      </w:r>
      <w:r w:rsidR="00FB1BAE" w:rsidRPr="00F568A4">
        <w:rPr>
          <w:rFonts w:ascii="Times New Roman" w:hAnsi="Times New Roman"/>
          <w:sz w:val="28"/>
          <w:szCs w:val="28"/>
        </w:rPr>
        <w:t>многофункциональн</w:t>
      </w:r>
      <w:r w:rsidR="00FB1BAE">
        <w:rPr>
          <w:rFonts w:ascii="Times New Roman" w:hAnsi="Times New Roman"/>
          <w:sz w:val="28"/>
          <w:szCs w:val="28"/>
        </w:rPr>
        <w:t>ом</w:t>
      </w:r>
      <w:r w:rsidR="00FB1BAE" w:rsidRPr="00F568A4">
        <w:rPr>
          <w:rFonts w:ascii="Times New Roman" w:hAnsi="Times New Roman"/>
          <w:sz w:val="28"/>
          <w:szCs w:val="28"/>
        </w:rPr>
        <w:t xml:space="preserve"> </w:t>
      </w:r>
      <w:r w:rsidRPr="00F568A4">
        <w:rPr>
          <w:rFonts w:ascii="Times New Roman" w:hAnsi="Times New Roman"/>
          <w:sz w:val="28"/>
          <w:szCs w:val="28"/>
        </w:rPr>
        <w:t>центр</w:t>
      </w:r>
      <w:r w:rsidR="00FB1BAE">
        <w:rPr>
          <w:rFonts w:ascii="Times New Roman" w:hAnsi="Times New Roman"/>
          <w:sz w:val="28"/>
          <w:szCs w:val="28"/>
        </w:rPr>
        <w:t>е</w:t>
      </w:r>
      <w:r w:rsidRPr="00F568A4">
        <w:rPr>
          <w:rFonts w:ascii="Times New Roman" w:hAnsi="Times New Roman"/>
          <w:sz w:val="28"/>
          <w:szCs w:val="28"/>
        </w:rPr>
        <w:t xml:space="preserve"> по адресу:  457358, Челябинская область, г</w:t>
      </w:r>
      <w:r w:rsidR="001E3241">
        <w:rPr>
          <w:rFonts w:ascii="Times New Roman" w:hAnsi="Times New Roman"/>
          <w:sz w:val="28"/>
          <w:szCs w:val="28"/>
        </w:rPr>
        <w:t>ород</w:t>
      </w:r>
      <w:r w:rsidRPr="00F568A4">
        <w:rPr>
          <w:rFonts w:ascii="Times New Roman" w:hAnsi="Times New Roman"/>
          <w:sz w:val="28"/>
          <w:szCs w:val="28"/>
        </w:rPr>
        <w:t xml:space="preserve"> Карталы, ул</w:t>
      </w:r>
      <w:r w:rsidR="001E3241">
        <w:rPr>
          <w:rFonts w:ascii="Times New Roman" w:hAnsi="Times New Roman"/>
          <w:sz w:val="28"/>
          <w:szCs w:val="28"/>
        </w:rPr>
        <w:t xml:space="preserve">ица </w:t>
      </w:r>
      <w:r w:rsidRPr="00F568A4">
        <w:rPr>
          <w:rFonts w:ascii="Times New Roman" w:hAnsi="Times New Roman"/>
          <w:sz w:val="28"/>
          <w:szCs w:val="28"/>
        </w:rPr>
        <w:t>Калмыкова, 6.</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24. Требования к форме и характеру взаимодействия должностных лиц </w:t>
      </w:r>
      <w:r w:rsidR="00D6318C">
        <w:rPr>
          <w:rFonts w:ascii="Times New Roman" w:hAnsi="Times New Roman"/>
          <w:sz w:val="28"/>
          <w:szCs w:val="28"/>
        </w:rPr>
        <w:t>ОАГ</w:t>
      </w:r>
      <w:r w:rsidRPr="00F568A4">
        <w:rPr>
          <w:rFonts w:ascii="Times New Roman" w:hAnsi="Times New Roman"/>
          <w:sz w:val="28"/>
          <w:szCs w:val="28"/>
        </w:rPr>
        <w:t xml:space="preserve"> с заявителями: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при ответе на телефонные звонки или при личном обращении заявителя должностное лицо ОАГ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по существу поставленных в обращении вопросов;</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25. Показатели доступности и качества предоставления муниципальной услуги:</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1) соблюдение сроков предоставления муниципальной услуги и условий ожидания приема;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 своевременное полное информирование о муниципальной услуге посредством способов, предусмотренных пунктом 23</w:t>
      </w:r>
      <w:r w:rsidR="00F115D4">
        <w:rPr>
          <w:rFonts w:ascii="Times New Roman" w:hAnsi="Times New Roman"/>
          <w:sz w:val="28"/>
          <w:szCs w:val="28"/>
        </w:rPr>
        <w:t xml:space="preserve"> </w:t>
      </w:r>
      <w:r w:rsidR="00D6318C">
        <w:rPr>
          <w:rFonts w:ascii="Times New Roman" w:hAnsi="Times New Roman"/>
          <w:sz w:val="28"/>
          <w:szCs w:val="28"/>
        </w:rPr>
        <w:t>главы I</w:t>
      </w:r>
      <w:r w:rsidRPr="00F568A4">
        <w:rPr>
          <w:rFonts w:ascii="Times New Roman" w:hAnsi="Times New Roman"/>
          <w:sz w:val="28"/>
          <w:szCs w:val="28"/>
        </w:rPr>
        <w:t>I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3) компетентность ответственных должностных лиц ОАГ,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4) ресурсное обеспечение исполнения настоящего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26. 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w:t>
      </w:r>
      <w:r w:rsidR="00D6318C">
        <w:rPr>
          <w:rFonts w:ascii="Times New Roman" w:hAnsi="Times New Roman"/>
          <w:sz w:val="28"/>
          <w:szCs w:val="28"/>
        </w:rPr>
        <w:t xml:space="preserve"> настоящего </w:t>
      </w:r>
      <w:r w:rsidRPr="00F568A4">
        <w:rPr>
          <w:rFonts w:ascii="Times New Roman" w:hAnsi="Times New Roman"/>
          <w:sz w:val="28"/>
          <w:szCs w:val="28"/>
        </w:rPr>
        <w:t xml:space="preserve"> Регламента.</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27. Анализ практики применения настоящего Регламента осуществляется  начальником Управления один раз в год в срок до 1 марта года, следующего за отчетным.</w:t>
      </w:r>
    </w:p>
    <w:p w:rsidR="00F568A4" w:rsidRPr="00F568A4" w:rsidRDefault="00F568A4" w:rsidP="00CD432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28. Результаты анализа практики применения настоящего Регламента размещаются на официальном сайте администрации Карталинского муниципального района </w:t>
      </w:r>
      <w:r w:rsidR="00F115D4">
        <w:rPr>
          <w:rFonts w:ascii="Times New Roman" w:hAnsi="Times New Roman"/>
          <w:sz w:val="28"/>
          <w:szCs w:val="28"/>
        </w:rPr>
        <w:t>(</w:t>
      </w:r>
      <w:r w:rsidRPr="00F568A4">
        <w:rPr>
          <w:rFonts w:ascii="Times New Roman" w:hAnsi="Times New Roman"/>
          <w:sz w:val="28"/>
          <w:szCs w:val="28"/>
        </w:rPr>
        <w:t>http://kartalyraion.ru</w:t>
      </w:r>
      <w:r w:rsidR="00F115D4">
        <w:rPr>
          <w:rFonts w:ascii="Times New Roman" w:hAnsi="Times New Roman"/>
          <w:sz w:val="28"/>
          <w:szCs w:val="28"/>
        </w:rPr>
        <w:t>)</w:t>
      </w:r>
      <w:r w:rsidRPr="00F568A4">
        <w:rPr>
          <w:rFonts w:ascii="Times New Roman" w:hAnsi="Times New Roman"/>
          <w:sz w:val="28"/>
          <w:szCs w:val="28"/>
        </w:rPr>
        <w:t xml:space="preserve"> и используются для принятия решения о необходимости внесения изменений в </w:t>
      </w:r>
      <w:r w:rsidR="00D6318C">
        <w:rPr>
          <w:rFonts w:ascii="Times New Roman" w:hAnsi="Times New Roman"/>
          <w:sz w:val="28"/>
          <w:szCs w:val="28"/>
        </w:rPr>
        <w:t xml:space="preserve">настоящий </w:t>
      </w:r>
      <w:r w:rsidRPr="00F568A4">
        <w:rPr>
          <w:rFonts w:ascii="Times New Roman" w:hAnsi="Times New Roman"/>
          <w:sz w:val="28"/>
          <w:szCs w:val="28"/>
        </w:rPr>
        <w:t>Регламент в целях оптимизации административных процедур и эффективности их исполнения.</w:t>
      </w:r>
    </w:p>
    <w:p w:rsidR="00F568A4" w:rsidRDefault="00F568A4" w:rsidP="00F568A4">
      <w:pPr>
        <w:spacing w:after="0" w:line="240" w:lineRule="auto"/>
        <w:rPr>
          <w:rFonts w:ascii="Times New Roman" w:hAnsi="Times New Roman"/>
          <w:sz w:val="28"/>
          <w:szCs w:val="28"/>
        </w:rPr>
      </w:pPr>
    </w:p>
    <w:p w:rsidR="00AB4DA3"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lastRenderedPageBreak/>
        <w:t xml:space="preserve">III. Состав, последовательность и сроки </w:t>
      </w:r>
    </w:p>
    <w:p w:rsidR="00AB4DA3"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выполнения административных</w:t>
      </w:r>
      <w:r w:rsidR="00F115D4">
        <w:rPr>
          <w:rFonts w:ascii="Times New Roman" w:hAnsi="Times New Roman"/>
          <w:sz w:val="28"/>
          <w:szCs w:val="28"/>
        </w:rPr>
        <w:t xml:space="preserve"> </w:t>
      </w:r>
      <w:r w:rsidRPr="00F568A4">
        <w:rPr>
          <w:rFonts w:ascii="Times New Roman" w:hAnsi="Times New Roman"/>
          <w:sz w:val="28"/>
          <w:szCs w:val="28"/>
        </w:rPr>
        <w:t xml:space="preserve">процедур, </w:t>
      </w:r>
    </w:p>
    <w:p w:rsidR="00AB4DA3"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 xml:space="preserve">требования к порядку </w:t>
      </w:r>
      <w:r w:rsidR="00AB4DA3">
        <w:rPr>
          <w:rFonts w:ascii="Times New Roman" w:hAnsi="Times New Roman"/>
          <w:sz w:val="28"/>
          <w:szCs w:val="28"/>
        </w:rPr>
        <w:t xml:space="preserve"> </w:t>
      </w:r>
      <w:r w:rsidRPr="00F568A4">
        <w:rPr>
          <w:rFonts w:ascii="Times New Roman" w:hAnsi="Times New Roman"/>
          <w:sz w:val="28"/>
          <w:szCs w:val="28"/>
        </w:rPr>
        <w:t xml:space="preserve">их выполнения, </w:t>
      </w:r>
    </w:p>
    <w:p w:rsidR="00AB4DA3"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в том числе особенности</w:t>
      </w:r>
      <w:r w:rsidR="00AB4DA3">
        <w:rPr>
          <w:rFonts w:ascii="Times New Roman" w:hAnsi="Times New Roman"/>
          <w:sz w:val="28"/>
          <w:szCs w:val="28"/>
        </w:rPr>
        <w:t xml:space="preserve"> </w:t>
      </w:r>
      <w:r w:rsidRPr="00F568A4">
        <w:rPr>
          <w:rFonts w:ascii="Times New Roman" w:hAnsi="Times New Roman"/>
          <w:sz w:val="28"/>
          <w:szCs w:val="28"/>
        </w:rPr>
        <w:t xml:space="preserve">выполнения </w:t>
      </w:r>
    </w:p>
    <w:p w:rsidR="00F115D4"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 xml:space="preserve">административных процедур </w:t>
      </w:r>
    </w:p>
    <w:p w:rsidR="00F115D4"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в электронной форме, а также</w:t>
      </w:r>
      <w:r w:rsidR="00F115D4">
        <w:rPr>
          <w:rFonts w:ascii="Times New Roman" w:hAnsi="Times New Roman"/>
          <w:sz w:val="28"/>
          <w:szCs w:val="28"/>
        </w:rPr>
        <w:t xml:space="preserve"> </w:t>
      </w:r>
      <w:r w:rsidRPr="00F568A4">
        <w:rPr>
          <w:rFonts w:ascii="Times New Roman" w:hAnsi="Times New Roman"/>
          <w:sz w:val="28"/>
          <w:szCs w:val="28"/>
        </w:rPr>
        <w:t>особенности</w:t>
      </w:r>
    </w:p>
    <w:p w:rsidR="00F568A4" w:rsidRPr="00F568A4"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 xml:space="preserve"> выполнения</w:t>
      </w:r>
      <w:r w:rsidR="00F115D4">
        <w:rPr>
          <w:rFonts w:ascii="Times New Roman" w:hAnsi="Times New Roman"/>
          <w:sz w:val="28"/>
          <w:szCs w:val="28"/>
        </w:rPr>
        <w:t xml:space="preserve"> </w:t>
      </w:r>
      <w:r w:rsidRPr="00F568A4">
        <w:rPr>
          <w:rFonts w:ascii="Times New Roman" w:hAnsi="Times New Roman"/>
          <w:sz w:val="28"/>
          <w:szCs w:val="28"/>
        </w:rPr>
        <w:t>административных процедур</w:t>
      </w:r>
    </w:p>
    <w:p w:rsidR="00F568A4" w:rsidRPr="00F568A4" w:rsidRDefault="00F568A4" w:rsidP="00F115D4">
      <w:pPr>
        <w:spacing w:after="0" w:line="240" w:lineRule="auto"/>
        <w:jc w:val="center"/>
        <w:rPr>
          <w:rFonts w:ascii="Times New Roman" w:hAnsi="Times New Roman"/>
          <w:sz w:val="28"/>
          <w:szCs w:val="28"/>
        </w:rPr>
      </w:pPr>
      <w:r w:rsidRPr="00F568A4">
        <w:rPr>
          <w:rFonts w:ascii="Times New Roman" w:hAnsi="Times New Roman"/>
          <w:sz w:val="28"/>
          <w:szCs w:val="28"/>
        </w:rPr>
        <w:t>в многофункциональных центрах</w:t>
      </w:r>
    </w:p>
    <w:p w:rsidR="00F568A4" w:rsidRDefault="00F568A4" w:rsidP="00F568A4">
      <w:pPr>
        <w:spacing w:after="0" w:line="240" w:lineRule="auto"/>
        <w:rPr>
          <w:rFonts w:ascii="Times New Roman" w:hAnsi="Times New Roman"/>
          <w:sz w:val="28"/>
          <w:szCs w:val="28"/>
        </w:rPr>
      </w:pPr>
    </w:p>
    <w:p w:rsidR="00D37FFC" w:rsidRPr="00F568A4" w:rsidRDefault="00D37FFC" w:rsidP="00F568A4">
      <w:pPr>
        <w:spacing w:after="0" w:line="240" w:lineRule="auto"/>
        <w:rPr>
          <w:rFonts w:ascii="Times New Roman" w:hAnsi="Times New Roman"/>
          <w:sz w:val="28"/>
          <w:szCs w:val="28"/>
        </w:rPr>
      </w:pP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29. Предоставление муниципальной услуги включает в себя выполнение следующих административных процедур:</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1) прием и регистрация уведомления об окончании строительства и документов, представленных заявителем самостоятельно;</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2) 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объектов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3) проведение проверки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604241">
        <w:rPr>
          <w:rFonts w:ascii="Times New Roman" w:hAnsi="Times New Roman"/>
          <w:sz w:val="28"/>
          <w:szCs w:val="28"/>
        </w:rPr>
        <w:t>Российской Федерации</w:t>
      </w:r>
      <w:r w:rsidRPr="00F568A4">
        <w:rPr>
          <w:rFonts w:ascii="Times New Roman" w:hAnsi="Times New Roman"/>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w:t>
      </w:r>
      <w:r w:rsidRPr="00F568A4">
        <w:rPr>
          <w:rFonts w:ascii="Times New Roman" w:hAnsi="Times New Roman"/>
          <w:sz w:val="28"/>
          <w:szCs w:val="28"/>
        </w:rPr>
        <w:lastRenderedPageBreak/>
        <w:t>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w:t>
      </w:r>
      <w:r w:rsidR="00604241">
        <w:rPr>
          <w:rFonts w:ascii="Times New Roman" w:hAnsi="Times New Roman"/>
          <w:sz w:val="28"/>
          <w:szCs w:val="28"/>
        </w:rPr>
        <w:t>Российской Федерации</w:t>
      </w:r>
      <w:r w:rsidRPr="00F568A4">
        <w:rPr>
          <w:rFonts w:ascii="Times New Roman" w:hAnsi="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w:t>
      </w:r>
      <w:r w:rsidR="00604241">
        <w:rPr>
          <w:rFonts w:ascii="Times New Roman" w:hAnsi="Times New Roman"/>
          <w:sz w:val="28"/>
          <w:szCs w:val="28"/>
        </w:rPr>
        <w:t>Российской Федерации</w:t>
      </w:r>
      <w:r w:rsidRPr="00F568A4">
        <w:rPr>
          <w:rFonts w:ascii="Times New Roman" w:hAnsi="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 проведение проверки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7)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 xml:space="preserve">30. Юридическим фактом для начала административной процедуры </w:t>
      </w:r>
      <w:r w:rsidR="00604241">
        <w:rPr>
          <w:rFonts w:ascii="Times New Roman" w:hAnsi="Times New Roman"/>
          <w:sz w:val="28"/>
          <w:szCs w:val="28"/>
        </w:rPr>
        <w:t xml:space="preserve">– </w:t>
      </w:r>
      <w:r w:rsidRPr="00F568A4">
        <w:rPr>
          <w:rFonts w:ascii="Times New Roman" w:hAnsi="Times New Roman"/>
          <w:sz w:val="28"/>
          <w:szCs w:val="28"/>
        </w:rPr>
        <w:t xml:space="preserve">прием и регистрация уведомления об окончании строительства и документов, представленных заявителем самостоятельно  является поступление уведомление об  окончании строительства  по форме согласно приложению 1 к настоящему Регламенту и документов, предоставленных заявителем самостоятельно, при личном обращении заявителя или его представителя в </w:t>
      </w:r>
      <w:r w:rsidR="002B31C3">
        <w:rPr>
          <w:rFonts w:ascii="Times New Roman" w:hAnsi="Times New Roman"/>
          <w:sz w:val="28"/>
          <w:szCs w:val="28"/>
        </w:rPr>
        <w:t>ОАГ</w:t>
      </w:r>
      <w:r w:rsidRPr="00F568A4">
        <w:rPr>
          <w:rFonts w:ascii="Times New Roman" w:hAnsi="Times New Roman"/>
          <w:sz w:val="28"/>
          <w:szCs w:val="28"/>
        </w:rPr>
        <w:t xml:space="preserve"> или через многофункциональный центр, либо при получении их заказным письмом или по электронной почте.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31. Прием уведомления об окончании строительства и документов, предоставленных заявителем самостоятельно,  осуществляется в многофункциональном центре в соответствии с соглашениями о взаимодействии между Управлением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32. Прием уведомления об окончании строительства и документов, предоставленных заявителем самостоятельно,  в многофункциональном центре осуществляется работником многофункционального центра.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33. Работник многофункционального центра при обращении заявителя принимает заявление и документы, предоставленные заявителем самостоятельно, выполняя при этом следующие действия: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1) устанавливает предмет обращения;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 проверяет уведомление об окончании строительства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 осуществляет прием уведомления об окончании строительства и документов, предоставленных заявителем самостоятельно, по описи, которая содержит полный перечень документов, представленных заявителем;</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 вручает копию описи заявителю.</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34. Работник многофункционального центра передает уведомление об окончании строительства и документы, предоставленные заявителем самостоятельно,  в ОАГ в течение 1 рабочего дня в соответствии с заключенным соглашением о взаимодействии и порядком делопроизводства многофункционального центра.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35. Результатом исполнения административного действия по приему заявления и документов, предоставленных заявителем самостоятельно, в многофункциональном центре является передача заявления и документов, предоставленных заявителем самостоятельно,  в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36. Ответственным за выполнение административной процедуры - прием и регистрация заявления и документов, предоставленных заявителем самостоятельно,  при обращении заявителя в ОАГ, в целях предоставления муниципальной услуги, является специалист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37. При обращении заявителя о предоставлении муниципальной услуги лично специалист ОАГ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38. При поступлении заявления о предоставлении муниципальной услуги  и  документов, предоставленных заявителем самостоятельно, в форме электронного документа специалист ОАГ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ОАГ заявления о предоставлении муниципальной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39. При поступлении документов, необходимых для предоставления муниципальной услуги, от заявителя или через многофункциональный центр специалист ОАГ регистрирует заявление в Журнале регистрации заявлений о предоставлении муниципальной услуги / отказов в предоставлении муниципальной услуги (далее </w:t>
      </w:r>
      <w:r w:rsidR="00A24726">
        <w:rPr>
          <w:rFonts w:ascii="Times New Roman" w:hAnsi="Times New Roman"/>
          <w:sz w:val="28"/>
          <w:szCs w:val="28"/>
        </w:rPr>
        <w:t xml:space="preserve">именуется </w:t>
      </w:r>
      <w:r w:rsidRPr="00F568A4">
        <w:rPr>
          <w:rFonts w:ascii="Times New Roman" w:hAnsi="Times New Roman"/>
          <w:sz w:val="28"/>
          <w:szCs w:val="28"/>
        </w:rPr>
        <w:t>– Журнал регистрации);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40. Максимальный срок выполнения данной процедуры составляет </w:t>
      </w:r>
      <w:r w:rsidR="00FF05CF">
        <w:rPr>
          <w:rFonts w:ascii="Times New Roman" w:hAnsi="Times New Roman"/>
          <w:sz w:val="28"/>
          <w:szCs w:val="28"/>
        </w:rPr>
        <w:t xml:space="preserve">                   </w:t>
      </w:r>
      <w:r w:rsidRPr="00F568A4">
        <w:rPr>
          <w:rFonts w:ascii="Times New Roman" w:hAnsi="Times New Roman"/>
          <w:sz w:val="28"/>
          <w:szCs w:val="28"/>
        </w:rPr>
        <w:t>1 рабочий  день.</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41. Результатом административной процедуры является регистрация заявления  о предоставлении муниципальной услуги в Журнале регистрации.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42. Юридическим фактом для начала административной процедуры </w:t>
      </w:r>
      <w:r w:rsidR="00A24726">
        <w:rPr>
          <w:rFonts w:ascii="Times New Roman" w:hAnsi="Times New Roman"/>
          <w:sz w:val="28"/>
          <w:szCs w:val="28"/>
        </w:rPr>
        <w:t>–</w:t>
      </w:r>
      <w:r w:rsidRPr="00F568A4">
        <w:rPr>
          <w:rFonts w:ascii="Times New Roman" w:hAnsi="Times New Roman"/>
          <w:sz w:val="28"/>
          <w:szCs w:val="28"/>
        </w:rPr>
        <w:t>проведение проверки наличия документов, необходимых для принятия решения о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является регистрация уведомления об окончании строительства в Журнале регистрации.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43. Ответственным за выполнение административной процедуры является специалист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44. Специалист ОАГ в течение 3 рабочих дней со дня регистрации уведомления об окончании строительства проводит проверку наличия и правильности оформления документов, необходимых для принятия решения о предоставлении муниципальной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45. В случае отсутствия в уведомлении об окончании строительства сведений, предусмотренных подпунктом 1 пункта 13 главы II настоящего Регламента, отсутствия документов, предусмотренных подпунктами 2,3,4,5 пункта 13 главы II настоящего Регламента,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если уведомление о </w:t>
      </w:r>
      <w:r w:rsidRPr="00F568A4">
        <w:rPr>
          <w:rFonts w:ascii="Times New Roman" w:hAnsi="Times New Roman"/>
          <w:sz w:val="28"/>
          <w:szCs w:val="28"/>
        </w:rPr>
        <w:lastRenderedPageBreak/>
        <w:t>планируемом строительстве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специалист ОАГ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46. При отсутствии указанных в пункте 42 главы III настоящего </w:t>
      </w:r>
      <w:r w:rsidR="00A24726" w:rsidRPr="00F568A4">
        <w:rPr>
          <w:rFonts w:ascii="Times New Roman" w:hAnsi="Times New Roman"/>
          <w:sz w:val="28"/>
          <w:szCs w:val="28"/>
        </w:rPr>
        <w:t xml:space="preserve">Регламента </w:t>
      </w:r>
      <w:r w:rsidRPr="00F568A4">
        <w:rPr>
          <w:rFonts w:ascii="Times New Roman" w:hAnsi="Times New Roman"/>
          <w:sz w:val="28"/>
          <w:szCs w:val="28"/>
        </w:rPr>
        <w:t>оснований   специалист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2B306D">
        <w:rPr>
          <w:rFonts w:ascii="Times New Roman" w:hAnsi="Times New Roman"/>
          <w:sz w:val="28"/>
          <w:szCs w:val="28"/>
        </w:rPr>
        <w:t>Российской Федерации</w:t>
      </w:r>
      <w:r w:rsidRPr="00F568A4">
        <w:rPr>
          <w:rFonts w:ascii="Times New Roman" w:hAnsi="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2)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F568A4">
        <w:rPr>
          <w:rFonts w:ascii="Times New Roman" w:hAnsi="Times New Roman"/>
          <w:sz w:val="28"/>
          <w:szCs w:val="28"/>
        </w:rPr>
        <w:lastRenderedPageBreak/>
        <w:t xml:space="preserve">Градостроительного кодекса </w:t>
      </w:r>
      <w:r w:rsidR="002B306D">
        <w:rPr>
          <w:rFonts w:ascii="Times New Roman" w:hAnsi="Times New Roman"/>
          <w:sz w:val="28"/>
          <w:szCs w:val="28"/>
        </w:rPr>
        <w:t>Российской Федерации</w:t>
      </w:r>
      <w:r w:rsidRPr="00F568A4">
        <w:rPr>
          <w:rFonts w:ascii="Times New Roman" w:hAnsi="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w:t>
      </w:r>
      <w:r w:rsidR="002B306D">
        <w:rPr>
          <w:rFonts w:ascii="Times New Roman" w:hAnsi="Times New Roman"/>
          <w:sz w:val="28"/>
          <w:szCs w:val="28"/>
        </w:rPr>
        <w:t>Российской Федерации)</w:t>
      </w:r>
      <w:r w:rsidRPr="00F568A4">
        <w:rPr>
          <w:rFonts w:ascii="Times New Roman" w:hAnsi="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568A4" w:rsidRPr="00F568A4" w:rsidRDefault="002B306D" w:rsidP="00604241">
      <w:pPr>
        <w:spacing w:after="0" w:line="240" w:lineRule="auto"/>
        <w:ind w:firstLine="709"/>
        <w:rPr>
          <w:rFonts w:ascii="Times New Roman" w:hAnsi="Times New Roman"/>
          <w:sz w:val="28"/>
          <w:szCs w:val="28"/>
        </w:rPr>
      </w:pPr>
      <w:r>
        <w:rPr>
          <w:rFonts w:ascii="Times New Roman" w:hAnsi="Times New Roman"/>
          <w:sz w:val="28"/>
          <w:szCs w:val="28"/>
        </w:rPr>
        <w:t>4</w:t>
      </w:r>
      <w:r w:rsidR="00F568A4" w:rsidRPr="00F568A4">
        <w:rPr>
          <w:rFonts w:ascii="Times New Roman" w:hAnsi="Times New Roman"/>
          <w:sz w:val="28"/>
          <w:szCs w:val="28"/>
        </w:rPr>
        <w:t>) 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47. При отсутствии оснований для отказа в предоставлении муниципальной услуги, предусмотренных подпунктами 5,</w:t>
      </w:r>
      <w:r w:rsidR="002B306D">
        <w:rPr>
          <w:rFonts w:ascii="Times New Roman" w:hAnsi="Times New Roman"/>
          <w:sz w:val="28"/>
          <w:szCs w:val="28"/>
        </w:rPr>
        <w:t xml:space="preserve"> </w:t>
      </w:r>
      <w:r w:rsidRPr="00F568A4">
        <w:rPr>
          <w:rFonts w:ascii="Times New Roman" w:hAnsi="Times New Roman"/>
          <w:sz w:val="28"/>
          <w:szCs w:val="28"/>
        </w:rPr>
        <w:t>6,</w:t>
      </w:r>
      <w:r w:rsidR="002B306D">
        <w:rPr>
          <w:rFonts w:ascii="Times New Roman" w:hAnsi="Times New Roman"/>
          <w:sz w:val="28"/>
          <w:szCs w:val="28"/>
        </w:rPr>
        <w:t xml:space="preserve"> </w:t>
      </w:r>
      <w:r w:rsidRPr="00F568A4">
        <w:rPr>
          <w:rFonts w:ascii="Times New Roman" w:hAnsi="Times New Roman"/>
          <w:sz w:val="28"/>
          <w:szCs w:val="28"/>
        </w:rPr>
        <w:t>7,</w:t>
      </w:r>
      <w:r w:rsidR="002B306D">
        <w:rPr>
          <w:rFonts w:ascii="Times New Roman" w:hAnsi="Times New Roman"/>
          <w:sz w:val="28"/>
          <w:szCs w:val="28"/>
        </w:rPr>
        <w:t xml:space="preserve"> </w:t>
      </w:r>
      <w:r w:rsidRPr="00F568A4">
        <w:rPr>
          <w:rFonts w:ascii="Times New Roman" w:hAnsi="Times New Roman"/>
          <w:sz w:val="28"/>
          <w:szCs w:val="28"/>
        </w:rPr>
        <w:t>8 пункта 18 главы II настоящего Регламента, специалист ОАГ  осуществляет подготовку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2 к настоящему Регламенту) либо уведомления о несоответствии указанных в уведомлении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3 к настоящему Регламенту) и направляет проект уведомления о соответствии (несоответствии) на согласование начальнику ОАГ.</w:t>
      </w:r>
    </w:p>
    <w:p w:rsid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48. Начальник ОАГ в течение одного дня согласовывает проект уведомления о соответствии (несоответствии), при обнаружении в документе опечаток и (или) ошибок направляет проект специалисту ОАГ для устранения опечаток и (или) ошибок.</w:t>
      </w:r>
    </w:p>
    <w:p w:rsidR="00D37FFC" w:rsidRDefault="00D37FFC" w:rsidP="00604241">
      <w:pPr>
        <w:spacing w:after="0" w:line="240" w:lineRule="auto"/>
        <w:ind w:firstLine="709"/>
        <w:rPr>
          <w:rFonts w:ascii="Times New Roman" w:hAnsi="Times New Roman"/>
          <w:sz w:val="28"/>
          <w:szCs w:val="28"/>
        </w:rPr>
      </w:pPr>
    </w:p>
    <w:p w:rsidR="00D37FFC" w:rsidRPr="00F568A4" w:rsidRDefault="00D37FFC" w:rsidP="00604241">
      <w:pPr>
        <w:spacing w:after="0" w:line="240" w:lineRule="auto"/>
        <w:ind w:firstLine="709"/>
        <w:rPr>
          <w:rFonts w:ascii="Times New Roman" w:hAnsi="Times New Roman"/>
          <w:sz w:val="28"/>
          <w:szCs w:val="28"/>
        </w:rPr>
      </w:pP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49. Специалист ОАГ производит исправление ошибок и (или) опечаток,  заполняет форму уведомления о соответствии (несоответствии) в трех экземплярах в соответствии с Приказом Мин</w:t>
      </w:r>
      <w:r w:rsidR="00F0229C">
        <w:rPr>
          <w:rFonts w:ascii="Times New Roman" w:hAnsi="Times New Roman"/>
          <w:sz w:val="28"/>
          <w:szCs w:val="28"/>
        </w:rPr>
        <w:t>истерства строительства</w:t>
      </w:r>
      <w:r w:rsidRPr="00F568A4">
        <w:rPr>
          <w:rFonts w:ascii="Times New Roman" w:hAnsi="Times New Roman"/>
          <w:sz w:val="28"/>
          <w:szCs w:val="28"/>
        </w:rPr>
        <w:t xml:space="preserve"> </w:t>
      </w:r>
      <w:r w:rsidR="00F0229C">
        <w:rPr>
          <w:rFonts w:ascii="Times New Roman" w:hAnsi="Times New Roman"/>
          <w:sz w:val="28"/>
          <w:szCs w:val="28"/>
        </w:rPr>
        <w:t>Российской Федерации</w:t>
      </w:r>
      <w:r w:rsidR="00F0229C" w:rsidRPr="00F568A4">
        <w:rPr>
          <w:rFonts w:ascii="Times New Roman" w:hAnsi="Times New Roman"/>
          <w:sz w:val="28"/>
          <w:szCs w:val="28"/>
        </w:rPr>
        <w:t xml:space="preserve"> </w:t>
      </w:r>
      <w:r w:rsidRPr="00F568A4">
        <w:rPr>
          <w:rFonts w:ascii="Times New Roman" w:hAnsi="Times New Roman"/>
          <w:sz w:val="28"/>
          <w:szCs w:val="28"/>
        </w:rPr>
        <w:t xml:space="preserve">от 19.09.2018 </w:t>
      </w:r>
      <w:r w:rsidR="002B306D">
        <w:rPr>
          <w:rFonts w:ascii="Times New Roman" w:hAnsi="Times New Roman"/>
          <w:sz w:val="28"/>
          <w:szCs w:val="28"/>
        </w:rPr>
        <w:t>года №</w:t>
      </w:r>
      <w:r w:rsidRPr="00F568A4">
        <w:rPr>
          <w:rFonts w:ascii="Times New Roman" w:hAnsi="Times New Roman"/>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направляет на подпись главе Карталинского муниципального района.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50. Глава Карталинского муниципального района рассматривает проект и при отсутствии замечаний подписывает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предает его в ОАГ в течение 1 календарного дня для их оформления.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51. Результатом выполнения данной административной процедуры является подписание главой Карталинского муниципального района результата предоставления муниципальной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Максимальный срок выполнения данной административной процедуры составляет 3 календарных дня.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52. Юридическим фактом для начала административной процедуры - направление застройщику способом, определенным им в уведомлении об окончании строительства, уведомления о соответствии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готовый к выдаче результат предоставления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53. Ответственным за выполнение административной процедуры является специалист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54. После подписания главой Карталинского муниципального района результата предоставления муниципальной услуги специалист ОАГ в течение 1 (одного) рабочего дня с момента подписания документов, являющихся результатом муниципальной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1) регистрирует  результат предоставления муниципальной услуги или уведомление об отказе в предоставлении муниципальной услуги  (присваивает номер и проставляет дату) с внесением записи в Журнал регистрации, третий экземпляр уведомления о соответствии (несоответствии) на бумажном и (или) электронном носителе, заверенный усиленной квалифицированной электронной подписью  подшивает в дело и оставляет на хранении в ОАГ;</w:t>
      </w:r>
    </w:p>
    <w:p w:rsid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2) уведомляет заявителя по телефону или посредством электронного письма о готовности результата предоставления муниципальной услуги, возможности получения результата предоставления муниципальной услуги в ОАГ, многофункциональном центре или о направлении результата предоставления муниципальн</w:t>
      </w:r>
      <w:r w:rsidR="00954FA2">
        <w:rPr>
          <w:rFonts w:ascii="Times New Roman" w:hAnsi="Times New Roman"/>
          <w:sz w:val="28"/>
          <w:szCs w:val="28"/>
        </w:rPr>
        <w:t>ой услуги почтового отправления.</w:t>
      </w:r>
    </w:p>
    <w:p w:rsidR="00D37FFC" w:rsidRPr="00F568A4" w:rsidRDefault="00D37FFC" w:rsidP="00604241">
      <w:pPr>
        <w:spacing w:after="0" w:line="240" w:lineRule="auto"/>
        <w:ind w:firstLine="709"/>
        <w:rPr>
          <w:rFonts w:ascii="Times New Roman" w:hAnsi="Times New Roman"/>
          <w:sz w:val="28"/>
          <w:szCs w:val="28"/>
        </w:rPr>
      </w:pP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55. После регистрации первый и второй экземпляры уведомления о соответствии (несоответствии)  на бумажном и (или) электронном носителе, заверенные усиленной квалифицированной электронной подписью, специалистом ОАГ передаются заявителю или в многофункциональный центр.</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56. Результат муниципальной услуги направляется заявителю способом, определенным им в уведомлении, в том числе: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1) при личном обращении заявителя в ОАГ;</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2) направлением заявителю посредством почтового отправления;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3) при личном обращении заявителя в многофункциональном центре.</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57. При личном обращении заявителя в ОАГ специалист ОАГ выдает заявителю результат предоставления муниципальной услуги под подпись в Журнале регистрации.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58. Направление заявителю результата предоставления муниципальной услуги осуществляется специалистом ОАГ заказным почтовым отправлением с уведомлением о вручении с указанием в Журнале регистрации исходящего номера и даты сопроводительного письма, реквизитов заказного письма (номер, дата отправления), а также реквизиты уведомления о вручении почтового отправления (наименование организации, отправившей уведомление, номер и дата почтового уведомления).</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59. Специалист ОАГ передает результат предоставления муниципальной услуги в многофункциональный центр в соответствии с соглашением о взаимодействии Управления и многофункционального центра.</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60. Факт передачи результата предоставления муниципальной услуги фиксируется специалистом ОАГ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61. Результат предоставления муниципальной услуги передается специалистом ОАГ работнику многофункционального центра в течение 1 рабочего дня со дня регистрации результата предоставления муниципальной услуги в Журнале регистрации.</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62.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Управления и многофункционального центра.</w:t>
      </w:r>
    </w:p>
    <w:p w:rsid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63. Результатом выполнения данной административной процедуры является выдача или направление заявителю результата предоставления муниципальной услуги.</w:t>
      </w:r>
    </w:p>
    <w:p w:rsidR="00D37FFC" w:rsidRPr="00F568A4" w:rsidRDefault="00D37FFC" w:rsidP="00604241">
      <w:pPr>
        <w:spacing w:after="0" w:line="240" w:lineRule="auto"/>
        <w:ind w:firstLine="709"/>
        <w:rPr>
          <w:rFonts w:ascii="Times New Roman" w:hAnsi="Times New Roman"/>
          <w:sz w:val="28"/>
          <w:szCs w:val="28"/>
        </w:rPr>
      </w:pP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64. Срок выполнения данной административной процедуры составляет 1</w:t>
      </w:r>
      <w:r w:rsidR="00D37FFC">
        <w:rPr>
          <w:rFonts w:ascii="Times New Roman" w:hAnsi="Times New Roman"/>
          <w:sz w:val="28"/>
          <w:szCs w:val="28"/>
        </w:rPr>
        <w:t xml:space="preserve"> </w:t>
      </w:r>
      <w:r w:rsidRPr="00F568A4">
        <w:rPr>
          <w:rFonts w:ascii="Times New Roman" w:hAnsi="Times New Roman"/>
          <w:sz w:val="28"/>
          <w:szCs w:val="28"/>
        </w:rPr>
        <w:t>рабочий  день.</w:t>
      </w:r>
    </w:p>
    <w:p w:rsidR="00F568A4" w:rsidRPr="00F568A4" w:rsidRDefault="00F568A4" w:rsidP="00604241">
      <w:pPr>
        <w:spacing w:after="0" w:line="240" w:lineRule="auto"/>
        <w:ind w:firstLine="709"/>
        <w:rPr>
          <w:rFonts w:ascii="Times New Roman" w:hAnsi="Times New Roman"/>
          <w:sz w:val="28"/>
          <w:szCs w:val="28"/>
        </w:rPr>
      </w:pPr>
      <w:r w:rsidRPr="00F568A4">
        <w:rPr>
          <w:rFonts w:ascii="Times New Roman" w:hAnsi="Times New Roman"/>
          <w:sz w:val="28"/>
          <w:szCs w:val="28"/>
        </w:rPr>
        <w:t>65. Исправление допущенных опечаток и (или) ошибок в выданном уведомлении о соответствии (несоответствии) осуществляется ОАГ в течение 5 рабочих дней со дня обращения заявителя с соответствующим письменным заявлением.</w:t>
      </w:r>
    </w:p>
    <w:p w:rsidR="00F568A4" w:rsidRPr="00F568A4" w:rsidRDefault="00F568A4" w:rsidP="00F568A4">
      <w:pPr>
        <w:spacing w:after="0" w:line="240" w:lineRule="auto"/>
        <w:rPr>
          <w:rFonts w:ascii="Times New Roman" w:hAnsi="Times New Roman"/>
          <w:sz w:val="28"/>
          <w:szCs w:val="28"/>
        </w:rPr>
      </w:pPr>
    </w:p>
    <w:p w:rsidR="00954FA2" w:rsidRDefault="00954FA2" w:rsidP="00954FA2">
      <w:pPr>
        <w:spacing w:after="0" w:line="240" w:lineRule="auto"/>
        <w:jc w:val="center"/>
        <w:rPr>
          <w:rFonts w:ascii="Times New Roman" w:hAnsi="Times New Roman"/>
          <w:sz w:val="28"/>
          <w:szCs w:val="28"/>
        </w:rPr>
      </w:pPr>
    </w:p>
    <w:p w:rsidR="00F568A4" w:rsidRPr="00F568A4" w:rsidRDefault="00F568A4" w:rsidP="00954FA2">
      <w:pPr>
        <w:spacing w:after="0" w:line="240" w:lineRule="auto"/>
        <w:jc w:val="center"/>
        <w:rPr>
          <w:rFonts w:ascii="Times New Roman" w:hAnsi="Times New Roman"/>
          <w:sz w:val="28"/>
          <w:szCs w:val="28"/>
        </w:rPr>
      </w:pPr>
      <w:r w:rsidRPr="00F568A4">
        <w:rPr>
          <w:rFonts w:ascii="Times New Roman" w:hAnsi="Times New Roman"/>
          <w:sz w:val="28"/>
          <w:szCs w:val="28"/>
        </w:rPr>
        <w:t>IV. Формы контроля за исполнением Регламента</w:t>
      </w:r>
    </w:p>
    <w:p w:rsidR="00F568A4" w:rsidRDefault="00F568A4" w:rsidP="00F568A4">
      <w:pPr>
        <w:spacing w:after="0" w:line="240" w:lineRule="auto"/>
        <w:rPr>
          <w:rFonts w:ascii="Times New Roman" w:hAnsi="Times New Roman"/>
          <w:sz w:val="28"/>
          <w:szCs w:val="28"/>
        </w:rPr>
      </w:pPr>
    </w:p>
    <w:p w:rsidR="00954FA2" w:rsidRPr="00F568A4" w:rsidRDefault="00954FA2" w:rsidP="00F568A4">
      <w:pPr>
        <w:spacing w:after="0" w:line="240" w:lineRule="auto"/>
        <w:rPr>
          <w:rFonts w:ascii="Times New Roman" w:hAnsi="Times New Roman"/>
          <w:sz w:val="28"/>
          <w:szCs w:val="28"/>
        </w:rPr>
      </w:pP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66. Текущий контроль за соблюдением ответственным должностным лицом ОАГ  настоящего Регламента осуществляется начальником Управления.</w:t>
      </w: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67.  Контроль за полнотой и качеством предоставления муниципальной услуги осуществляется заместителем главы по строительству, транспорту и связи Карталинского муниципального района и включает в себя:</w:t>
      </w: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ОАГ.</w:t>
      </w: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68. Периодичность проведения проверок полноты и качества предоставления муниципальной услуги устанавливается правовым актом </w:t>
      </w:r>
      <w:r w:rsidR="00633C8C" w:rsidRPr="00F568A4">
        <w:rPr>
          <w:rFonts w:ascii="Times New Roman" w:hAnsi="Times New Roman"/>
          <w:sz w:val="28"/>
          <w:szCs w:val="28"/>
        </w:rPr>
        <w:t>Администрации</w:t>
      </w:r>
      <w:r w:rsidRPr="00F568A4">
        <w:rPr>
          <w:rFonts w:ascii="Times New Roman" w:hAnsi="Times New Roman"/>
          <w:sz w:val="28"/>
          <w:szCs w:val="28"/>
        </w:rPr>
        <w:t>.</w:t>
      </w:r>
    </w:p>
    <w:p w:rsidR="00F568A4" w:rsidRPr="00F568A4" w:rsidRDefault="00F568A4" w:rsidP="00954FA2">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69. В случае выявления нарушений в ходе исполнения настоящего </w:t>
      </w:r>
      <w:r w:rsidR="00633C8C" w:rsidRPr="00F568A4">
        <w:rPr>
          <w:rFonts w:ascii="Times New Roman" w:hAnsi="Times New Roman"/>
          <w:sz w:val="28"/>
          <w:szCs w:val="28"/>
        </w:rPr>
        <w:t xml:space="preserve">Регламента </w:t>
      </w:r>
      <w:r w:rsidRPr="00F568A4">
        <w:rPr>
          <w:rFonts w:ascii="Times New Roman" w:hAnsi="Times New Roman"/>
          <w:sz w:val="28"/>
          <w:szCs w:val="28"/>
        </w:rPr>
        <w:t>виновные должностные лица ОАГ привлекаются к ответственности в соответствии с действующим законодательством Российской Федерации.</w:t>
      </w:r>
    </w:p>
    <w:p w:rsidR="00F568A4" w:rsidRDefault="00F568A4" w:rsidP="00F568A4">
      <w:pPr>
        <w:spacing w:after="0" w:line="240" w:lineRule="auto"/>
        <w:rPr>
          <w:rFonts w:ascii="Times New Roman" w:hAnsi="Times New Roman"/>
          <w:sz w:val="28"/>
          <w:szCs w:val="28"/>
        </w:rPr>
      </w:pPr>
    </w:p>
    <w:p w:rsidR="00954FA2" w:rsidRPr="00F568A4" w:rsidRDefault="00954FA2" w:rsidP="00F568A4">
      <w:pPr>
        <w:spacing w:after="0" w:line="240" w:lineRule="auto"/>
        <w:rPr>
          <w:rFonts w:ascii="Times New Roman" w:hAnsi="Times New Roman"/>
          <w:sz w:val="28"/>
          <w:szCs w:val="28"/>
        </w:rPr>
      </w:pPr>
    </w:p>
    <w:p w:rsidR="00954FA2" w:rsidRDefault="00F568A4" w:rsidP="00954FA2">
      <w:pPr>
        <w:spacing w:after="0" w:line="240" w:lineRule="auto"/>
        <w:jc w:val="center"/>
        <w:rPr>
          <w:rFonts w:ascii="Times New Roman" w:hAnsi="Times New Roman"/>
          <w:sz w:val="28"/>
          <w:szCs w:val="28"/>
        </w:rPr>
      </w:pPr>
      <w:r w:rsidRPr="00F568A4">
        <w:rPr>
          <w:rFonts w:ascii="Times New Roman" w:hAnsi="Times New Roman"/>
          <w:sz w:val="28"/>
          <w:szCs w:val="28"/>
        </w:rPr>
        <w:t xml:space="preserve">V. Досудебный (внесудебный) порядок </w:t>
      </w:r>
    </w:p>
    <w:p w:rsidR="00F568A4" w:rsidRPr="00F568A4" w:rsidRDefault="00F568A4" w:rsidP="00954FA2">
      <w:pPr>
        <w:spacing w:after="0" w:line="240" w:lineRule="auto"/>
        <w:jc w:val="center"/>
        <w:rPr>
          <w:rFonts w:ascii="Times New Roman" w:hAnsi="Times New Roman"/>
          <w:sz w:val="28"/>
          <w:szCs w:val="28"/>
        </w:rPr>
      </w:pPr>
      <w:r w:rsidRPr="00F568A4">
        <w:rPr>
          <w:rFonts w:ascii="Times New Roman" w:hAnsi="Times New Roman"/>
          <w:sz w:val="28"/>
          <w:szCs w:val="28"/>
        </w:rPr>
        <w:t>обжалования решений и действий</w:t>
      </w:r>
    </w:p>
    <w:p w:rsidR="00954FA2" w:rsidRDefault="00F568A4" w:rsidP="00954FA2">
      <w:pPr>
        <w:spacing w:after="0" w:line="240" w:lineRule="auto"/>
        <w:jc w:val="center"/>
        <w:rPr>
          <w:rFonts w:ascii="Times New Roman" w:hAnsi="Times New Roman"/>
          <w:sz w:val="28"/>
          <w:szCs w:val="28"/>
        </w:rPr>
      </w:pPr>
      <w:r w:rsidRPr="00F568A4">
        <w:rPr>
          <w:rFonts w:ascii="Times New Roman" w:hAnsi="Times New Roman"/>
          <w:sz w:val="28"/>
          <w:szCs w:val="28"/>
        </w:rPr>
        <w:t xml:space="preserve">(бездействия) Управления, а также </w:t>
      </w:r>
    </w:p>
    <w:p w:rsidR="00F568A4" w:rsidRPr="00F568A4" w:rsidRDefault="00F568A4" w:rsidP="00954FA2">
      <w:pPr>
        <w:spacing w:after="0" w:line="240" w:lineRule="auto"/>
        <w:jc w:val="center"/>
        <w:rPr>
          <w:rFonts w:ascii="Times New Roman" w:hAnsi="Times New Roman"/>
          <w:sz w:val="28"/>
          <w:szCs w:val="28"/>
        </w:rPr>
      </w:pPr>
      <w:r w:rsidRPr="00F568A4">
        <w:rPr>
          <w:rFonts w:ascii="Times New Roman" w:hAnsi="Times New Roman"/>
          <w:sz w:val="28"/>
          <w:szCs w:val="28"/>
        </w:rPr>
        <w:t>ее должностных лиц</w:t>
      </w:r>
    </w:p>
    <w:p w:rsidR="00F568A4" w:rsidRDefault="00F568A4" w:rsidP="00F568A4">
      <w:pPr>
        <w:spacing w:after="0" w:line="240" w:lineRule="auto"/>
        <w:rPr>
          <w:rFonts w:ascii="Times New Roman" w:hAnsi="Times New Roman"/>
          <w:sz w:val="28"/>
          <w:szCs w:val="28"/>
        </w:rPr>
      </w:pPr>
    </w:p>
    <w:p w:rsidR="00954FA2" w:rsidRPr="00F568A4" w:rsidRDefault="00954FA2" w:rsidP="00F568A4">
      <w:pPr>
        <w:spacing w:after="0" w:line="240" w:lineRule="auto"/>
        <w:rPr>
          <w:rFonts w:ascii="Times New Roman" w:hAnsi="Times New Roman"/>
          <w:sz w:val="28"/>
          <w:szCs w:val="28"/>
        </w:rPr>
      </w:pP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70. Действия (бездействие) Управления, его должностных лиц, принимаемые ими решения при предоставлении  муниципальной услуги могут быть обжалованы заявителями.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71. Жалоба на нарушение порядка предоставления муниципальной услуги (далее именуется </w:t>
      </w:r>
      <w:r w:rsidR="005E5F85">
        <w:rPr>
          <w:rFonts w:ascii="Times New Roman" w:hAnsi="Times New Roman"/>
          <w:sz w:val="28"/>
          <w:szCs w:val="28"/>
        </w:rPr>
        <w:t>–</w:t>
      </w:r>
      <w:r w:rsidRPr="00F568A4">
        <w:rPr>
          <w:rFonts w:ascii="Times New Roman" w:hAnsi="Times New Roman"/>
          <w:sz w:val="28"/>
          <w:szCs w:val="28"/>
        </w:rPr>
        <w:t xml:space="preserve"> жалоба) </w:t>
      </w:r>
      <w:r w:rsidR="005E5F85">
        <w:rPr>
          <w:rFonts w:ascii="Times New Roman" w:hAnsi="Times New Roman"/>
          <w:sz w:val="28"/>
          <w:szCs w:val="28"/>
        </w:rPr>
        <w:t>–</w:t>
      </w:r>
      <w:r w:rsidRPr="00F568A4">
        <w:rPr>
          <w:rFonts w:ascii="Times New Roman" w:hAnsi="Times New Roman"/>
          <w:sz w:val="28"/>
          <w:szCs w:val="28"/>
        </w:rPr>
        <w:t xml:space="preserve">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72. Информирование заявителей о порядке подачи и рассмотрения жалобы</w:t>
      </w:r>
      <w:r w:rsidR="003619CD">
        <w:rPr>
          <w:rFonts w:ascii="Times New Roman" w:hAnsi="Times New Roman"/>
          <w:sz w:val="28"/>
          <w:szCs w:val="28"/>
        </w:rPr>
        <w:t xml:space="preserve"> </w:t>
      </w:r>
      <w:r w:rsidRPr="00F568A4">
        <w:rPr>
          <w:rFonts w:ascii="Times New Roman" w:hAnsi="Times New Roman"/>
          <w:sz w:val="28"/>
          <w:szCs w:val="28"/>
        </w:rPr>
        <w:t>осуществляется следующими способами: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1) в Управлении по адресу: 457351, Челябинская область, г</w:t>
      </w:r>
      <w:r w:rsidR="003619CD">
        <w:rPr>
          <w:rFonts w:ascii="Times New Roman" w:hAnsi="Times New Roman"/>
          <w:sz w:val="28"/>
          <w:szCs w:val="28"/>
        </w:rPr>
        <w:t>ород</w:t>
      </w:r>
      <w:r w:rsidRPr="00F568A4">
        <w:rPr>
          <w:rFonts w:ascii="Times New Roman" w:hAnsi="Times New Roman"/>
          <w:sz w:val="28"/>
          <w:szCs w:val="28"/>
        </w:rPr>
        <w:t xml:space="preserve"> Карталы, ул</w:t>
      </w:r>
      <w:r w:rsidR="003619CD">
        <w:rPr>
          <w:rFonts w:ascii="Times New Roman" w:hAnsi="Times New Roman"/>
          <w:sz w:val="28"/>
          <w:szCs w:val="28"/>
        </w:rPr>
        <w:t xml:space="preserve">ица </w:t>
      </w:r>
      <w:r w:rsidRPr="00F568A4">
        <w:rPr>
          <w:rFonts w:ascii="Times New Roman" w:hAnsi="Times New Roman"/>
          <w:sz w:val="28"/>
          <w:szCs w:val="28"/>
        </w:rPr>
        <w:t>Ленина, 1;</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2) на информационном с</w:t>
      </w:r>
      <w:r w:rsidR="003619CD">
        <w:rPr>
          <w:rFonts w:ascii="Times New Roman" w:hAnsi="Times New Roman"/>
          <w:sz w:val="28"/>
          <w:szCs w:val="28"/>
        </w:rPr>
        <w:t>тенде, расположенном в фойе ОАГ,</w:t>
      </w:r>
      <w:r w:rsidRPr="00F568A4">
        <w:rPr>
          <w:rFonts w:ascii="Times New Roman" w:hAnsi="Times New Roman"/>
          <w:sz w:val="28"/>
          <w:szCs w:val="28"/>
        </w:rPr>
        <w:t xml:space="preserve"> по адресу: 457351, Челябинская область, г</w:t>
      </w:r>
      <w:r w:rsidR="003619CD">
        <w:rPr>
          <w:rFonts w:ascii="Times New Roman" w:hAnsi="Times New Roman"/>
          <w:sz w:val="28"/>
          <w:szCs w:val="28"/>
        </w:rPr>
        <w:t>ород</w:t>
      </w:r>
      <w:r w:rsidRPr="00F568A4">
        <w:rPr>
          <w:rFonts w:ascii="Times New Roman" w:hAnsi="Times New Roman"/>
          <w:sz w:val="28"/>
          <w:szCs w:val="28"/>
        </w:rPr>
        <w:t xml:space="preserve"> Карталы, ул</w:t>
      </w:r>
      <w:r w:rsidR="003619CD">
        <w:rPr>
          <w:rFonts w:ascii="Times New Roman" w:hAnsi="Times New Roman"/>
          <w:sz w:val="28"/>
          <w:szCs w:val="28"/>
        </w:rPr>
        <w:t>ица</w:t>
      </w:r>
      <w:r w:rsidRPr="00F568A4">
        <w:rPr>
          <w:rFonts w:ascii="Times New Roman" w:hAnsi="Times New Roman"/>
          <w:sz w:val="28"/>
          <w:szCs w:val="28"/>
        </w:rPr>
        <w:t xml:space="preserve"> Ленина, 1 (1 этаж);</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3) на официальном сайте </w:t>
      </w:r>
      <w:r w:rsidR="00EB0802" w:rsidRPr="00F568A4">
        <w:rPr>
          <w:rFonts w:ascii="Times New Roman" w:hAnsi="Times New Roman"/>
          <w:sz w:val="28"/>
          <w:szCs w:val="28"/>
        </w:rPr>
        <w:t xml:space="preserve">Администрации </w:t>
      </w:r>
      <w:r w:rsidR="003619CD">
        <w:rPr>
          <w:rFonts w:ascii="Times New Roman" w:hAnsi="Times New Roman"/>
          <w:sz w:val="28"/>
          <w:szCs w:val="28"/>
        </w:rPr>
        <w:t>(</w:t>
      </w:r>
      <w:r w:rsidRPr="00F568A4">
        <w:rPr>
          <w:rFonts w:ascii="Times New Roman" w:hAnsi="Times New Roman"/>
          <w:sz w:val="28"/>
          <w:szCs w:val="28"/>
        </w:rPr>
        <w:t>http://kartalyraion.ru</w:t>
      </w:r>
      <w:r w:rsidR="003619CD">
        <w:rPr>
          <w:rFonts w:ascii="Times New Roman" w:hAnsi="Times New Roman"/>
          <w:sz w:val="28"/>
          <w:szCs w:val="28"/>
        </w:rPr>
        <w:t>)</w:t>
      </w:r>
      <w:r w:rsidRPr="00F568A4">
        <w:rPr>
          <w:rFonts w:ascii="Times New Roman" w:hAnsi="Times New Roman"/>
          <w:sz w:val="28"/>
          <w:szCs w:val="28"/>
        </w:rPr>
        <w:t>.</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73. Предметом досудебного (внесудебного) обжалования являются действия (бездействие) Управления и решения, принятые должностными лицами в ходе выполнения настоящего Регламента, с совершением (принятием) которых не согласен заявитель.</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74. Заявитель может обратиться с жалобой в том числе в следующих случаях:</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1) нарушение срока регистрации запроса заявителя о предоставлении муниципальной услуги;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2) нарушение срока предоставления муниципальной услуги;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муниципальными правовыми актами </w:t>
      </w:r>
      <w:r w:rsidR="00EB0802" w:rsidRPr="00F568A4">
        <w:rPr>
          <w:rFonts w:ascii="Times New Roman" w:hAnsi="Times New Roman"/>
          <w:sz w:val="28"/>
          <w:szCs w:val="28"/>
        </w:rPr>
        <w:t xml:space="preserve">Администрации </w:t>
      </w:r>
      <w:r w:rsidRPr="00F568A4">
        <w:rPr>
          <w:rFonts w:ascii="Times New Roman" w:hAnsi="Times New Roman"/>
          <w:sz w:val="28"/>
          <w:szCs w:val="28"/>
        </w:rPr>
        <w:t>для предоставления муниципальной услуги, настоящим Регламентом;</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B0802" w:rsidRPr="00F568A4">
        <w:rPr>
          <w:rFonts w:ascii="Times New Roman" w:hAnsi="Times New Roman"/>
          <w:sz w:val="28"/>
          <w:szCs w:val="28"/>
        </w:rPr>
        <w:t>Администрации</w:t>
      </w:r>
      <w:r w:rsidRPr="00F568A4">
        <w:rPr>
          <w:rFonts w:ascii="Times New Roman" w:hAnsi="Times New Roman"/>
          <w:sz w:val="28"/>
          <w:szCs w:val="28"/>
        </w:rPr>
        <w:t>, настоящим Регламентом;</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5) отказ в предоставлении муниципальной услуги, если основания отказа не</w:t>
      </w:r>
      <w:r w:rsidR="003619CD">
        <w:rPr>
          <w:rFonts w:ascii="Times New Roman" w:hAnsi="Times New Roman"/>
          <w:sz w:val="28"/>
          <w:szCs w:val="28"/>
        </w:rPr>
        <w:t xml:space="preserve"> </w:t>
      </w:r>
      <w:r w:rsidRPr="00F568A4">
        <w:rPr>
          <w:rFonts w:ascii="Times New Roman" w:hAnsi="Times New Roman"/>
          <w:sz w:val="28"/>
          <w:szCs w:val="28"/>
        </w:rPr>
        <w:t xml:space="preserve">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B0802" w:rsidRPr="00F568A4">
        <w:rPr>
          <w:rFonts w:ascii="Times New Roman" w:hAnsi="Times New Roman"/>
          <w:sz w:val="28"/>
          <w:szCs w:val="28"/>
        </w:rPr>
        <w:t>Администрации</w:t>
      </w:r>
      <w:r w:rsidRPr="00F568A4">
        <w:rPr>
          <w:rFonts w:ascii="Times New Roman" w:hAnsi="Times New Roman"/>
          <w:sz w:val="28"/>
          <w:szCs w:val="28"/>
        </w:rPr>
        <w:t>, настоящим Регламентом;</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EB0802" w:rsidRPr="00F568A4">
        <w:rPr>
          <w:rFonts w:ascii="Times New Roman" w:hAnsi="Times New Roman"/>
          <w:sz w:val="28"/>
          <w:szCs w:val="28"/>
        </w:rPr>
        <w:t>Администрации</w:t>
      </w:r>
      <w:r w:rsidRPr="00F568A4">
        <w:rPr>
          <w:rFonts w:ascii="Times New Roman" w:hAnsi="Times New Roman"/>
          <w:sz w:val="28"/>
          <w:szCs w:val="28"/>
        </w:rPr>
        <w:t>, настоящим Регламентом;</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7) отказ </w:t>
      </w:r>
      <w:r w:rsidR="00EB0802">
        <w:rPr>
          <w:rFonts w:ascii="Times New Roman" w:hAnsi="Times New Roman"/>
          <w:sz w:val="28"/>
          <w:szCs w:val="28"/>
        </w:rPr>
        <w:t>ОАГ</w:t>
      </w:r>
      <w:r w:rsidRPr="00F568A4">
        <w:rPr>
          <w:rFonts w:ascii="Times New Roman" w:hAnsi="Times New Roman"/>
          <w:sz w:val="28"/>
          <w:szCs w:val="28"/>
        </w:rPr>
        <w:t xml:space="preserve">, должностного </w:t>
      </w:r>
      <w:r w:rsidR="00EB0802">
        <w:rPr>
          <w:rFonts w:ascii="Times New Roman" w:hAnsi="Times New Roman"/>
          <w:sz w:val="28"/>
          <w:szCs w:val="28"/>
        </w:rPr>
        <w:t>лица ОАГ</w:t>
      </w:r>
      <w:r w:rsidRPr="00F568A4">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w:t>
      </w:r>
      <w:r w:rsidR="003619CD">
        <w:rPr>
          <w:rFonts w:ascii="Times New Roman" w:hAnsi="Times New Roman"/>
          <w:sz w:val="28"/>
          <w:szCs w:val="28"/>
        </w:rPr>
        <w:t xml:space="preserve"> </w:t>
      </w:r>
      <w:r w:rsidRPr="00F568A4">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B42EB" w:rsidRDefault="001B42EB" w:rsidP="005E5F85">
      <w:pPr>
        <w:spacing w:after="0" w:line="240" w:lineRule="auto"/>
        <w:ind w:firstLine="709"/>
        <w:rPr>
          <w:rFonts w:ascii="Times New Roman" w:hAnsi="Times New Roman"/>
          <w:sz w:val="28"/>
          <w:szCs w:val="28"/>
        </w:rPr>
      </w:pPr>
    </w:p>
    <w:p w:rsidR="001B42EB" w:rsidRPr="00F568A4" w:rsidRDefault="001B42EB" w:rsidP="005E5F85">
      <w:pPr>
        <w:spacing w:after="0" w:line="240" w:lineRule="auto"/>
        <w:ind w:firstLine="709"/>
        <w:rPr>
          <w:rFonts w:ascii="Times New Roman" w:hAnsi="Times New Roman"/>
          <w:sz w:val="28"/>
          <w:szCs w:val="28"/>
        </w:rPr>
      </w:pP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9)</w:t>
      </w:r>
      <w:r w:rsidR="003619CD">
        <w:rPr>
          <w:rFonts w:ascii="Times New Roman" w:hAnsi="Times New Roman"/>
          <w:sz w:val="28"/>
          <w:szCs w:val="28"/>
        </w:rPr>
        <w:t xml:space="preserve"> </w:t>
      </w:r>
      <w:r w:rsidRPr="00F568A4">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w:t>
      </w:r>
      <w:r w:rsidR="002440A7">
        <w:rPr>
          <w:rFonts w:ascii="Times New Roman" w:hAnsi="Times New Roman"/>
          <w:sz w:val="28"/>
          <w:szCs w:val="28"/>
        </w:rPr>
        <w:t>ода</w:t>
      </w:r>
      <w:r w:rsidRPr="00F568A4">
        <w:rPr>
          <w:rFonts w:ascii="Times New Roman" w:hAnsi="Times New Roman"/>
          <w:sz w:val="28"/>
          <w:szCs w:val="28"/>
        </w:rPr>
        <w:t xml:space="preserve"> № 210-ФЗ </w:t>
      </w:r>
      <w:r w:rsidR="002440A7">
        <w:rPr>
          <w:rFonts w:ascii="Times New Roman" w:hAnsi="Times New Roman"/>
          <w:sz w:val="28"/>
          <w:szCs w:val="28"/>
        </w:rPr>
        <w:t>«</w:t>
      </w:r>
      <w:r w:rsidRPr="00F568A4">
        <w:rPr>
          <w:rFonts w:ascii="Times New Roman" w:hAnsi="Times New Roman"/>
          <w:sz w:val="28"/>
          <w:szCs w:val="28"/>
        </w:rPr>
        <w:t xml:space="preserve">Об организации предоставления государственных и муниципальных услуг» (далее </w:t>
      </w:r>
      <w:r w:rsidR="002440A7">
        <w:rPr>
          <w:rFonts w:ascii="Times New Roman" w:hAnsi="Times New Roman"/>
          <w:sz w:val="28"/>
          <w:szCs w:val="28"/>
        </w:rPr>
        <w:t xml:space="preserve">именуется </w:t>
      </w:r>
      <w:r w:rsidRPr="00F568A4">
        <w:rPr>
          <w:rFonts w:ascii="Times New Roman" w:hAnsi="Times New Roman"/>
          <w:sz w:val="28"/>
          <w:szCs w:val="28"/>
        </w:rPr>
        <w:t>– Федеральный закон № 210-ФЗ);</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67319C">
        <w:rPr>
          <w:rFonts w:ascii="Times New Roman" w:hAnsi="Times New Roman"/>
          <w:sz w:val="28"/>
          <w:szCs w:val="28"/>
        </w:rPr>
        <w:t xml:space="preserve">        </w:t>
      </w:r>
      <w:r w:rsidRPr="00F568A4">
        <w:rPr>
          <w:rFonts w:ascii="Times New Roman" w:hAnsi="Times New Roman"/>
          <w:sz w:val="28"/>
          <w:szCs w:val="28"/>
        </w:rPr>
        <w:t>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75. Основанием для начала процедуры досудебного (внесудебного) обжалования является жалоба. Жалоба подается в письменной форме на бумажном носителе или в форме электронного документа.</w:t>
      </w:r>
    </w:p>
    <w:p w:rsidR="00807082"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76. Жалоба может быть направлена по почте, через многофункциональный центр, с использованием сети «Интернет», официального сайта </w:t>
      </w:r>
      <w:r w:rsidR="0067319C" w:rsidRPr="00F568A4">
        <w:rPr>
          <w:rFonts w:ascii="Times New Roman" w:hAnsi="Times New Roman"/>
          <w:sz w:val="28"/>
          <w:szCs w:val="28"/>
        </w:rPr>
        <w:t>Администрации</w:t>
      </w:r>
      <w:r w:rsidRPr="00F568A4">
        <w:rPr>
          <w:rFonts w:ascii="Times New Roman" w:hAnsi="Times New Roman"/>
          <w:sz w:val="28"/>
          <w:szCs w:val="28"/>
        </w:rPr>
        <w:t xml:space="preserve">,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w:t>
      </w:r>
      <w:r w:rsidR="0067319C" w:rsidRPr="00F568A4">
        <w:rPr>
          <w:rFonts w:ascii="Times New Roman" w:hAnsi="Times New Roman"/>
          <w:sz w:val="28"/>
          <w:szCs w:val="28"/>
        </w:rPr>
        <w:t xml:space="preserve">Администрацию </w:t>
      </w:r>
      <w:r w:rsidRPr="00F568A4">
        <w:rPr>
          <w:rFonts w:ascii="Times New Roman" w:hAnsi="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77. Личный прием заявителей осуществляется по предварительной записи в соответствии с графиком, утвержденным муниципальным правовым актом </w:t>
      </w:r>
      <w:r w:rsidR="00807082" w:rsidRPr="00F568A4">
        <w:rPr>
          <w:rFonts w:ascii="Times New Roman" w:hAnsi="Times New Roman"/>
          <w:sz w:val="28"/>
          <w:szCs w:val="28"/>
        </w:rPr>
        <w:t>Администрации</w:t>
      </w:r>
      <w:r w:rsidRPr="00F568A4">
        <w:rPr>
          <w:rFonts w:ascii="Times New Roman" w:hAnsi="Times New Roman"/>
          <w:sz w:val="28"/>
          <w:szCs w:val="28"/>
        </w:rPr>
        <w:t>. Запись на личный прием заявителей осуществляется в Управлении  при личном обращении или по телефону</w:t>
      </w:r>
      <w:r w:rsidR="002440A7">
        <w:rPr>
          <w:rFonts w:ascii="Times New Roman" w:hAnsi="Times New Roman"/>
          <w:sz w:val="28"/>
          <w:szCs w:val="28"/>
        </w:rPr>
        <w:t>: 8(35133)</w:t>
      </w:r>
      <w:r w:rsidRPr="00F568A4">
        <w:rPr>
          <w:rFonts w:ascii="Times New Roman" w:hAnsi="Times New Roman"/>
          <w:sz w:val="28"/>
          <w:szCs w:val="28"/>
        </w:rPr>
        <w:t>2-22-35.</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78. Действия (бездействие) и (или) решения должностных лиц Управления могут быть обжалованы:</w:t>
      </w:r>
    </w:p>
    <w:p w:rsidR="00F568A4" w:rsidRPr="00F568A4" w:rsidRDefault="002440A7" w:rsidP="005E5F85">
      <w:pPr>
        <w:spacing w:after="0" w:line="240" w:lineRule="auto"/>
        <w:ind w:firstLine="709"/>
        <w:rPr>
          <w:rFonts w:ascii="Times New Roman" w:hAnsi="Times New Roman"/>
          <w:sz w:val="28"/>
          <w:szCs w:val="28"/>
        </w:rPr>
      </w:pPr>
      <w:r>
        <w:rPr>
          <w:rFonts w:ascii="Times New Roman" w:hAnsi="Times New Roman"/>
          <w:sz w:val="28"/>
          <w:szCs w:val="28"/>
        </w:rPr>
        <w:t>1)</w:t>
      </w:r>
      <w:r w:rsidR="00F568A4" w:rsidRPr="00F568A4">
        <w:rPr>
          <w:rFonts w:ascii="Times New Roman" w:hAnsi="Times New Roman"/>
          <w:sz w:val="28"/>
          <w:szCs w:val="28"/>
        </w:rPr>
        <w:t xml:space="preserve"> начальнику Управления;</w:t>
      </w:r>
    </w:p>
    <w:p w:rsidR="00F568A4" w:rsidRPr="00F568A4" w:rsidRDefault="002440A7" w:rsidP="005E5F85">
      <w:pPr>
        <w:spacing w:after="0" w:line="240" w:lineRule="auto"/>
        <w:ind w:firstLine="709"/>
        <w:rPr>
          <w:rFonts w:ascii="Times New Roman" w:hAnsi="Times New Roman"/>
          <w:sz w:val="28"/>
          <w:szCs w:val="28"/>
        </w:rPr>
      </w:pPr>
      <w:r>
        <w:rPr>
          <w:rFonts w:ascii="Times New Roman" w:hAnsi="Times New Roman"/>
          <w:sz w:val="28"/>
          <w:szCs w:val="28"/>
        </w:rPr>
        <w:t>2)</w:t>
      </w:r>
      <w:r w:rsidR="00F568A4" w:rsidRPr="00F568A4">
        <w:rPr>
          <w:rFonts w:ascii="Times New Roman" w:hAnsi="Times New Roman"/>
          <w:sz w:val="28"/>
          <w:szCs w:val="28"/>
        </w:rPr>
        <w:t xml:space="preserve"> главе Карталинского муниципального района.</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79. Начальник Управления  рассматривает жалобы на действия (бездействие) и (или) решения, принимаемые должностными лицами ОАГ.</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80. Глава Карталинского муниципального района рассматривает жалобы на действия (бездействие) и (или) решения, принимаемые начальником Управления.</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81.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82. Жалоба должна содержать:</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2) фамилию, имя, отчество (последнее - при наличии), сведения о месте жительства заявителя </w:t>
      </w:r>
      <w:r w:rsidR="004608E5">
        <w:rPr>
          <w:rFonts w:ascii="Times New Roman" w:hAnsi="Times New Roman"/>
          <w:sz w:val="28"/>
          <w:szCs w:val="28"/>
        </w:rPr>
        <w:t>–</w:t>
      </w:r>
      <w:r w:rsidRPr="00F568A4">
        <w:rPr>
          <w:rFonts w:ascii="Times New Roman" w:hAnsi="Times New Roman"/>
          <w:sz w:val="28"/>
          <w:szCs w:val="28"/>
        </w:rPr>
        <w:t xml:space="preserve"> физического лица либо наименование, сведения о месте нахождения заявителя </w:t>
      </w:r>
      <w:r w:rsidR="004608E5">
        <w:rPr>
          <w:rFonts w:ascii="Times New Roman" w:hAnsi="Times New Roman"/>
          <w:sz w:val="28"/>
          <w:szCs w:val="28"/>
        </w:rPr>
        <w:t>–</w:t>
      </w:r>
      <w:r w:rsidRPr="00F568A4">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313CA">
        <w:rPr>
          <w:rFonts w:ascii="Times New Roman" w:hAnsi="Times New Roman"/>
          <w:sz w:val="28"/>
          <w:szCs w:val="28"/>
        </w:rPr>
        <w:t xml:space="preserve"> </w:t>
      </w:r>
      <w:r w:rsidRPr="00F568A4">
        <w:rPr>
          <w:rFonts w:ascii="Times New Roman" w:hAnsi="Times New Roman"/>
          <w:sz w:val="28"/>
          <w:szCs w:val="28"/>
        </w:rPr>
        <w:t>многофункционального центра,</w:t>
      </w:r>
      <w:r w:rsidR="004313CA">
        <w:rPr>
          <w:rFonts w:ascii="Times New Roman" w:hAnsi="Times New Roman"/>
          <w:sz w:val="28"/>
          <w:szCs w:val="28"/>
        </w:rPr>
        <w:t xml:space="preserve"> </w:t>
      </w:r>
      <w:r w:rsidRPr="00F568A4">
        <w:rPr>
          <w:rFonts w:ascii="Times New Roman" w:hAnsi="Times New Roman"/>
          <w:sz w:val="28"/>
          <w:szCs w:val="28"/>
        </w:rPr>
        <w:t>работника многофункционального центра, организаций, предусмотренных частью 1.1 стать</w:t>
      </w:r>
      <w:r w:rsidR="004608E5">
        <w:rPr>
          <w:rFonts w:ascii="Times New Roman" w:hAnsi="Times New Roman"/>
          <w:sz w:val="28"/>
          <w:szCs w:val="28"/>
        </w:rPr>
        <w:t>и 16 Федерального закона № 210-</w:t>
      </w:r>
      <w:r w:rsidRPr="00F568A4">
        <w:rPr>
          <w:rFonts w:ascii="Times New Roman" w:hAnsi="Times New Roman"/>
          <w:sz w:val="28"/>
          <w:szCs w:val="28"/>
        </w:rPr>
        <w:t>ФЗ, их работников;</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42BB8">
        <w:rPr>
          <w:rFonts w:ascii="Times New Roman" w:hAnsi="Times New Roman"/>
          <w:sz w:val="28"/>
          <w:szCs w:val="28"/>
        </w:rPr>
        <w:t xml:space="preserve"> </w:t>
      </w:r>
      <w:r w:rsidRPr="00F568A4">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83. Заявителем могут быть представлены документы (при наличии), подтверждающие </w:t>
      </w:r>
      <w:r w:rsidR="0054538D">
        <w:rPr>
          <w:rFonts w:ascii="Times New Roman" w:hAnsi="Times New Roman"/>
          <w:sz w:val="28"/>
          <w:szCs w:val="28"/>
        </w:rPr>
        <w:t>доводы жалобы, либо их копии.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84. Жалоба, поступившая в </w:t>
      </w:r>
      <w:r w:rsidR="0054538D" w:rsidRPr="00F568A4">
        <w:rPr>
          <w:rFonts w:ascii="Times New Roman" w:hAnsi="Times New Roman"/>
          <w:sz w:val="28"/>
          <w:szCs w:val="28"/>
        </w:rPr>
        <w:t>Администрацию</w:t>
      </w:r>
      <w:r w:rsidRPr="00F568A4">
        <w:rPr>
          <w:rFonts w:ascii="Times New Roman" w:hAnsi="Times New Roman"/>
          <w:sz w:val="28"/>
          <w:szCs w:val="28"/>
        </w:rPr>
        <w:t>,</w:t>
      </w:r>
      <w:r w:rsidR="0054538D">
        <w:rPr>
          <w:rFonts w:ascii="Times New Roman" w:hAnsi="Times New Roman"/>
          <w:sz w:val="28"/>
          <w:szCs w:val="28"/>
        </w:rPr>
        <w:t xml:space="preserve"> Управление,</w:t>
      </w:r>
      <w:r w:rsidRPr="00F568A4">
        <w:rPr>
          <w:rFonts w:ascii="Times New Roman" w:hAnsi="Times New Roman"/>
          <w:sz w:val="28"/>
          <w:szCs w:val="28"/>
        </w:rPr>
        <w:t xml:space="preserve">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lastRenderedPageBreak/>
        <w:t>85. По результатам рассмотрения жалобы должностное лицо, указанное в пункте 78 главы V настоящего Регламента, принимает одно из следующих решений:</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1) удовлетворяет жалобу, в том числе в форме отмены принятого решения,</w:t>
      </w:r>
      <w:r w:rsidR="004608E5">
        <w:rPr>
          <w:rFonts w:ascii="Times New Roman" w:hAnsi="Times New Roman"/>
          <w:sz w:val="28"/>
          <w:szCs w:val="28"/>
        </w:rPr>
        <w:t xml:space="preserve"> </w:t>
      </w:r>
      <w:r w:rsidRPr="00F568A4">
        <w:rPr>
          <w:rFonts w:ascii="Times New Roman" w:hAnsi="Times New Roman"/>
          <w:sz w:val="28"/>
          <w:szCs w:val="28"/>
        </w:rPr>
        <w:t xml:space="preserve">исправления допущенных должностным лицом Управления, ОАГ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720504" w:rsidRPr="00F568A4">
        <w:rPr>
          <w:rFonts w:ascii="Times New Roman" w:hAnsi="Times New Roman"/>
          <w:sz w:val="28"/>
          <w:szCs w:val="28"/>
        </w:rPr>
        <w:t>Администрации</w:t>
      </w:r>
      <w:r w:rsidRPr="00F568A4">
        <w:rPr>
          <w:rFonts w:ascii="Times New Roman" w:hAnsi="Times New Roman"/>
          <w:sz w:val="28"/>
          <w:szCs w:val="28"/>
        </w:rPr>
        <w:t>, настоящим Регламентом, а также в иных формах;</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2) отказывает в удовлетворении жалобы.</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86. Не позднее дня, следующего за днем принятия решения, указанного в пункте 85 главы V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87. В случае признания жалобы подлежащей удовлетворению в ответе заявителю, указанном в пункте 86 главы V настоящего Регламента, дается информация о действиях Администрации, Управления, ОАГ,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88. В случае признания жалобы не подлежащей удовлетворению в ответе заявителю, указанном в пункте 86 главы 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89.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F568A4" w:rsidRPr="00F568A4" w:rsidRDefault="00F568A4" w:rsidP="005E5F85">
      <w:pPr>
        <w:spacing w:after="0" w:line="240" w:lineRule="auto"/>
        <w:ind w:firstLine="709"/>
        <w:rPr>
          <w:rFonts w:ascii="Times New Roman" w:hAnsi="Times New Roman"/>
          <w:sz w:val="28"/>
          <w:szCs w:val="28"/>
        </w:rPr>
      </w:pPr>
      <w:r w:rsidRPr="00F568A4">
        <w:rPr>
          <w:rFonts w:ascii="Times New Roman" w:hAnsi="Times New Roman"/>
          <w:sz w:val="28"/>
          <w:szCs w:val="28"/>
        </w:rPr>
        <w:t xml:space="preserve">90.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Карталинского муниципального района по строительству, </w:t>
      </w:r>
      <w:r w:rsidR="00230EFA">
        <w:rPr>
          <w:rFonts w:ascii="Times New Roman" w:hAnsi="Times New Roman"/>
          <w:sz w:val="28"/>
          <w:szCs w:val="28"/>
        </w:rPr>
        <w:t>жилищно-коммунальному хозяйству</w:t>
      </w:r>
      <w:r w:rsidRPr="00F568A4">
        <w:rPr>
          <w:rFonts w:ascii="Times New Roman" w:hAnsi="Times New Roman"/>
          <w:sz w:val="28"/>
          <w:szCs w:val="28"/>
        </w:rPr>
        <w:t>, транспорту и связи незамедлительно направляет имеющиеся материалы в органы прокуратуры.</w:t>
      </w:r>
    </w:p>
    <w:p w:rsidR="005E5F85" w:rsidRDefault="005E5F85">
      <w:pPr>
        <w:spacing w:after="0" w:line="240" w:lineRule="auto"/>
        <w:rPr>
          <w:rFonts w:ascii="Times New Roman" w:hAnsi="Times New Roman"/>
          <w:sz w:val="28"/>
          <w:szCs w:val="28"/>
        </w:rPr>
      </w:pPr>
      <w:r>
        <w:rPr>
          <w:rFonts w:ascii="Times New Roman" w:hAnsi="Times New Roman"/>
          <w:sz w:val="28"/>
          <w:szCs w:val="28"/>
        </w:rPr>
        <w:br w:type="page"/>
      </w:r>
    </w:p>
    <w:p w:rsidR="00F568A4" w:rsidRPr="00F568A4" w:rsidRDefault="0055796B" w:rsidP="0023016E">
      <w:pPr>
        <w:spacing w:after="0" w:line="240" w:lineRule="auto"/>
        <w:ind w:left="3402"/>
        <w:jc w:val="center"/>
        <w:rPr>
          <w:rFonts w:ascii="Times New Roman" w:hAnsi="Times New Roman"/>
          <w:sz w:val="28"/>
          <w:szCs w:val="28"/>
        </w:rPr>
      </w:pPr>
      <w:r w:rsidRPr="00F568A4">
        <w:rPr>
          <w:rFonts w:ascii="Times New Roman" w:hAnsi="Times New Roman"/>
          <w:sz w:val="28"/>
          <w:szCs w:val="28"/>
        </w:rPr>
        <w:lastRenderedPageBreak/>
        <w:t>ПРИЛОЖЕНИЕ 1</w:t>
      </w:r>
    </w:p>
    <w:p w:rsidR="00F568A4" w:rsidRPr="00F568A4" w:rsidRDefault="00F568A4" w:rsidP="0023016E">
      <w:pPr>
        <w:spacing w:after="0" w:line="240" w:lineRule="auto"/>
        <w:ind w:left="3402"/>
        <w:jc w:val="center"/>
        <w:rPr>
          <w:rFonts w:ascii="Times New Roman" w:hAnsi="Times New Roman"/>
          <w:sz w:val="28"/>
          <w:szCs w:val="28"/>
        </w:rPr>
      </w:pPr>
      <w:r w:rsidRPr="00F568A4">
        <w:rPr>
          <w:rFonts w:ascii="Times New Roman" w:hAnsi="Times New Roman"/>
          <w:sz w:val="28"/>
          <w:szCs w:val="28"/>
        </w:rPr>
        <w:t xml:space="preserve">к административному регламенту предоставления муниципальной услуги «Выдача уведомления о соответствии или несоответствии построенных </w:t>
      </w:r>
      <w:r w:rsidR="0055796B">
        <w:rPr>
          <w:rFonts w:ascii="Times New Roman" w:hAnsi="Times New Roman"/>
          <w:sz w:val="28"/>
          <w:szCs w:val="28"/>
        </w:rPr>
        <w:t xml:space="preserve">или реконструированных объектов </w:t>
      </w:r>
      <w:r w:rsidRPr="00F568A4">
        <w:rPr>
          <w:rFonts w:ascii="Times New Roman" w:hAnsi="Times New Roman"/>
          <w:sz w:val="28"/>
          <w:szCs w:val="28"/>
        </w:rPr>
        <w:t>индивидуального жилищного строительств</w:t>
      </w:r>
      <w:r w:rsidR="0055796B">
        <w:rPr>
          <w:rFonts w:ascii="Times New Roman" w:hAnsi="Times New Roman"/>
          <w:sz w:val="28"/>
          <w:szCs w:val="28"/>
        </w:rPr>
        <w:t xml:space="preserve">а или садового дома требованиям </w:t>
      </w:r>
      <w:r w:rsidRPr="00F568A4">
        <w:rPr>
          <w:rFonts w:ascii="Times New Roman" w:hAnsi="Times New Roman"/>
          <w:sz w:val="28"/>
          <w:szCs w:val="28"/>
        </w:rPr>
        <w:t>законодательства о градостроительной деятельности»</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23016E">
      <w:pPr>
        <w:spacing w:after="0" w:line="240" w:lineRule="auto"/>
        <w:ind w:left="3402"/>
        <w:rPr>
          <w:rFonts w:ascii="Times New Roman" w:hAnsi="Times New Roman"/>
          <w:sz w:val="28"/>
          <w:szCs w:val="28"/>
        </w:rPr>
      </w:pPr>
    </w:p>
    <w:p w:rsidR="00F568A4" w:rsidRPr="00F568A4" w:rsidRDefault="00F568A4" w:rsidP="0023016E">
      <w:pPr>
        <w:spacing w:after="0" w:line="240" w:lineRule="auto"/>
        <w:ind w:left="3402"/>
        <w:rPr>
          <w:rFonts w:ascii="Times New Roman" w:hAnsi="Times New Roman"/>
          <w:sz w:val="28"/>
          <w:szCs w:val="28"/>
        </w:rPr>
      </w:pPr>
      <w:r w:rsidRPr="00F568A4">
        <w:rPr>
          <w:rFonts w:ascii="Times New Roman" w:hAnsi="Times New Roman"/>
          <w:sz w:val="28"/>
          <w:szCs w:val="28"/>
        </w:rPr>
        <w:t>Главе Карталинского муниципального района</w:t>
      </w:r>
    </w:p>
    <w:p w:rsidR="00F568A4" w:rsidRPr="00F568A4" w:rsidRDefault="00F568A4" w:rsidP="0023016E">
      <w:pPr>
        <w:spacing w:after="0" w:line="240" w:lineRule="auto"/>
        <w:ind w:left="3402"/>
        <w:jc w:val="center"/>
        <w:rPr>
          <w:rFonts w:ascii="Times New Roman" w:hAnsi="Times New Roman"/>
          <w:sz w:val="28"/>
          <w:szCs w:val="28"/>
        </w:rPr>
      </w:pPr>
      <w:r w:rsidRPr="0023016E">
        <w:rPr>
          <w:rFonts w:ascii="Times New Roman" w:hAnsi="Times New Roman"/>
          <w:sz w:val="24"/>
          <w:szCs w:val="28"/>
        </w:rPr>
        <w:t xml:space="preserve">(наименование муниципального образования) </w:t>
      </w:r>
      <w:r w:rsidRPr="00F568A4">
        <w:rPr>
          <w:rFonts w:ascii="Times New Roman" w:hAnsi="Times New Roman"/>
          <w:sz w:val="28"/>
          <w:szCs w:val="28"/>
        </w:rPr>
        <w:t>__________________________________________</w:t>
      </w:r>
    </w:p>
    <w:p w:rsidR="00F568A4" w:rsidRPr="0023016E" w:rsidRDefault="00F568A4" w:rsidP="0023016E">
      <w:pPr>
        <w:spacing w:after="0" w:line="240" w:lineRule="auto"/>
        <w:ind w:left="3402"/>
        <w:jc w:val="center"/>
        <w:rPr>
          <w:rFonts w:ascii="Times New Roman" w:hAnsi="Times New Roman"/>
          <w:sz w:val="24"/>
          <w:szCs w:val="28"/>
        </w:rPr>
      </w:pPr>
      <w:r w:rsidRPr="0023016E">
        <w:rPr>
          <w:rFonts w:ascii="Times New Roman" w:hAnsi="Times New Roman"/>
          <w:sz w:val="24"/>
          <w:szCs w:val="28"/>
        </w:rPr>
        <w:t>(Ф. И. О. )</w:t>
      </w:r>
    </w:p>
    <w:p w:rsidR="00F568A4" w:rsidRPr="00F568A4" w:rsidRDefault="0023016E" w:rsidP="0023016E">
      <w:pPr>
        <w:spacing w:after="0" w:line="240" w:lineRule="auto"/>
        <w:ind w:left="3402"/>
        <w:rPr>
          <w:rFonts w:ascii="Times New Roman" w:hAnsi="Times New Roman"/>
          <w:sz w:val="28"/>
          <w:szCs w:val="28"/>
        </w:rPr>
      </w:pPr>
      <w:r>
        <w:rPr>
          <w:rFonts w:ascii="Times New Roman" w:hAnsi="Times New Roman"/>
          <w:sz w:val="28"/>
          <w:szCs w:val="28"/>
        </w:rPr>
        <w:t>от ___</w:t>
      </w:r>
      <w:r w:rsidR="00F568A4" w:rsidRPr="00F568A4">
        <w:rPr>
          <w:rFonts w:ascii="Times New Roman" w:hAnsi="Times New Roman"/>
          <w:sz w:val="28"/>
          <w:szCs w:val="28"/>
        </w:rPr>
        <w:t>____________________________________</w:t>
      </w:r>
    </w:p>
    <w:p w:rsidR="00F568A4" w:rsidRPr="00F568A4" w:rsidRDefault="00F568A4" w:rsidP="0023016E">
      <w:pPr>
        <w:spacing w:after="0" w:line="240" w:lineRule="auto"/>
        <w:ind w:left="3402"/>
        <w:rPr>
          <w:rFonts w:ascii="Times New Roman" w:hAnsi="Times New Roman"/>
          <w:sz w:val="28"/>
          <w:szCs w:val="28"/>
        </w:rPr>
      </w:pPr>
      <w:r w:rsidRPr="00F568A4">
        <w:rPr>
          <w:rFonts w:ascii="Times New Roman" w:hAnsi="Times New Roman"/>
          <w:sz w:val="28"/>
          <w:szCs w:val="28"/>
        </w:rPr>
        <w:t>__________________________________________</w:t>
      </w:r>
    </w:p>
    <w:p w:rsidR="00F568A4" w:rsidRPr="00F568A4" w:rsidRDefault="0023016E" w:rsidP="0023016E">
      <w:pPr>
        <w:spacing w:after="0" w:line="240" w:lineRule="auto"/>
        <w:ind w:left="3402"/>
        <w:rPr>
          <w:rFonts w:ascii="Times New Roman" w:hAnsi="Times New Roman"/>
          <w:sz w:val="28"/>
          <w:szCs w:val="28"/>
        </w:rPr>
      </w:pPr>
      <w:r>
        <w:rPr>
          <w:rFonts w:ascii="Times New Roman" w:hAnsi="Times New Roman"/>
          <w:sz w:val="28"/>
          <w:szCs w:val="28"/>
        </w:rPr>
        <w:t>___</w:t>
      </w:r>
      <w:r w:rsidR="00F568A4" w:rsidRPr="00F568A4">
        <w:rPr>
          <w:rFonts w:ascii="Times New Roman" w:hAnsi="Times New Roman"/>
          <w:sz w:val="28"/>
          <w:szCs w:val="28"/>
        </w:rPr>
        <w:t>______________________________________</w:t>
      </w:r>
    </w:p>
    <w:p w:rsidR="0023016E" w:rsidRPr="0023016E" w:rsidRDefault="00F568A4" w:rsidP="0023016E">
      <w:pPr>
        <w:spacing w:after="0" w:line="240" w:lineRule="auto"/>
        <w:ind w:left="3402"/>
        <w:jc w:val="center"/>
        <w:rPr>
          <w:rFonts w:ascii="Times New Roman" w:hAnsi="Times New Roman"/>
          <w:sz w:val="24"/>
          <w:szCs w:val="28"/>
        </w:rPr>
      </w:pPr>
      <w:r w:rsidRPr="00F568A4">
        <w:rPr>
          <w:rFonts w:ascii="Times New Roman" w:hAnsi="Times New Roman"/>
          <w:sz w:val="28"/>
          <w:szCs w:val="28"/>
        </w:rPr>
        <w:t>__________________________________________</w:t>
      </w:r>
      <w:r w:rsidR="0023016E" w:rsidRPr="0023016E">
        <w:rPr>
          <w:rFonts w:ascii="Times New Roman" w:hAnsi="Times New Roman"/>
          <w:sz w:val="24"/>
          <w:szCs w:val="28"/>
        </w:rPr>
        <w:t>(наименование заявителя, Ф. И. О., должность, юридический адрес телефон, факс, адрес электронной почты, указываются по желанию заявителя)</w:t>
      </w:r>
    </w:p>
    <w:p w:rsidR="00F568A4" w:rsidRPr="00F568A4" w:rsidRDefault="00F568A4" w:rsidP="0023016E">
      <w:pPr>
        <w:spacing w:after="0" w:line="240" w:lineRule="auto"/>
        <w:ind w:left="3402"/>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1F69F5">
      <w:pPr>
        <w:spacing w:after="0" w:line="240" w:lineRule="auto"/>
        <w:jc w:val="center"/>
        <w:rPr>
          <w:rFonts w:ascii="Times New Roman" w:hAnsi="Times New Roman"/>
          <w:sz w:val="28"/>
          <w:szCs w:val="28"/>
        </w:rPr>
      </w:pPr>
      <w:r w:rsidRPr="00F568A4">
        <w:rPr>
          <w:rFonts w:ascii="Times New Roman" w:hAnsi="Times New Roman"/>
          <w:sz w:val="28"/>
          <w:szCs w:val="28"/>
        </w:rPr>
        <w:t>Уведомление</w:t>
      </w:r>
    </w:p>
    <w:p w:rsidR="00F568A4" w:rsidRPr="00F568A4" w:rsidRDefault="00F568A4" w:rsidP="001F69F5">
      <w:pPr>
        <w:spacing w:after="0" w:line="240" w:lineRule="auto"/>
        <w:jc w:val="center"/>
        <w:rPr>
          <w:rFonts w:ascii="Times New Roman" w:hAnsi="Times New Roman"/>
          <w:sz w:val="28"/>
          <w:szCs w:val="28"/>
        </w:rPr>
      </w:pPr>
      <w:r w:rsidRPr="00F568A4">
        <w:rPr>
          <w:rFonts w:ascii="Times New Roman" w:hAnsi="Times New Roman"/>
          <w:sz w:val="28"/>
          <w:szCs w:val="28"/>
        </w:rPr>
        <w:t>об окончании строительства или реконструкции объекта</w:t>
      </w:r>
    </w:p>
    <w:p w:rsidR="00F568A4" w:rsidRPr="00F568A4" w:rsidRDefault="00F568A4" w:rsidP="001F69F5">
      <w:pPr>
        <w:spacing w:after="0" w:line="240" w:lineRule="auto"/>
        <w:jc w:val="center"/>
        <w:rPr>
          <w:rFonts w:ascii="Times New Roman" w:hAnsi="Times New Roman"/>
          <w:sz w:val="28"/>
          <w:szCs w:val="28"/>
        </w:rPr>
      </w:pPr>
      <w:r w:rsidRPr="00F568A4">
        <w:rPr>
          <w:rFonts w:ascii="Times New Roman" w:hAnsi="Times New Roman"/>
          <w:sz w:val="28"/>
          <w:szCs w:val="28"/>
        </w:rPr>
        <w:t>индивидуального жилищного строительства или садового дома</w:t>
      </w:r>
    </w:p>
    <w:p w:rsidR="00F568A4" w:rsidRPr="00F568A4" w:rsidRDefault="00F568A4" w:rsidP="001F69F5">
      <w:pPr>
        <w:spacing w:after="0" w:line="240" w:lineRule="auto"/>
        <w:jc w:val="center"/>
        <w:rPr>
          <w:rFonts w:ascii="Times New Roman" w:hAnsi="Times New Roman"/>
          <w:sz w:val="28"/>
          <w:szCs w:val="28"/>
        </w:rPr>
      </w:pPr>
    </w:p>
    <w:p w:rsidR="00F568A4" w:rsidRPr="00F568A4" w:rsidRDefault="001F69F5" w:rsidP="001F69F5">
      <w:pPr>
        <w:spacing w:after="0" w:line="240" w:lineRule="auto"/>
        <w:jc w:val="center"/>
        <w:rPr>
          <w:rFonts w:ascii="Times New Roman" w:hAnsi="Times New Roman"/>
          <w:sz w:val="28"/>
          <w:szCs w:val="28"/>
        </w:rPr>
      </w:pPr>
      <w:r>
        <w:rPr>
          <w:rFonts w:ascii="Times New Roman" w:hAnsi="Times New Roman"/>
          <w:sz w:val="28"/>
          <w:szCs w:val="28"/>
        </w:rPr>
        <w:t>«</w:t>
      </w:r>
      <w:r w:rsidR="00F568A4" w:rsidRPr="00F568A4">
        <w:rPr>
          <w:rFonts w:ascii="Times New Roman" w:hAnsi="Times New Roman"/>
          <w:sz w:val="28"/>
          <w:szCs w:val="28"/>
        </w:rPr>
        <w:t>__</w:t>
      </w:r>
      <w:r>
        <w:rPr>
          <w:rFonts w:ascii="Times New Roman" w:hAnsi="Times New Roman"/>
          <w:sz w:val="28"/>
          <w:szCs w:val="28"/>
        </w:rPr>
        <w:t>»</w:t>
      </w:r>
      <w:r w:rsidR="00F568A4" w:rsidRPr="00F568A4">
        <w:rPr>
          <w:rFonts w:ascii="Times New Roman" w:hAnsi="Times New Roman"/>
          <w:sz w:val="28"/>
          <w:szCs w:val="28"/>
        </w:rPr>
        <w:t xml:space="preserve"> __________ 20__ г.</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D97B92">
      <w:pPr>
        <w:spacing w:after="0" w:line="240" w:lineRule="auto"/>
        <w:jc w:val="center"/>
        <w:rPr>
          <w:rFonts w:ascii="Times New Roman" w:hAnsi="Times New Roman"/>
          <w:sz w:val="28"/>
          <w:szCs w:val="28"/>
        </w:rPr>
      </w:pPr>
      <w:r w:rsidRPr="00F568A4">
        <w:rPr>
          <w:rFonts w:ascii="Times New Roman" w:hAnsi="Times New Roman"/>
          <w:sz w:val="28"/>
          <w:szCs w:val="28"/>
        </w:rPr>
        <w:t>В администрацию Карталинского муниципального района</w:t>
      </w:r>
    </w:p>
    <w:p w:rsidR="005E16FF" w:rsidRDefault="005E16FF" w:rsidP="005E16FF">
      <w:pPr>
        <w:spacing w:after="0" w:line="240" w:lineRule="auto"/>
        <w:rPr>
          <w:rFonts w:ascii="Times New Roman" w:hAnsi="Times New Roman"/>
          <w:sz w:val="28"/>
          <w:szCs w:val="28"/>
        </w:rPr>
      </w:pPr>
    </w:p>
    <w:tbl>
      <w:tblPr>
        <w:tblStyle w:val="a5"/>
        <w:tblW w:w="0" w:type="auto"/>
        <w:jc w:val="center"/>
        <w:tblLook w:val="04A0"/>
      </w:tblPr>
      <w:tblGrid>
        <w:gridCol w:w="1101"/>
        <w:gridCol w:w="5273"/>
        <w:gridCol w:w="3197"/>
      </w:tblGrid>
      <w:tr w:rsidR="00097D47" w:rsidTr="00DE65D8">
        <w:trPr>
          <w:jc w:val="center"/>
        </w:trPr>
        <w:tc>
          <w:tcPr>
            <w:tcW w:w="1101" w:type="dxa"/>
            <w:tcBorders>
              <w:right w:val="single" w:sz="4" w:space="0" w:color="auto"/>
            </w:tcBorders>
          </w:tcPr>
          <w:p w:rsidR="00097D47" w:rsidRDefault="00097D47" w:rsidP="00DE65D8">
            <w:pPr>
              <w:spacing w:after="0" w:line="240" w:lineRule="auto"/>
              <w:jc w:val="center"/>
              <w:rPr>
                <w:rFonts w:ascii="Times New Roman" w:hAnsi="Times New Roman"/>
                <w:sz w:val="28"/>
                <w:szCs w:val="28"/>
              </w:rPr>
            </w:pPr>
            <w:r w:rsidRPr="00F568A4">
              <w:rPr>
                <w:rFonts w:ascii="Times New Roman" w:hAnsi="Times New Roman"/>
                <w:sz w:val="28"/>
                <w:szCs w:val="28"/>
              </w:rPr>
              <w:t>1.</w:t>
            </w:r>
          </w:p>
        </w:tc>
        <w:tc>
          <w:tcPr>
            <w:tcW w:w="8470" w:type="dxa"/>
            <w:gridSpan w:val="2"/>
            <w:tcBorders>
              <w:left w:val="single" w:sz="4" w:space="0" w:color="auto"/>
            </w:tcBorders>
          </w:tcPr>
          <w:p w:rsidR="00097D47" w:rsidRDefault="00097D47" w:rsidP="00DE65D8">
            <w:pPr>
              <w:spacing w:after="0" w:line="240" w:lineRule="auto"/>
              <w:jc w:val="center"/>
              <w:rPr>
                <w:rFonts w:ascii="Times New Roman" w:hAnsi="Times New Roman"/>
                <w:sz w:val="28"/>
                <w:szCs w:val="28"/>
              </w:rPr>
            </w:pPr>
            <w:r w:rsidRPr="00F568A4">
              <w:rPr>
                <w:rFonts w:ascii="Times New Roman" w:hAnsi="Times New Roman"/>
                <w:sz w:val="28"/>
                <w:szCs w:val="28"/>
              </w:rPr>
              <w:t>Сведения о застройщике</w:t>
            </w:r>
          </w:p>
        </w:tc>
      </w:tr>
      <w:tr w:rsidR="005E16FF" w:rsidTr="00DE65D8">
        <w:trPr>
          <w:jc w:val="center"/>
        </w:trPr>
        <w:tc>
          <w:tcPr>
            <w:tcW w:w="1101" w:type="dxa"/>
            <w:tcBorders>
              <w:right w:val="single" w:sz="4" w:space="0" w:color="auto"/>
            </w:tcBorders>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1.1</w:t>
            </w:r>
          </w:p>
        </w:tc>
        <w:tc>
          <w:tcPr>
            <w:tcW w:w="5273" w:type="dxa"/>
            <w:tcBorders>
              <w:left w:val="single" w:sz="4" w:space="0" w:color="auto"/>
            </w:tcBorders>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Сведения о физическом лице, в случае если застройщиком является физическое лицо:</w:t>
            </w:r>
          </w:p>
        </w:tc>
        <w:tc>
          <w:tcPr>
            <w:tcW w:w="3197" w:type="dxa"/>
          </w:tcPr>
          <w:p w:rsidR="005E16FF" w:rsidRDefault="005E16FF" w:rsidP="00DE65D8">
            <w:pPr>
              <w:spacing w:after="0" w:line="240" w:lineRule="auto"/>
              <w:jc w:val="center"/>
              <w:rPr>
                <w:rFonts w:ascii="Times New Roman" w:hAnsi="Times New Roman"/>
                <w:sz w:val="28"/>
                <w:szCs w:val="28"/>
              </w:rPr>
            </w:pPr>
          </w:p>
        </w:tc>
      </w:tr>
      <w:tr w:rsidR="005E16FF" w:rsidTr="00DE65D8">
        <w:trPr>
          <w:jc w:val="center"/>
        </w:trPr>
        <w:tc>
          <w:tcPr>
            <w:tcW w:w="1101" w:type="dxa"/>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1.1.1</w:t>
            </w:r>
          </w:p>
        </w:tc>
        <w:tc>
          <w:tcPr>
            <w:tcW w:w="5273" w:type="dxa"/>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Фамилия, имя, отчество (при наличии)</w:t>
            </w:r>
          </w:p>
        </w:tc>
        <w:tc>
          <w:tcPr>
            <w:tcW w:w="3197" w:type="dxa"/>
          </w:tcPr>
          <w:p w:rsidR="005E16FF" w:rsidRDefault="005E16FF" w:rsidP="00DE65D8">
            <w:pPr>
              <w:spacing w:after="0" w:line="240" w:lineRule="auto"/>
              <w:jc w:val="center"/>
              <w:rPr>
                <w:rFonts w:ascii="Times New Roman" w:hAnsi="Times New Roman"/>
                <w:sz w:val="28"/>
                <w:szCs w:val="28"/>
              </w:rPr>
            </w:pPr>
          </w:p>
        </w:tc>
      </w:tr>
      <w:tr w:rsidR="005E16FF" w:rsidTr="00DE65D8">
        <w:trPr>
          <w:jc w:val="center"/>
        </w:trPr>
        <w:tc>
          <w:tcPr>
            <w:tcW w:w="1101" w:type="dxa"/>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1.1.2</w:t>
            </w:r>
          </w:p>
        </w:tc>
        <w:tc>
          <w:tcPr>
            <w:tcW w:w="5273" w:type="dxa"/>
          </w:tcPr>
          <w:p w:rsidR="005E16FF" w:rsidRDefault="005E16FF" w:rsidP="00DE65D8">
            <w:pPr>
              <w:spacing w:after="0" w:line="240" w:lineRule="auto"/>
              <w:jc w:val="center"/>
              <w:rPr>
                <w:rFonts w:ascii="Times New Roman" w:hAnsi="Times New Roman"/>
                <w:sz w:val="28"/>
                <w:szCs w:val="28"/>
              </w:rPr>
            </w:pPr>
            <w:r w:rsidRPr="00F568A4">
              <w:rPr>
                <w:rFonts w:ascii="Times New Roman" w:hAnsi="Times New Roman"/>
                <w:sz w:val="28"/>
                <w:szCs w:val="28"/>
              </w:rPr>
              <w:t>Место жительства</w:t>
            </w:r>
          </w:p>
        </w:tc>
        <w:tc>
          <w:tcPr>
            <w:tcW w:w="3197" w:type="dxa"/>
          </w:tcPr>
          <w:p w:rsidR="005E16FF" w:rsidRDefault="005E16FF" w:rsidP="00DE65D8">
            <w:pPr>
              <w:spacing w:after="0" w:line="240" w:lineRule="auto"/>
              <w:jc w:val="center"/>
              <w:rPr>
                <w:rFonts w:ascii="Times New Roman" w:hAnsi="Times New Roman"/>
                <w:sz w:val="28"/>
                <w:szCs w:val="28"/>
              </w:rPr>
            </w:pPr>
          </w:p>
        </w:tc>
      </w:tr>
      <w:tr w:rsidR="005E16FF" w:rsidTr="00DE65D8">
        <w:trPr>
          <w:jc w:val="center"/>
        </w:trPr>
        <w:tc>
          <w:tcPr>
            <w:tcW w:w="1101" w:type="dxa"/>
          </w:tcPr>
          <w:p w:rsidR="005E16FF" w:rsidRPr="004406D6" w:rsidRDefault="005E16FF" w:rsidP="00DE65D8">
            <w:pPr>
              <w:spacing w:after="0" w:line="240" w:lineRule="auto"/>
              <w:jc w:val="center"/>
              <w:rPr>
                <w:rFonts w:ascii="Times New Roman" w:hAnsi="Times New Roman"/>
                <w:sz w:val="28"/>
                <w:szCs w:val="28"/>
              </w:rPr>
            </w:pPr>
            <w:r w:rsidRPr="004406D6">
              <w:rPr>
                <w:rFonts w:ascii="Times New Roman" w:hAnsi="Times New Roman"/>
                <w:sz w:val="28"/>
                <w:szCs w:val="28"/>
              </w:rPr>
              <w:t>1.1.3</w:t>
            </w:r>
          </w:p>
        </w:tc>
        <w:tc>
          <w:tcPr>
            <w:tcW w:w="5273" w:type="dxa"/>
          </w:tcPr>
          <w:p w:rsidR="005E16FF" w:rsidRPr="004406D6" w:rsidRDefault="005E16FF" w:rsidP="00DE65D8">
            <w:pPr>
              <w:spacing w:after="0" w:line="240" w:lineRule="auto"/>
              <w:jc w:val="center"/>
              <w:rPr>
                <w:rFonts w:ascii="Times New Roman" w:hAnsi="Times New Roman"/>
                <w:sz w:val="28"/>
                <w:szCs w:val="28"/>
              </w:rPr>
            </w:pPr>
            <w:r w:rsidRPr="004406D6">
              <w:rPr>
                <w:rFonts w:ascii="Times New Roman" w:hAnsi="Times New Roman"/>
                <w:sz w:val="28"/>
                <w:szCs w:val="28"/>
              </w:rPr>
              <w:t>Реквизиты документа, удостоверяющего личность</w:t>
            </w:r>
          </w:p>
        </w:tc>
        <w:tc>
          <w:tcPr>
            <w:tcW w:w="3197" w:type="dxa"/>
          </w:tcPr>
          <w:p w:rsidR="005E16FF" w:rsidRDefault="005E16FF" w:rsidP="00DE65D8">
            <w:pPr>
              <w:spacing w:after="0" w:line="240" w:lineRule="auto"/>
              <w:jc w:val="center"/>
              <w:rPr>
                <w:rFonts w:ascii="Times New Roman" w:hAnsi="Times New Roman"/>
                <w:sz w:val="28"/>
                <w:szCs w:val="28"/>
              </w:rPr>
            </w:pPr>
          </w:p>
        </w:tc>
      </w:tr>
      <w:tr w:rsidR="005E16FF" w:rsidTr="00DE65D8">
        <w:trPr>
          <w:jc w:val="center"/>
        </w:trPr>
        <w:tc>
          <w:tcPr>
            <w:tcW w:w="1101" w:type="dxa"/>
          </w:tcPr>
          <w:p w:rsidR="005E16FF" w:rsidRPr="00831D60" w:rsidRDefault="005E16FF" w:rsidP="00DE65D8">
            <w:pPr>
              <w:spacing w:after="0" w:line="240" w:lineRule="auto"/>
              <w:jc w:val="center"/>
              <w:rPr>
                <w:rFonts w:ascii="Times New Roman" w:hAnsi="Times New Roman"/>
                <w:sz w:val="28"/>
                <w:szCs w:val="28"/>
              </w:rPr>
            </w:pPr>
            <w:r w:rsidRPr="00831D60">
              <w:rPr>
                <w:rFonts w:ascii="Times New Roman" w:hAnsi="Times New Roman"/>
                <w:sz w:val="28"/>
                <w:szCs w:val="28"/>
              </w:rPr>
              <w:t>1.1.3</w:t>
            </w:r>
          </w:p>
        </w:tc>
        <w:tc>
          <w:tcPr>
            <w:tcW w:w="5273" w:type="dxa"/>
          </w:tcPr>
          <w:p w:rsidR="005E16FF" w:rsidRDefault="005E16FF" w:rsidP="00DE65D8">
            <w:pPr>
              <w:spacing w:after="0" w:line="240" w:lineRule="auto"/>
              <w:jc w:val="center"/>
            </w:pPr>
            <w:r w:rsidRPr="00831D60">
              <w:rPr>
                <w:rFonts w:ascii="Times New Roman" w:hAnsi="Times New Roman"/>
                <w:sz w:val="28"/>
                <w:szCs w:val="28"/>
              </w:rPr>
              <w:t>Реквизиты документа, удостоверяющего личность</w:t>
            </w:r>
          </w:p>
        </w:tc>
        <w:tc>
          <w:tcPr>
            <w:tcW w:w="3197" w:type="dxa"/>
          </w:tcPr>
          <w:p w:rsidR="005E16FF" w:rsidRDefault="005E16FF" w:rsidP="00DE65D8">
            <w:pPr>
              <w:spacing w:after="0" w:line="240" w:lineRule="auto"/>
              <w:jc w:val="center"/>
              <w:rPr>
                <w:rFonts w:ascii="Times New Roman" w:hAnsi="Times New Roman"/>
                <w:sz w:val="28"/>
                <w:szCs w:val="28"/>
              </w:rPr>
            </w:pPr>
          </w:p>
        </w:tc>
      </w:tr>
      <w:tr w:rsidR="00097D47" w:rsidTr="00DE65D8">
        <w:trPr>
          <w:jc w:val="center"/>
        </w:trPr>
        <w:tc>
          <w:tcPr>
            <w:tcW w:w="1101" w:type="dxa"/>
            <w:tcBorders>
              <w:right w:val="single" w:sz="4" w:space="0" w:color="auto"/>
            </w:tcBorders>
          </w:tcPr>
          <w:p w:rsidR="00097D47" w:rsidRDefault="00097D47" w:rsidP="00DE65D8">
            <w:pPr>
              <w:spacing w:after="0" w:line="240" w:lineRule="auto"/>
              <w:jc w:val="center"/>
              <w:rPr>
                <w:rFonts w:ascii="Times New Roman" w:hAnsi="Times New Roman"/>
                <w:sz w:val="28"/>
                <w:szCs w:val="28"/>
              </w:rPr>
            </w:pPr>
            <w:r w:rsidRPr="00F568A4">
              <w:rPr>
                <w:rFonts w:ascii="Times New Roman" w:hAnsi="Times New Roman"/>
                <w:sz w:val="28"/>
                <w:szCs w:val="28"/>
              </w:rPr>
              <w:t>1.2</w:t>
            </w:r>
          </w:p>
        </w:tc>
        <w:tc>
          <w:tcPr>
            <w:tcW w:w="8470" w:type="dxa"/>
            <w:gridSpan w:val="2"/>
            <w:tcBorders>
              <w:right w:val="single" w:sz="4" w:space="0" w:color="auto"/>
            </w:tcBorders>
          </w:tcPr>
          <w:p w:rsidR="00097D47" w:rsidRDefault="00097D47" w:rsidP="00DE65D8">
            <w:pPr>
              <w:spacing w:after="0" w:line="240" w:lineRule="auto"/>
              <w:jc w:val="center"/>
              <w:rPr>
                <w:rFonts w:ascii="Times New Roman" w:hAnsi="Times New Roman"/>
                <w:sz w:val="28"/>
                <w:szCs w:val="28"/>
              </w:rPr>
            </w:pPr>
            <w:r w:rsidRPr="00F568A4">
              <w:rPr>
                <w:rFonts w:ascii="Times New Roman" w:hAnsi="Times New Roman"/>
                <w:sz w:val="28"/>
                <w:szCs w:val="28"/>
              </w:rPr>
              <w:t>Сведения о юридическом лице, в случае если застройщиком является юридическое лицо</w:t>
            </w:r>
            <w:r>
              <w:rPr>
                <w:rFonts w:ascii="Times New Roman" w:hAnsi="Times New Roman"/>
                <w:sz w:val="28"/>
                <w:szCs w:val="28"/>
              </w:rPr>
              <w:t>:</w:t>
            </w:r>
          </w:p>
        </w:tc>
      </w:tr>
      <w:tr w:rsidR="001A3236" w:rsidTr="00DE65D8">
        <w:trPr>
          <w:jc w:val="center"/>
        </w:trPr>
        <w:tc>
          <w:tcPr>
            <w:tcW w:w="1101" w:type="dxa"/>
            <w:tcBorders>
              <w:right w:val="single" w:sz="4" w:space="0" w:color="auto"/>
            </w:tcBorders>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1.2.1</w:t>
            </w:r>
          </w:p>
        </w:tc>
        <w:tc>
          <w:tcPr>
            <w:tcW w:w="5273" w:type="dxa"/>
            <w:tcBorders>
              <w:left w:val="single" w:sz="4" w:space="0" w:color="auto"/>
            </w:tcBorders>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Наименование</w:t>
            </w:r>
          </w:p>
        </w:tc>
        <w:tc>
          <w:tcPr>
            <w:tcW w:w="3197" w:type="dxa"/>
          </w:tcPr>
          <w:p w:rsidR="001A3236" w:rsidRDefault="001A3236" w:rsidP="00DE65D8">
            <w:pPr>
              <w:spacing w:after="0" w:line="240" w:lineRule="auto"/>
              <w:jc w:val="center"/>
              <w:rPr>
                <w:rFonts w:ascii="Times New Roman" w:hAnsi="Times New Roman"/>
                <w:sz w:val="28"/>
                <w:szCs w:val="28"/>
              </w:rPr>
            </w:pPr>
          </w:p>
        </w:tc>
      </w:tr>
      <w:tr w:rsidR="001A3236" w:rsidTr="00DE65D8">
        <w:trPr>
          <w:jc w:val="center"/>
        </w:trPr>
        <w:tc>
          <w:tcPr>
            <w:tcW w:w="1101" w:type="dxa"/>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1.2.2</w:t>
            </w:r>
          </w:p>
        </w:tc>
        <w:tc>
          <w:tcPr>
            <w:tcW w:w="5273" w:type="dxa"/>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Место нахождения</w:t>
            </w:r>
          </w:p>
        </w:tc>
        <w:tc>
          <w:tcPr>
            <w:tcW w:w="3197" w:type="dxa"/>
          </w:tcPr>
          <w:p w:rsidR="001A3236" w:rsidRDefault="001A3236" w:rsidP="00DE65D8">
            <w:pPr>
              <w:spacing w:after="0" w:line="240" w:lineRule="auto"/>
              <w:jc w:val="center"/>
              <w:rPr>
                <w:rFonts w:ascii="Times New Roman" w:hAnsi="Times New Roman"/>
                <w:sz w:val="28"/>
                <w:szCs w:val="28"/>
              </w:rPr>
            </w:pPr>
          </w:p>
        </w:tc>
      </w:tr>
      <w:tr w:rsidR="001A3236" w:rsidTr="00DE65D8">
        <w:trPr>
          <w:jc w:val="center"/>
        </w:trPr>
        <w:tc>
          <w:tcPr>
            <w:tcW w:w="1101" w:type="dxa"/>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lastRenderedPageBreak/>
              <w:t>1.2.3</w:t>
            </w:r>
          </w:p>
        </w:tc>
        <w:tc>
          <w:tcPr>
            <w:tcW w:w="5273" w:type="dxa"/>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97" w:type="dxa"/>
          </w:tcPr>
          <w:p w:rsidR="001A3236" w:rsidRDefault="001A3236" w:rsidP="00DE65D8">
            <w:pPr>
              <w:spacing w:after="0" w:line="240" w:lineRule="auto"/>
              <w:jc w:val="center"/>
              <w:rPr>
                <w:rFonts w:ascii="Times New Roman" w:hAnsi="Times New Roman"/>
                <w:sz w:val="28"/>
                <w:szCs w:val="28"/>
              </w:rPr>
            </w:pPr>
          </w:p>
        </w:tc>
      </w:tr>
      <w:tr w:rsidR="001A3236" w:rsidTr="00DE65D8">
        <w:trPr>
          <w:jc w:val="center"/>
        </w:trPr>
        <w:tc>
          <w:tcPr>
            <w:tcW w:w="1101" w:type="dxa"/>
            <w:tcBorders>
              <w:right w:val="single" w:sz="4" w:space="0" w:color="auto"/>
            </w:tcBorders>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1.2.4</w:t>
            </w:r>
          </w:p>
        </w:tc>
        <w:tc>
          <w:tcPr>
            <w:tcW w:w="5273" w:type="dxa"/>
            <w:tcBorders>
              <w:left w:val="single" w:sz="4" w:space="0" w:color="auto"/>
            </w:tcBorders>
          </w:tcPr>
          <w:p w:rsidR="001A3236" w:rsidRPr="009D0D89" w:rsidRDefault="001A3236" w:rsidP="00DE65D8">
            <w:pPr>
              <w:spacing w:after="0" w:line="240" w:lineRule="auto"/>
              <w:jc w:val="center"/>
              <w:rPr>
                <w:rFonts w:ascii="Times New Roman" w:hAnsi="Times New Roman"/>
                <w:sz w:val="28"/>
                <w:szCs w:val="28"/>
              </w:rPr>
            </w:pPr>
            <w:r w:rsidRPr="009D0D89">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197" w:type="dxa"/>
          </w:tcPr>
          <w:p w:rsidR="001A3236" w:rsidRDefault="001A3236" w:rsidP="00DE65D8">
            <w:pPr>
              <w:spacing w:after="0" w:line="240" w:lineRule="auto"/>
              <w:jc w:val="center"/>
              <w:rPr>
                <w:rFonts w:ascii="Times New Roman" w:hAnsi="Times New Roman"/>
                <w:sz w:val="28"/>
                <w:szCs w:val="28"/>
              </w:rPr>
            </w:pPr>
          </w:p>
        </w:tc>
      </w:tr>
      <w:tr w:rsidR="009D1AC3" w:rsidTr="00DE65D8">
        <w:trPr>
          <w:jc w:val="center"/>
        </w:trPr>
        <w:tc>
          <w:tcPr>
            <w:tcW w:w="1101" w:type="dxa"/>
            <w:tcBorders>
              <w:right w:val="single" w:sz="4" w:space="0" w:color="auto"/>
            </w:tcBorders>
          </w:tcPr>
          <w:p w:rsidR="009D1AC3" w:rsidRDefault="009D1AC3" w:rsidP="00DE65D8">
            <w:pPr>
              <w:spacing w:after="0" w:line="240" w:lineRule="auto"/>
              <w:jc w:val="center"/>
              <w:rPr>
                <w:rFonts w:ascii="Times New Roman" w:hAnsi="Times New Roman"/>
                <w:sz w:val="28"/>
                <w:szCs w:val="28"/>
              </w:rPr>
            </w:pPr>
            <w:r w:rsidRPr="00F568A4">
              <w:rPr>
                <w:rFonts w:ascii="Times New Roman" w:hAnsi="Times New Roman"/>
                <w:sz w:val="28"/>
                <w:szCs w:val="28"/>
              </w:rPr>
              <w:t>2.</w:t>
            </w:r>
          </w:p>
        </w:tc>
        <w:tc>
          <w:tcPr>
            <w:tcW w:w="8470" w:type="dxa"/>
            <w:gridSpan w:val="2"/>
            <w:tcBorders>
              <w:left w:val="single" w:sz="4" w:space="0" w:color="auto"/>
            </w:tcBorders>
          </w:tcPr>
          <w:p w:rsidR="009D1AC3" w:rsidRDefault="009D1AC3" w:rsidP="00DE65D8">
            <w:pPr>
              <w:spacing w:after="0" w:line="240" w:lineRule="auto"/>
              <w:jc w:val="center"/>
              <w:rPr>
                <w:rFonts w:ascii="Times New Roman" w:hAnsi="Times New Roman"/>
                <w:sz w:val="28"/>
                <w:szCs w:val="28"/>
              </w:rPr>
            </w:pPr>
            <w:r w:rsidRPr="00F568A4">
              <w:rPr>
                <w:rFonts w:ascii="Times New Roman" w:hAnsi="Times New Roman"/>
                <w:sz w:val="28"/>
                <w:szCs w:val="28"/>
              </w:rPr>
              <w:t>Сведения о земельном участке</w:t>
            </w:r>
            <w:r>
              <w:rPr>
                <w:rFonts w:ascii="Times New Roman" w:hAnsi="Times New Roman"/>
                <w:sz w:val="28"/>
                <w:szCs w:val="28"/>
              </w:rPr>
              <w:t>:</w:t>
            </w:r>
          </w:p>
        </w:tc>
      </w:tr>
      <w:tr w:rsidR="00DE29FC" w:rsidTr="00DE65D8">
        <w:trPr>
          <w:jc w:val="center"/>
        </w:trPr>
        <w:tc>
          <w:tcPr>
            <w:tcW w:w="1101" w:type="dxa"/>
            <w:tcBorders>
              <w:right w:val="single" w:sz="4" w:space="0" w:color="auto"/>
            </w:tcBorders>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2.1</w:t>
            </w:r>
          </w:p>
        </w:tc>
        <w:tc>
          <w:tcPr>
            <w:tcW w:w="5273" w:type="dxa"/>
            <w:tcBorders>
              <w:left w:val="single" w:sz="4" w:space="0" w:color="auto"/>
            </w:tcBorders>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Кадастровый номер земельного участка (при наличии)</w:t>
            </w:r>
          </w:p>
        </w:tc>
        <w:tc>
          <w:tcPr>
            <w:tcW w:w="3197" w:type="dxa"/>
          </w:tcPr>
          <w:p w:rsidR="00DE29FC" w:rsidRDefault="00DE29FC" w:rsidP="00DE65D8">
            <w:pPr>
              <w:spacing w:after="0" w:line="240" w:lineRule="auto"/>
              <w:jc w:val="center"/>
              <w:rPr>
                <w:rFonts w:ascii="Times New Roman" w:hAnsi="Times New Roman"/>
                <w:sz w:val="28"/>
                <w:szCs w:val="28"/>
              </w:rPr>
            </w:pPr>
          </w:p>
        </w:tc>
      </w:tr>
      <w:tr w:rsidR="00DE29FC" w:rsidTr="00DE65D8">
        <w:trPr>
          <w:jc w:val="center"/>
        </w:trPr>
        <w:tc>
          <w:tcPr>
            <w:tcW w:w="1101" w:type="dxa"/>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2.2</w:t>
            </w:r>
          </w:p>
        </w:tc>
        <w:tc>
          <w:tcPr>
            <w:tcW w:w="5273" w:type="dxa"/>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Адрес или описание местоположения земельного участка</w:t>
            </w:r>
          </w:p>
        </w:tc>
        <w:tc>
          <w:tcPr>
            <w:tcW w:w="3197" w:type="dxa"/>
          </w:tcPr>
          <w:p w:rsidR="00DE29FC" w:rsidRDefault="00DE29FC" w:rsidP="00DE65D8">
            <w:pPr>
              <w:spacing w:after="0" w:line="240" w:lineRule="auto"/>
              <w:jc w:val="center"/>
              <w:rPr>
                <w:rFonts w:ascii="Times New Roman" w:hAnsi="Times New Roman"/>
                <w:sz w:val="28"/>
                <w:szCs w:val="28"/>
              </w:rPr>
            </w:pPr>
          </w:p>
        </w:tc>
      </w:tr>
      <w:tr w:rsidR="009D1AC3" w:rsidTr="00DE65D8">
        <w:trPr>
          <w:jc w:val="center"/>
        </w:trPr>
        <w:tc>
          <w:tcPr>
            <w:tcW w:w="1101" w:type="dxa"/>
            <w:tcBorders>
              <w:right w:val="single" w:sz="4" w:space="0" w:color="auto"/>
            </w:tcBorders>
          </w:tcPr>
          <w:p w:rsidR="009D1AC3" w:rsidRDefault="009D1AC3" w:rsidP="00DE65D8">
            <w:pPr>
              <w:spacing w:after="0" w:line="240" w:lineRule="auto"/>
              <w:jc w:val="center"/>
              <w:rPr>
                <w:rFonts w:ascii="Times New Roman" w:hAnsi="Times New Roman"/>
                <w:sz w:val="28"/>
                <w:szCs w:val="28"/>
              </w:rPr>
            </w:pPr>
            <w:r w:rsidRPr="00E56673">
              <w:rPr>
                <w:rFonts w:ascii="Times New Roman" w:hAnsi="Times New Roman"/>
                <w:sz w:val="28"/>
                <w:szCs w:val="28"/>
              </w:rPr>
              <w:t>2.3</w:t>
            </w:r>
          </w:p>
        </w:tc>
        <w:tc>
          <w:tcPr>
            <w:tcW w:w="8470" w:type="dxa"/>
            <w:gridSpan w:val="2"/>
            <w:tcBorders>
              <w:left w:val="single" w:sz="4" w:space="0" w:color="auto"/>
            </w:tcBorders>
          </w:tcPr>
          <w:p w:rsidR="009D1AC3" w:rsidRDefault="009D1AC3" w:rsidP="00DE65D8">
            <w:pPr>
              <w:spacing w:after="0" w:line="240" w:lineRule="auto"/>
              <w:jc w:val="center"/>
              <w:rPr>
                <w:rFonts w:ascii="Times New Roman" w:hAnsi="Times New Roman"/>
                <w:sz w:val="28"/>
                <w:szCs w:val="28"/>
              </w:rPr>
            </w:pPr>
            <w:r w:rsidRPr="00E56673">
              <w:rPr>
                <w:rFonts w:ascii="Times New Roman" w:hAnsi="Times New Roman"/>
                <w:sz w:val="28"/>
                <w:szCs w:val="28"/>
              </w:rPr>
              <w:t>Сведения о праве застройщика на земельный участок</w:t>
            </w:r>
            <w:r>
              <w:rPr>
                <w:rFonts w:ascii="Times New Roman" w:hAnsi="Times New Roman"/>
                <w:sz w:val="28"/>
                <w:szCs w:val="28"/>
              </w:rPr>
              <w:t xml:space="preserve"> </w:t>
            </w:r>
            <w:r w:rsidRPr="00E56673">
              <w:rPr>
                <w:rFonts w:ascii="Times New Roman" w:hAnsi="Times New Roman"/>
                <w:sz w:val="28"/>
                <w:szCs w:val="28"/>
              </w:rPr>
              <w:t>(правоустанавливающие документы)</w:t>
            </w:r>
          </w:p>
        </w:tc>
      </w:tr>
      <w:tr w:rsidR="00DE29FC" w:rsidTr="00DE65D8">
        <w:trPr>
          <w:jc w:val="center"/>
        </w:trPr>
        <w:tc>
          <w:tcPr>
            <w:tcW w:w="1101" w:type="dxa"/>
            <w:tcBorders>
              <w:right w:val="single" w:sz="4" w:space="0" w:color="auto"/>
            </w:tcBorders>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2.4</w:t>
            </w:r>
          </w:p>
        </w:tc>
        <w:tc>
          <w:tcPr>
            <w:tcW w:w="5273" w:type="dxa"/>
            <w:tcBorders>
              <w:left w:val="single" w:sz="4" w:space="0" w:color="auto"/>
            </w:tcBorders>
          </w:tcPr>
          <w:p w:rsidR="00DE29FC" w:rsidRPr="00E56673" w:rsidRDefault="00DE29FC" w:rsidP="00DE65D8">
            <w:pPr>
              <w:spacing w:after="0" w:line="240" w:lineRule="auto"/>
              <w:jc w:val="center"/>
              <w:rPr>
                <w:rFonts w:ascii="Times New Roman" w:hAnsi="Times New Roman"/>
                <w:sz w:val="28"/>
                <w:szCs w:val="28"/>
              </w:rPr>
            </w:pPr>
            <w:r w:rsidRPr="00E56673">
              <w:rPr>
                <w:rFonts w:ascii="Times New Roman" w:hAnsi="Times New Roman"/>
                <w:sz w:val="28"/>
                <w:szCs w:val="28"/>
              </w:rPr>
              <w:t>Сведения о наличии прав иных лиц на земельный участок (при наличии)</w:t>
            </w:r>
          </w:p>
        </w:tc>
        <w:tc>
          <w:tcPr>
            <w:tcW w:w="3197" w:type="dxa"/>
          </w:tcPr>
          <w:p w:rsidR="00DE29FC" w:rsidRDefault="00DE29FC" w:rsidP="00DE65D8">
            <w:pPr>
              <w:spacing w:after="0" w:line="240" w:lineRule="auto"/>
              <w:jc w:val="center"/>
              <w:rPr>
                <w:rFonts w:ascii="Times New Roman" w:hAnsi="Times New Roman"/>
                <w:sz w:val="28"/>
                <w:szCs w:val="28"/>
              </w:rPr>
            </w:pPr>
          </w:p>
        </w:tc>
      </w:tr>
      <w:tr w:rsidR="002840EE" w:rsidTr="00DE65D8">
        <w:trPr>
          <w:jc w:val="center"/>
        </w:trPr>
        <w:tc>
          <w:tcPr>
            <w:tcW w:w="9571" w:type="dxa"/>
            <w:gridSpan w:val="3"/>
          </w:tcPr>
          <w:p w:rsidR="002840EE" w:rsidRDefault="002840EE" w:rsidP="00DE65D8">
            <w:pPr>
              <w:spacing w:after="0" w:line="240" w:lineRule="auto"/>
              <w:jc w:val="center"/>
              <w:rPr>
                <w:rFonts w:ascii="Times New Roman" w:hAnsi="Times New Roman"/>
                <w:sz w:val="28"/>
                <w:szCs w:val="28"/>
              </w:rPr>
            </w:pPr>
            <w:r w:rsidRPr="00F568A4">
              <w:rPr>
                <w:rFonts w:ascii="Times New Roman" w:hAnsi="Times New Roman"/>
                <w:sz w:val="28"/>
                <w:szCs w:val="28"/>
              </w:rPr>
              <w:t>3. Сведения об объекте капитального строительства</w:t>
            </w:r>
          </w:p>
        </w:tc>
      </w:tr>
      <w:tr w:rsidR="002840EE" w:rsidTr="00DE65D8">
        <w:trPr>
          <w:jc w:val="center"/>
        </w:trPr>
        <w:tc>
          <w:tcPr>
            <w:tcW w:w="1101" w:type="dxa"/>
            <w:tcBorders>
              <w:right w:val="single" w:sz="4" w:space="0" w:color="auto"/>
            </w:tcBorders>
          </w:tcPr>
          <w:p w:rsidR="002840EE" w:rsidRPr="00BD61FC" w:rsidRDefault="002840EE" w:rsidP="00DE65D8">
            <w:pPr>
              <w:spacing w:after="0" w:line="240" w:lineRule="auto"/>
              <w:jc w:val="center"/>
              <w:rPr>
                <w:rFonts w:ascii="Times New Roman" w:hAnsi="Times New Roman"/>
                <w:sz w:val="28"/>
                <w:szCs w:val="28"/>
              </w:rPr>
            </w:pPr>
            <w:r w:rsidRPr="00BD61FC">
              <w:rPr>
                <w:rFonts w:ascii="Times New Roman" w:hAnsi="Times New Roman"/>
                <w:sz w:val="28"/>
                <w:szCs w:val="28"/>
              </w:rPr>
              <w:t>3.1</w:t>
            </w:r>
          </w:p>
        </w:tc>
        <w:tc>
          <w:tcPr>
            <w:tcW w:w="5273" w:type="dxa"/>
            <w:tcBorders>
              <w:left w:val="single" w:sz="4" w:space="0" w:color="auto"/>
            </w:tcBorders>
          </w:tcPr>
          <w:p w:rsidR="002840EE" w:rsidRPr="00BD61FC" w:rsidRDefault="002840EE" w:rsidP="00DE65D8">
            <w:pPr>
              <w:spacing w:after="0" w:line="240" w:lineRule="auto"/>
              <w:jc w:val="center"/>
              <w:rPr>
                <w:rFonts w:ascii="Times New Roman" w:hAnsi="Times New Roman"/>
                <w:sz w:val="28"/>
                <w:szCs w:val="28"/>
              </w:rPr>
            </w:pPr>
            <w:r w:rsidRPr="00BD61FC">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97" w:type="dxa"/>
          </w:tcPr>
          <w:p w:rsidR="002840EE" w:rsidRDefault="002840EE" w:rsidP="00DE65D8">
            <w:pPr>
              <w:spacing w:after="0" w:line="240" w:lineRule="auto"/>
              <w:jc w:val="center"/>
              <w:rPr>
                <w:rFonts w:ascii="Times New Roman" w:hAnsi="Times New Roman"/>
                <w:sz w:val="28"/>
                <w:szCs w:val="28"/>
              </w:rPr>
            </w:pPr>
          </w:p>
        </w:tc>
      </w:tr>
      <w:tr w:rsidR="002840EE" w:rsidTr="00DE65D8">
        <w:trPr>
          <w:jc w:val="center"/>
        </w:trPr>
        <w:tc>
          <w:tcPr>
            <w:tcW w:w="1101" w:type="dxa"/>
            <w:tcBorders>
              <w:right w:val="single" w:sz="4" w:space="0" w:color="auto"/>
            </w:tcBorders>
          </w:tcPr>
          <w:p w:rsidR="002840EE" w:rsidRPr="00BD61FC" w:rsidRDefault="002840EE" w:rsidP="00DE65D8">
            <w:pPr>
              <w:spacing w:after="0" w:line="240" w:lineRule="auto"/>
              <w:jc w:val="center"/>
              <w:rPr>
                <w:rFonts w:ascii="Times New Roman" w:hAnsi="Times New Roman"/>
                <w:sz w:val="28"/>
                <w:szCs w:val="28"/>
              </w:rPr>
            </w:pPr>
            <w:r w:rsidRPr="00BD61FC">
              <w:rPr>
                <w:rFonts w:ascii="Times New Roman" w:hAnsi="Times New Roman"/>
                <w:sz w:val="28"/>
                <w:szCs w:val="28"/>
              </w:rPr>
              <w:t>3.</w:t>
            </w:r>
            <w:r w:rsidR="00B64CA8">
              <w:rPr>
                <w:rFonts w:ascii="Times New Roman" w:hAnsi="Times New Roman"/>
                <w:sz w:val="28"/>
                <w:szCs w:val="28"/>
              </w:rPr>
              <w:t>2</w:t>
            </w:r>
          </w:p>
        </w:tc>
        <w:tc>
          <w:tcPr>
            <w:tcW w:w="5273" w:type="dxa"/>
            <w:tcBorders>
              <w:left w:val="single" w:sz="4" w:space="0" w:color="auto"/>
            </w:tcBorders>
          </w:tcPr>
          <w:p w:rsidR="002840EE" w:rsidRPr="00BD61FC" w:rsidRDefault="002840EE" w:rsidP="00DE65D8">
            <w:pPr>
              <w:spacing w:after="0" w:line="240" w:lineRule="auto"/>
              <w:jc w:val="center"/>
              <w:rPr>
                <w:rFonts w:ascii="Times New Roman" w:hAnsi="Times New Roman"/>
                <w:sz w:val="28"/>
                <w:szCs w:val="28"/>
              </w:rPr>
            </w:pPr>
            <w:r w:rsidRPr="00BD61FC">
              <w:rPr>
                <w:rFonts w:ascii="Times New Roman" w:hAnsi="Times New Roman"/>
                <w:sz w:val="28"/>
                <w:szCs w:val="28"/>
              </w:rPr>
              <w:t>Цель подачи уведомления (строительство или реконструкция)</w:t>
            </w:r>
          </w:p>
        </w:tc>
        <w:tc>
          <w:tcPr>
            <w:tcW w:w="3197" w:type="dxa"/>
          </w:tcPr>
          <w:p w:rsidR="002840EE" w:rsidRDefault="002840EE" w:rsidP="00DE65D8">
            <w:pPr>
              <w:spacing w:after="0" w:line="240" w:lineRule="auto"/>
              <w:jc w:val="center"/>
              <w:rPr>
                <w:rFonts w:ascii="Times New Roman" w:hAnsi="Times New Roman"/>
                <w:sz w:val="28"/>
                <w:szCs w:val="28"/>
              </w:rPr>
            </w:pPr>
          </w:p>
        </w:tc>
      </w:tr>
      <w:tr w:rsidR="00DE65D8" w:rsidTr="00DE65D8">
        <w:trPr>
          <w:jc w:val="center"/>
        </w:trPr>
        <w:tc>
          <w:tcPr>
            <w:tcW w:w="9571" w:type="dxa"/>
            <w:gridSpan w:val="3"/>
          </w:tcPr>
          <w:p w:rsidR="00DE65D8" w:rsidRDefault="00DE65D8" w:rsidP="00DE65D8">
            <w:pPr>
              <w:spacing w:after="0" w:line="240" w:lineRule="auto"/>
              <w:jc w:val="center"/>
              <w:rPr>
                <w:rFonts w:ascii="Times New Roman" w:hAnsi="Times New Roman"/>
                <w:sz w:val="28"/>
                <w:szCs w:val="28"/>
              </w:rPr>
            </w:pPr>
            <w:r w:rsidRPr="00F568A4">
              <w:rPr>
                <w:rFonts w:ascii="Times New Roman" w:hAnsi="Times New Roman"/>
                <w:sz w:val="28"/>
                <w:szCs w:val="28"/>
              </w:rPr>
              <w:t>3.3</w:t>
            </w:r>
            <w:r w:rsidRPr="00F568A4">
              <w:rPr>
                <w:rFonts w:ascii="Times New Roman" w:hAnsi="Times New Roman"/>
                <w:sz w:val="28"/>
                <w:szCs w:val="28"/>
              </w:rPr>
              <w:tab/>
              <w:t>Сведения о параметрах:</w:t>
            </w:r>
          </w:p>
        </w:tc>
      </w:tr>
      <w:tr w:rsidR="00DE65D8" w:rsidTr="00DE65D8">
        <w:trPr>
          <w:jc w:val="center"/>
        </w:trPr>
        <w:tc>
          <w:tcPr>
            <w:tcW w:w="1101" w:type="dxa"/>
            <w:tcBorders>
              <w:righ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3.3.1</w:t>
            </w:r>
          </w:p>
        </w:tc>
        <w:tc>
          <w:tcPr>
            <w:tcW w:w="5273" w:type="dxa"/>
            <w:tcBorders>
              <w:lef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Количество надземных этажей</w:t>
            </w:r>
          </w:p>
        </w:tc>
        <w:tc>
          <w:tcPr>
            <w:tcW w:w="3197" w:type="dxa"/>
          </w:tcPr>
          <w:p w:rsidR="00DE65D8" w:rsidRDefault="00DE65D8" w:rsidP="00DE65D8">
            <w:pPr>
              <w:spacing w:after="0" w:line="240" w:lineRule="auto"/>
              <w:jc w:val="center"/>
              <w:rPr>
                <w:rFonts w:ascii="Times New Roman" w:hAnsi="Times New Roman"/>
                <w:sz w:val="28"/>
                <w:szCs w:val="28"/>
              </w:rPr>
            </w:pPr>
          </w:p>
        </w:tc>
      </w:tr>
      <w:tr w:rsidR="00DE65D8" w:rsidTr="00DE65D8">
        <w:trPr>
          <w:jc w:val="center"/>
        </w:trPr>
        <w:tc>
          <w:tcPr>
            <w:tcW w:w="1101" w:type="dxa"/>
            <w:tcBorders>
              <w:righ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3.3.2</w:t>
            </w:r>
          </w:p>
        </w:tc>
        <w:tc>
          <w:tcPr>
            <w:tcW w:w="5273" w:type="dxa"/>
            <w:tcBorders>
              <w:lef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Высота</w:t>
            </w:r>
          </w:p>
        </w:tc>
        <w:tc>
          <w:tcPr>
            <w:tcW w:w="3197" w:type="dxa"/>
          </w:tcPr>
          <w:p w:rsidR="00DE65D8" w:rsidRDefault="00DE65D8" w:rsidP="00DE65D8">
            <w:pPr>
              <w:spacing w:after="0" w:line="240" w:lineRule="auto"/>
              <w:jc w:val="center"/>
              <w:rPr>
                <w:rFonts w:ascii="Times New Roman" w:hAnsi="Times New Roman"/>
                <w:sz w:val="28"/>
                <w:szCs w:val="28"/>
              </w:rPr>
            </w:pPr>
          </w:p>
        </w:tc>
      </w:tr>
      <w:tr w:rsidR="00DE65D8" w:rsidTr="00DE65D8">
        <w:trPr>
          <w:jc w:val="center"/>
        </w:trPr>
        <w:tc>
          <w:tcPr>
            <w:tcW w:w="1101" w:type="dxa"/>
            <w:tcBorders>
              <w:righ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3.3.3</w:t>
            </w:r>
          </w:p>
        </w:tc>
        <w:tc>
          <w:tcPr>
            <w:tcW w:w="5273" w:type="dxa"/>
            <w:tcBorders>
              <w:lef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Сведения об отступах от границ земельного участка</w:t>
            </w:r>
          </w:p>
        </w:tc>
        <w:tc>
          <w:tcPr>
            <w:tcW w:w="3197" w:type="dxa"/>
          </w:tcPr>
          <w:p w:rsidR="00DE65D8" w:rsidRDefault="00DE65D8" w:rsidP="00DE65D8">
            <w:pPr>
              <w:spacing w:after="0" w:line="240" w:lineRule="auto"/>
              <w:jc w:val="center"/>
              <w:rPr>
                <w:rFonts w:ascii="Times New Roman" w:hAnsi="Times New Roman"/>
                <w:sz w:val="28"/>
                <w:szCs w:val="28"/>
              </w:rPr>
            </w:pPr>
          </w:p>
        </w:tc>
      </w:tr>
      <w:tr w:rsidR="00DE65D8" w:rsidTr="00DE65D8">
        <w:trPr>
          <w:jc w:val="center"/>
        </w:trPr>
        <w:tc>
          <w:tcPr>
            <w:tcW w:w="1101" w:type="dxa"/>
            <w:tcBorders>
              <w:righ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3.3.4</w:t>
            </w:r>
          </w:p>
        </w:tc>
        <w:tc>
          <w:tcPr>
            <w:tcW w:w="5273" w:type="dxa"/>
            <w:tcBorders>
              <w:left w:val="single" w:sz="4" w:space="0" w:color="auto"/>
            </w:tcBorders>
          </w:tcPr>
          <w:p w:rsidR="00DE65D8" w:rsidRPr="0070451E" w:rsidRDefault="00DE65D8" w:rsidP="00DE65D8">
            <w:pPr>
              <w:spacing w:after="0" w:line="240" w:lineRule="auto"/>
              <w:jc w:val="center"/>
              <w:rPr>
                <w:rFonts w:ascii="Times New Roman" w:hAnsi="Times New Roman"/>
                <w:sz w:val="28"/>
                <w:szCs w:val="28"/>
              </w:rPr>
            </w:pPr>
            <w:r w:rsidRPr="0070451E">
              <w:rPr>
                <w:rFonts w:ascii="Times New Roman" w:hAnsi="Times New Roman"/>
                <w:sz w:val="28"/>
                <w:szCs w:val="28"/>
              </w:rPr>
              <w:t>Площадь застройки</w:t>
            </w:r>
          </w:p>
        </w:tc>
        <w:tc>
          <w:tcPr>
            <w:tcW w:w="3197" w:type="dxa"/>
          </w:tcPr>
          <w:p w:rsidR="00DE65D8" w:rsidRDefault="00DE65D8" w:rsidP="00DE65D8">
            <w:pPr>
              <w:spacing w:after="0" w:line="240" w:lineRule="auto"/>
              <w:jc w:val="center"/>
              <w:rPr>
                <w:rFonts w:ascii="Times New Roman" w:hAnsi="Times New Roman"/>
                <w:sz w:val="28"/>
                <w:szCs w:val="28"/>
              </w:rPr>
            </w:pPr>
          </w:p>
        </w:tc>
      </w:tr>
    </w:tbl>
    <w:p w:rsidR="00F568A4" w:rsidRPr="00F568A4" w:rsidRDefault="00F568A4" w:rsidP="005E16FF">
      <w:pPr>
        <w:spacing w:after="0" w:line="240" w:lineRule="auto"/>
        <w:rPr>
          <w:rFonts w:ascii="Times New Roman" w:hAnsi="Times New Roman"/>
          <w:sz w:val="28"/>
          <w:szCs w:val="28"/>
        </w:rPr>
      </w:pPr>
      <w:r w:rsidRPr="00F568A4">
        <w:rPr>
          <w:rFonts w:ascii="Times New Roman" w:hAnsi="Times New Roman"/>
          <w:sz w:val="28"/>
          <w:szCs w:val="28"/>
        </w:rPr>
        <w:tab/>
      </w:r>
    </w:p>
    <w:p w:rsidR="00F568A4" w:rsidRPr="00F568A4" w:rsidRDefault="00F568A4" w:rsidP="00EA1184">
      <w:pPr>
        <w:spacing w:after="0" w:line="240" w:lineRule="auto"/>
        <w:jc w:val="center"/>
        <w:rPr>
          <w:rFonts w:ascii="Times New Roman" w:hAnsi="Times New Roman"/>
          <w:sz w:val="28"/>
          <w:szCs w:val="28"/>
        </w:rPr>
      </w:pPr>
      <w:r w:rsidRPr="00F568A4">
        <w:rPr>
          <w:rFonts w:ascii="Times New Roman" w:hAnsi="Times New Roman"/>
          <w:sz w:val="28"/>
          <w:szCs w:val="28"/>
        </w:rPr>
        <w:t>4. Схематичное изображение построенного или реконструированного</w:t>
      </w:r>
    </w:p>
    <w:p w:rsidR="00F568A4" w:rsidRPr="00F568A4" w:rsidRDefault="00F568A4" w:rsidP="00EA1184">
      <w:pPr>
        <w:spacing w:after="0" w:line="240" w:lineRule="auto"/>
        <w:jc w:val="center"/>
        <w:rPr>
          <w:rFonts w:ascii="Times New Roman" w:hAnsi="Times New Roman"/>
          <w:sz w:val="28"/>
          <w:szCs w:val="28"/>
        </w:rPr>
      </w:pPr>
      <w:r w:rsidRPr="00F568A4">
        <w:rPr>
          <w:rFonts w:ascii="Times New Roman" w:hAnsi="Times New Roman"/>
          <w:sz w:val="28"/>
          <w:szCs w:val="28"/>
        </w:rPr>
        <w:t>объекта капитального строительства на земельном участке</w:t>
      </w:r>
    </w:p>
    <w:p w:rsidR="00F568A4" w:rsidRPr="00F568A4" w:rsidRDefault="00F568A4" w:rsidP="00EA1184">
      <w:pPr>
        <w:spacing w:after="0" w:line="240" w:lineRule="auto"/>
        <w:jc w:val="center"/>
        <w:rPr>
          <w:rFonts w:ascii="Times New Roman" w:hAnsi="Times New Roman"/>
          <w:sz w:val="28"/>
          <w:szCs w:val="28"/>
        </w:rPr>
      </w:pPr>
    </w:p>
    <w:tbl>
      <w:tblPr>
        <w:tblStyle w:val="a5"/>
        <w:tblW w:w="0" w:type="auto"/>
        <w:tblLook w:val="04A0"/>
      </w:tblPr>
      <w:tblGrid>
        <w:gridCol w:w="9571"/>
      </w:tblGrid>
      <w:tr w:rsidR="00DE65D8" w:rsidTr="00DE65D8">
        <w:trPr>
          <w:trHeight w:val="1766"/>
        </w:trPr>
        <w:tc>
          <w:tcPr>
            <w:tcW w:w="9571" w:type="dxa"/>
          </w:tcPr>
          <w:p w:rsidR="00DE65D8" w:rsidRDefault="00DE65D8" w:rsidP="00F568A4">
            <w:pPr>
              <w:spacing w:after="0" w:line="240" w:lineRule="auto"/>
              <w:rPr>
                <w:rFonts w:ascii="Times New Roman" w:hAnsi="Times New Roman"/>
                <w:sz w:val="28"/>
                <w:szCs w:val="28"/>
              </w:rPr>
            </w:pPr>
          </w:p>
        </w:tc>
      </w:tr>
    </w:tbl>
    <w:p w:rsidR="00F568A4" w:rsidRPr="00F568A4" w:rsidRDefault="00F568A4"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lastRenderedPageBreak/>
        <w:t>Почтовый адрес и (или) адрес электронной почты для связи:</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Уведомление  о  соответствии построенных или реконструированных объекта</w:t>
      </w:r>
      <w:r w:rsidR="00D97B92">
        <w:rPr>
          <w:rFonts w:ascii="Times New Roman" w:hAnsi="Times New Roman"/>
          <w:sz w:val="28"/>
          <w:szCs w:val="28"/>
        </w:rPr>
        <w:t xml:space="preserve"> </w:t>
      </w:r>
      <w:r w:rsidRPr="00F568A4">
        <w:rPr>
          <w:rFonts w:ascii="Times New Roman" w:hAnsi="Times New Roman"/>
          <w:sz w:val="28"/>
          <w:szCs w:val="28"/>
        </w:rPr>
        <w:t>индивидуального  жилищного  строительства  или  садового  дома  требованиям</w:t>
      </w:r>
      <w:r w:rsidR="00D97B92">
        <w:rPr>
          <w:rFonts w:ascii="Times New Roman" w:hAnsi="Times New Roman"/>
          <w:sz w:val="28"/>
          <w:szCs w:val="28"/>
        </w:rPr>
        <w:t xml:space="preserve"> </w:t>
      </w:r>
      <w:r w:rsidRPr="00F568A4">
        <w:rPr>
          <w:rFonts w:ascii="Times New Roman" w:hAnsi="Times New Roman"/>
          <w:sz w:val="28"/>
          <w:szCs w:val="28"/>
        </w:rPr>
        <w:t>законодательства  о  градостроительной  деятельности  либо о несоответствии</w:t>
      </w:r>
      <w:r w:rsidR="005E16FF">
        <w:rPr>
          <w:rFonts w:ascii="Times New Roman" w:hAnsi="Times New Roman"/>
          <w:sz w:val="28"/>
          <w:szCs w:val="28"/>
        </w:rPr>
        <w:t xml:space="preserve"> </w:t>
      </w:r>
      <w:r w:rsidRPr="00F568A4">
        <w:rPr>
          <w:rFonts w:ascii="Times New Roman" w:hAnsi="Times New Roman"/>
          <w:sz w:val="28"/>
          <w:szCs w:val="28"/>
        </w:rPr>
        <w:t>построенных   или   реконструированных  объекта  индивидуального  жилищного</w:t>
      </w:r>
      <w:r w:rsidR="00D97B92">
        <w:rPr>
          <w:rFonts w:ascii="Times New Roman" w:hAnsi="Times New Roman"/>
          <w:sz w:val="28"/>
          <w:szCs w:val="28"/>
        </w:rPr>
        <w:t xml:space="preserve"> </w:t>
      </w:r>
      <w:r w:rsidRPr="00F568A4">
        <w:rPr>
          <w:rFonts w:ascii="Times New Roman" w:hAnsi="Times New Roman"/>
          <w:sz w:val="28"/>
          <w:szCs w:val="28"/>
        </w:rPr>
        <w:t>строительства    или   садового   дома   требованиям   законодательства   о</w:t>
      </w:r>
      <w:r w:rsidR="00D97B92">
        <w:rPr>
          <w:rFonts w:ascii="Times New Roman" w:hAnsi="Times New Roman"/>
          <w:sz w:val="28"/>
          <w:szCs w:val="28"/>
        </w:rPr>
        <w:t xml:space="preserve"> </w:t>
      </w:r>
      <w:r w:rsidRPr="00F568A4">
        <w:rPr>
          <w:rFonts w:ascii="Times New Roman" w:hAnsi="Times New Roman"/>
          <w:sz w:val="28"/>
          <w:szCs w:val="28"/>
        </w:rPr>
        <w:t xml:space="preserve">градостроительной деятельности прошу направить следующим способом: </w:t>
      </w:r>
      <w:r w:rsidR="005E16FF">
        <w:rPr>
          <w:rFonts w:ascii="Times New Roman" w:hAnsi="Times New Roman"/>
          <w:sz w:val="28"/>
          <w:szCs w:val="28"/>
        </w:rPr>
        <w:t xml:space="preserve"> ___</w:t>
      </w:r>
      <w:r w:rsidRPr="00F568A4">
        <w:rPr>
          <w:rFonts w:ascii="Times New Roman" w:hAnsi="Times New Roman"/>
          <w:sz w:val="28"/>
          <w:szCs w:val="28"/>
        </w:rPr>
        <w:t>________</w:t>
      </w:r>
      <w:r w:rsidR="00D97B92">
        <w:rPr>
          <w:rFonts w:ascii="Times New Roman" w:hAnsi="Times New Roman"/>
          <w:sz w:val="28"/>
          <w:szCs w:val="28"/>
        </w:rPr>
        <w:t>____</w:t>
      </w:r>
      <w:r w:rsidRPr="00F568A4">
        <w:rPr>
          <w:rFonts w:ascii="Times New Roman" w:hAnsi="Times New Roman"/>
          <w:sz w:val="28"/>
          <w:szCs w:val="28"/>
        </w:rPr>
        <w:t>_____________________</w:t>
      </w:r>
    </w:p>
    <w:p w:rsidR="00F568A4" w:rsidRPr="00D97B92" w:rsidRDefault="00F568A4" w:rsidP="00D97B92">
      <w:pPr>
        <w:spacing w:after="0" w:line="240" w:lineRule="auto"/>
        <w:jc w:val="center"/>
        <w:rPr>
          <w:rFonts w:ascii="Times New Roman" w:hAnsi="Times New Roman"/>
          <w:sz w:val="24"/>
          <w:szCs w:val="28"/>
        </w:rPr>
      </w:pPr>
      <w:r w:rsidRPr="00D97B92">
        <w:rPr>
          <w:rFonts w:ascii="Times New Roman" w:hAnsi="Times New Roman"/>
          <w:sz w:val="24"/>
          <w:szCs w:val="28"/>
        </w:rPr>
        <w:t>(путем  направления  на  почтовый адрес и (или) адрес электронной почты или</w:t>
      </w:r>
      <w:r w:rsidR="00D97B92" w:rsidRPr="00D97B92">
        <w:rPr>
          <w:rFonts w:ascii="Times New Roman" w:hAnsi="Times New Roman"/>
          <w:sz w:val="24"/>
          <w:szCs w:val="28"/>
        </w:rPr>
        <w:t xml:space="preserve"> </w:t>
      </w:r>
      <w:r w:rsidRPr="00D97B92">
        <w:rPr>
          <w:rFonts w:ascii="Times New Roman" w:hAnsi="Times New Roman"/>
          <w:sz w:val="24"/>
          <w:szCs w:val="28"/>
        </w:rPr>
        <w:t>нарочным в уполномоченном на выдачу разрешений на строительство федеральном</w:t>
      </w:r>
      <w:r w:rsidR="00D97B92" w:rsidRPr="00D97B92">
        <w:rPr>
          <w:rFonts w:ascii="Times New Roman" w:hAnsi="Times New Roman"/>
          <w:sz w:val="24"/>
          <w:szCs w:val="28"/>
        </w:rPr>
        <w:t xml:space="preserve"> </w:t>
      </w:r>
      <w:r w:rsidRPr="00D97B92">
        <w:rPr>
          <w:rFonts w:ascii="Times New Roman" w:hAnsi="Times New Roman"/>
          <w:sz w:val="24"/>
          <w:szCs w:val="28"/>
        </w:rPr>
        <w:t>органе   исполнительной   власти,  органе  исполнительной  власти  субъекта</w:t>
      </w:r>
      <w:r w:rsidR="00D97B92" w:rsidRPr="00D97B92">
        <w:rPr>
          <w:rFonts w:ascii="Times New Roman" w:hAnsi="Times New Roman"/>
          <w:sz w:val="24"/>
          <w:szCs w:val="28"/>
        </w:rPr>
        <w:t xml:space="preserve"> </w:t>
      </w:r>
      <w:r w:rsidRPr="00D97B92">
        <w:rPr>
          <w:rFonts w:ascii="Times New Roman" w:hAnsi="Times New Roman"/>
          <w:sz w:val="24"/>
          <w:szCs w:val="28"/>
        </w:rPr>
        <w:t>Российской</w:t>
      </w:r>
      <w:r w:rsidR="00D97B92" w:rsidRPr="00D97B92">
        <w:rPr>
          <w:rFonts w:ascii="Times New Roman" w:hAnsi="Times New Roman"/>
          <w:sz w:val="24"/>
          <w:szCs w:val="28"/>
        </w:rPr>
        <w:t xml:space="preserve">  Федерации или органе местного </w:t>
      </w:r>
      <w:r w:rsidRPr="00D97B92">
        <w:rPr>
          <w:rFonts w:ascii="Times New Roman" w:hAnsi="Times New Roman"/>
          <w:sz w:val="24"/>
          <w:szCs w:val="28"/>
        </w:rPr>
        <w:t>самоуправления, в том числе через</w:t>
      </w:r>
      <w:r w:rsidR="00D97B92" w:rsidRPr="00D97B92">
        <w:rPr>
          <w:rFonts w:ascii="Times New Roman" w:hAnsi="Times New Roman"/>
          <w:sz w:val="24"/>
          <w:szCs w:val="28"/>
        </w:rPr>
        <w:t xml:space="preserve"> </w:t>
      </w:r>
      <w:r w:rsidRPr="00D97B92">
        <w:rPr>
          <w:rFonts w:ascii="Times New Roman" w:hAnsi="Times New Roman"/>
          <w:sz w:val="24"/>
          <w:szCs w:val="28"/>
        </w:rPr>
        <w:t>многофункциональный центр)</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Настоящим уведомлением подтве</w:t>
      </w:r>
      <w:r w:rsidR="00B925DC">
        <w:rPr>
          <w:rFonts w:ascii="Times New Roman" w:hAnsi="Times New Roman"/>
          <w:sz w:val="28"/>
          <w:szCs w:val="28"/>
        </w:rPr>
        <w:t>рждаю, что _________________</w:t>
      </w:r>
      <w:r w:rsidRPr="00F568A4">
        <w:rPr>
          <w:rFonts w:ascii="Times New Roman" w:hAnsi="Times New Roman"/>
          <w:sz w:val="28"/>
          <w:szCs w:val="28"/>
        </w:rPr>
        <w:t>__________</w:t>
      </w:r>
    </w:p>
    <w:p w:rsidR="00F568A4" w:rsidRPr="00B925DC" w:rsidRDefault="00F568A4" w:rsidP="00B925DC">
      <w:pPr>
        <w:spacing w:after="0" w:line="240" w:lineRule="auto"/>
        <w:jc w:val="center"/>
        <w:rPr>
          <w:rFonts w:ascii="Times New Roman" w:hAnsi="Times New Roman"/>
          <w:sz w:val="24"/>
          <w:szCs w:val="28"/>
        </w:rPr>
      </w:pPr>
      <w:r w:rsidRPr="00B925DC">
        <w:rPr>
          <w:rFonts w:ascii="Times New Roman" w:hAnsi="Times New Roman"/>
          <w:sz w:val="24"/>
          <w:szCs w:val="28"/>
        </w:rPr>
        <w:t>(объект индивидуального жилищного строительства или садовый дом)</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не  предназначен  для  раздела  на  самостоятельные объекты недвижимости, а</w:t>
      </w:r>
      <w:r w:rsidR="00B925DC">
        <w:rPr>
          <w:rFonts w:ascii="Times New Roman" w:hAnsi="Times New Roman"/>
          <w:sz w:val="28"/>
          <w:szCs w:val="28"/>
        </w:rPr>
        <w:t xml:space="preserve"> </w:t>
      </w:r>
      <w:r w:rsidRPr="00F568A4">
        <w:rPr>
          <w:rFonts w:ascii="Times New Roman" w:hAnsi="Times New Roman"/>
          <w:sz w:val="28"/>
          <w:szCs w:val="28"/>
        </w:rPr>
        <w:t>также  оплату  государственной  пошлины  за  осуществление  государственной</w:t>
      </w:r>
      <w:r w:rsidR="00B925DC">
        <w:rPr>
          <w:rFonts w:ascii="Times New Roman" w:hAnsi="Times New Roman"/>
          <w:sz w:val="28"/>
          <w:szCs w:val="28"/>
        </w:rPr>
        <w:t xml:space="preserve"> регистрации прав __________</w:t>
      </w:r>
      <w:r w:rsidRPr="00F568A4">
        <w:rPr>
          <w:rFonts w:ascii="Times New Roman" w:hAnsi="Times New Roman"/>
          <w:sz w:val="28"/>
          <w:szCs w:val="28"/>
        </w:rPr>
        <w:t>________________________.</w:t>
      </w:r>
    </w:p>
    <w:p w:rsidR="00F568A4" w:rsidRPr="00B925DC" w:rsidRDefault="00F568A4" w:rsidP="00B925DC">
      <w:pPr>
        <w:spacing w:after="0" w:line="240" w:lineRule="auto"/>
        <w:jc w:val="center"/>
        <w:rPr>
          <w:rFonts w:ascii="Times New Roman" w:hAnsi="Times New Roman"/>
          <w:sz w:val="24"/>
          <w:szCs w:val="28"/>
        </w:rPr>
      </w:pPr>
      <w:r w:rsidRPr="00B925DC">
        <w:rPr>
          <w:rFonts w:ascii="Times New Roman" w:hAnsi="Times New Roman"/>
          <w:sz w:val="24"/>
          <w:szCs w:val="28"/>
        </w:rPr>
        <w:t>(реквизиты платежного документа)</w:t>
      </w:r>
    </w:p>
    <w:p w:rsidR="00F568A4" w:rsidRPr="00F568A4" w:rsidRDefault="00F568A4" w:rsidP="00F568A4">
      <w:pPr>
        <w:spacing w:after="0" w:line="240" w:lineRule="auto"/>
        <w:rPr>
          <w:rFonts w:ascii="Times New Roman" w:hAnsi="Times New Roman"/>
          <w:sz w:val="28"/>
          <w:szCs w:val="28"/>
        </w:rPr>
      </w:pPr>
    </w:p>
    <w:p w:rsidR="00F568A4" w:rsidRPr="00F568A4" w:rsidRDefault="00B925DC" w:rsidP="00F568A4">
      <w:pPr>
        <w:spacing w:after="0" w:line="240" w:lineRule="auto"/>
        <w:rPr>
          <w:rFonts w:ascii="Times New Roman" w:hAnsi="Times New Roman"/>
          <w:sz w:val="28"/>
          <w:szCs w:val="28"/>
        </w:rPr>
      </w:pPr>
      <w:r>
        <w:rPr>
          <w:rFonts w:ascii="Times New Roman" w:hAnsi="Times New Roman"/>
          <w:sz w:val="28"/>
          <w:szCs w:val="28"/>
        </w:rPr>
        <w:t xml:space="preserve">Настоящим уведомлением я </w:t>
      </w:r>
      <w:r w:rsidR="00F568A4" w:rsidRPr="00F568A4">
        <w:rPr>
          <w:rFonts w:ascii="Times New Roman" w:hAnsi="Times New Roman"/>
          <w:sz w:val="28"/>
          <w:szCs w:val="28"/>
        </w:rPr>
        <w:t>_______________________________________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B925DC" w:rsidRDefault="00F568A4" w:rsidP="00B925DC">
      <w:pPr>
        <w:spacing w:after="0" w:line="240" w:lineRule="auto"/>
        <w:jc w:val="center"/>
        <w:rPr>
          <w:rFonts w:ascii="Times New Roman" w:hAnsi="Times New Roman"/>
          <w:sz w:val="24"/>
          <w:szCs w:val="28"/>
        </w:rPr>
      </w:pPr>
      <w:r w:rsidRPr="00B925DC">
        <w:rPr>
          <w:rFonts w:ascii="Times New Roman" w:hAnsi="Times New Roman"/>
          <w:sz w:val="24"/>
          <w:szCs w:val="28"/>
        </w:rPr>
        <w:t>(фамилия, имя, отчество (при наличии)</w:t>
      </w:r>
      <w:r w:rsidR="00B925DC">
        <w:rPr>
          <w:rFonts w:ascii="Times New Roman" w:hAnsi="Times New Roman"/>
          <w:sz w:val="24"/>
          <w:szCs w:val="28"/>
        </w:rPr>
        <w:t>)</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даю  согласие  на обработку персональных данных (в случае если застройщиком</w:t>
      </w:r>
      <w:r w:rsidR="00B925DC">
        <w:rPr>
          <w:rFonts w:ascii="Times New Roman" w:hAnsi="Times New Roman"/>
          <w:sz w:val="28"/>
          <w:szCs w:val="28"/>
        </w:rPr>
        <w:t xml:space="preserve"> </w:t>
      </w:r>
      <w:r w:rsidRPr="00F568A4">
        <w:rPr>
          <w:rFonts w:ascii="Times New Roman" w:hAnsi="Times New Roman"/>
          <w:sz w:val="28"/>
          <w:szCs w:val="28"/>
        </w:rPr>
        <w:t>является физическое лицо).</w:t>
      </w:r>
    </w:p>
    <w:p w:rsidR="00F568A4" w:rsidRPr="00F568A4" w:rsidRDefault="00B925DC" w:rsidP="00F568A4">
      <w:pPr>
        <w:spacing w:after="0" w:line="240" w:lineRule="auto"/>
        <w:rPr>
          <w:rFonts w:ascii="Times New Roman" w:hAnsi="Times New Roman"/>
          <w:sz w:val="28"/>
          <w:szCs w:val="28"/>
        </w:rPr>
      </w:pPr>
      <w:r>
        <w:rPr>
          <w:rFonts w:ascii="Times New Roman" w:hAnsi="Times New Roman"/>
          <w:sz w:val="28"/>
          <w:szCs w:val="28"/>
        </w:rPr>
        <w:t>___________________________</w:t>
      </w:r>
      <w:r w:rsidR="00F568A4" w:rsidRPr="00F568A4">
        <w:rPr>
          <w:rFonts w:ascii="Times New Roman" w:hAnsi="Times New Roman"/>
          <w:sz w:val="28"/>
          <w:szCs w:val="28"/>
        </w:rPr>
        <w:t xml:space="preserve"> </w:t>
      </w:r>
      <w:r>
        <w:rPr>
          <w:rFonts w:ascii="Times New Roman" w:hAnsi="Times New Roman"/>
          <w:sz w:val="28"/>
          <w:szCs w:val="28"/>
        </w:rPr>
        <w:t xml:space="preserve">  </w:t>
      </w:r>
      <w:r w:rsidR="00F568A4" w:rsidRPr="00F568A4">
        <w:rPr>
          <w:rFonts w:ascii="Times New Roman" w:hAnsi="Times New Roman"/>
          <w:sz w:val="28"/>
          <w:szCs w:val="28"/>
        </w:rPr>
        <w:t>___________   ______________________</w:t>
      </w:r>
    </w:p>
    <w:p w:rsidR="00F568A4" w:rsidRPr="00B925DC" w:rsidRDefault="00F568A4" w:rsidP="00F568A4">
      <w:pPr>
        <w:spacing w:after="0" w:line="240" w:lineRule="auto"/>
        <w:rPr>
          <w:rFonts w:ascii="Times New Roman" w:hAnsi="Times New Roman"/>
          <w:sz w:val="24"/>
          <w:szCs w:val="28"/>
        </w:rPr>
      </w:pPr>
      <w:r w:rsidRPr="00B925DC">
        <w:rPr>
          <w:rFonts w:ascii="Times New Roman" w:hAnsi="Times New Roman"/>
          <w:sz w:val="24"/>
          <w:szCs w:val="28"/>
        </w:rPr>
        <w:t xml:space="preserve">(должность, в случае если     </w:t>
      </w:r>
      <w:r w:rsidR="00B925DC">
        <w:rPr>
          <w:rFonts w:ascii="Times New Roman" w:hAnsi="Times New Roman"/>
          <w:sz w:val="24"/>
          <w:szCs w:val="28"/>
        </w:rPr>
        <w:tab/>
      </w:r>
      <w:r w:rsidR="00B925DC">
        <w:rPr>
          <w:rFonts w:ascii="Times New Roman" w:hAnsi="Times New Roman"/>
          <w:sz w:val="24"/>
          <w:szCs w:val="28"/>
        </w:rPr>
        <w:tab/>
        <w:t xml:space="preserve">   </w:t>
      </w:r>
      <w:r w:rsidRPr="00B925DC">
        <w:rPr>
          <w:rFonts w:ascii="Times New Roman" w:hAnsi="Times New Roman"/>
          <w:sz w:val="24"/>
          <w:szCs w:val="28"/>
        </w:rPr>
        <w:t xml:space="preserve">(подпись)         </w:t>
      </w:r>
      <w:r w:rsidR="00B925DC">
        <w:rPr>
          <w:rFonts w:ascii="Times New Roman" w:hAnsi="Times New Roman"/>
          <w:sz w:val="24"/>
          <w:szCs w:val="28"/>
        </w:rPr>
        <w:t xml:space="preserve">           </w:t>
      </w:r>
      <w:r w:rsidRPr="00B925DC">
        <w:rPr>
          <w:rFonts w:ascii="Times New Roman" w:hAnsi="Times New Roman"/>
          <w:sz w:val="24"/>
          <w:szCs w:val="28"/>
        </w:rPr>
        <w:t>(расшифровка подписи)</w:t>
      </w:r>
    </w:p>
    <w:p w:rsidR="00F568A4" w:rsidRPr="00B925DC" w:rsidRDefault="00F568A4" w:rsidP="00F568A4">
      <w:pPr>
        <w:spacing w:after="0" w:line="240" w:lineRule="auto"/>
        <w:rPr>
          <w:rFonts w:ascii="Times New Roman" w:hAnsi="Times New Roman"/>
          <w:sz w:val="24"/>
          <w:szCs w:val="28"/>
        </w:rPr>
      </w:pPr>
      <w:r w:rsidRPr="00B925DC">
        <w:rPr>
          <w:rFonts w:ascii="Times New Roman" w:hAnsi="Times New Roman"/>
          <w:sz w:val="24"/>
          <w:szCs w:val="28"/>
        </w:rPr>
        <w:t>застройщиком является</w:t>
      </w:r>
    </w:p>
    <w:p w:rsidR="00F568A4" w:rsidRPr="00B925DC" w:rsidRDefault="00F568A4" w:rsidP="00F568A4">
      <w:pPr>
        <w:spacing w:after="0" w:line="240" w:lineRule="auto"/>
        <w:rPr>
          <w:rFonts w:ascii="Times New Roman" w:hAnsi="Times New Roman"/>
          <w:sz w:val="24"/>
          <w:szCs w:val="28"/>
        </w:rPr>
      </w:pPr>
      <w:r w:rsidRPr="00B925DC">
        <w:rPr>
          <w:rFonts w:ascii="Times New Roman" w:hAnsi="Times New Roman"/>
          <w:sz w:val="24"/>
          <w:szCs w:val="28"/>
        </w:rPr>
        <w:t>юридическое лицо)</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М.П.</w:t>
      </w:r>
    </w:p>
    <w:p w:rsidR="00F568A4" w:rsidRPr="00AE76D5" w:rsidRDefault="00F568A4" w:rsidP="00F568A4">
      <w:pPr>
        <w:spacing w:after="0" w:line="240" w:lineRule="auto"/>
        <w:rPr>
          <w:rFonts w:ascii="Times New Roman" w:hAnsi="Times New Roman"/>
          <w:sz w:val="24"/>
          <w:szCs w:val="28"/>
        </w:rPr>
      </w:pPr>
      <w:r w:rsidRPr="00AE76D5">
        <w:rPr>
          <w:rFonts w:ascii="Times New Roman" w:hAnsi="Times New Roman"/>
          <w:sz w:val="24"/>
          <w:szCs w:val="28"/>
        </w:rPr>
        <w:t>(при наличии)</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К настоящему уведомлению прилагается:</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AE76D5" w:rsidRDefault="00F568A4" w:rsidP="00AE76D5">
      <w:pPr>
        <w:spacing w:after="0" w:line="240" w:lineRule="auto"/>
        <w:jc w:val="center"/>
        <w:rPr>
          <w:rFonts w:ascii="Times New Roman" w:hAnsi="Times New Roman"/>
          <w:sz w:val="24"/>
          <w:szCs w:val="28"/>
        </w:rPr>
      </w:pPr>
      <w:r w:rsidRPr="00AE76D5">
        <w:rPr>
          <w:rFonts w:ascii="Times New Roman" w:hAnsi="Times New Roman"/>
          <w:sz w:val="24"/>
          <w:szCs w:val="28"/>
        </w:rPr>
        <w:t>(документы,  предусмотренные частью 16 статьи 55 Градостроительного кодекса</w:t>
      </w:r>
      <w:r w:rsidR="00AE76D5" w:rsidRPr="00AE76D5">
        <w:rPr>
          <w:rFonts w:ascii="Times New Roman" w:hAnsi="Times New Roman"/>
          <w:sz w:val="24"/>
          <w:szCs w:val="28"/>
        </w:rPr>
        <w:t xml:space="preserve"> </w:t>
      </w:r>
      <w:r w:rsidRPr="00AE76D5">
        <w:rPr>
          <w:rFonts w:ascii="Times New Roman" w:hAnsi="Times New Roman"/>
          <w:sz w:val="24"/>
          <w:szCs w:val="28"/>
        </w:rPr>
        <w:t>Российской Федерации (Собрание законодательства Российской Федерации, 2005,</w:t>
      </w:r>
      <w:r w:rsidR="00AE76D5" w:rsidRPr="00AE76D5">
        <w:rPr>
          <w:rFonts w:ascii="Times New Roman" w:hAnsi="Times New Roman"/>
          <w:sz w:val="24"/>
          <w:szCs w:val="28"/>
        </w:rPr>
        <w:t xml:space="preserve"> №</w:t>
      </w:r>
      <w:r w:rsidRPr="00AE76D5">
        <w:rPr>
          <w:rFonts w:ascii="Times New Roman" w:hAnsi="Times New Roman"/>
          <w:sz w:val="24"/>
          <w:szCs w:val="28"/>
        </w:rPr>
        <w:t xml:space="preserve">  1,  ст.  16; 2006, </w:t>
      </w:r>
      <w:r w:rsidR="00AE76D5" w:rsidRPr="00AE76D5">
        <w:rPr>
          <w:rFonts w:ascii="Times New Roman" w:hAnsi="Times New Roman"/>
          <w:sz w:val="24"/>
          <w:szCs w:val="28"/>
        </w:rPr>
        <w:t>№</w:t>
      </w:r>
      <w:r w:rsidRPr="00AE76D5">
        <w:rPr>
          <w:rFonts w:ascii="Times New Roman" w:hAnsi="Times New Roman"/>
          <w:sz w:val="24"/>
          <w:szCs w:val="28"/>
        </w:rPr>
        <w:t xml:space="preserve"> 31, ст. 3442; </w:t>
      </w:r>
      <w:r w:rsidR="00AE76D5" w:rsidRPr="00AE76D5">
        <w:rPr>
          <w:rFonts w:ascii="Times New Roman" w:hAnsi="Times New Roman"/>
          <w:sz w:val="24"/>
          <w:szCs w:val="28"/>
        </w:rPr>
        <w:t>№</w:t>
      </w:r>
      <w:r w:rsidRPr="00AE76D5">
        <w:rPr>
          <w:rFonts w:ascii="Times New Roman" w:hAnsi="Times New Roman"/>
          <w:sz w:val="24"/>
          <w:szCs w:val="28"/>
        </w:rPr>
        <w:t xml:space="preserve"> 52, ст. 5498; 2008,</w:t>
      </w:r>
      <w:r w:rsidR="00AE76D5">
        <w:rPr>
          <w:rFonts w:ascii="Times New Roman" w:hAnsi="Times New Roman"/>
          <w:sz w:val="24"/>
          <w:szCs w:val="28"/>
        </w:rPr>
        <w:t xml:space="preserve"> </w:t>
      </w:r>
      <w:r w:rsidR="00AE76D5" w:rsidRPr="00AE76D5">
        <w:rPr>
          <w:rFonts w:ascii="Times New Roman" w:hAnsi="Times New Roman"/>
          <w:sz w:val="24"/>
          <w:szCs w:val="28"/>
        </w:rPr>
        <w:t>№</w:t>
      </w:r>
      <w:r w:rsidRPr="00AE76D5">
        <w:rPr>
          <w:rFonts w:ascii="Times New Roman" w:hAnsi="Times New Roman"/>
          <w:sz w:val="24"/>
          <w:szCs w:val="28"/>
        </w:rPr>
        <w:t xml:space="preserve"> 20, ст. 2251;</w:t>
      </w:r>
      <w:r w:rsidR="00AE76D5" w:rsidRPr="00AE76D5">
        <w:rPr>
          <w:rFonts w:ascii="Times New Roman" w:hAnsi="Times New Roman"/>
          <w:sz w:val="24"/>
          <w:szCs w:val="28"/>
        </w:rPr>
        <w:t xml:space="preserve"> №</w:t>
      </w:r>
      <w:r w:rsidRPr="00AE76D5">
        <w:rPr>
          <w:rFonts w:ascii="Times New Roman" w:hAnsi="Times New Roman"/>
          <w:sz w:val="24"/>
          <w:szCs w:val="28"/>
        </w:rPr>
        <w:t xml:space="preserve"> 30, ст. 3616; 2009, </w:t>
      </w:r>
    </w:p>
    <w:p w:rsidR="00AE76D5" w:rsidRDefault="00AE76D5" w:rsidP="00AE76D5">
      <w:pPr>
        <w:spacing w:after="0" w:line="240" w:lineRule="auto"/>
        <w:jc w:val="center"/>
        <w:rPr>
          <w:rFonts w:ascii="Times New Roman" w:hAnsi="Times New Roman"/>
          <w:sz w:val="24"/>
          <w:szCs w:val="28"/>
        </w:rPr>
      </w:pPr>
      <w:r w:rsidRPr="00AE76D5">
        <w:rPr>
          <w:rFonts w:ascii="Times New Roman" w:hAnsi="Times New Roman"/>
          <w:sz w:val="24"/>
          <w:szCs w:val="28"/>
        </w:rPr>
        <w:t>№</w:t>
      </w:r>
      <w:r w:rsidR="00F568A4" w:rsidRPr="00AE76D5">
        <w:rPr>
          <w:rFonts w:ascii="Times New Roman" w:hAnsi="Times New Roman"/>
          <w:sz w:val="24"/>
          <w:szCs w:val="28"/>
        </w:rPr>
        <w:t xml:space="preserve"> 48, ст. 5711; 2010, </w:t>
      </w:r>
      <w:r w:rsidRPr="00AE76D5">
        <w:rPr>
          <w:rFonts w:ascii="Times New Roman" w:hAnsi="Times New Roman"/>
          <w:sz w:val="24"/>
          <w:szCs w:val="28"/>
        </w:rPr>
        <w:t>№</w:t>
      </w:r>
      <w:r w:rsidR="00F568A4" w:rsidRPr="00AE76D5">
        <w:rPr>
          <w:rFonts w:ascii="Times New Roman" w:hAnsi="Times New Roman"/>
          <w:sz w:val="24"/>
          <w:szCs w:val="28"/>
        </w:rPr>
        <w:t xml:space="preserve"> 31, ст. 4195; 2011, </w:t>
      </w:r>
      <w:r w:rsidRPr="00AE76D5">
        <w:rPr>
          <w:rFonts w:ascii="Times New Roman" w:hAnsi="Times New Roman"/>
          <w:sz w:val="24"/>
          <w:szCs w:val="28"/>
        </w:rPr>
        <w:t>№</w:t>
      </w:r>
      <w:r w:rsidR="00F568A4" w:rsidRPr="00AE76D5">
        <w:rPr>
          <w:rFonts w:ascii="Times New Roman" w:hAnsi="Times New Roman"/>
          <w:sz w:val="24"/>
          <w:szCs w:val="28"/>
        </w:rPr>
        <w:t xml:space="preserve"> 13, ст.</w:t>
      </w:r>
      <w:r w:rsidRPr="00AE76D5">
        <w:rPr>
          <w:rFonts w:ascii="Times New Roman" w:hAnsi="Times New Roman"/>
          <w:sz w:val="24"/>
          <w:szCs w:val="28"/>
        </w:rPr>
        <w:t xml:space="preserve"> </w:t>
      </w:r>
      <w:r w:rsidR="00F568A4" w:rsidRPr="00AE76D5">
        <w:rPr>
          <w:rFonts w:ascii="Times New Roman" w:hAnsi="Times New Roman"/>
          <w:sz w:val="24"/>
          <w:szCs w:val="28"/>
        </w:rPr>
        <w:t xml:space="preserve">1688; </w:t>
      </w:r>
      <w:r w:rsidRPr="00AE76D5">
        <w:rPr>
          <w:rFonts w:ascii="Times New Roman" w:hAnsi="Times New Roman"/>
          <w:sz w:val="24"/>
          <w:szCs w:val="28"/>
        </w:rPr>
        <w:t>№</w:t>
      </w:r>
      <w:r w:rsidR="00F568A4" w:rsidRPr="00AE76D5">
        <w:rPr>
          <w:rFonts w:ascii="Times New Roman" w:hAnsi="Times New Roman"/>
          <w:sz w:val="24"/>
          <w:szCs w:val="28"/>
        </w:rPr>
        <w:t xml:space="preserve"> 27, ст. 3880; </w:t>
      </w:r>
      <w:r w:rsidRPr="00AE76D5">
        <w:rPr>
          <w:rFonts w:ascii="Times New Roman" w:hAnsi="Times New Roman"/>
          <w:sz w:val="24"/>
          <w:szCs w:val="28"/>
        </w:rPr>
        <w:t>№</w:t>
      </w:r>
      <w:r w:rsidR="00F568A4" w:rsidRPr="00AE76D5">
        <w:rPr>
          <w:rFonts w:ascii="Times New Roman" w:hAnsi="Times New Roman"/>
          <w:sz w:val="24"/>
          <w:szCs w:val="28"/>
        </w:rPr>
        <w:t xml:space="preserve"> 30, ст. 4591; </w:t>
      </w:r>
      <w:r w:rsidRPr="00AE76D5">
        <w:rPr>
          <w:rFonts w:ascii="Times New Roman" w:hAnsi="Times New Roman"/>
          <w:sz w:val="24"/>
          <w:szCs w:val="28"/>
        </w:rPr>
        <w:t>№</w:t>
      </w:r>
      <w:r w:rsidR="00F568A4" w:rsidRPr="00AE76D5">
        <w:rPr>
          <w:rFonts w:ascii="Times New Roman" w:hAnsi="Times New Roman"/>
          <w:sz w:val="24"/>
          <w:szCs w:val="28"/>
        </w:rPr>
        <w:t xml:space="preserve"> 49, ст. 7015; 2012,</w:t>
      </w:r>
      <w:r>
        <w:rPr>
          <w:rFonts w:ascii="Times New Roman" w:hAnsi="Times New Roman"/>
          <w:sz w:val="24"/>
          <w:szCs w:val="28"/>
        </w:rPr>
        <w:t xml:space="preserve"> </w:t>
      </w:r>
      <w:r w:rsidRPr="00AE76D5">
        <w:rPr>
          <w:rFonts w:ascii="Times New Roman" w:hAnsi="Times New Roman"/>
          <w:sz w:val="24"/>
          <w:szCs w:val="28"/>
        </w:rPr>
        <w:t>№</w:t>
      </w:r>
      <w:r w:rsidR="00F568A4" w:rsidRPr="00AE76D5">
        <w:rPr>
          <w:rFonts w:ascii="Times New Roman" w:hAnsi="Times New Roman"/>
          <w:sz w:val="24"/>
          <w:szCs w:val="28"/>
        </w:rPr>
        <w:t xml:space="preserve"> 26, ст. 3446;</w:t>
      </w:r>
      <w:r w:rsidRPr="00AE76D5">
        <w:rPr>
          <w:rFonts w:ascii="Times New Roman" w:hAnsi="Times New Roman"/>
          <w:sz w:val="24"/>
          <w:szCs w:val="28"/>
        </w:rPr>
        <w:t xml:space="preserve"> </w:t>
      </w:r>
      <w:r w:rsidR="00F568A4" w:rsidRPr="00AE76D5">
        <w:rPr>
          <w:rFonts w:ascii="Times New Roman" w:hAnsi="Times New Roman"/>
          <w:sz w:val="24"/>
          <w:szCs w:val="28"/>
        </w:rPr>
        <w:t xml:space="preserve">2014,  </w:t>
      </w:r>
      <w:r w:rsidRPr="00AE76D5">
        <w:rPr>
          <w:rFonts w:ascii="Times New Roman" w:hAnsi="Times New Roman"/>
          <w:sz w:val="24"/>
          <w:szCs w:val="28"/>
        </w:rPr>
        <w:t>№</w:t>
      </w:r>
      <w:r w:rsidR="00F568A4" w:rsidRPr="00AE76D5">
        <w:rPr>
          <w:rFonts w:ascii="Times New Roman" w:hAnsi="Times New Roman"/>
          <w:sz w:val="24"/>
          <w:szCs w:val="28"/>
        </w:rPr>
        <w:t xml:space="preserve"> 43, ст. 5799; 2015, </w:t>
      </w:r>
      <w:r w:rsidRPr="00AE76D5">
        <w:rPr>
          <w:rFonts w:ascii="Times New Roman" w:hAnsi="Times New Roman"/>
          <w:sz w:val="24"/>
          <w:szCs w:val="28"/>
        </w:rPr>
        <w:t>№</w:t>
      </w:r>
      <w:r w:rsidR="00F568A4" w:rsidRPr="00AE76D5">
        <w:rPr>
          <w:rFonts w:ascii="Times New Roman" w:hAnsi="Times New Roman"/>
          <w:sz w:val="24"/>
          <w:szCs w:val="28"/>
        </w:rPr>
        <w:t xml:space="preserve"> 29, ст. 4342, 4378; 2016, </w:t>
      </w:r>
      <w:r w:rsidRPr="00AE76D5">
        <w:rPr>
          <w:rFonts w:ascii="Times New Roman" w:hAnsi="Times New Roman"/>
          <w:sz w:val="24"/>
          <w:szCs w:val="28"/>
        </w:rPr>
        <w:t>№</w:t>
      </w:r>
      <w:r w:rsidR="00F568A4" w:rsidRPr="00AE76D5">
        <w:rPr>
          <w:rFonts w:ascii="Times New Roman" w:hAnsi="Times New Roman"/>
          <w:sz w:val="24"/>
          <w:szCs w:val="28"/>
        </w:rPr>
        <w:t xml:space="preserve"> 1, ст. 79; 2016,</w:t>
      </w:r>
      <w:r w:rsidRPr="00AE76D5">
        <w:rPr>
          <w:rFonts w:ascii="Times New Roman" w:hAnsi="Times New Roman"/>
          <w:sz w:val="24"/>
          <w:szCs w:val="28"/>
        </w:rPr>
        <w:t xml:space="preserve"> №</w:t>
      </w:r>
      <w:r w:rsidR="00F568A4" w:rsidRPr="00AE76D5">
        <w:rPr>
          <w:rFonts w:ascii="Times New Roman" w:hAnsi="Times New Roman"/>
          <w:sz w:val="24"/>
          <w:szCs w:val="28"/>
        </w:rPr>
        <w:t xml:space="preserve">  26,  ст.  3867;  2016, </w:t>
      </w:r>
      <w:r w:rsidRPr="00AE76D5">
        <w:rPr>
          <w:rFonts w:ascii="Times New Roman" w:hAnsi="Times New Roman"/>
          <w:sz w:val="24"/>
          <w:szCs w:val="28"/>
        </w:rPr>
        <w:t>№</w:t>
      </w:r>
      <w:r w:rsidR="00F568A4" w:rsidRPr="00AE76D5">
        <w:rPr>
          <w:rFonts w:ascii="Times New Roman" w:hAnsi="Times New Roman"/>
          <w:sz w:val="24"/>
          <w:szCs w:val="28"/>
        </w:rPr>
        <w:t xml:space="preserve"> 27, ст. 4294, 4303, 4305, 4306; 2016,</w:t>
      </w:r>
      <w:r>
        <w:rPr>
          <w:rFonts w:ascii="Times New Roman" w:hAnsi="Times New Roman"/>
          <w:sz w:val="24"/>
          <w:szCs w:val="28"/>
        </w:rPr>
        <w:t xml:space="preserve"> </w:t>
      </w:r>
      <w:r w:rsidRPr="00AE76D5">
        <w:rPr>
          <w:rFonts w:ascii="Times New Roman" w:hAnsi="Times New Roman"/>
          <w:sz w:val="24"/>
          <w:szCs w:val="28"/>
        </w:rPr>
        <w:t>№</w:t>
      </w:r>
      <w:r w:rsidR="00F568A4" w:rsidRPr="00AE76D5">
        <w:rPr>
          <w:rFonts w:ascii="Times New Roman" w:hAnsi="Times New Roman"/>
          <w:sz w:val="24"/>
          <w:szCs w:val="28"/>
        </w:rPr>
        <w:t xml:space="preserve"> 52, </w:t>
      </w:r>
    </w:p>
    <w:p w:rsidR="00F568A4" w:rsidRPr="00954DDB" w:rsidRDefault="00F568A4" w:rsidP="00954DDB">
      <w:pPr>
        <w:spacing w:after="0" w:line="240" w:lineRule="auto"/>
        <w:jc w:val="center"/>
        <w:rPr>
          <w:rFonts w:ascii="Times New Roman" w:hAnsi="Times New Roman"/>
          <w:sz w:val="24"/>
          <w:szCs w:val="28"/>
        </w:rPr>
      </w:pPr>
      <w:r w:rsidRPr="00AE76D5">
        <w:rPr>
          <w:rFonts w:ascii="Times New Roman" w:hAnsi="Times New Roman"/>
          <w:sz w:val="24"/>
          <w:szCs w:val="28"/>
        </w:rPr>
        <w:t>ст.</w:t>
      </w:r>
      <w:r w:rsidR="00AE76D5" w:rsidRPr="00AE76D5">
        <w:rPr>
          <w:rFonts w:ascii="Times New Roman" w:hAnsi="Times New Roman"/>
          <w:sz w:val="24"/>
          <w:szCs w:val="28"/>
        </w:rPr>
        <w:t xml:space="preserve"> </w:t>
      </w:r>
      <w:r w:rsidRPr="00AE76D5">
        <w:rPr>
          <w:rFonts w:ascii="Times New Roman" w:hAnsi="Times New Roman"/>
          <w:sz w:val="24"/>
          <w:szCs w:val="28"/>
        </w:rPr>
        <w:t xml:space="preserve">7494; 2018, </w:t>
      </w:r>
      <w:r w:rsidR="00AE76D5" w:rsidRPr="00AE76D5">
        <w:rPr>
          <w:rFonts w:ascii="Times New Roman" w:hAnsi="Times New Roman"/>
          <w:sz w:val="24"/>
          <w:szCs w:val="28"/>
        </w:rPr>
        <w:t>№</w:t>
      </w:r>
      <w:r w:rsidRPr="00AE76D5">
        <w:rPr>
          <w:rFonts w:ascii="Times New Roman" w:hAnsi="Times New Roman"/>
          <w:sz w:val="24"/>
          <w:szCs w:val="28"/>
        </w:rPr>
        <w:t xml:space="preserve"> 32, ст. 5133, 5134, 5135)</w:t>
      </w:r>
    </w:p>
    <w:p w:rsidR="00027F07" w:rsidRDefault="00027F07">
      <w:pPr>
        <w:spacing w:after="0" w:line="240" w:lineRule="auto"/>
        <w:rPr>
          <w:rFonts w:ascii="Times New Roman" w:hAnsi="Times New Roman"/>
          <w:sz w:val="28"/>
          <w:szCs w:val="28"/>
        </w:rPr>
      </w:pPr>
      <w:r>
        <w:rPr>
          <w:rFonts w:ascii="Times New Roman" w:hAnsi="Times New Roman"/>
          <w:sz w:val="28"/>
          <w:szCs w:val="28"/>
        </w:rPr>
        <w:br w:type="page"/>
      </w:r>
    </w:p>
    <w:p w:rsidR="00954DDB" w:rsidRPr="00F568A4" w:rsidRDefault="00954DDB" w:rsidP="00954DDB">
      <w:pPr>
        <w:spacing w:after="0" w:line="240" w:lineRule="auto"/>
        <w:ind w:left="3402"/>
        <w:jc w:val="center"/>
        <w:rPr>
          <w:rFonts w:ascii="Times New Roman" w:hAnsi="Times New Roman"/>
          <w:sz w:val="28"/>
          <w:szCs w:val="28"/>
        </w:rPr>
      </w:pPr>
      <w:r>
        <w:rPr>
          <w:rFonts w:ascii="Times New Roman" w:hAnsi="Times New Roman"/>
          <w:sz w:val="28"/>
          <w:szCs w:val="28"/>
        </w:rPr>
        <w:lastRenderedPageBreak/>
        <w:t>ПРИЛОЖЕНИЕ 2</w:t>
      </w:r>
    </w:p>
    <w:p w:rsidR="00954DDB" w:rsidRPr="00F568A4" w:rsidRDefault="00954DDB" w:rsidP="00954DDB">
      <w:pPr>
        <w:spacing w:after="0" w:line="240" w:lineRule="auto"/>
        <w:ind w:left="3402"/>
        <w:jc w:val="center"/>
        <w:rPr>
          <w:rFonts w:ascii="Times New Roman" w:hAnsi="Times New Roman"/>
          <w:sz w:val="28"/>
          <w:szCs w:val="28"/>
        </w:rPr>
      </w:pPr>
      <w:r w:rsidRPr="00F568A4">
        <w:rPr>
          <w:rFonts w:ascii="Times New Roman" w:hAnsi="Times New Roman"/>
          <w:sz w:val="28"/>
          <w:szCs w:val="28"/>
        </w:rPr>
        <w:t xml:space="preserve">к административному регламенту предоставления муниципальной услуги «Выдача уведомления о соответствии или несоответствии построенных </w:t>
      </w:r>
      <w:r>
        <w:rPr>
          <w:rFonts w:ascii="Times New Roman" w:hAnsi="Times New Roman"/>
          <w:sz w:val="28"/>
          <w:szCs w:val="28"/>
        </w:rPr>
        <w:t xml:space="preserve">или реконструированных объектов </w:t>
      </w:r>
      <w:r w:rsidRPr="00F568A4">
        <w:rPr>
          <w:rFonts w:ascii="Times New Roman" w:hAnsi="Times New Roman"/>
          <w:sz w:val="28"/>
          <w:szCs w:val="28"/>
        </w:rPr>
        <w:t>индивидуального жилищного строительств</w:t>
      </w:r>
      <w:r>
        <w:rPr>
          <w:rFonts w:ascii="Times New Roman" w:hAnsi="Times New Roman"/>
          <w:sz w:val="28"/>
          <w:szCs w:val="28"/>
        </w:rPr>
        <w:t xml:space="preserve">а или садового дома требованиям </w:t>
      </w:r>
      <w:r w:rsidRPr="00F568A4">
        <w:rPr>
          <w:rFonts w:ascii="Times New Roman" w:hAnsi="Times New Roman"/>
          <w:sz w:val="28"/>
          <w:szCs w:val="28"/>
        </w:rPr>
        <w:t>законодательства о градостроительной деятельности»</w:t>
      </w:r>
    </w:p>
    <w:p w:rsidR="00F568A4" w:rsidRDefault="00F568A4" w:rsidP="00F568A4">
      <w:pPr>
        <w:spacing w:after="0" w:line="240" w:lineRule="auto"/>
        <w:rPr>
          <w:rFonts w:ascii="Times New Roman" w:hAnsi="Times New Roman"/>
          <w:sz w:val="28"/>
          <w:szCs w:val="28"/>
        </w:rPr>
      </w:pPr>
    </w:p>
    <w:p w:rsidR="00F568A4" w:rsidRPr="00F568A4" w:rsidRDefault="00F568A4" w:rsidP="00560598">
      <w:pPr>
        <w:spacing w:after="0" w:line="240" w:lineRule="auto"/>
        <w:ind w:left="4253"/>
        <w:rPr>
          <w:rFonts w:ascii="Times New Roman" w:hAnsi="Times New Roman"/>
          <w:sz w:val="28"/>
          <w:szCs w:val="28"/>
        </w:rPr>
      </w:pPr>
      <w:r w:rsidRPr="00F568A4">
        <w:rPr>
          <w:rFonts w:ascii="Times New Roman" w:hAnsi="Times New Roman"/>
          <w:sz w:val="28"/>
          <w:szCs w:val="28"/>
        </w:rPr>
        <w:t>Ком</w:t>
      </w:r>
      <w:r w:rsidR="00560598">
        <w:rPr>
          <w:rFonts w:ascii="Times New Roman" w:hAnsi="Times New Roman"/>
          <w:sz w:val="28"/>
          <w:szCs w:val="28"/>
        </w:rPr>
        <w:t>у _________________________</w:t>
      </w:r>
    </w:p>
    <w:p w:rsidR="00F568A4" w:rsidRPr="00F568A4" w:rsidRDefault="00F568A4" w:rsidP="00560598">
      <w:pPr>
        <w:spacing w:after="0" w:line="240" w:lineRule="auto"/>
        <w:ind w:left="4253"/>
        <w:rPr>
          <w:rFonts w:ascii="Times New Roman" w:hAnsi="Times New Roman"/>
          <w:sz w:val="28"/>
          <w:szCs w:val="28"/>
        </w:rPr>
      </w:pPr>
      <w:r w:rsidRPr="00F568A4">
        <w:rPr>
          <w:rFonts w:ascii="Times New Roman" w:hAnsi="Times New Roman"/>
          <w:sz w:val="28"/>
          <w:szCs w:val="28"/>
        </w:rPr>
        <w:t>Почтовый адрес:</w:t>
      </w:r>
    </w:p>
    <w:p w:rsidR="00F568A4" w:rsidRPr="00F568A4" w:rsidRDefault="00F568A4" w:rsidP="00560598">
      <w:pPr>
        <w:spacing w:after="0" w:line="240" w:lineRule="auto"/>
        <w:ind w:left="4253"/>
        <w:rPr>
          <w:rFonts w:ascii="Times New Roman" w:hAnsi="Times New Roman"/>
          <w:sz w:val="28"/>
          <w:szCs w:val="28"/>
        </w:rPr>
      </w:pPr>
      <w:r w:rsidRPr="00F568A4">
        <w:rPr>
          <w:rFonts w:ascii="Times New Roman" w:hAnsi="Times New Roman"/>
          <w:sz w:val="28"/>
          <w:szCs w:val="28"/>
        </w:rPr>
        <w:t>______________________________</w:t>
      </w:r>
    </w:p>
    <w:p w:rsidR="00F568A4" w:rsidRPr="00F568A4" w:rsidRDefault="00F568A4" w:rsidP="00560598">
      <w:pPr>
        <w:spacing w:after="0" w:line="240" w:lineRule="auto"/>
        <w:ind w:left="4253"/>
        <w:rPr>
          <w:rFonts w:ascii="Times New Roman" w:hAnsi="Times New Roman"/>
          <w:sz w:val="28"/>
          <w:szCs w:val="28"/>
        </w:rPr>
      </w:pPr>
      <w:r w:rsidRPr="00F568A4">
        <w:rPr>
          <w:rFonts w:ascii="Times New Roman" w:hAnsi="Times New Roman"/>
          <w:sz w:val="28"/>
          <w:szCs w:val="28"/>
        </w:rPr>
        <w:t>Адрес электронной почты (при</w:t>
      </w:r>
    </w:p>
    <w:p w:rsidR="00F568A4" w:rsidRPr="00F568A4" w:rsidRDefault="00F568A4" w:rsidP="00560598">
      <w:pPr>
        <w:spacing w:after="0" w:line="240" w:lineRule="auto"/>
        <w:ind w:left="4253"/>
        <w:rPr>
          <w:rFonts w:ascii="Times New Roman" w:hAnsi="Times New Roman"/>
          <w:sz w:val="28"/>
          <w:szCs w:val="28"/>
        </w:rPr>
      </w:pPr>
      <w:r w:rsidRPr="00F568A4">
        <w:rPr>
          <w:rFonts w:ascii="Times New Roman" w:hAnsi="Times New Roman"/>
          <w:sz w:val="28"/>
          <w:szCs w:val="28"/>
        </w:rPr>
        <w:t>наличии):</w:t>
      </w:r>
      <w:r w:rsidR="00172EE6">
        <w:rPr>
          <w:rFonts w:ascii="Times New Roman" w:hAnsi="Times New Roman"/>
          <w:sz w:val="28"/>
          <w:szCs w:val="28"/>
        </w:rPr>
        <w:t xml:space="preserve"> </w:t>
      </w:r>
      <w:r w:rsidRPr="00F568A4">
        <w:rPr>
          <w:rFonts w:ascii="Times New Roman" w:hAnsi="Times New Roman"/>
          <w:sz w:val="28"/>
          <w:szCs w:val="28"/>
        </w:rPr>
        <w:t>____________</w:t>
      </w:r>
      <w:r w:rsidR="00172EE6">
        <w:rPr>
          <w:rFonts w:ascii="Times New Roman" w:hAnsi="Times New Roman"/>
          <w:sz w:val="28"/>
          <w:szCs w:val="28"/>
        </w:rPr>
        <w:t>__________</w:t>
      </w:r>
    </w:p>
    <w:p w:rsidR="00E976EE" w:rsidRPr="00F568A4" w:rsidRDefault="00E976EE" w:rsidP="00F568A4">
      <w:pPr>
        <w:spacing w:after="0" w:line="240" w:lineRule="auto"/>
        <w:rPr>
          <w:rFonts w:ascii="Times New Roman" w:hAnsi="Times New Roman"/>
          <w:sz w:val="28"/>
          <w:szCs w:val="28"/>
        </w:rPr>
      </w:pPr>
    </w:p>
    <w:p w:rsidR="00F568A4" w:rsidRPr="00F568A4" w:rsidRDefault="00F568A4" w:rsidP="00560598">
      <w:pPr>
        <w:spacing w:after="0" w:line="240" w:lineRule="auto"/>
        <w:jc w:val="center"/>
        <w:rPr>
          <w:rFonts w:ascii="Times New Roman" w:hAnsi="Times New Roman"/>
          <w:sz w:val="28"/>
          <w:szCs w:val="28"/>
        </w:rPr>
      </w:pPr>
      <w:r w:rsidRPr="00F568A4">
        <w:rPr>
          <w:rFonts w:ascii="Times New Roman" w:hAnsi="Times New Roman"/>
          <w:sz w:val="28"/>
          <w:szCs w:val="28"/>
        </w:rPr>
        <w:t>Уведомление</w:t>
      </w:r>
      <w:r w:rsidR="00EF5769">
        <w:rPr>
          <w:rFonts w:ascii="Times New Roman" w:hAnsi="Times New Roman"/>
          <w:sz w:val="28"/>
          <w:szCs w:val="28"/>
        </w:rPr>
        <w:t xml:space="preserve"> </w:t>
      </w:r>
      <w:r w:rsidRPr="00F568A4">
        <w:rPr>
          <w:rFonts w:ascii="Times New Roman" w:hAnsi="Times New Roman"/>
          <w:sz w:val="28"/>
          <w:szCs w:val="28"/>
        </w:rPr>
        <w:t xml:space="preserve">о соответствии построенных или реконструированных </w:t>
      </w:r>
      <w:r w:rsidR="00EF5769">
        <w:rPr>
          <w:rFonts w:ascii="Times New Roman" w:hAnsi="Times New Roman"/>
          <w:sz w:val="28"/>
          <w:szCs w:val="28"/>
        </w:rPr>
        <w:t xml:space="preserve"> </w:t>
      </w:r>
      <w:r w:rsidRPr="00F568A4">
        <w:rPr>
          <w:rFonts w:ascii="Times New Roman" w:hAnsi="Times New Roman"/>
          <w:sz w:val="28"/>
          <w:szCs w:val="28"/>
        </w:rPr>
        <w:t>объекта</w:t>
      </w:r>
      <w:r w:rsidR="00E976EE">
        <w:rPr>
          <w:rFonts w:ascii="Times New Roman" w:hAnsi="Times New Roman"/>
          <w:sz w:val="28"/>
          <w:szCs w:val="28"/>
        </w:rPr>
        <w:t xml:space="preserve"> </w:t>
      </w:r>
      <w:r w:rsidRPr="00F568A4">
        <w:rPr>
          <w:rFonts w:ascii="Times New Roman" w:hAnsi="Times New Roman"/>
          <w:sz w:val="28"/>
          <w:szCs w:val="28"/>
        </w:rPr>
        <w:t xml:space="preserve">индивидуального жилищного строительства </w:t>
      </w:r>
      <w:r w:rsidR="00EF5769">
        <w:rPr>
          <w:rFonts w:ascii="Times New Roman" w:hAnsi="Times New Roman"/>
          <w:sz w:val="28"/>
          <w:szCs w:val="28"/>
        </w:rPr>
        <w:t xml:space="preserve"> </w:t>
      </w:r>
      <w:r w:rsidRPr="00F568A4">
        <w:rPr>
          <w:rFonts w:ascii="Times New Roman" w:hAnsi="Times New Roman"/>
          <w:sz w:val="28"/>
          <w:szCs w:val="28"/>
        </w:rPr>
        <w:t>или садового дома</w:t>
      </w:r>
      <w:r w:rsidR="00E976EE">
        <w:rPr>
          <w:rFonts w:ascii="Times New Roman" w:hAnsi="Times New Roman"/>
          <w:sz w:val="28"/>
          <w:szCs w:val="28"/>
        </w:rPr>
        <w:t xml:space="preserve"> </w:t>
      </w:r>
      <w:r w:rsidRPr="00F568A4">
        <w:rPr>
          <w:rFonts w:ascii="Times New Roman" w:hAnsi="Times New Roman"/>
          <w:sz w:val="28"/>
          <w:szCs w:val="28"/>
        </w:rPr>
        <w:t>требованиям законодательства о градостроительной деятельности</w:t>
      </w:r>
    </w:p>
    <w:p w:rsidR="00E976EE" w:rsidRPr="00F568A4" w:rsidRDefault="00E976EE" w:rsidP="00F568A4">
      <w:pPr>
        <w:spacing w:after="0" w:line="240" w:lineRule="auto"/>
        <w:rPr>
          <w:rFonts w:ascii="Times New Roman" w:hAnsi="Times New Roman"/>
          <w:sz w:val="28"/>
          <w:szCs w:val="28"/>
        </w:rPr>
      </w:pPr>
    </w:p>
    <w:p w:rsidR="00F568A4" w:rsidRPr="00F568A4" w:rsidRDefault="00560598" w:rsidP="00F568A4">
      <w:pPr>
        <w:spacing w:after="0" w:line="240" w:lineRule="auto"/>
        <w:rPr>
          <w:rFonts w:ascii="Times New Roman" w:hAnsi="Times New Roman"/>
          <w:sz w:val="28"/>
          <w:szCs w:val="28"/>
        </w:rPr>
      </w:pPr>
      <w:r>
        <w:rPr>
          <w:rFonts w:ascii="Times New Roman" w:hAnsi="Times New Roman"/>
          <w:sz w:val="28"/>
          <w:szCs w:val="28"/>
        </w:rPr>
        <w:t>«</w:t>
      </w:r>
      <w:r w:rsidR="00F568A4" w:rsidRPr="00F568A4">
        <w:rPr>
          <w:rFonts w:ascii="Times New Roman" w:hAnsi="Times New Roman"/>
          <w:sz w:val="28"/>
          <w:szCs w:val="28"/>
        </w:rPr>
        <w:t>__</w:t>
      </w:r>
      <w:r>
        <w:rPr>
          <w:rFonts w:ascii="Times New Roman" w:hAnsi="Times New Roman"/>
          <w:sz w:val="28"/>
          <w:szCs w:val="28"/>
        </w:rPr>
        <w:t>»</w:t>
      </w:r>
      <w:r w:rsidR="00F568A4" w:rsidRPr="00F568A4">
        <w:rPr>
          <w:rFonts w:ascii="Times New Roman" w:hAnsi="Times New Roman"/>
          <w:sz w:val="28"/>
          <w:szCs w:val="28"/>
        </w:rPr>
        <w:t xml:space="preserve"> ____________ 20__ г.                                           </w:t>
      </w:r>
      <w:r>
        <w:rPr>
          <w:rFonts w:ascii="Times New Roman" w:hAnsi="Times New Roman"/>
          <w:sz w:val="28"/>
          <w:szCs w:val="28"/>
        </w:rPr>
        <w:t>№</w:t>
      </w:r>
      <w:r w:rsidR="00F568A4" w:rsidRPr="00F568A4">
        <w:rPr>
          <w:rFonts w:ascii="Times New Roman" w:hAnsi="Times New Roman"/>
          <w:sz w:val="28"/>
          <w:szCs w:val="28"/>
        </w:rPr>
        <w:t xml:space="preserve"> _____</w:t>
      </w:r>
    </w:p>
    <w:p w:rsidR="00F568A4" w:rsidRPr="00F568A4" w:rsidRDefault="00F568A4" w:rsidP="00221412">
      <w:pPr>
        <w:spacing w:after="0" w:line="240" w:lineRule="auto"/>
        <w:rPr>
          <w:rFonts w:ascii="Times New Roman" w:hAnsi="Times New Roman"/>
          <w:sz w:val="28"/>
          <w:szCs w:val="28"/>
        </w:rPr>
      </w:pPr>
      <w:r w:rsidRPr="00F568A4">
        <w:rPr>
          <w:rFonts w:ascii="Times New Roman" w:hAnsi="Times New Roman"/>
          <w:sz w:val="28"/>
          <w:szCs w:val="28"/>
        </w:rPr>
        <w:t>По  результатам рассмотрения уведомления об окончании строительства или</w:t>
      </w:r>
    </w:p>
    <w:p w:rsidR="00221412" w:rsidRDefault="00F568A4" w:rsidP="00221412">
      <w:pPr>
        <w:spacing w:after="0" w:line="240" w:lineRule="auto"/>
        <w:rPr>
          <w:rFonts w:ascii="Times New Roman" w:hAnsi="Times New Roman"/>
          <w:sz w:val="28"/>
          <w:szCs w:val="28"/>
        </w:rPr>
      </w:pPr>
      <w:r w:rsidRPr="00F568A4">
        <w:rPr>
          <w:rFonts w:ascii="Times New Roman" w:hAnsi="Times New Roman"/>
          <w:sz w:val="28"/>
          <w:szCs w:val="28"/>
        </w:rPr>
        <w:t>реконструкции  объекта индивидуального жилищного строительства или садового</w:t>
      </w:r>
      <w:r w:rsidR="00560598">
        <w:rPr>
          <w:rFonts w:ascii="Times New Roman" w:hAnsi="Times New Roman"/>
          <w:sz w:val="28"/>
          <w:szCs w:val="28"/>
        </w:rPr>
        <w:t xml:space="preserve"> </w:t>
      </w:r>
      <w:r w:rsidRPr="00F568A4">
        <w:rPr>
          <w:rFonts w:ascii="Times New Roman" w:hAnsi="Times New Roman"/>
          <w:sz w:val="28"/>
          <w:szCs w:val="28"/>
        </w:rPr>
        <w:t>дома (далее</w:t>
      </w:r>
      <w:r w:rsidR="00560598">
        <w:rPr>
          <w:rFonts w:ascii="Times New Roman" w:hAnsi="Times New Roman"/>
          <w:sz w:val="28"/>
          <w:szCs w:val="28"/>
        </w:rPr>
        <w:t xml:space="preserve"> именуется </w:t>
      </w:r>
      <w:r w:rsidRPr="00F568A4">
        <w:rPr>
          <w:rFonts w:ascii="Times New Roman" w:hAnsi="Times New Roman"/>
          <w:sz w:val="28"/>
          <w:szCs w:val="28"/>
        </w:rPr>
        <w:t xml:space="preserve"> </w:t>
      </w:r>
      <w:r w:rsidR="00560598">
        <w:rPr>
          <w:rFonts w:ascii="Times New Roman" w:hAnsi="Times New Roman"/>
          <w:sz w:val="28"/>
          <w:szCs w:val="28"/>
        </w:rPr>
        <w:t>–</w:t>
      </w:r>
      <w:r w:rsidRPr="00F568A4">
        <w:rPr>
          <w:rFonts w:ascii="Times New Roman" w:hAnsi="Times New Roman"/>
          <w:sz w:val="28"/>
          <w:szCs w:val="28"/>
        </w:rPr>
        <w:t xml:space="preserve"> уведомление),</w:t>
      </w:r>
      <w:r w:rsidR="00560598">
        <w:rPr>
          <w:rFonts w:ascii="Times New Roman" w:hAnsi="Times New Roman"/>
          <w:sz w:val="28"/>
          <w:szCs w:val="28"/>
        </w:rPr>
        <w:t xml:space="preserve"> </w:t>
      </w:r>
      <w:r w:rsidRPr="00F568A4">
        <w:rPr>
          <w:rFonts w:ascii="Times New Roman" w:hAnsi="Times New Roman"/>
          <w:sz w:val="28"/>
          <w:szCs w:val="28"/>
        </w:rPr>
        <w:t>направленного</w:t>
      </w:r>
      <w:r w:rsidR="00560598">
        <w:rPr>
          <w:rFonts w:ascii="Times New Roman" w:hAnsi="Times New Roman"/>
          <w:sz w:val="28"/>
          <w:szCs w:val="28"/>
        </w:rPr>
        <w:t xml:space="preserve"> </w:t>
      </w:r>
      <w:r w:rsidR="00221412" w:rsidRPr="00F568A4">
        <w:rPr>
          <w:rFonts w:ascii="Times New Roman" w:hAnsi="Times New Roman"/>
          <w:sz w:val="28"/>
          <w:szCs w:val="28"/>
        </w:rPr>
        <w:t>__________________________________</w:t>
      </w:r>
      <w:r w:rsidR="00221412">
        <w:rPr>
          <w:rFonts w:ascii="Times New Roman" w:hAnsi="Times New Roman"/>
          <w:sz w:val="28"/>
          <w:szCs w:val="28"/>
        </w:rPr>
        <w:t>_______________________________,</w:t>
      </w:r>
    </w:p>
    <w:p w:rsidR="00221412" w:rsidRDefault="00F568A4" w:rsidP="00221412">
      <w:pPr>
        <w:spacing w:after="0" w:line="240" w:lineRule="auto"/>
        <w:jc w:val="center"/>
        <w:rPr>
          <w:rFonts w:ascii="Times New Roman" w:hAnsi="Times New Roman"/>
          <w:sz w:val="24"/>
          <w:szCs w:val="28"/>
        </w:rPr>
      </w:pPr>
      <w:r w:rsidRPr="00221412">
        <w:rPr>
          <w:rFonts w:ascii="Times New Roman" w:hAnsi="Times New Roman"/>
          <w:sz w:val="24"/>
          <w:szCs w:val="28"/>
        </w:rPr>
        <w:t>(дата направления уведомления)</w:t>
      </w:r>
      <w:r w:rsidR="00560598" w:rsidRPr="00221412">
        <w:rPr>
          <w:rFonts w:ascii="Times New Roman" w:hAnsi="Times New Roman"/>
          <w:sz w:val="24"/>
          <w:szCs w:val="28"/>
        </w:rPr>
        <w:t xml:space="preserve">  </w:t>
      </w:r>
    </w:p>
    <w:p w:rsidR="00221412" w:rsidRDefault="00F568A4" w:rsidP="00221412">
      <w:pPr>
        <w:spacing w:after="0" w:line="240" w:lineRule="auto"/>
        <w:rPr>
          <w:rFonts w:ascii="Times New Roman" w:hAnsi="Times New Roman"/>
          <w:sz w:val="28"/>
          <w:szCs w:val="28"/>
        </w:rPr>
      </w:pPr>
      <w:r w:rsidRPr="00F568A4">
        <w:rPr>
          <w:rFonts w:ascii="Times New Roman" w:hAnsi="Times New Roman"/>
          <w:sz w:val="28"/>
          <w:szCs w:val="28"/>
        </w:rPr>
        <w:t>зарегистрированного</w:t>
      </w:r>
      <w:r w:rsidR="00862556">
        <w:rPr>
          <w:rFonts w:ascii="Times New Roman" w:hAnsi="Times New Roman"/>
          <w:sz w:val="28"/>
          <w:szCs w:val="28"/>
        </w:rPr>
        <w:t xml:space="preserve"> </w:t>
      </w:r>
      <w:r w:rsidRPr="00F568A4">
        <w:rPr>
          <w:rFonts w:ascii="Times New Roman" w:hAnsi="Times New Roman"/>
          <w:sz w:val="28"/>
          <w:szCs w:val="28"/>
        </w:rPr>
        <w:t>_________________________________</w:t>
      </w:r>
      <w:r w:rsidR="00221412">
        <w:rPr>
          <w:rFonts w:ascii="Times New Roman" w:hAnsi="Times New Roman"/>
          <w:sz w:val="28"/>
          <w:szCs w:val="28"/>
        </w:rPr>
        <w:t>______________</w:t>
      </w:r>
      <w:r w:rsidRPr="00F568A4">
        <w:rPr>
          <w:rFonts w:ascii="Times New Roman" w:hAnsi="Times New Roman"/>
          <w:sz w:val="28"/>
          <w:szCs w:val="28"/>
        </w:rPr>
        <w:t>_</w:t>
      </w:r>
    </w:p>
    <w:p w:rsidR="00F568A4" w:rsidRPr="009A4CA0" w:rsidRDefault="00221412" w:rsidP="009A4CA0">
      <w:pPr>
        <w:spacing w:after="0" w:line="240" w:lineRule="auto"/>
        <w:jc w:val="center"/>
        <w:rPr>
          <w:rFonts w:ascii="Times New Roman" w:hAnsi="Times New Roman"/>
          <w:sz w:val="24"/>
          <w:szCs w:val="28"/>
        </w:rPr>
      </w:pPr>
      <w:r w:rsidRPr="00221412">
        <w:rPr>
          <w:rFonts w:ascii="Times New Roman" w:hAnsi="Times New Roman"/>
          <w:sz w:val="24"/>
          <w:szCs w:val="28"/>
        </w:rPr>
        <w:t>(дата и номер регистрации уведомления)</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уведомляет о со</w:t>
      </w:r>
      <w:r w:rsidR="00221412">
        <w:rPr>
          <w:rFonts w:ascii="Times New Roman" w:hAnsi="Times New Roman"/>
          <w:sz w:val="28"/>
          <w:szCs w:val="28"/>
        </w:rPr>
        <w:t>ответствии _______________</w:t>
      </w:r>
      <w:r w:rsidRPr="00F568A4">
        <w:rPr>
          <w:rFonts w:ascii="Times New Roman" w:hAnsi="Times New Roman"/>
          <w:sz w:val="28"/>
          <w:szCs w:val="28"/>
        </w:rPr>
        <w:t>____________________________</w:t>
      </w:r>
    </w:p>
    <w:p w:rsidR="00F568A4" w:rsidRPr="00221412" w:rsidRDefault="00F568A4" w:rsidP="00221412">
      <w:pPr>
        <w:spacing w:after="0" w:line="240" w:lineRule="auto"/>
        <w:jc w:val="center"/>
        <w:rPr>
          <w:rFonts w:ascii="Times New Roman" w:hAnsi="Times New Roman"/>
          <w:sz w:val="24"/>
          <w:szCs w:val="28"/>
        </w:rPr>
      </w:pPr>
      <w:r w:rsidRPr="00221412">
        <w:rPr>
          <w:rFonts w:ascii="Times New Roman" w:hAnsi="Times New Roman"/>
          <w:sz w:val="24"/>
          <w:szCs w:val="28"/>
        </w:rPr>
        <w:t>(построенного или реконструированного)</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221412" w:rsidRDefault="00F568A4" w:rsidP="00221412">
      <w:pPr>
        <w:spacing w:after="0" w:line="240" w:lineRule="auto"/>
        <w:jc w:val="center"/>
        <w:rPr>
          <w:rFonts w:ascii="Times New Roman" w:hAnsi="Times New Roman"/>
          <w:sz w:val="24"/>
          <w:szCs w:val="28"/>
        </w:rPr>
      </w:pPr>
      <w:r w:rsidRPr="00221412">
        <w:rPr>
          <w:rFonts w:ascii="Times New Roman" w:hAnsi="Times New Roman"/>
          <w:sz w:val="24"/>
          <w:szCs w:val="28"/>
        </w:rPr>
        <w:t>(объекта индивидуального жилищного строительства или садового дома)</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указанного   в   уведомлении   и   расположенного   на   земельном  участке</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E976EE" w:rsidRDefault="00F568A4" w:rsidP="00E976EE">
      <w:pPr>
        <w:spacing w:after="0" w:line="240" w:lineRule="auto"/>
        <w:jc w:val="center"/>
        <w:rPr>
          <w:rFonts w:ascii="Times New Roman" w:hAnsi="Times New Roman"/>
          <w:sz w:val="24"/>
          <w:szCs w:val="28"/>
        </w:rPr>
      </w:pPr>
      <w:r w:rsidRPr="00E976EE">
        <w:rPr>
          <w:rFonts w:ascii="Times New Roman" w:hAnsi="Times New Roman"/>
          <w:sz w:val="24"/>
          <w:szCs w:val="28"/>
        </w:rPr>
        <w:t>(кадастровый номер земельного участка (при наличии), адрес или описание  местоположения земельного участка)</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требованиям законодательства о градостроительной деятельности.</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   ___________   ___________________________</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(должность уполномоченного лица</w:t>
      </w:r>
      <w:r w:rsidR="009A4CA0">
        <w:rPr>
          <w:rFonts w:ascii="Times New Roman" w:hAnsi="Times New Roman"/>
          <w:sz w:val="24"/>
          <w:szCs w:val="28"/>
        </w:rPr>
        <w:t>,</w:t>
      </w:r>
      <w:r w:rsidRPr="00E976EE">
        <w:rPr>
          <w:rFonts w:ascii="Times New Roman" w:hAnsi="Times New Roman"/>
          <w:sz w:val="24"/>
          <w:szCs w:val="28"/>
        </w:rPr>
        <w:t xml:space="preserve">    (подпись)       </w:t>
      </w:r>
      <w:r w:rsidR="00E976EE">
        <w:rPr>
          <w:rFonts w:ascii="Times New Roman" w:hAnsi="Times New Roman"/>
          <w:sz w:val="24"/>
          <w:szCs w:val="28"/>
        </w:rPr>
        <w:tab/>
      </w:r>
      <w:r w:rsidR="00E976EE">
        <w:rPr>
          <w:rFonts w:ascii="Times New Roman" w:hAnsi="Times New Roman"/>
          <w:sz w:val="24"/>
          <w:szCs w:val="28"/>
        </w:rPr>
        <w:tab/>
      </w:r>
      <w:r w:rsidRPr="00E976EE">
        <w:rPr>
          <w:rFonts w:ascii="Times New Roman" w:hAnsi="Times New Roman"/>
          <w:sz w:val="24"/>
          <w:szCs w:val="28"/>
        </w:rPr>
        <w:t>(расшифровка подписи)</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уполномоченного на выдачу</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разрешений на строительство</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федерального органа</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исполнительной власти, органа</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исполнительной власти субъекта</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Российской Федерации, органа</w:t>
      </w:r>
    </w:p>
    <w:p w:rsidR="00F568A4" w:rsidRPr="00E976EE" w:rsidRDefault="00F568A4" w:rsidP="00F568A4">
      <w:pPr>
        <w:spacing w:after="0" w:line="240" w:lineRule="auto"/>
        <w:rPr>
          <w:rFonts w:ascii="Times New Roman" w:hAnsi="Times New Roman"/>
          <w:sz w:val="24"/>
          <w:szCs w:val="28"/>
        </w:rPr>
      </w:pPr>
      <w:r w:rsidRPr="00E976EE">
        <w:rPr>
          <w:rFonts w:ascii="Times New Roman" w:hAnsi="Times New Roman"/>
          <w:sz w:val="24"/>
          <w:szCs w:val="28"/>
        </w:rPr>
        <w:t>местного самоуправления)</w:t>
      </w:r>
    </w:p>
    <w:p w:rsidR="00F568A4" w:rsidRPr="00F568A4" w:rsidRDefault="00F568A4" w:rsidP="00F568A4">
      <w:pPr>
        <w:spacing w:after="0" w:line="240" w:lineRule="auto"/>
        <w:rPr>
          <w:rFonts w:ascii="Times New Roman" w:hAnsi="Times New Roman"/>
          <w:sz w:val="28"/>
          <w:szCs w:val="28"/>
        </w:rPr>
      </w:pPr>
    </w:p>
    <w:p w:rsid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М.П.</w:t>
      </w:r>
    </w:p>
    <w:p w:rsidR="0056447E" w:rsidRPr="00F568A4" w:rsidRDefault="0056447E" w:rsidP="0056447E">
      <w:pPr>
        <w:spacing w:after="0" w:line="240" w:lineRule="auto"/>
        <w:ind w:left="3402"/>
        <w:jc w:val="center"/>
        <w:rPr>
          <w:rFonts w:ascii="Times New Roman" w:hAnsi="Times New Roman"/>
          <w:sz w:val="28"/>
          <w:szCs w:val="28"/>
        </w:rPr>
      </w:pPr>
      <w:r>
        <w:rPr>
          <w:rFonts w:ascii="Times New Roman" w:hAnsi="Times New Roman"/>
          <w:sz w:val="28"/>
          <w:szCs w:val="28"/>
        </w:rPr>
        <w:lastRenderedPageBreak/>
        <w:t>ПРИЛОЖЕНИЕ 3</w:t>
      </w:r>
    </w:p>
    <w:p w:rsidR="0056447E" w:rsidRPr="00F568A4" w:rsidRDefault="0056447E" w:rsidP="0056447E">
      <w:pPr>
        <w:spacing w:after="0" w:line="240" w:lineRule="auto"/>
        <w:ind w:left="3402"/>
        <w:jc w:val="center"/>
        <w:rPr>
          <w:rFonts w:ascii="Times New Roman" w:hAnsi="Times New Roman"/>
          <w:sz w:val="28"/>
          <w:szCs w:val="28"/>
        </w:rPr>
      </w:pPr>
      <w:r w:rsidRPr="00F568A4">
        <w:rPr>
          <w:rFonts w:ascii="Times New Roman" w:hAnsi="Times New Roman"/>
          <w:sz w:val="28"/>
          <w:szCs w:val="28"/>
        </w:rPr>
        <w:t xml:space="preserve">к административному регламенту предоставления муниципальной услуги «Выдача уведомления о соответствии или несоответствии построенных </w:t>
      </w:r>
      <w:r>
        <w:rPr>
          <w:rFonts w:ascii="Times New Roman" w:hAnsi="Times New Roman"/>
          <w:sz w:val="28"/>
          <w:szCs w:val="28"/>
        </w:rPr>
        <w:t xml:space="preserve">или реконструированных объектов </w:t>
      </w:r>
      <w:r w:rsidRPr="00F568A4">
        <w:rPr>
          <w:rFonts w:ascii="Times New Roman" w:hAnsi="Times New Roman"/>
          <w:sz w:val="28"/>
          <w:szCs w:val="28"/>
        </w:rPr>
        <w:t>индивидуального жилищного строительств</w:t>
      </w:r>
      <w:r>
        <w:rPr>
          <w:rFonts w:ascii="Times New Roman" w:hAnsi="Times New Roman"/>
          <w:sz w:val="28"/>
          <w:szCs w:val="28"/>
        </w:rPr>
        <w:t xml:space="preserve">а или садового дома требованиям </w:t>
      </w:r>
      <w:r w:rsidRPr="00F568A4">
        <w:rPr>
          <w:rFonts w:ascii="Times New Roman" w:hAnsi="Times New Roman"/>
          <w:sz w:val="28"/>
          <w:szCs w:val="28"/>
        </w:rPr>
        <w:t>законодательства о градостроительной деятельности»</w:t>
      </w:r>
    </w:p>
    <w:p w:rsidR="00F568A4" w:rsidRPr="00F568A4" w:rsidRDefault="00F568A4" w:rsidP="00F568A4">
      <w:pPr>
        <w:spacing w:after="0" w:line="240" w:lineRule="auto"/>
        <w:rPr>
          <w:rFonts w:ascii="Times New Roman" w:hAnsi="Times New Roman"/>
          <w:sz w:val="28"/>
          <w:szCs w:val="28"/>
        </w:rPr>
      </w:pPr>
    </w:p>
    <w:p w:rsidR="00F568A4" w:rsidRPr="00F568A4" w:rsidRDefault="00743588" w:rsidP="0056447E">
      <w:pPr>
        <w:spacing w:after="0" w:line="240" w:lineRule="auto"/>
        <w:ind w:left="4395"/>
        <w:rPr>
          <w:rFonts w:ascii="Times New Roman" w:hAnsi="Times New Roman"/>
          <w:sz w:val="28"/>
          <w:szCs w:val="28"/>
        </w:rPr>
      </w:pPr>
      <w:r>
        <w:rPr>
          <w:rFonts w:ascii="Times New Roman" w:hAnsi="Times New Roman"/>
          <w:sz w:val="28"/>
          <w:szCs w:val="28"/>
        </w:rPr>
        <w:t>Кому: _______________________</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Почтовый адрес:</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______________________________</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______________________________</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Адрес электронной почты (при</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наличии):</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______________________________</w:t>
      </w:r>
    </w:p>
    <w:p w:rsidR="00F568A4" w:rsidRPr="00F568A4" w:rsidRDefault="00F568A4" w:rsidP="0056447E">
      <w:pPr>
        <w:spacing w:after="0" w:line="240" w:lineRule="auto"/>
        <w:ind w:left="4395"/>
        <w:rPr>
          <w:rFonts w:ascii="Times New Roman" w:hAnsi="Times New Roman"/>
          <w:sz w:val="28"/>
          <w:szCs w:val="28"/>
        </w:rPr>
      </w:pPr>
      <w:r w:rsidRPr="00F568A4">
        <w:rPr>
          <w:rFonts w:ascii="Times New Roman" w:hAnsi="Times New Roman"/>
          <w:sz w:val="28"/>
          <w:szCs w:val="28"/>
        </w:rPr>
        <w:t>______________________________</w:t>
      </w:r>
    </w:p>
    <w:p w:rsidR="00F568A4" w:rsidRPr="00F568A4" w:rsidRDefault="00F568A4" w:rsidP="00F568A4">
      <w:pPr>
        <w:spacing w:after="0" w:line="240" w:lineRule="auto"/>
        <w:rPr>
          <w:rFonts w:ascii="Times New Roman" w:hAnsi="Times New Roman"/>
          <w:sz w:val="28"/>
          <w:szCs w:val="28"/>
        </w:rPr>
      </w:pPr>
    </w:p>
    <w:p w:rsidR="00F568A4" w:rsidRPr="00F568A4" w:rsidRDefault="00F568A4" w:rsidP="0056447E">
      <w:pPr>
        <w:spacing w:after="0" w:line="240" w:lineRule="auto"/>
        <w:jc w:val="center"/>
        <w:rPr>
          <w:rFonts w:ascii="Times New Roman" w:hAnsi="Times New Roman"/>
          <w:sz w:val="28"/>
          <w:szCs w:val="28"/>
        </w:rPr>
      </w:pPr>
      <w:r w:rsidRPr="00F568A4">
        <w:rPr>
          <w:rFonts w:ascii="Times New Roman" w:hAnsi="Times New Roman"/>
          <w:sz w:val="28"/>
          <w:szCs w:val="28"/>
        </w:rPr>
        <w:t>Уведомление</w:t>
      </w:r>
      <w:r w:rsidR="00413090">
        <w:rPr>
          <w:rFonts w:ascii="Times New Roman" w:hAnsi="Times New Roman"/>
          <w:sz w:val="28"/>
          <w:szCs w:val="28"/>
        </w:rPr>
        <w:t xml:space="preserve"> </w:t>
      </w:r>
      <w:r w:rsidRPr="00F568A4">
        <w:rPr>
          <w:rFonts w:ascii="Times New Roman" w:hAnsi="Times New Roman"/>
          <w:sz w:val="28"/>
          <w:szCs w:val="28"/>
        </w:rPr>
        <w:t>о несоответствии построенных или реконструированных объекта</w:t>
      </w:r>
      <w:r w:rsidR="0037092B">
        <w:rPr>
          <w:rFonts w:ascii="Times New Roman" w:hAnsi="Times New Roman"/>
          <w:sz w:val="28"/>
          <w:szCs w:val="28"/>
        </w:rPr>
        <w:t xml:space="preserve"> </w:t>
      </w:r>
      <w:r w:rsidRPr="00F568A4">
        <w:rPr>
          <w:rFonts w:ascii="Times New Roman" w:hAnsi="Times New Roman"/>
          <w:sz w:val="28"/>
          <w:szCs w:val="28"/>
        </w:rPr>
        <w:t>индивидуального жилищного строительства или садового дома</w:t>
      </w:r>
    </w:p>
    <w:p w:rsidR="00F568A4" w:rsidRPr="00F568A4" w:rsidRDefault="00F568A4" w:rsidP="0056447E">
      <w:pPr>
        <w:spacing w:after="0" w:line="240" w:lineRule="auto"/>
        <w:jc w:val="center"/>
        <w:rPr>
          <w:rFonts w:ascii="Times New Roman" w:hAnsi="Times New Roman"/>
          <w:sz w:val="28"/>
          <w:szCs w:val="28"/>
        </w:rPr>
      </w:pPr>
      <w:r w:rsidRPr="00F568A4">
        <w:rPr>
          <w:rFonts w:ascii="Times New Roman" w:hAnsi="Times New Roman"/>
          <w:sz w:val="28"/>
          <w:szCs w:val="28"/>
        </w:rPr>
        <w:t>требованиям законодательства о градостроительной деятельности</w:t>
      </w:r>
    </w:p>
    <w:p w:rsidR="00F568A4" w:rsidRPr="00F568A4" w:rsidRDefault="00F568A4" w:rsidP="00F568A4">
      <w:pPr>
        <w:spacing w:after="0" w:line="240" w:lineRule="auto"/>
        <w:rPr>
          <w:rFonts w:ascii="Times New Roman" w:hAnsi="Times New Roman"/>
          <w:sz w:val="28"/>
          <w:szCs w:val="28"/>
        </w:rPr>
      </w:pPr>
    </w:p>
    <w:p w:rsidR="00F568A4" w:rsidRPr="00F568A4" w:rsidRDefault="0056447E" w:rsidP="00F568A4">
      <w:pPr>
        <w:spacing w:after="0" w:line="240" w:lineRule="auto"/>
        <w:rPr>
          <w:rFonts w:ascii="Times New Roman" w:hAnsi="Times New Roman"/>
          <w:sz w:val="28"/>
          <w:szCs w:val="28"/>
        </w:rPr>
      </w:pPr>
      <w:r>
        <w:rPr>
          <w:rFonts w:ascii="Times New Roman" w:hAnsi="Times New Roman"/>
          <w:sz w:val="28"/>
          <w:szCs w:val="28"/>
        </w:rPr>
        <w:t>«</w:t>
      </w:r>
      <w:r w:rsidR="00F568A4" w:rsidRPr="00F568A4">
        <w:rPr>
          <w:rFonts w:ascii="Times New Roman" w:hAnsi="Times New Roman"/>
          <w:sz w:val="28"/>
          <w:szCs w:val="28"/>
        </w:rPr>
        <w:t>__</w:t>
      </w:r>
      <w:r>
        <w:rPr>
          <w:rFonts w:ascii="Times New Roman" w:hAnsi="Times New Roman"/>
          <w:sz w:val="28"/>
          <w:szCs w:val="28"/>
        </w:rPr>
        <w:t>»</w:t>
      </w:r>
      <w:r w:rsidR="00F568A4" w:rsidRPr="00F568A4">
        <w:rPr>
          <w:rFonts w:ascii="Times New Roman" w:hAnsi="Times New Roman"/>
          <w:sz w:val="28"/>
          <w:szCs w:val="28"/>
        </w:rPr>
        <w:t xml:space="preserve"> ____________ 20__ г.                                           </w:t>
      </w:r>
      <w:r>
        <w:rPr>
          <w:rFonts w:ascii="Times New Roman" w:hAnsi="Times New Roman"/>
          <w:sz w:val="28"/>
          <w:szCs w:val="28"/>
        </w:rPr>
        <w:t>№</w:t>
      </w:r>
      <w:r w:rsidR="00F568A4" w:rsidRPr="00F568A4">
        <w:rPr>
          <w:rFonts w:ascii="Times New Roman" w:hAnsi="Times New Roman"/>
          <w:sz w:val="28"/>
          <w:szCs w:val="28"/>
        </w:rPr>
        <w:t xml:space="preserve"> 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По  результатам рассмотрения уведомления об окончании строительства или</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реконструкции  объекта индивидуального жилищного строительства или садового</w:t>
      </w:r>
      <w:r w:rsidR="0056447E">
        <w:rPr>
          <w:rFonts w:ascii="Times New Roman" w:hAnsi="Times New Roman"/>
          <w:sz w:val="28"/>
          <w:szCs w:val="28"/>
        </w:rPr>
        <w:t xml:space="preserve"> </w:t>
      </w:r>
      <w:r w:rsidRPr="00F568A4">
        <w:rPr>
          <w:rFonts w:ascii="Times New Roman" w:hAnsi="Times New Roman"/>
          <w:sz w:val="28"/>
          <w:szCs w:val="28"/>
        </w:rPr>
        <w:t xml:space="preserve">дома (далее </w:t>
      </w:r>
      <w:r w:rsidR="0056447E">
        <w:rPr>
          <w:rFonts w:ascii="Times New Roman" w:hAnsi="Times New Roman"/>
          <w:sz w:val="28"/>
          <w:szCs w:val="28"/>
        </w:rPr>
        <w:t>именуется –</w:t>
      </w:r>
      <w:r w:rsidRPr="00F568A4">
        <w:rPr>
          <w:rFonts w:ascii="Times New Roman" w:hAnsi="Times New Roman"/>
          <w:sz w:val="28"/>
          <w:szCs w:val="28"/>
        </w:rPr>
        <w:t xml:space="preserve"> уведомление),</w:t>
      </w:r>
      <w:r w:rsidR="0056447E">
        <w:rPr>
          <w:rFonts w:ascii="Times New Roman" w:hAnsi="Times New Roman"/>
          <w:sz w:val="28"/>
          <w:szCs w:val="28"/>
        </w:rPr>
        <w:t xml:space="preserve"> </w:t>
      </w:r>
      <w:r w:rsidRPr="00F568A4">
        <w:rPr>
          <w:rFonts w:ascii="Times New Roman" w:hAnsi="Times New Roman"/>
          <w:sz w:val="28"/>
          <w:szCs w:val="28"/>
        </w:rPr>
        <w:t>направленного</w:t>
      </w:r>
      <w:r w:rsidR="0056447E">
        <w:rPr>
          <w:rFonts w:ascii="Times New Roman" w:hAnsi="Times New Roman"/>
          <w:sz w:val="28"/>
          <w:szCs w:val="28"/>
        </w:rPr>
        <w:t xml:space="preserve"> </w:t>
      </w:r>
      <w:r w:rsidR="0056447E" w:rsidRPr="00F568A4">
        <w:rPr>
          <w:rFonts w:ascii="Times New Roman" w:hAnsi="Times New Roman"/>
          <w:sz w:val="28"/>
          <w:szCs w:val="28"/>
        </w:rPr>
        <w:t>__________________________________</w:t>
      </w:r>
      <w:r w:rsidR="0056447E">
        <w:rPr>
          <w:rFonts w:ascii="Times New Roman" w:hAnsi="Times New Roman"/>
          <w:sz w:val="28"/>
          <w:szCs w:val="28"/>
        </w:rPr>
        <w:t>________________________________</w:t>
      </w:r>
    </w:p>
    <w:p w:rsidR="00F568A4" w:rsidRPr="00E95341" w:rsidRDefault="00F568A4" w:rsidP="00E95341">
      <w:pPr>
        <w:spacing w:after="0" w:line="240" w:lineRule="auto"/>
        <w:jc w:val="center"/>
        <w:rPr>
          <w:rFonts w:ascii="Times New Roman" w:hAnsi="Times New Roman"/>
          <w:sz w:val="24"/>
          <w:szCs w:val="28"/>
        </w:rPr>
      </w:pPr>
      <w:r w:rsidRPr="0056447E">
        <w:rPr>
          <w:rFonts w:ascii="Times New Roman" w:hAnsi="Times New Roman"/>
          <w:sz w:val="24"/>
          <w:szCs w:val="28"/>
        </w:rPr>
        <w:t>(дата направления уведомления)</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зарегистрированного</w:t>
      </w:r>
      <w:r w:rsidR="0056447E" w:rsidRPr="00F568A4">
        <w:rPr>
          <w:rFonts w:ascii="Times New Roman" w:hAnsi="Times New Roman"/>
          <w:sz w:val="28"/>
          <w:szCs w:val="28"/>
        </w:rPr>
        <w:t>__________________________________</w:t>
      </w:r>
      <w:r w:rsidR="0056447E">
        <w:rPr>
          <w:rFonts w:ascii="Times New Roman" w:hAnsi="Times New Roman"/>
          <w:sz w:val="28"/>
          <w:szCs w:val="28"/>
        </w:rPr>
        <w:t>_____________</w:t>
      </w:r>
    </w:p>
    <w:p w:rsidR="00F568A4" w:rsidRPr="00E95341" w:rsidRDefault="00F568A4" w:rsidP="00E95341">
      <w:pPr>
        <w:spacing w:after="0" w:line="240" w:lineRule="auto"/>
        <w:jc w:val="center"/>
        <w:rPr>
          <w:rFonts w:ascii="Times New Roman" w:hAnsi="Times New Roman"/>
          <w:sz w:val="24"/>
          <w:szCs w:val="28"/>
        </w:rPr>
      </w:pPr>
      <w:r w:rsidRPr="0056447E">
        <w:rPr>
          <w:rFonts w:ascii="Times New Roman" w:hAnsi="Times New Roman"/>
          <w:sz w:val="24"/>
          <w:szCs w:val="28"/>
        </w:rPr>
        <w:t>(дата и номер регистрации уведомления)</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уведомляем о</w:t>
      </w:r>
      <w:r w:rsidR="0056447E">
        <w:rPr>
          <w:rFonts w:ascii="Times New Roman" w:hAnsi="Times New Roman"/>
          <w:sz w:val="28"/>
          <w:szCs w:val="28"/>
        </w:rPr>
        <w:t xml:space="preserve"> несоответствии ________</w:t>
      </w:r>
      <w:r w:rsidRPr="00F568A4">
        <w:rPr>
          <w:rFonts w:ascii="Times New Roman" w:hAnsi="Times New Roman"/>
          <w:sz w:val="28"/>
          <w:szCs w:val="28"/>
        </w:rPr>
        <w:t>_______________________________</w:t>
      </w:r>
    </w:p>
    <w:p w:rsidR="00F568A4" w:rsidRPr="0056447E" w:rsidRDefault="00F568A4" w:rsidP="0056447E">
      <w:pPr>
        <w:spacing w:after="0" w:line="240" w:lineRule="auto"/>
        <w:jc w:val="center"/>
        <w:rPr>
          <w:rFonts w:ascii="Times New Roman" w:hAnsi="Times New Roman"/>
          <w:sz w:val="24"/>
          <w:szCs w:val="28"/>
        </w:rPr>
      </w:pPr>
      <w:r w:rsidRPr="0056447E">
        <w:rPr>
          <w:rFonts w:ascii="Times New Roman" w:hAnsi="Times New Roman"/>
          <w:sz w:val="24"/>
          <w:szCs w:val="28"/>
        </w:rPr>
        <w:t>(построенного или реконструированного)</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56447E" w:rsidRDefault="00F568A4" w:rsidP="0056447E">
      <w:pPr>
        <w:spacing w:after="0" w:line="240" w:lineRule="auto"/>
        <w:jc w:val="center"/>
        <w:rPr>
          <w:rFonts w:ascii="Times New Roman" w:hAnsi="Times New Roman"/>
          <w:sz w:val="24"/>
          <w:szCs w:val="28"/>
        </w:rPr>
      </w:pPr>
      <w:r w:rsidRPr="0056447E">
        <w:rPr>
          <w:rFonts w:ascii="Times New Roman" w:hAnsi="Times New Roman"/>
          <w:sz w:val="24"/>
          <w:szCs w:val="28"/>
        </w:rPr>
        <w:t>(объекта индивидуального жилищного строительства или садового дома)</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указанного   в   уведомлении   и   расположенного   на   земельном  участке</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56447E" w:rsidRDefault="00F568A4" w:rsidP="0056447E">
      <w:pPr>
        <w:spacing w:after="0" w:line="240" w:lineRule="auto"/>
        <w:jc w:val="center"/>
        <w:rPr>
          <w:rFonts w:ascii="Times New Roman" w:hAnsi="Times New Roman"/>
          <w:sz w:val="24"/>
          <w:szCs w:val="28"/>
        </w:rPr>
      </w:pPr>
      <w:r w:rsidRPr="0056447E">
        <w:rPr>
          <w:rFonts w:ascii="Times New Roman" w:hAnsi="Times New Roman"/>
          <w:sz w:val="24"/>
          <w:szCs w:val="28"/>
        </w:rPr>
        <w:t>(кадастровый номер земельного участка (при наличии), адрес или описание   местоположения земельного участка)</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требованиям  законодательства о градостроительной деятельности по следующим</w:t>
      </w:r>
      <w:r w:rsidR="004E71D2">
        <w:rPr>
          <w:rFonts w:ascii="Times New Roman" w:hAnsi="Times New Roman"/>
          <w:sz w:val="28"/>
          <w:szCs w:val="28"/>
        </w:rPr>
        <w:t xml:space="preserve"> </w:t>
      </w:r>
      <w:r w:rsidRPr="00F568A4">
        <w:rPr>
          <w:rFonts w:ascii="Times New Roman" w:hAnsi="Times New Roman"/>
          <w:sz w:val="28"/>
          <w:szCs w:val="28"/>
        </w:rPr>
        <w:t>основаниям:</w:t>
      </w:r>
    </w:p>
    <w:p w:rsidR="00F568A4" w:rsidRPr="00F568A4" w:rsidRDefault="004E71D2" w:rsidP="00F568A4">
      <w:pPr>
        <w:spacing w:after="0" w:line="240" w:lineRule="auto"/>
        <w:rPr>
          <w:rFonts w:ascii="Times New Roman" w:hAnsi="Times New Roman"/>
          <w:sz w:val="28"/>
          <w:szCs w:val="28"/>
        </w:rPr>
      </w:pPr>
      <w:r>
        <w:rPr>
          <w:rFonts w:ascii="Times New Roman" w:hAnsi="Times New Roman"/>
          <w:sz w:val="28"/>
          <w:szCs w:val="28"/>
        </w:rPr>
        <w:t xml:space="preserve">1. </w:t>
      </w:r>
      <w:r w:rsidR="00F568A4" w:rsidRPr="00F568A4">
        <w:rPr>
          <w:rFonts w:ascii="Times New Roman" w:hAnsi="Times New Roman"/>
          <w:sz w:val="28"/>
          <w:szCs w:val="28"/>
        </w:rPr>
        <w:t>__________________________________</w:t>
      </w:r>
      <w:r>
        <w:rPr>
          <w:rFonts w:ascii="Times New Roman" w:hAnsi="Times New Roman"/>
          <w:sz w:val="28"/>
          <w:szCs w:val="28"/>
        </w:rPr>
        <w:t>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4E71D2" w:rsidRDefault="00F568A4" w:rsidP="004E71D2">
      <w:pPr>
        <w:spacing w:after="0" w:line="240" w:lineRule="auto"/>
        <w:jc w:val="center"/>
        <w:rPr>
          <w:rFonts w:ascii="Times New Roman" w:hAnsi="Times New Roman"/>
          <w:sz w:val="24"/>
          <w:szCs w:val="28"/>
        </w:rPr>
      </w:pPr>
      <w:r w:rsidRPr="004E71D2">
        <w:rPr>
          <w:rFonts w:ascii="Times New Roman" w:hAnsi="Times New Roman"/>
          <w:sz w:val="24"/>
          <w:szCs w:val="2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w:t>
      </w:r>
      <w:r w:rsidR="004E71D2" w:rsidRPr="004E71D2">
        <w:rPr>
          <w:rFonts w:ascii="Times New Roman" w:hAnsi="Times New Roman"/>
          <w:sz w:val="24"/>
          <w:szCs w:val="28"/>
        </w:rPr>
        <w:t xml:space="preserve"> </w:t>
      </w:r>
      <w:r w:rsidRPr="004E71D2">
        <w:rPr>
          <w:rFonts w:ascii="Times New Roman" w:hAnsi="Times New Roman"/>
          <w:sz w:val="24"/>
          <w:szCs w:val="28"/>
        </w:rPr>
        <w:t xml:space="preserve">Федерации  (Собрание  </w:t>
      </w:r>
      <w:r w:rsidRPr="004E71D2">
        <w:rPr>
          <w:rFonts w:ascii="Times New Roman" w:hAnsi="Times New Roman"/>
          <w:sz w:val="24"/>
          <w:szCs w:val="28"/>
        </w:rPr>
        <w:lastRenderedPageBreak/>
        <w:t xml:space="preserve">законодательства Российской Федерации, 2005, </w:t>
      </w:r>
      <w:r w:rsidR="004E71D2" w:rsidRPr="004E71D2">
        <w:rPr>
          <w:rFonts w:ascii="Times New Roman" w:hAnsi="Times New Roman"/>
          <w:sz w:val="24"/>
          <w:szCs w:val="28"/>
        </w:rPr>
        <w:t>№</w:t>
      </w:r>
      <w:r w:rsidRPr="004E71D2">
        <w:rPr>
          <w:rFonts w:ascii="Times New Roman" w:hAnsi="Times New Roman"/>
          <w:sz w:val="24"/>
          <w:szCs w:val="28"/>
        </w:rPr>
        <w:t xml:space="preserve"> 1, ст. 16;  2018,  </w:t>
      </w:r>
      <w:r w:rsidR="004E71D2" w:rsidRPr="004E71D2">
        <w:rPr>
          <w:rFonts w:ascii="Times New Roman" w:hAnsi="Times New Roman"/>
          <w:sz w:val="24"/>
          <w:szCs w:val="28"/>
        </w:rPr>
        <w:t>№</w:t>
      </w:r>
      <w:r w:rsidRPr="004E71D2">
        <w:rPr>
          <w:rFonts w:ascii="Times New Roman" w:hAnsi="Times New Roman"/>
          <w:sz w:val="24"/>
          <w:szCs w:val="28"/>
        </w:rPr>
        <w:t xml:space="preserve">  32,  5135) предельным параметрам разрешенного строительства, реконструкции  объектов капитального строительства, установленным правилами</w:t>
      </w:r>
      <w:r w:rsidR="004E71D2" w:rsidRPr="004E71D2">
        <w:rPr>
          <w:rFonts w:ascii="Times New Roman" w:hAnsi="Times New Roman"/>
          <w:sz w:val="24"/>
          <w:szCs w:val="28"/>
        </w:rPr>
        <w:t xml:space="preserve"> </w:t>
      </w:r>
      <w:r w:rsidRPr="004E71D2">
        <w:rPr>
          <w:rFonts w:ascii="Times New Roman" w:hAnsi="Times New Roman"/>
          <w:sz w:val="24"/>
          <w:szCs w:val="28"/>
        </w:rPr>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r w:rsidR="004E71D2" w:rsidRPr="004E71D2">
        <w:rPr>
          <w:rFonts w:ascii="Times New Roman" w:hAnsi="Times New Roman"/>
          <w:sz w:val="24"/>
          <w:szCs w:val="28"/>
        </w:rPr>
        <w:t xml:space="preserve"> </w:t>
      </w:r>
      <w:r w:rsidRPr="004E71D2">
        <w:rPr>
          <w:rFonts w:ascii="Times New Roman" w:hAnsi="Times New Roman"/>
          <w:sz w:val="24"/>
          <w:szCs w:val="28"/>
        </w:rPr>
        <w:t>федеральными законами)</w:t>
      </w:r>
    </w:p>
    <w:p w:rsidR="00F568A4" w:rsidRPr="00F568A4" w:rsidRDefault="004E71D2" w:rsidP="00F568A4">
      <w:pPr>
        <w:spacing w:after="0" w:line="240" w:lineRule="auto"/>
        <w:rPr>
          <w:rFonts w:ascii="Times New Roman" w:hAnsi="Times New Roman"/>
          <w:sz w:val="28"/>
          <w:szCs w:val="28"/>
        </w:rPr>
      </w:pPr>
      <w:r>
        <w:rPr>
          <w:rFonts w:ascii="Times New Roman" w:hAnsi="Times New Roman"/>
          <w:sz w:val="28"/>
          <w:szCs w:val="28"/>
        </w:rPr>
        <w:t xml:space="preserve">2. </w:t>
      </w:r>
      <w:r w:rsidR="00F568A4" w:rsidRPr="00F568A4">
        <w:rPr>
          <w:rFonts w:ascii="Times New Roman" w:hAnsi="Times New Roman"/>
          <w:sz w:val="28"/>
          <w:szCs w:val="28"/>
        </w:rPr>
        <w:t>__________________________________</w:t>
      </w:r>
      <w:r>
        <w:rPr>
          <w:rFonts w:ascii="Times New Roman" w:hAnsi="Times New Roman"/>
          <w:sz w:val="28"/>
          <w:szCs w:val="28"/>
        </w:rPr>
        <w:t>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13775E" w:rsidRDefault="00F568A4" w:rsidP="0013775E">
      <w:pPr>
        <w:spacing w:after="0" w:line="240" w:lineRule="auto"/>
        <w:jc w:val="center"/>
        <w:rPr>
          <w:rFonts w:ascii="Times New Roman" w:hAnsi="Times New Roman"/>
          <w:sz w:val="24"/>
          <w:szCs w:val="28"/>
        </w:rPr>
      </w:pPr>
      <w:r w:rsidRPr="0013775E">
        <w:rPr>
          <w:rFonts w:ascii="Times New Roman" w:hAnsi="Times New Roman"/>
          <w:sz w:val="24"/>
          <w:szCs w:val="2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w:t>
      </w:r>
      <w:r w:rsidR="0013775E" w:rsidRPr="0013775E">
        <w:rPr>
          <w:rFonts w:ascii="Times New Roman" w:hAnsi="Times New Roman"/>
          <w:sz w:val="24"/>
          <w:szCs w:val="28"/>
        </w:rPr>
        <w:t xml:space="preserve"> </w:t>
      </w:r>
      <w:r w:rsidRPr="0013775E">
        <w:rPr>
          <w:rFonts w:ascii="Times New Roman" w:hAnsi="Times New Roman"/>
          <w:sz w:val="24"/>
          <w:szCs w:val="28"/>
        </w:rPr>
        <w:t>строительстве   или   реконструкции   объекта   индивидуального   жилищного строительства   или  садового  дома  (далее</w:t>
      </w:r>
      <w:r w:rsidR="0013775E" w:rsidRPr="0013775E">
        <w:rPr>
          <w:rFonts w:ascii="Times New Roman" w:hAnsi="Times New Roman"/>
          <w:sz w:val="24"/>
          <w:szCs w:val="28"/>
        </w:rPr>
        <w:t xml:space="preserve"> именуется – </w:t>
      </w:r>
      <w:r w:rsidRPr="0013775E">
        <w:rPr>
          <w:rFonts w:ascii="Times New Roman" w:hAnsi="Times New Roman"/>
          <w:sz w:val="24"/>
          <w:szCs w:val="28"/>
        </w:rPr>
        <w:t xml:space="preserve">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w:t>
      </w:r>
      <w:r w:rsidR="0013775E" w:rsidRPr="0013775E">
        <w:rPr>
          <w:rFonts w:ascii="Times New Roman" w:hAnsi="Times New Roman"/>
          <w:sz w:val="24"/>
          <w:szCs w:val="28"/>
        </w:rPr>
        <w:t>№</w:t>
      </w:r>
      <w:r w:rsidRPr="0013775E">
        <w:rPr>
          <w:rFonts w:ascii="Times New Roman" w:hAnsi="Times New Roman"/>
          <w:sz w:val="24"/>
          <w:szCs w:val="28"/>
        </w:rPr>
        <w:t xml:space="preserve"> 1, ст. 16; 2018, </w:t>
      </w:r>
      <w:r w:rsidR="0013775E" w:rsidRPr="0013775E">
        <w:rPr>
          <w:rFonts w:ascii="Times New Roman" w:hAnsi="Times New Roman"/>
          <w:sz w:val="24"/>
          <w:szCs w:val="28"/>
        </w:rPr>
        <w:t>№</w:t>
      </w:r>
      <w:r w:rsidRPr="0013775E">
        <w:rPr>
          <w:rFonts w:ascii="Times New Roman" w:hAnsi="Times New Roman"/>
          <w:sz w:val="24"/>
          <w:szCs w:val="28"/>
        </w:rPr>
        <w:t xml:space="preserve">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3. __________________________________</w:t>
      </w:r>
      <w:r w:rsidR="0013775E">
        <w:rPr>
          <w:rFonts w:ascii="Times New Roman" w:hAnsi="Times New Roman"/>
          <w:sz w:val="28"/>
          <w:szCs w:val="28"/>
        </w:rPr>
        <w:t>______________________________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13775E" w:rsidRDefault="00F568A4" w:rsidP="0013775E">
      <w:pPr>
        <w:spacing w:after="0" w:line="240" w:lineRule="auto"/>
        <w:jc w:val="center"/>
        <w:rPr>
          <w:rFonts w:ascii="Times New Roman" w:hAnsi="Times New Roman"/>
          <w:sz w:val="24"/>
          <w:szCs w:val="28"/>
        </w:rPr>
      </w:pPr>
      <w:r w:rsidRPr="0013775E">
        <w:rPr>
          <w:rFonts w:ascii="Times New Roman" w:hAnsi="Times New Roman"/>
          <w:sz w:val="24"/>
          <w:szCs w:val="2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568A4" w:rsidRPr="00F568A4" w:rsidRDefault="0013775E" w:rsidP="00F568A4">
      <w:pPr>
        <w:spacing w:after="0" w:line="240" w:lineRule="auto"/>
        <w:rPr>
          <w:rFonts w:ascii="Times New Roman" w:hAnsi="Times New Roman"/>
          <w:sz w:val="28"/>
          <w:szCs w:val="28"/>
        </w:rPr>
      </w:pPr>
      <w:r>
        <w:rPr>
          <w:rFonts w:ascii="Times New Roman" w:hAnsi="Times New Roman"/>
          <w:sz w:val="28"/>
          <w:szCs w:val="28"/>
        </w:rPr>
        <w:t xml:space="preserve">4. </w:t>
      </w:r>
      <w:r w:rsidR="00F568A4" w:rsidRPr="00F568A4">
        <w:rPr>
          <w:rFonts w:ascii="Times New Roman" w:hAnsi="Times New Roman"/>
          <w:sz w:val="28"/>
          <w:szCs w:val="28"/>
        </w:rPr>
        <w:t>__________________________________</w:t>
      </w:r>
      <w:r>
        <w:rPr>
          <w:rFonts w:ascii="Times New Roman" w:hAnsi="Times New Roman"/>
          <w:sz w:val="28"/>
          <w:szCs w:val="28"/>
        </w:rPr>
        <w:t>_____________________________</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__________________________________________________________________</w:t>
      </w:r>
    </w:p>
    <w:p w:rsidR="00F568A4" w:rsidRPr="00E95341" w:rsidRDefault="00F568A4" w:rsidP="00E95341">
      <w:pPr>
        <w:spacing w:after="0" w:line="240" w:lineRule="auto"/>
        <w:jc w:val="center"/>
        <w:rPr>
          <w:rFonts w:ascii="Times New Roman" w:hAnsi="Times New Roman"/>
          <w:sz w:val="24"/>
          <w:szCs w:val="28"/>
        </w:rPr>
      </w:pPr>
      <w:r w:rsidRPr="0013775E">
        <w:rPr>
          <w:rFonts w:ascii="Times New Roman" w:hAnsi="Times New Roman"/>
          <w:sz w:val="24"/>
          <w:szCs w:val="2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w:t>
      </w:r>
      <w:r w:rsidR="0013775E" w:rsidRPr="0013775E">
        <w:rPr>
          <w:rFonts w:ascii="Times New Roman" w:hAnsi="Times New Roman"/>
          <w:sz w:val="24"/>
          <w:szCs w:val="28"/>
        </w:rPr>
        <w:t xml:space="preserve"> </w:t>
      </w:r>
      <w:r w:rsidRPr="0013775E">
        <w:rPr>
          <w:rFonts w:ascii="Times New Roman" w:hAnsi="Times New Roman"/>
          <w:sz w:val="24"/>
          <w:szCs w:val="28"/>
        </w:rPr>
        <w:t>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568A4" w:rsidRPr="00F568A4" w:rsidRDefault="00F568A4" w:rsidP="00F568A4">
      <w:pPr>
        <w:spacing w:after="0" w:line="240" w:lineRule="auto"/>
        <w:rPr>
          <w:rFonts w:ascii="Times New Roman" w:hAnsi="Times New Roman"/>
          <w:sz w:val="28"/>
          <w:szCs w:val="28"/>
        </w:rPr>
      </w:pPr>
      <w:r w:rsidRPr="00F568A4">
        <w:rPr>
          <w:rFonts w:ascii="Times New Roman" w:hAnsi="Times New Roman"/>
          <w:sz w:val="28"/>
          <w:szCs w:val="28"/>
        </w:rPr>
        <w:t xml:space="preserve">________________________   </w:t>
      </w:r>
      <w:r w:rsidR="0013775E">
        <w:rPr>
          <w:rFonts w:ascii="Times New Roman" w:hAnsi="Times New Roman"/>
          <w:sz w:val="28"/>
          <w:szCs w:val="28"/>
        </w:rPr>
        <w:t xml:space="preserve">   </w:t>
      </w:r>
      <w:r w:rsidRPr="00F568A4">
        <w:rPr>
          <w:rFonts w:ascii="Times New Roman" w:hAnsi="Times New Roman"/>
          <w:sz w:val="28"/>
          <w:szCs w:val="28"/>
        </w:rPr>
        <w:t>___________   ___________________________</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(до</w:t>
      </w:r>
      <w:r w:rsidR="0013775E">
        <w:rPr>
          <w:rFonts w:ascii="Times New Roman" w:hAnsi="Times New Roman"/>
          <w:sz w:val="24"/>
          <w:szCs w:val="28"/>
        </w:rPr>
        <w:t>лжность уполномоченного лица</w:t>
      </w:r>
      <w:r w:rsidR="00E95341">
        <w:rPr>
          <w:rFonts w:ascii="Times New Roman" w:hAnsi="Times New Roman"/>
          <w:sz w:val="24"/>
          <w:szCs w:val="28"/>
        </w:rPr>
        <w:t>,</w:t>
      </w:r>
      <w:r w:rsidR="0013775E">
        <w:rPr>
          <w:rFonts w:ascii="Times New Roman" w:hAnsi="Times New Roman"/>
          <w:sz w:val="24"/>
          <w:szCs w:val="28"/>
        </w:rPr>
        <w:t xml:space="preserve">   </w:t>
      </w:r>
      <w:r w:rsidRPr="0013775E">
        <w:rPr>
          <w:rFonts w:ascii="Times New Roman" w:hAnsi="Times New Roman"/>
          <w:sz w:val="24"/>
          <w:szCs w:val="28"/>
        </w:rPr>
        <w:t xml:space="preserve">(подпись)      </w:t>
      </w:r>
      <w:r w:rsidRPr="0013775E">
        <w:rPr>
          <w:rFonts w:ascii="Times New Roman" w:hAnsi="Times New Roman"/>
          <w:sz w:val="24"/>
          <w:szCs w:val="28"/>
        </w:rPr>
        <w:tab/>
      </w:r>
      <w:r w:rsidR="0013775E">
        <w:rPr>
          <w:rFonts w:ascii="Times New Roman" w:hAnsi="Times New Roman"/>
          <w:sz w:val="24"/>
          <w:szCs w:val="28"/>
        </w:rPr>
        <w:t xml:space="preserve">        </w:t>
      </w:r>
      <w:r w:rsidR="0013775E" w:rsidRPr="0013775E">
        <w:rPr>
          <w:rFonts w:ascii="Times New Roman" w:hAnsi="Times New Roman"/>
          <w:sz w:val="24"/>
          <w:szCs w:val="28"/>
        </w:rPr>
        <w:t>(расшифровка подписи)</w:t>
      </w:r>
      <w:r w:rsidRPr="0013775E">
        <w:rPr>
          <w:rFonts w:ascii="Times New Roman" w:hAnsi="Times New Roman"/>
          <w:sz w:val="24"/>
          <w:szCs w:val="28"/>
        </w:rPr>
        <w:tab/>
        <w:t xml:space="preserve"> </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уполномоченного на выдачу</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разрешений на строительство</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федерального органа</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исполнительной власти, органа</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исполнительной власти субъекта</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Российской Федерации, органа</w:t>
      </w:r>
    </w:p>
    <w:p w:rsidR="00F568A4" w:rsidRPr="0013775E" w:rsidRDefault="00F568A4" w:rsidP="00F568A4">
      <w:pPr>
        <w:spacing w:after="0" w:line="240" w:lineRule="auto"/>
        <w:rPr>
          <w:rFonts w:ascii="Times New Roman" w:hAnsi="Times New Roman"/>
          <w:sz w:val="24"/>
          <w:szCs w:val="28"/>
        </w:rPr>
      </w:pPr>
      <w:r w:rsidRPr="0013775E">
        <w:rPr>
          <w:rFonts w:ascii="Times New Roman" w:hAnsi="Times New Roman"/>
          <w:sz w:val="24"/>
          <w:szCs w:val="28"/>
        </w:rPr>
        <w:t>местного самоуправления)</w:t>
      </w:r>
    </w:p>
    <w:p w:rsidR="00F568A4" w:rsidRPr="00F568A4" w:rsidRDefault="00F568A4" w:rsidP="00F568A4">
      <w:pPr>
        <w:spacing w:after="0" w:line="240" w:lineRule="auto"/>
        <w:rPr>
          <w:rFonts w:ascii="Times New Roman" w:hAnsi="Times New Roman"/>
          <w:sz w:val="28"/>
          <w:szCs w:val="28"/>
        </w:rPr>
      </w:pPr>
    </w:p>
    <w:p w:rsidR="00B84C85" w:rsidRPr="00CC4D47" w:rsidRDefault="00F568A4" w:rsidP="00CC4D47">
      <w:pPr>
        <w:spacing w:after="0" w:line="240" w:lineRule="auto"/>
        <w:rPr>
          <w:rFonts w:ascii="Times New Roman" w:hAnsi="Times New Roman"/>
          <w:sz w:val="28"/>
          <w:szCs w:val="28"/>
        </w:rPr>
      </w:pPr>
      <w:r w:rsidRPr="00F568A4">
        <w:rPr>
          <w:rFonts w:ascii="Times New Roman" w:hAnsi="Times New Roman"/>
          <w:sz w:val="28"/>
          <w:szCs w:val="28"/>
        </w:rPr>
        <w:t>М.П.</w:t>
      </w:r>
    </w:p>
    <w:sectPr w:rsidR="00B84C85" w:rsidRPr="00CC4D47" w:rsidSect="00A37C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3C" w:rsidRDefault="007E453C" w:rsidP="00A37C08">
      <w:pPr>
        <w:spacing w:after="0" w:line="240" w:lineRule="auto"/>
      </w:pPr>
      <w:r>
        <w:separator/>
      </w:r>
    </w:p>
  </w:endnote>
  <w:endnote w:type="continuationSeparator" w:id="0">
    <w:p w:rsidR="007E453C" w:rsidRDefault="007E453C" w:rsidP="00A3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3C" w:rsidRDefault="007E453C" w:rsidP="00A37C08">
      <w:pPr>
        <w:spacing w:after="0" w:line="240" w:lineRule="auto"/>
      </w:pPr>
      <w:r>
        <w:separator/>
      </w:r>
    </w:p>
  </w:footnote>
  <w:footnote w:type="continuationSeparator" w:id="0">
    <w:p w:rsidR="007E453C" w:rsidRDefault="007E453C" w:rsidP="00A37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891"/>
      <w:docPartObj>
        <w:docPartGallery w:val="Page Numbers (Top of Page)"/>
        <w:docPartUnique/>
      </w:docPartObj>
    </w:sdtPr>
    <w:sdtContent>
      <w:p w:rsidR="0097566E" w:rsidRDefault="000F54A4" w:rsidP="00A37C08">
        <w:pPr>
          <w:pStyle w:val="a6"/>
          <w:jc w:val="center"/>
        </w:pPr>
        <w:r w:rsidRPr="00A37C08">
          <w:rPr>
            <w:rFonts w:ascii="Times New Roman" w:hAnsi="Times New Roman"/>
            <w:sz w:val="28"/>
            <w:szCs w:val="28"/>
          </w:rPr>
          <w:fldChar w:fldCharType="begin"/>
        </w:r>
        <w:r w:rsidR="0097566E" w:rsidRPr="00A37C08">
          <w:rPr>
            <w:rFonts w:ascii="Times New Roman" w:hAnsi="Times New Roman"/>
            <w:sz w:val="28"/>
            <w:szCs w:val="28"/>
          </w:rPr>
          <w:instrText xml:space="preserve"> PAGE   \* MERGEFORMAT </w:instrText>
        </w:r>
        <w:r w:rsidRPr="00A37C08">
          <w:rPr>
            <w:rFonts w:ascii="Times New Roman" w:hAnsi="Times New Roman"/>
            <w:sz w:val="28"/>
            <w:szCs w:val="28"/>
          </w:rPr>
          <w:fldChar w:fldCharType="separate"/>
        </w:r>
        <w:r w:rsidR="00ED3AAC">
          <w:rPr>
            <w:rFonts w:ascii="Times New Roman" w:hAnsi="Times New Roman"/>
            <w:noProof/>
            <w:sz w:val="28"/>
            <w:szCs w:val="28"/>
          </w:rPr>
          <w:t>3</w:t>
        </w:r>
        <w:r w:rsidRPr="00A37C08">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022CC"/>
    <w:rsid w:val="000202C1"/>
    <w:rsid w:val="00027F07"/>
    <w:rsid w:val="00033F22"/>
    <w:rsid w:val="00036D90"/>
    <w:rsid w:val="000673D1"/>
    <w:rsid w:val="00097D47"/>
    <w:rsid w:val="000F54A4"/>
    <w:rsid w:val="000F5DCE"/>
    <w:rsid w:val="001206AD"/>
    <w:rsid w:val="0013775E"/>
    <w:rsid w:val="00137D38"/>
    <w:rsid w:val="00152297"/>
    <w:rsid w:val="00172EE6"/>
    <w:rsid w:val="001740BC"/>
    <w:rsid w:val="001861A8"/>
    <w:rsid w:val="0018718C"/>
    <w:rsid w:val="00187582"/>
    <w:rsid w:val="00190838"/>
    <w:rsid w:val="001A3236"/>
    <w:rsid w:val="001B1DA1"/>
    <w:rsid w:val="001B42EB"/>
    <w:rsid w:val="001B7D3E"/>
    <w:rsid w:val="001C1801"/>
    <w:rsid w:val="001C2CDC"/>
    <w:rsid w:val="001E3241"/>
    <w:rsid w:val="001F40C5"/>
    <w:rsid w:val="001F69F5"/>
    <w:rsid w:val="00221412"/>
    <w:rsid w:val="00227DED"/>
    <w:rsid w:val="0023016E"/>
    <w:rsid w:val="00230EFA"/>
    <w:rsid w:val="002313AF"/>
    <w:rsid w:val="00241C8B"/>
    <w:rsid w:val="002440A7"/>
    <w:rsid w:val="0028018E"/>
    <w:rsid w:val="002840EE"/>
    <w:rsid w:val="00284D41"/>
    <w:rsid w:val="002A25BE"/>
    <w:rsid w:val="002A45E4"/>
    <w:rsid w:val="002B306D"/>
    <w:rsid w:val="002B31C3"/>
    <w:rsid w:val="002B64CD"/>
    <w:rsid w:val="002B69DF"/>
    <w:rsid w:val="002E4122"/>
    <w:rsid w:val="00314603"/>
    <w:rsid w:val="00335988"/>
    <w:rsid w:val="003437FE"/>
    <w:rsid w:val="003619CD"/>
    <w:rsid w:val="0037092B"/>
    <w:rsid w:val="00382A7C"/>
    <w:rsid w:val="00384720"/>
    <w:rsid w:val="00396F39"/>
    <w:rsid w:val="003A1ACB"/>
    <w:rsid w:val="003C1DF1"/>
    <w:rsid w:val="003D3E35"/>
    <w:rsid w:val="003F62CB"/>
    <w:rsid w:val="00407102"/>
    <w:rsid w:val="00413090"/>
    <w:rsid w:val="004158C5"/>
    <w:rsid w:val="00416476"/>
    <w:rsid w:val="004313CA"/>
    <w:rsid w:val="00460739"/>
    <w:rsid w:val="004608E5"/>
    <w:rsid w:val="00482386"/>
    <w:rsid w:val="004B237C"/>
    <w:rsid w:val="004E71D2"/>
    <w:rsid w:val="00504E2D"/>
    <w:rsid w:val="0053257A"/>
    <w:rsid w:val="0054538D"/>
    <w:rsid w:val="0055796B"/>
    <w:rsid w:val="00560598"/>
    <w:rsid w:val="00561B70"/>
    <w:rsid w:val="0056447E"/>
    <w:rsid w:val="00577F6C"/>
    <w:rsid w:val="005A46F2"/>
    <w:rsid w:val="005A709F"/>
    <w:rsid w:val="005E16FF"/>
    <w:rsid w:val="005E5F85"/>
    <w:rsid w:val="005E64C1"/>
    <w:rsid w:val="005F6D7B"/>
    <w:rsid w:val="00604241"/>
    <w:rsid w:val="00624CE0"/>
    <w:rsid w:val="00633C8C"/>
    <w:rsid w:val="0064727D"/>
    <w:rsid w:val="00665F23"/>
    <w:rsid w:val="0067319C"/>
    <w:rsid w:val="006958FF"/>
    <w:rsid w:val="006A75BC"/>
    <w:rsid w:val="006B3293"/>
    <w:rsid w:val="007051AD"/>
    <w:rsid w:val="00720504"/>
    <w:rsid w:val="0072519A"/>
    <w:rsid w:val="00742BB8"/>
    <w:rsid w:val="00743588"/>
    <w:rsid w:val="00786BB7"/>
    <w:rsid w:val="00797656"/>
    <w:rsid w:val="007E453C"/>
    <w:rsid w:val="007E6E33"/>
    <w:rsid w:val="00807082"/>
    <w:rsid w:val="00826D49"/>
    <w:rsid w:val="00836400"/>
    <w:rsid w:val="00843082"/>
    <w:rsid w:val="00843B45"/>
    <w:rsid w:val="008559C7"/>
    <w:rsid w:val="00862556"/>
    <w:rsid w:val="00877B89"/>
    <w:rsid w:val="008A5943"/>
    <w:rsid w:val="008B011C"/>
    <w:rsid w:val="008E6438"/>
    <w:rsid w:val="0091518B"/>
    <w:rsid w:val="00934774"/>
    <w:rsid w:val="00937252"/>
    <w:rsid w:val="00954DDB"/>
    <w:rsid w:val="00954FA2"/>
    <w:rsid w:val="0097566E"/>
    <w:rsid w:val="009A4CA0"/>
    <w:rsid w:val="009D1AC3"/>
    <w:rsid w:val="00A11D03"/>
    <w:rsid w:val="00A24726"/>
    <w:rsid w:val="00A37C08"/>
    <w:rsid w:val="00A47174"/>
    <w:rsid w:val="00A577C6"/>
    <w:rsid w:val="00AB18A3"/>
    <w:rsid w:val="00AB4DA3"/>
    <w:rsid w:val="00AB766A"/>
    <w:rsid w:val="00AC4279"/>
    <w:rsid w:val="00AD2A5C"/>
    <w:rsid w:val="00AE76D5"/>
    <w:rsid w:val="00B612E2"/>
    <w:rsid w:val="00B64CA8"/>
    <w:rsid w:val="00B7084E"/>
    <w:rsid w:val="00B77C73"/>
    <w:rsid w:val="00B84C85"/>
    <w:rsid w:val="00B92109"/>
    <w:rsid w:val="00B925DC"/>
    <w:rsid w:val="00B92F7B"/>
    <w:rsid w:val="00BB0A60"/>
    <w:rsid w:val="00BE3A9A"/>
    <w:rsid w:val="00C20936"/>
    <w:rsid w:val="00C42EBB"/>
    <w:rsid w:val="00C50B08"/>
    <w:rsid w:val="00CB08AA"/>
    <w:rsid w:val="00CC0CA3"/>
    <w:rsid w:val="00CC1947"/>
    <w:rsid w:val="00CC4D47"/>
    <w:rsid w:val="00CD4325"/>
    <w:rsid w:val="00CD5876"/>
    <w:rsid w:val="00CE2030"/>
    <w:rsid w:val="00CF214C"/>
    <w:rsid w:val="00CF4E65"/>
    <w:rsid w:val="00D163AC"/>
    <w:rsid w:val="00D306D1"/>
    <w:rsid w:val="00D37FFC"/>
    <w:rsid w:val="00D6318C"/>
    <w:rsid w:val="00D72485"/>
    <w:rsid w:val="00D764D2"/>
    <w:rsid w:val="00D97B92"/>
    <w:rsid w:val="00DA1CD8"/>
    <w:rsid w:val="00DB267E"/>
    <w:rsid w:val="00DC5FE3"/>
    <w:rsid w:val="00DE29FC"/>
    <w:rsid w:val="00DE65D8"/>
    <w:rsid w:val="00E05E66"/>
    <w:rsid w:val="00E1799A"/>
    <w:rsid w:val="00E2226D"/>
    <w:rsid w:val="00E34EBD"/>
    <w:rsid w:val="00E357EC"/>
    <w:rsid w:val="00E40301"/>
    <w:rsid w:val="00E66B02"/>
    <w:rsid w:val="00E9397B"/>
    <w:rsid w:val="00E95341"/>
    <w:rsid w:val="00E976EE"/>
    <w:rsid w:val="00EA1184"/>
    <w:rsid w:val="00EA4880"/>
    <w:rsid w:val="00EB0802"/>
    <w:rsid w:val="00ED3AAC"/>
    <w:rsid w:val="00EE5F62"/>
    <w:rsid w:val="00EF26CB"/>
    <w:rsid w:val="00EF5769"/>
    <w:rsid w:val="00F0229C"/>
    <w:rsid w:val="00F05C62"/>
    <w:rsid w:val="00F115D4"/>
    <w:rsid w:val="00F177D9"/>
    <w:rsid w:val="00F568A4"/>
    <w:rsid w:val="00F67720"/>
    <w:rsid w:val="00FA2C47"/>
    <w:rsid w:val="00FB1BAE"/>
    <w:rsid w:val="00FB2394"/>
    <w:rsid w:val="00FE4646"/>
    <w:rsid w:val="00FE4B87"/>
    <w:rsid w:val="00FF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A3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C08"/>
    <w:rPr>
      <w:sz w:val="22"/>
      <w:szCs w:val="22"/>
      <w:lang w:eastAsia="en-US"/>
    </w:rPr>
  </w:style>
  <w:style w:type="paragraph" w:styleId="a8">
    <w:name w:val="footer"/>
    <w:basedOn w:val="a"/>
    <w:link w:val="a9"/>
    <w:uiPriority w:val="99"/>
    <w:semiHidden/>
    <w:unhideWhenUsed/>
    <w:rsid w:val="00A37C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7C08"/>
    <w:rPr>
      <w:sz w:val="22"/>
      <w:szCs w:val="22"/>
      <w:lang w:eastAsia="en-US"/>
    </w:rPr>
  </w:style>
  <w:style w:type="character" w:styleId="aa">
    <w:name w:val="Hyperlink"/>
    <w:basedOn w:val="a0"/>
    <w:uiPriority w:val="99"/>
    <w:unhideWhenUsed/>
    <w:rsid w:val="00CD43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4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A931-A4EE-4ED4-833A-C3473635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11098</Words>
  <Characters>63263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dcterms:created xsi:type="dcterms:W3CDTF">2018-10-29T05:32:00Z</dcterms:created>
  <dcterms:modified xsi:type="dcterms:W3CDTF">2018-11-02T11:02:00Z</dcterms:modified>
</cp:coreProperties>
</file>