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516" w:rsidP="0089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предприятий!</w:t>
      </w:r>
    </w:p>
    <w:p w:rsidR="00894516" w:rsidRDefault="00C15D49" w:rsidP="0089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</w:t>
      </w:r>
    </w:p>
    <w:p w:rsidR="00894516" w:rsidRDefault="00894516" w:rsidP="0089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516" w:rsidRPr="00894516" w:rsidRDefault="00894516" w:rsidP="0089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1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94516" w:rsidRPr="00894516" w:rsidRDefault="00894516" w:rsidP="0089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516">
        <w:rPr>
          <w:rFonts w:ascii="Times New Roman" w:hAnsi="Times New Roman" w:cs="Times New Roman"/>
          <w:b/>
          <w:sz w:val="28"/>
          <w:szCs w:val="28"/>
        </w:rPr>
        <w:t xml:space="preserve">Издание Каталога </w:t>
      </w:r>
      <w:proofErr w:type="spellStart"/>
      <w:r w:rsidRPr="00894516">
        <w:rPr>
          <w:rFonts w:ascii="Times New Roman" w:hAnsi="Times New Roman" w:cs="Times New Roman"/>
          <w:b/>
          <w:sz w:val="28"/>
          <w:szCs w:val="28"/>
        </w:rPr>
        <w:t>субконтракторов</w:t>
      </w:r>
      <w:proofErr w:type="spellEnd"/>
      <w:r w:rsidRPr="00894516">
        <w:rPr>
          <w:rFonts w:ascii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894516" w:rsidRDefault="00894516" w:rsidP="008945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516" w:rsidRDefault="00894516" w:rsidP="0089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поддержке Министерства экономического развития Челябинской области и Южно-Уральской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мышленной палаты в целях информационного содействия производственных предприятий Челябинской области (производителей высокотехнологичного оборудования, комплектующих, материалов; исполнителей услуг)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 уникальный проект – издание </w:t>
      </w:r>
      <w:r w:rsidRPr="00894516">
        <w:rPr>
          <w:rFonts w:ascii="Times New Roman" w:hAnsi="Times New Roman" w:cs="Times New Roman"/>
          <w:b/>
          <w:sz w:val="28"/>
          <w:szCs w:val="28"/>
        </w:rPr>
        <w:t xml:space="preserve">Каталога </w:t>
      </w:r>
      <w:proofErr w:type="spellStart"/>
      <w:r w:rsidRPr="00894516">
        <w:rPr>
          <w:rFonts w:ascii="Times New Roman" w:hAnsi="Times New Roman" w:cs="Times New Roman"/>
          <w:b/>
          <w:sz w:val="28"/>
          <w:szCs w:val="28"/>
        </w:rPr>
        <w:t>субконтракторов</w:t>
      </w:r>
      <w:proofErr w:type="spellEnd"/>
      <w:r w:rsidRPr="00894516">
        <w:rPr>
          <w:rFonts w:ascii="Times New Roman" w:hAnsi="Times New Roman" w:cs="Times New Roman"/>
          <w:b/>
          <w:sz w:val="28"/>
          <w:szCs w:val="28"/>
        </w:rPr>
        <w:t xml:space="preserve"> Челяби</w:t>
      </w:r>
      <w:r w:rsidRPr="00894516">
        <w:rPr>
          <w:rFonts w:ascii="Times New Roman" w:hAnsi="Times New Roman" w:cs="Times New Roman"/>
          <w:b/>
          <w:sz w:val="28"/>
          <w:szCs w:val="28"/>
        </w:rPr>
        <w:t>н</w:t>
      </w:r>
      <w:r w:rsidRPr="00894516">
        <w:rPr>
          <w:rFonts w:ascii="Times New Roman" w:hAnsi="Times New Roman" w:cs="Times New Roman"/>
          <w:b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Каталог).</w:t>
      </w:r>
    </w:p>
    <w:p w:rsidR="00894516" w:rsidRDefault="00894516" w:rsidP="0089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Каталог представляет собой базу данных, состоящую из двух частей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заказчики)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поставщики); выпуск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 двух форматах – электронном и печатном.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настоящее время по 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гам бирж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сформирована начальная база данных, в которой уже более 300 производственных предприятий.</w:t>
      </w:r>
    </w:p>
    <w:p w:rsidR="00894516" w:rsidRDefault="00894516" w:rsidP="00894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516">
        <w:rPr>
          <w:rFonts w:ascii="Times New Roman" w:hAnsi="Times New Roman" w:cs="Times New Roman"/>
          <w:b/>
          <w:sz w:val="28"/>
          <w:szCs w:val="28"/>
        </w:rPr>
        <w:t xml:space="preserve">Стандартное размещение </w:t>
      </w:r>
      <w:r w:rsidR="000B586A">
        <w:rPr>
          <w:rFonts w:ascii="Times New Roman" w:hAnsi="Times New Roman" w:cs="Times New Roman"/>
          <w:sz w:val="28"/>
          <w:szCs w:val="28"/>
        </w:rPr>
        <w:t>в Каталоге</w:t>
      </w:r>
      <w:r w:rsidR="00282B5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82B54" w:rsidRPr="00282B54">
        <w:rPr>
          <w:rFonts w:ascii="Times New Roman" w:hAnsi="Times New Roman" w:cs="Times New Roman"/>
          <w:b/>
          <w:sz w:val="28"/>
          <w:szCs w:val="28"/>
        </w:rPr>
        <w:t>бесплатно</w:t>
      </w:r>
      <w:r w:rsidR="00282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B54">
        <w:rPr>
          <w:rFonts w:ascii="Times New Roman" w:hAnsi="Times New Roman" w:cs="Times New Roman"/>
          <w:sz w:val="28"/>
          <w:szCs w:val="28"/>
        </w:rPr>
        <w:t xml:space="preserve">как для участников бирж </w:t>
      </w:r>
      <w:proofErr w:type="spellStart"/>
      <w:r w:rsidR="00282B54">
        <w:rPr>
          <w:rFonts w:ascii="Times New Roman" w:hAnsi="Times New Roman" w:cs="Times New Roman"/>
          <w:sz w:val="28"/>
          <w:szCs w:val="28"/>
        </w:rPr>
        <w:t>субконтрактов</w:t>
      </w:r>
      <w:proofErr w:type="spellEnd"/>
      <w:r w:rsidR="00282B54">
        <w:rPr>
          <w:rFonts w:ascii="Times New Roman" w:hAnsi="Times New Roman" w:cs="Times New Roman"/>
          <w:sz w:val="28"/>
          <w:szCs w:val="28"/>
        </w:rPr>
        <w:t xml:space="preserve">, так и для промышленных предприятий, не участвующих в биржах, и включает в себя: название предприятия, адрес предприятия, телефон, сайт, присутствие в 3-х рубриках. Любой участник Каталога может выступать как </w:t>
      </w:r>
      <w:proofErr w:type="spellStart"/>
      <w:r w:rsidR="00282B54">
        <w:rPr>
          <w:rFonts w:ascii="Times New Roman" w:hAnsi="Times New Roman" w:cs="Times New Roman"/>
          <w:sz w:val="28"/>
          <w:szCs w:val="28"/>
        </w:rPr>
        <w:t>контрактором</w:t>
      </w:r>
      <w:proofErr w:type="spellEnd"/>
      <w:r w:rsidR="00282B54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="00282B54">
        <w:rPr>
          <w:rFonts w:ascii="Times New Roman" w:hAnsi="Times New Roman" w:cs="Times New Roman"/>
          <w:sz w:val="28"/>
          <w:szCs w:val="28"/>
        </w:rPr>
        <w:t>субконтрактором</w:t>
      </w:r>
      <w:proofErr w:type="spellEnd"/>
      <w:r w:rsidR="00282B54">
        <w:rPr>
          <w:rFonts w:ascii="Times New Roman" w:hAnsi="Times New Roman" w:cs="Times New Roman"/>
          <w:sz w:val="28"/>
          <w:szCs w:val="28"/>
        </w:rPr>
        <w:t>.</w:t>
      </w:r>
    </w:p>
    <w:p w:rsidR="00282B54" w:rsidRDefault="00282B54" w:rsidP="00282B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Каталог в печатном виде планируется распространять на биржах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контракторов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направлять заказчикам, зарегистрированным на портале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формационной поддержки малого и среднего производственного бизнеса (</w:t>
      </w:r>
      <w:hyperlink r:id="rId4" w:history="1">
        <w:r w:rsidRPr="00AC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http://subcontract.ru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В электронном виде Каталог будет размещён на сайте </w:t>
      </w:r>
      <w:hyperlink r:id="rId5" w:history="1">
        <w:r w:rsidRPr="00AC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http://www.uralco.ru/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2B54" w:rsidRDefault="00282B54" w:rsidP="00282B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B54">
        <w:rPr>
          <w:rFonts w:ascii="Times New Roman" w:hAnsi="Times New Roman" w:cs="Times New Roman"/>
          <w:b/>
          <w:sz w:val="28"/>
          <w:szCs w:val="28"/>
        </w:rPr>
        <w:t>Приглашаем производственные и торговые предприятия промы</w:t>
      </w:r>
      <w:r w:rsidRPr="00282B54">
        <w:rPr>
          <w:rFonts w:ascii="Times New Roman" w:hAnsi="Times New Roman" w:cs="Times New Roman"/>
          <w:b/>
          <w:sz w:val="28"/>
          <w:szCs w:val="28"/>
        </w:rPr>
        <w:t>ш</w:t>
      </w:r>
      <w:r w:rsidRPr="00282B54">
        <w:rPr>
          <w:rFonts w:ascii="Times New Roman" w:hAnsi="Times New Roman" w:cs="Times New Roman"/>
          <w:b/>
          <w:sz w:val="28"/>
          <w:szCs w:val="28"/>
        </w:rPr>
        <w:t xml:space="preserve">ленной сферы стать участником Каталога </w:t>
      </w:r>
      <w:proofErr w:type="spellStart"/>
      <w:r w:rsidRPr="00282B54">
        <w:rPr>
          <w:rFonts w:ascii="Times New Roman" w:hAnsi="Times New Roman" w:cs="Times New Roman"/>
          <w:b/>
          <w:sz w:val="28"/>
          <w:szCs w:val="28"/>
        </w:rPr>
        <w:t>субконтракторов</w:t>
      </w:r>
      <w:proofErr w:type="spellEnd"/>
      <w:r w:rsidRPr="00282B54">
        <w:rPr>
          <w:rFonts w:ascii="Times New Roman" w:hAnsi="Times New Roman" w:cs="Times New Roman"/>
          <w:b/>
          <w:sz w:val="28"/>
          <w:szCs w:val="28"/>
        </w:rPr>
        <w:t xml:space="preserve"> Челяби</w:t>
      </w:r>
      <w:r w:rsidRPr="00282B54">
        <w:rPr>
          <w:rFonts w:ascii="Times New Roman" w:hAnsi="Times New Roman" w:cs="Times New Roman"/>
          <w:b/>
          <w:sz w:val="28"/>
          <w:szCs w:val="28"/>
        </w:rPr>
        <w:t>н</w:t>
      </w:r>
      <w:r w:rsidRPr="00282B54">
        <w:rPr>
          <w:rFonts w:ascii="Times New Roman" w:hAnsi="Times New Roman" w:cs="Times New Roman"/>
          <w:b/>
          <w:sz w:val="28"/>
          <w:szCs w:val="28"/>
        </w:rPr>
        <w:t>ской области.</w:t>
      </w:r>
    </w:p>
    <w:p w:rsidR="00C44A77" w:rsidRDefault="00282B54" w:rsidP="00C4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 вопросам взаимодействия следует обращаться в Региональный центр: эксперт – Романова Светлана Александровна (телефон: 8-919-305-1535, факс: 8-351-265-56-85</w:t>
      </w:r>
      <w:r w:rsidR="00C44A77">
        <w:rPr>
          <w:rFonts w:ascii="Times New Roman" w:hAnsi="Times New Roman" w:cs="Times New Roman"/>
          <w:sz w:val="28"/>
          <w:szCs w:val="28"/>
        </w:rPr>
        <w:t xml:space="preserve">, </w:t>
      </w:r>
      <w:r w:rsidR="00C44A77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 w:rsidR="00C44A77" w:rsidRPr="00AC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subcontract74@gmail.com</w:t>
        </w:r>
      </w:hyperlink>
      <w:r w:rsidR="00C44A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 w:rsidR="00C44A77" w:rsidRPr="00AC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http://chelyabinsk.subcontract.ru/</w:t>
        </w:r>
      </w:hyperlink>
      <w:r w:rsidR="00C44A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8" w:history="1">
        <w:r w:rsidR="00C44A77" w:rsidRPr="00AC58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http://uralco.ru/</w:t>
        </w:r>
      </w:hyperlink>
      <w:r w:rsidR="00C44A7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C44A77" w:rsidRDefault="00C44A77" w:rsidP="00C44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4A77" w:rsidRPr="00C44A77" w:rsidRDefault="00C44A77" w:rsidP="00C44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C44A77">
        <w:rPr>
          <w:rFonts w:ascii="Times New Roman" w:hAnsi="Times New Roman" w:cs="Times New Roman"/>
          <w:i/>
        </w:rPr>
        <w:t>Для справки:</w:t>
      </w:r>
    </w:p>
    <w:p w:rsidR="00C44A77" w:rsidRDefault="00C44A77" w:rsidP="00C44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C44A77">
        <w:rPr>
          <w:rFonts w:ascii="Times New Roman" w:hAnsi="Times New Roman" w:cs="Times New Roman"/>
          <w:i/>
        </w:rPr>
        <w:t>Субконтракция</w:t>
      </w:r>
      <w:proofErr w:type="spellEnd"/>
      <w:r w:rsidRPr="00C44A77">
        <w:rPr>
          <w:rFonts w:ascii="Times New Roman" w:hAnsi="Times New Roman" w:cs="Times New Roman"/>
          <w:i/>
        </w:rPr>
        <w:t xml:space="preserve"> – способ организации производства, использующий разделение труда м</w:t>
      </w:r>
      <w:r w:rsidRPr="00C44A77">
        <w:rPr>
          <w:rFonts w:ascii="Times New Roman" w:hAnsi="Times New Roman" w:cs="Times New Roman"/>
          <w:i/>
        </w:rPr>
        <w:t>е</w:t>
      </w:r>
      <w:r w:rsidRPr="00C44A77">
        <w:rPr>
          <w:rFonts w:ascii="Times New Roman" w:hAnsi="Times New Roman" w:cs="Times New Roman"/>
          <w:i/>
        </w:rPr>
        <w:t>жду заказчиком (</w:t>
      </w:r>
      <w:proofErr w:type="spellStart"/>
      <w:r w:rsidRPr="00C44A77">
        <w:rPr>
          <w:rFonts w:ascii="Times New Roman" w:hAnsi="Times New Roman" w:cs="Times New Roman"/>
          <w:i/>
        </w:rPr>
        <w:t>контрактором</w:t>
      </w:r>
      <w:proofErr w:type="spellEnd"/>
      <w:r w:rsidRPr="00C44A77">
        <w:rPr>
          <w:rFonts w:ascii="Times New Roman" w:hAnsi="Times New Roman" w:cs="Times New Roman"/>
          <w:i/>
        </w:rPr>
        <w:t>) – сборочным предприятием и поставщиками (</w:t>
      </w:r>
      <w:proofErr w:type="spellStart"/>
      <w:r w:rsidRPr="00C44A77">
        <w:rPr>
          <w:rFonts w:ascii="Times New Roman" w:hAnsi="Times New Roman" w:cs="Times New Roman"/>
          <w:i/>
        </w:rPr>
        <w:t>субконтракт</w:t>
      </w:r>
      <w:r w:rsidRPr="00C44A77">
        <w:rPr>
          <w:rFonts w:ascii="Times New Roman" w:hAnsi="Times New Roman" w:cs="Times New Roman"/>
          <w:i/>
        </w:rPr>
        <w:t>о</w:t>
      </w:r>
      <w:r w:rsidRPr="00C44A77">
        <w:rPr>
          <w:rFonts w:ascii="Times New Roman" w:hAnsi="Times New Roman" w:cs="Times New Roman"/>
          <w:i/>
        </w:rPr>
        <w:lastRenderedPageBreak/>
        <w:t>рами</w:t>
      </w:r>
      <w:proofErr w:type="spellEnd"/>
      <w:r w:rsidRPr="00C44A77">
        <w:rPr>
          <w:rFonts w:ascii="Times New Roman" w:hAnsi="Times New Roman" w:cs="Times New Roman"/>
          <w:i/>
        </w:rPr>
        <w:t>) - специализир</w:t>
      </w:r>
      <w:r w:rsidRPr="00C44A77">
        <w:rPr>
          <w:rFonts w:ascii="Times New Roman" w:hAnsi="Times New Roman" w:cs="Times New Roman"/>
          <w:i/>
        </w:rPr>
        <w:t>о</w:t>
      </w:r>
      <w:r w:rsidRPr="00C44A77">
        <w:rPr>
          <w:rFonts w:ascii="Times New Roman" w:hAnsi="Times New Roman" w:cs="Times New Roman"/>
          <w:i/>
        </w:rPr>
        <w:t>ванными предприятиями, производящими комплектующие, выполняющими работы, услуги.</w:t>
      </w:r>
      <w:proofErr w:type="gramEnd"/>
    </w:p>
    <w:p w:rsidR="00C44A77" w:rsidRDefault="00C44A77" w:rsidP="00C44A7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территории Челябинской области действует региональный центр </w:t>
      </w:r>
      <w:proofErr w:type="spellStart"/>
      <w:r>
        <w:rPr>
          <w:rFonts w:ascii="Times New Roman" w:hAnsi="Times New Roman" w:cs="Times New Roman"/>
          <w:i/>
        </w:rPr>
        <w:t>субконтрактации</w:t>
      </w:r>
      <w:proofErr w:type="spellEnd"/>
      <w:r>
        <w:rPr>
          <w:rFonts w:ascii="Times New Roman" w:hAnsi="Times New Roman" w:cs="Times New Roman"/>
          <w:i/>
        </w:rPr>
        <w:t xml:space="preserve">, который входит в Общероссийскую систему производственной кооперации и использует единый интернет-портал </w:t>
      </w:r>
      <w:hyperlink r:id="rId9" w:history="1">
        <w:r w:rsidRPr="00AC58CA">
          <w:rPr>
            <w:rStyle w:val="a3"/>
            <w:rFonts w:ascii="Times New Roman" w:hAnsi="Times New Roman" w:cs="Times New Roman"/>
            <w:i/>
            <w:lang w:val="en-US"/>
          </w:rPr>
          <w:t>www.subcontract.ru</w:t>
        </w:r>
      </w:hyperlink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i/>
        </w:rPr>
        <w:t xml:space="preserve">на котором размещаются заказы 35 региональных центров </w:t>
      </w:r>
      <w:proofErr w:type="spellStart"/>
      <w:r>
        <w:rPr>
          <w:rFonts w:ascii="Times New Roman" w:hAnsi="Times New Roman" w:cs="Times New Roman"/>
          <w:i/>
        </w:rPr>
        <w:t>субконтрактации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gramStart"/>
      <w:r>
        <w:rPr>
          <w:rFonts w:ascii="Times New Roman" w:hAnsi="Times New Roman" w:cs="Times New Roman"/>
          <w:i/>
        </w:rPr>
        <w:t>Системой пользуются более 15 000 предприятий Российской Федерации, ре</w:t>
      </w:r>
      <w:r>
        <w:rPr>
          <w:rFonts w:ascii="Times New Roman" w:hAnsi="Times New Roman" w:cs="Times New Roman"/>
          <w:i/>
        </w:rPr>
        <w:t>с</w:t>
      </w:r>
      <w:r>
        <w:rPr>
          <w:rFonts w:ascii="Times New Roman" w:hAnsi="Times New Roman" w:cs="Times New Roman"/>
          <w:i/>
        </w:rPr>
        <w:t xml:space="preserve">публик Армения, Беларусь, </w:t>
      </w:r>
      <w:r w:rsidR="00BC5DE6">
        <w:rPr>
          <w:rFonts w:ascii="Times New Roman" w:hAnsi="Times New Roman" w:cs="Times New Roman"/>
          <w:i/>
        </w:rPr>
        <w:t>Казахстан, Кыргызстан, Таджикистан, а также Латвии, Украины, Финляндии.</w:t>
      </w:r>
      <w:proofErr w:type="gramEnd"/>
    </w:p>
    <w:p w:rsidR="00BC5DE6" w:rsidRPr="00C44A77" w:rsidRDefault="00BC5DE6" w:rsidP="00C44A77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Эффективной формой развития кооперационных отношений стали биржи </w:t>
      </w:r>
      <w:proofErr w:type="spellStart"/>
      <w:r>
        <w:rPr>
          <w:rFonts w:ascii="Times New Roman" w:hAnsi="Times New Roman" w:cs="Times New Roman"/>
          <w:i/>
        </w:rPr>
        <w:t>субконтра</w:t>
      </w:r>
      <w:r>
        <w:rPr>
          <w:rFonts w:ascii="Times New Roman" w:hAnsi="Times New Roman" w:cs="Times New Roman"/>
          <w:i/>
        </w:rPr>
        <w:t>к</w:t>
      </w:r>
      <w:r>
        <w:rPr>
          <w:rFonts w:ascii="Times New Roman" w:hAnsi="Times New Roman" w:cs="Times New Roman"/>
          <w:i/>
        </w:rPr>
        <w:t>торов</w:t>
      </w:r>
      <w:proofErr w:type="spellEnd"/>
      <w:r>
        <w:rPr>
          <w:rFonts w:ascii="Times New Roman" w:hAnsi="Times New Roman" w:cs="Times New Roman"/>
          <w:i/>
        </w:rPr>
        <w:t xml:space="preserve">. В течение года (с сентября 2012 года) Региональным центром проведено 4 биржи </w:t>
      </w:r>
      <w:proofErr w:type="spellStart"/>
      <w:r>
        <w:rPr>
          <w:rFonts w:ascii="Times New Roman" w:hAnsi="Times New Roman" w:cs="Times New Roman"/>
          <w:i/>
        </w:rPr>
        <w:t>субко</w:t>
      </w:r>
      <w:r>
        <w:rPr>
          <w:rFonts w:ascii="Times New Roman" w:hAnsi="Times New Roman" w:cs="Times New Roman"/>
          <w:i/>
        </w:rPr>
        <w:t>н</w:t>
      </w:r>
      <w:r>
        <w:rPr>
          <w:rFonts w:ascii="Times New Roman" w:hAnsi="Times New Roman" w:cs="Times New Roman"/>
          <w:i/>
        </w:rPr>
        <w:t>тракторов</w:t>
      </w:r>
      <w:proofErr w:type="spellEnd"/>
      <w:r>
        <w:rPr>
          <w:rFonts w:ascii="Times New Roman" w:hAnsi="Times New Roman" w:cs="Times New Roman"/>
          <w:i/>
        </w:rPr>
        <w:t>, размещено 1 860 производственных заказов на сумму 985,5 млн. рублей.</w:t>
      </w:r>
    </w:p>
    <w:sectPr w:rsidR="00BC5DE6" w:rsidRPr="00C4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94516"/>
    <w:rsid w:val="000B586A"/>
    <w:rsid w:val="00282B54"/>
    <w:rsid w:val="00894516"/>
    <w:rsid w:val="00BC5DE6"/>
    <w:rsid w:val="00C15D49"/>
    <w:rsid w:val="00C4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c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lyabinsk.subcontrac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contract74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lc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ubcontract.ru" TargetMode="External"/><Relationship Id="rId9" Type="http://schemas.openxmlformats.org/officeDocument/2006/relationships/hyperlink" Target="http://www.subcontra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2013-09-25T07:03:00Z</dcterms:created>
  <dcterms:modified xsi:type="dcterms:W3CDTF">2013-09-25T08:00:00Z</dcterms:modified>
</cp:coreProperties>
</file>