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2A" w:rsidRDefault="0058632A" w:rsidP="0058632A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58632A" w:rsidRDefault="0058632A" w:rsidP="0058632A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58632A" w:rsidRDefault="0058632A" w:rsidP="0058632A">
      <w:pPr>
        <w:autoSpaceDN w:val="0"/>
        <w:jc w:val="both"/>
        <w:rPr>
          <w:rFonts w:eastAsia="Calibri"/>
          <w:sz w:val="28"/>
          <w:szCs w:val="28"/>
        </w:rPr>
      </w:pPr>
    </w:p>
    <w:p w:rsidR="00D65425" w:rsidRPr="0058632A" w:rsidRDefault="0058632A" w:rsidP="0058632A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30.12.2020 года № 919-р</w:t>
      </w:r>
    </w:p>
    <w:p w:rsidR="00D65425" w:rsidRDefault="00D65425" w:rsidP="00E3458A">
      <w:pPr>
        <w:jc w:val="both"/>
        <w:rPr>
          <w:sz w:val="28"/>
          <w:szCs w:val="28"/>
        </w:rPr>
      </w:pPr>
    </w:p>
    <w:p w:rsidR="00E3458A" w:rsidRDefault="00E3458A" w:rsidP="00E3458A">
      <w:pPr>
        <w:jc w:val="both"/>
        <w:rPr>
          <w:sz w:val="28"/>
          <w:szCs w:val="28"/>
        </w:rPr>
      </w:pPr>
      <w:r w:rsidRPr="005D48F3">
        <w:rPr>
          <w:sz w:val="28"/>
          <w:szCs w:val="28"/>
        </w:rPr>
        <w:t xml:space="preserve">О назначении </w:t>
      </w:r>
      <w:r>
        <w:rPr>
          <w:sz w:val="28"/>
          <w:szCs w:val="28"/>
        </w:rPr>
        <w:t>ответственного лица</w:t>
      </w:r>
    </w:p>
    <w:p w:rsidR="00D65425" w:rsidRDefault="00D65425" w:rsidP="00E3458A">
      <w:pPr>
        <w:jc w:val="both"/>
        <w:rPr>
          <w:sz w:val="28"/>
          <w:szCs w:val="28"/>
        </w:rPr>
      </w:pPr>
    </w:p>
    <w:p w:rsidR="00D65425" w:rsidRPr="005D48F3" w:rsidRDefault="00D65425" w:rsidP="00E3458A">
      <w:pPr>
        <w:jc w:val="both"/>
        <w:rPr>
          <w:sz w:val="28"/>
          <w:szCs w:val="28"/>
        </w:rPr>
      </w:pPr>
    </w:p>
    <w:p w:rsidR="00E3458A" w:rsidRPr="005D48F3" w:rsidRDefault="00E3458A" w:rsidP="00E34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поручений </w:t>
      </w:r>
      <w:r w:rsidR="00D65425">
        <w:rPr>
          <w:sz w:val="28"/>
          <w:szCs w:val="28"/>
        </w:rPr>
        <w:t>Президента Российской Федерации</w:t>
      </w:r>
      <w:r>
        <w:rPr>
          <w:sz w:val="28"/>
          <w:szCs w:val="28"/>
        </w:rPr>
        <w:t>, в целях реализации мероприятий, направленных на сокращение объёмов незавершенного строительства,</w:t>
      </w:r>
    </w:p>
    <w:p w:rsidR="00E3458A" w:rsidRDefault="00E3458A" w:rsidP="00E34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D48F3">
        <w:rPr>
          <w:sz w:val="28"/>
          <w:szCs w:val="28"/>
        </w:rPr>
        <w:t xml:space="preserve">Назначить ответственным лицом </w:t>
      </w:r>
      <w:r>
        <w:rPr>
          <w:sz w:val="28"/>
          <w:szCs w:val="28"/>
        </w:rPr>
        <w:t xml:space="preserve">по исполнению поручения Президента Российской Федерации в части сокращения объёмов незавершенного строительства на территории </w:t>
      </w:r>
      <w:r w:rsidRPr="005D48F3">
        <w:rPr>
          <w:sz w:val="28"/>
          <w:szCs w:val="28"/>
        </w:rPr>
        <w:t xml:space="preserve"> Карталинского мун</w:t>
      </w:r>
      <w:r>
        <w:rPr>
          <w:sz w:val="28"/>
          <w:szCs w:val="28"/>
        </w:rPr>
        <w:t xml:space="preserve">иципального района Аскерова Александра Аскеровича – заместителя главы </w:t>
      </w:r>
      <w:r w:rsidRPr="005D48F3">
        <w:rPr>
          <w:sz w:val="28"/>
          <w:szCs w:val="28"/>
        </w:rPr>
        <w:t>Карталинского мун</w:t>
      </w:r>
      <w:r>
        <w:rPr>
          <w:sz w:val="28"/>
          <w:szCs w:val="28"/>
        </w:rPr>
        <w:t>иципального района по строительству, жилищно – коммунального хозяйства, транспорту и связи, а именно за:</w:t>
      </w:r>
    </w:p>
    <w:p w:rsidR="00E3458A" w:rsidRPr="0004336D" w:rsidRDefault="00E3458A" w:rsidP="00E34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</w:t>
      </w:r>
      <w:r w:rsidRPr="0004336D">
        <w:rPr>
          <w:sz w:val="28"/>
          <w:szCs w:val="28"/>
        </w:rPr>
        <w:t xml:space="preserve"> размещение информации о</w:t>
      </w:r>
      <w:r>
        <w:rPr>
          <w:sz w:val="28"/>
          <w:szCs w:val="28"/>
        </w:rPr>
        <w:t xml:space="preserve">б объектах </w:t>
      </w:r>
      <w:r w:rsidR="00D65425">
        <w:rPr>
          <w:sz w:val="28"/>
          <w:szCs w:val="28"/>
        </w:rPr>
        <w:t xml:space="preserve">незавершенного строительства в </w:t>
      </w:r>
      <w:r>
        <w:rPr>
          <w:sz w:val="28"/>
          <w:szCs w:val="28"/>
        </w:rPr>
        <w:t xml:space="preserve"> автоматизированной системе «Единая проектная среда»</w:t>
      </w:r>
      <w:r w:rsidRPr="0004336D">
        <w:rPr>
          <w:sz w:val="28"/>
          <w:szCs w:val="28"/>
        </w:rPr>
        <w:t>;</w:t>
      </w:r>
    </w:p>
    <w:p w:rsidR="00E3458A" w:rsidRPr="0004336D" w:rsidRDefault="00E3458A" w:rsidP="00E34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4336D">
        <w:rPr>
          <w:sz w:val="28"/>
          <w:szCs w:val="28"/>
        </w:rPr>
        <w:t xml:space="preserve"> достоверность, полноту и своевременность её размещения;</w:t>
      </w:r>
    </w:p>
    <w:p w:rsidR="00E3458A" w:rsidRDefault="00E3458A" w:rsidP="00E34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04336D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сроков и исполнение мероприятий согласно плану мероприятий по сокращению объёмов незавершенного строительства на территории Карталинского муниципального района</w:t>
      </w:r>
      <w:r w:rsidRPr="0004336D">
        <w:rPr>
          <w:sz w:val="28"/>
          <w:szCs w:val="28"/>
        </w:rPr>
        <w:t>.</w:t>
      </w:r>
    </w:p>
    <w:p w:rsidR="00E3458A" w:rsidRDefault="00E3458A" w:rsidP="00E34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специалистами ответственными за непосредственное внесение</w:t>
      </w:r>
      <w:r w:rsidRPr="0049165B">
        <w:rPr>
          <w:sz w:val="28"/>
          <w:szCs w:val="28"/>
        </w:rPr>
        <w:t xml:space="preserve"> </w:t>
      </w:r>
      <w:r w:rsidRPr="0004336D">
        <w:rPr>
          <w:sz w:val="28"/>
          <w:szCs w:val="28"/>
        </w:rPr>
        <w:t>информации о</w:t>
      </w:r>
      <w:r>
        <w:rPr>
          <w:sz w:val="28"/>
          <w:szCs w:val="28"/>
        </w:rPr>
        <w:t>б объектах незавершенного строительства в автоматизированной системе «Единая проектная среда»:</w:t>
      </w:r>
    </w:p>
    <w:p w:rsidR="00E3458A" w:rsidRDefault="00E86E6D" w:rsidP="00E34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3458A">
        <w:rPr>
          <w:sz w:val="28"/>
          <w:szCs w:val="28"/>
        </w:rPr>
        <w:t>начальника отдела архитектуры и градостроительства Управления строительства, инфраструктуры и жилищно-ко</w:t>
      </w:r>
      <w:r w:rsidR="00D65425">
        <w:rPr>
          <w:sz w:val="28"/>
          <w:szCs w:val="28"/>
        </w:rPr>
        <w:t>ммунального хозяйства Ильину О.</w:t>
      </w:r>
      <w:r w:rsidR="00E3458A">
        <w:rPr>
          <w:sz w:val="28"/>
          <w:szCs w:val="28"/>
        </w:rPr>
        <w:t>А.;</w:t>
      </w:r>
    </w:p>
    <w:p w:rsidR="00E3458A" w:rsidRDefault="00E86E6D" w:rsidP="00E34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3458A">
        <w:rPr>
          <w:sz w:val="28"/>
          <w:szCs w:val="28"/>
        </w:rPr>
        <w:t>начальника от</w:t>
      </w:r>
      <w:r w:rsidR="00D65425">
        <w:rPr>
          <w:sz w:val="28"/>
          <w:szCs w:val="28"/>
        </w:rPr>
        <w:t>дела инфраструктуры и  жилищно-</w:t>
      </w:r>
      <w:r w:rsidR="00E3458A">
        <w:rPr>
          <w:sz w:val="28"/>
          <w:szCs w:val="28"/>
        </w:rPr>
        <w:t xml:space="preserve">коммунального хозяйства Управления строительства, инфраструктуры и жилищно- коммунального хозяйства Стафееву Н.В.  </w:t>
      </w:r>
    </w:p>
    <w:p w:rsidR="00E3458A" w:rsidRDefault="00E86E6D" w:rsidP="00E34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458A">
        <w:rPr>
          <w:sz w:val="28"/>
          <w:szCs w:val="28"/>
        </w:rPr>
        <w:t>. Утвердить прилагаемый план мероприятий по сокращению объёмов незавершенного строительства на территории Карталинского муниципального района</w:t>
      </w:r>
      <w:r w:rsidR="00E3458A" w:rsidRPr="0004336D">
        <w:rPr>
          <w:sz w:val="28"/>
          <w:szCs w:val="28"/>
        </w:rPr>
        <w:t>.</w:t>
      </w:r>
    </w:p>
    <w:p w:rsidR="00F5304B" w:rsidRDefault="00F5304B" w:rsidP="00F5304B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  <w:sectPr w:rsidR="00F5304B" w:rsidSect="00967A84">
          <w:headerReference w:type="default" r:id="rId8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p w:rsidR="00F5304B" w:rsidRDefault="00F5304B" w:rsidP="00F5304B">
      <w:pPr>
        <w:ind w:left="85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УТВНЕРЖДЕН</w:t>
      </w:r>
    </w:p>
    <w:p w:rsidR="00F5304B" w:rsidRDefault="00F5304B" w:rsidP="00F5304B">
      <w:pPr>
        <w:ind w:left="85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распоряжением администрации</w:t>
      </w:r>
    </w:p>
    <w:p w:rsidR="00F5304B" w:rsidRDefault="00F5304B" w:rsidP="00F5304B">
      <w:pPr>
        <w:ind w:left="85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Карталинского муниципального района</w:t>
      </w:r>
    </w:p>
    <w:p w:rsidR="00F5304B" w:rsidRPr="009454CC" w:rsidRDefault="007E2568" w:rsidP="00F5304B">
      <w:pPr>
        <w:ind w:left="85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30.12.2020 года № 919-р</w:t>
      </w:r>
    </w:p>
    <w:p w:rsidR="00F5304B" w:rsidRDefault="00F5304B" w:rsidP="00F5304B">
      <w:pPr>
        <w:rPr>
          <w:sz w:val="26"/>
          <w:szCs w:val="26"/>
        </w:rPr>
      </w:pPr>
    </w:p>
    <w:p w:rsidR="00F5304B" w:rsidRPr="00244D7A" w:rsidRDefault="00F5304B" w:rsidP="00F5304B">
      <w:pPr>
        <w:rPr>
          <w:sz w:val="26"/>
          <w:szCs w:val="26"/>
        </w:rPr>
      </w:pPr>
    </w:p>
    <w:p w:rsidR="00F5304B" w:rsidRDefault="00F5304B" w:rsidP="00F530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сокращению объёмов </w:t>
      </w:r>
    </w:p>
    <w:p w:rsidR="00F5304B" w:rsidRDefault="00F5304B" w:rsidP="00F530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незавершенного строительства на территории </w:t>
      </w:r>
    </w:p>
    <w:p w:rsidR="00F5304B" w:rsidRDefault="00F5304B" w:rsidP="00F5304B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F5304B" w:rsidRDefault="00F5304B" w:rsidP="00F5304B">
      <w:pPr>
        <w:jc w:val="center"/>
        <w:rPr>
          <w:sz w:val="28"/>
          <w:szCs w:val="28"/>
        </w:rPr>
      </w:pPr>
    </w:p>
    <w:tbl>
      <w:tblPr>
        <w:tblStyle w:val="a7"/>
        <w:tblW w:w="15417" w:type="dxa"/>
        <w:tblLayout w:type="fixed"/>
        <w:tblLook w:val="04A0"/>
      </w:tblPr>
      <w:tblGrid>
        <w:gridCol w:w="392"/>
        <w:gridCol w:w="3969"/>
        <w:gridCol w:w="1134"/>
        <w:gridCol w:w="1701"/>
        <w:gridCol w:w="1417"/>
        <w:gridCol w:w="1418"/>
        <w:gridCol w:w="1134"/>
        <w:gridCol w:w="1309"/>
        <w:gridCol w:w="1951"/>
        <w:gridCol w:w="992"/>
      </w:tblGrid>
      <w:tr w:rsidR="00F5304B" w:rsidRPr="00F5304B" w:rsidTr="00585085">
        <w:trPr>
          <w:trHeight w:val="1584"/>
        </w:trPr>
        <w:tc>
          <w:tcPr>
            <w:tcW w:w="392" w:type="dxa"/>
            <w:vMerge w:val="restart"/>
          </w:tcPr>
          <w:p w:rsidR="00F5304B" w:rsidRPr="00F5304B" w:rsidRDefault="00F5304B" w:rsidP="00FA23FB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</w:tcPr>
          <w:p w:rsidR="00F5304B" w:rsidRPr="00F5304B" w:rsidRDefault="00F5304B" w:rsidP="00624568">
            <w:pPr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 xml:space="preserve">наименование объекта, местонахождение, учетный номер </w:t>
            </w:r>
          </w:p>
        </w:tc>
        <w:tc>
          <w:tcPr>
            <w:tcW w:w="1134" w:type="dxa"/>
            <w:vMerge w:val="restart"/>
          </w:tcPr>
          <w:p w:rsidR="00F5304B" w:rsidRPr="00F5304B" w:rsidRDefault="00F5304B" w:rsidP="00F530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>Сметная стоимость, тыс. руб.</w:t>
            </w:r>
          </w:p>
        </w:tc>
        <w:tc>
          <w:tcPr>
            <w:tcW w:w="1701" w:type="dxa"/>
            <w:vMerge w:val="restart"/>
          </w:tcPr>
          <w:p w:rsidR="00F5304B" w:rsidRPr="00F5304B" w:rsidRDefault="00F5304B" w:rsidP="00F530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>Планируемый период строительства, годы фактического начала и завершения строительства, Степень завершенности объекта</w:t>
            </w:r>
          </w:p>
        </w:tc>
        <w:tc>
          <w:tcPr>
            <w:tcW w:w="1417" w:type="dxa"/>
            <w:vMerge w:val="restart"/>
          </w:tcPr>
          <w:p w:rsidR="00585085" w:rsidRDefault="00F5304B" w:rsidP="00F5304B">
            <w:pPr>
              <w:ind w:left="-177" w:right="-108"/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>Фактические расходы на строительст</w:t>
            </w:r>
            <w:r w:rsidR="00585085">
              <w:rPr>
                <w:sz w:val="24"/>
                <w:szCs w:val="24"/>
              </w:rPr>
              <w:t xml:space="preserve"> </w:t>
            </w:r>
            <w:r w:rsidRPr="00F5304B">
              <w:rPr>
                <w:sz w:val="24"/>
                <w:szCs w:val="24"/>
              </w:rPr>
              <w:t xml:space="preserve">во объекта, </w:t>
            </w:r>
          </w:p>
          <w:p w:rsidR="00F5304B" w:rsidRPr="00F5304B" w:rsidRDefault="00F5304B" w:rsidP="00F5304B">
            <w:pPr>
              <w:ind w:left="-177" w:right="-108"/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Merge w:val="restart"/>
          </w:tcPr>
          <w:p w:rsidR="00F5304B" w:rsidRPr="00F5304B" w:rsidRDefault="00F5304B" w:rsidP="00F530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>Остаток сметной стоимости на 01.01.2021 г.</w:t>
            </w: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</w:tcPr>
          <w:p w:rsidR="00F5304B" w:rsidRPr="00F5304B" w:rsidRDefault="00F5304B" w:rsidP="00624568">
            <w:pPr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>Объёмы финансирования необходимые для завершения строительства</w:t>
            </w:r>
          </w:p>
        </w:tc>
        <w:tc>
          <w:tcPr>
            <w:tcW w:w="1951" w:type="dxa"/>
            <w:vMerge w:val="restart"/>
          </w:tcPr>
          <w:p w:rsidR="00F5304B" w:rsidRPr="00F5304B" w:rsidRDefault="00F5304B" w:rsidP="00624568">
            <w:pPr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>Предлагаемые решения, в том числе с обоснованием возможности/невозможности  использования разработанной проектной документации</w:t>
            </w:r>
          </w:p>
        </w:tc>
        <w:tc>
          <w:tcPr>
            <w:tcW w:w="992" w:type="dxa"/>
            <w:vMerge w:val="restart"/>
          </w:tcPr>
          <w:p w:rsidR="00F5304B" w:rsidRPr="00F5304B" w:rsidRDefault="00F5304B" w:rsidP="00F530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>Дата завершения мероприятий</w:t>
            </w:r>
          </w:p>
        </w:tc>
      </w:tr>
      <w:tr w:rsidR="00F5304B" w:rsidRPr="00F5304B" w:rsidTr="00585085">
        <w:trPr>
          <w:trHeight w:val="1452"/>
        </w:trPr>
        <w:tc>
          <w:tcPr>
            <w:tcW w:w="392" w:type="dxa"/>
            <w:vMerge/>
          </w:tcPr>
          <w:p w:rsidR="00F5304B" w:rsidRPr="00F5304B" w:rsidRDefault="00F5304B" w:rsidP="00624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5304B" w:rsidRPr="00F5304B" w:rsidRDefault="00F5304B" w:rsidP="00624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304B" w:rsidRPr="00F5304B" w:rsidRDefault="00F5304B" w:rsidP="00624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5304B" w:rsidRPr="00F5304B" w:rsidRDefault="00F5304B" w:rsidP="00624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304B" w:rsidRPr="00F5304B" w:rsidRDefault="00F5304B" w:rsidP="00624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304B" w:rsidRPr="00F5304B" w:rsidRDefault="00F5304B" w:rsidP="00624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304B" w:rsidRPr="00F5304B" w:rsidRDefault="00F5304B" w:rsidP="00624568">
            <w:pPr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>Всего, тыс. руб.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F5304B" w:rsidRPr="00F5304B" w:rsidRDefault="00F5304B" w:rsidP="00F5304B">
            <w:pPr>
              <w:ind w:left="-108" w:right="-75"/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>в том числе за счет средств областного бюджета, тыс. руб.</w:t>
            </w:r>
          </w:p>
        </w:tc>
        <w:tc>
          <w:tcPr>
            <w:tcW w:w="1951" w:type="dxa"/>
            <w:vMerge/>
          </w:tcPr>
          <w:p w:rsidR="00F5304B" w:rsidRPr="00F5304B" w:rsidRDefault="00F5304B" w:rsidP="00624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304B" w:rsidRPr="00F5304B" w:rsidRDefault="00F5304B" w:rsidP="00624568">
            <w:pPr>
              <w:jc w:val="center"/>
              <w:rPr>
                <w:sz w:val="24"/>
                <w:szCs w:val="24"/>
              </w:rPr>
            </w:pPr>
          </w:p>
        </w:tc>
      </w:tr>
      <w:tr w:rsidR="00F5304B" w:rsidRPr="00F5304B" w:rsidTr="00585085">
        <w:tc>
          <w:tcPr>
            <w:tcW w:w="392" w:type="dxa"/>
          </w:tcPr>
          <w:p w:rsidR="00F5304B" w:rsidRPr="00F5304B" w:rsidRDefault="00F5304B" w:rsidP="00FA23FB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>1</w:t>
            </w:r>
            <w:r w:rsidR="00FA23FB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5304B" w:rsidRDefault="00F5304B" w:rsidP="00624568">
            <w:pPr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>Газоснабжение жилых домов в</w:t>
            </w:r>
            <w:r w:rsidR="00585085">
              <w:rPr>
                <w:sz w:val="24"/>
                <w:szCs w:val="24"/>
              </w:rPr>
              <w:t xml:space="preserve">                </w:t>
            </w:r>
            <w:r w:rsidRPr="00F5304B">
              <w:rPr>
                <w:sz w:val="24"/>
                <w:szCs w:val="24"/>
              </w:rPr>
              <w:t xml:space="preserve"> с. Анненское Карталинского муниципального района Челябинской области </w:t>
            </w:r>
            <w:r w:rsidR="00E86E6D">
              <w:rPr>
                <w:sz w:val="24"/>
                <w:szCs w:val="24"/>
              </w:rPr>
              <w:t xml:space="preserve">                               </w:t>
            </w:r>
            <w:r w:rsidRPr="00F5304B">
              <w:rPr>
                <w:sz w:val="24"/>
                <w:szCs w:val="24"/>
              </w:rPr>
              <w:t xml:space="preserve">(II, III очереди), </w:t>
            </w:r>
            <w:r>
              <w:rPr>
                <w:sz w:val="24"/>
                <w:szCs w:val="24"/>
              </w:rPr>
              <w:t xml:space="preserve">                                         </w:t>
            </w:r>
          </w:p>
          <w:p w:rsidR="00F5304B" w:rsidRPr="00F5304B" w:rsidRDefault="00F5304B" w:rsidP="00624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F5304B">
              <w:rPr>
                <w:sz w:val="24"/>
                <w:szCs w:val="24"/>
              </w:rPr>
              <w:t>6540000000007411302311620181</w:t>
            </w:r>
            <w:r>
              <w:rPr>
                <w:sz w:val="24"/>
                <w:szCs w:val="24"/>
              </w:rPr>
              <w:t>,</w:t>
            </w:r>
          </w:p>
          <w:p w:rsidR="00F5304B" w:rsidRPr="00F5304B" w:rsidRDefault="00F5304B" w:rsidP="00624568">
            <w:pPr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</w:tcPr>
          <w:p w:rsidR="00F5304B" w:rsidRPr="00F5304B" w:rsidRDefault="00F5304B" w:rsidP="00F530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>61459,580</w:t>
            </w:r>
          </w:p>
        </w:tc>
        <w:tc>
          <w:tcPr>
            <w:tcW w:w="1701" w:type="dxa"/>
          </w:tcPr>
          <w:p w:rsidR="00F5304B" w:rsidRPr="00F5304B" w:rsidRDefault="00F5304B" w:rsidP="00624568">
            <w:pPr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>2018-2019 гг.</w:t>
            </w:r>
          </w:p>
        </w:tc>
        <w:tc>
          <w:tcPr>
            <w:tcW w:w="1417" w:type="dxa"/>
          </w:tcPr>
          <w:p w:rsidR="00F5304B" w:rsidRPr="00F5304B" w:rsidRDefault="00F5304B" w:rsidP="00624568">
            <w:pPr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>1413,782</w:t>
            </w:r>
          </w:p>
        </w:tc>
        <w:tc>
          <w:tcPr>
            <w:tcW w:w="1418" w:type="dxa"/>
          </w:tcPr>
          <w:p w:rsidR="00F5304B" w:rsidRPr="00F5304B" w:rsidRDefault="00F5304B" w:rsidP="00624568">
            <w:pPr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>60045,798</w:t>
            </w:r>
          </w:p>
        </w:tc>
        <w:tc>
          <w:tcPr>
            <w:tcW w:w="1134" w:type="dxa"/>
          </w:tcPr>
          <w:p w:rsidR="00F5304B" w:rsidRPr="00F5304B" w:rsidRDefault="00F5304B" w:rsidP="00F530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>60045,798</w:t>
            </w:r>
          </w:p>
        </w:tc>
        <w:tc>
          <w:tcPr>
            <w:tcW w:w="1309" w:type="dxa"/>
          </w:tcPr>
          <w:p w:rsidR="00F5304B" w:rsidRPr="00F5304B" w:rsidRDefault="00F5304B" w:rsidP="00F5304B">
            <w:pPr>
              <w:ind w:left="-108" w:right="-75"/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>54041,2182</w:t>
            </w:r>
          </w:p>
        </w:tc>
        <w:tc>
          <w:tcPr>
            <w:tcW w:w="1951" w:type="dxa"/>
          </w:tcPr>
          <w:p w:rsidR="00F5304B" w:rsidRPr="00F5304B" w:rsidRDefault="00F5304B" w:rsidP="00624568">
            <w:pPr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>поэтапное строительство</w:t>
            </w:r>
          </w:p>
        </w:tc>
        <w:tc>
          <w:tcPr>
            <w:tcW w:w="992" w:type="dxa"/>
          </w:tcPr>
          <w:p w:rsidR="00F5304B" w:rsidRPr="00F5304B" w:rsidRDefault="00F5304B" w:rsidP="00624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Pr="00F5304B">
              <w:rPr>
                <w:sz w:val="24"/>
                <w:szCs w:val="24"/>
              </w:rPr>
              <w:t xml:space="preserve">2023 </w:t>
            </w:r>
            <w:r w:rsidR="00FA23FB">
              <w:rPr>
                <w:sz w:val="24"/>
                <w:szCs w:val="24"/>
              </w:rPr>
              <w:t>г.</w:t>
            </w:r>
          </w:p>
        </w:tc>
      </w:tr>
      <w:tr w:rsidR="00F5304B" w:rsidRPr="00F5304B" w:rsidTr="00585085">
        <w:tc>
          <w:tcPr>
            <w:tcW w:w="392" w:type="dxa"/>
          </w:tcPr>
          <w:p w:rsidR="00F5304B" w:rsidRPr="00F5304B" w:rsidRDefault="00F5304B" w:rsidP="00FA23FB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>2</w:t>
            </w:r>
            <w:r w:rsidR="00FA23FB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5304B" w:rsidRPr="00F5304B" w:rsidRDefault="00F5304B" w:rsidP="00624568">
            <w:pPr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 xml:space="preserve">Распределительный газопровод, Челябинская область, Карталинский район, с. Великопетровка, </w:t>
            </w:r>
            <w:r w:rsidR="00FA23FB">
              <w:rPr>
                <w:sz w:val="24"/>
                <w:szCs w:val="24"/>
              </w:rPr>
              <w:t xml:space="preserve">                    № </w:t>
            </w:r>
            <w:r w:rsidRPr="00F5304B">
              <w:rPr>
                <w:sz w:val="24"/>
                <w:szCs w:val="24"/>
              </w:rPr>
              <w:t>9950000000000000007413000611, 100%</w:t>
            </w:r>
          </w:p>
        </w:tc>
        <w:tc>
          <w:tcPr>
            <w:tcW w:w="1134" w:type="dxa"/>
          </w:tcPr>
          <w:p w:rsidR="00F5304B" w:rsidRPr="00F5304B" w:rsidRDefault="00F5304B" w:rsidP="00624568">
            <w:pPr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>10945,0</w:t>
            </w:r>
          </w:p>
        </w:tc>
        <w:tc>
          <w:tcPr>
            <w:tcW w:w="1701" w:type="dxa"/>
          </w:tcPr>
          <w:p w:rsidR="00F5304B" w:rsidRPr="00F5304B" w:rsidRDefault="00F5304B" w:rsidP="00624568">
            <w:pPr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>2019-2020 гг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5304B" w:rsidRPr="00F5304B" w:rsidRDefault="00F5304B" w:rsidP="00624568">
            <w:pPr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>10945,0</w:t>
            </w:r>
          </w:p>
        </w:tc>
        <w:tc>
          <w:tcPr>
            <w:tcW w:w="1418" w:type="dxa"/>
          </w:tcPr>
          <w:p w:rsidR="00F5304B" w:rsidRPr="00F5304B" w:rsidRDefault="00F5304B" w:rsidP="00624568">
            <w:pPr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5304B" w:rsidRPr="00F5304B" w:rsidRDefault="00F5304B" w:rsidP="00624568">
            <w:pPr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>10945,00</w:t>
            </w:r>
          </w:p>
        </w:tc>
        <w:tc>
          <w:tcPr>
            <w:tcW w:w="1309" w:type="dxa"/>
          </w:tcPr>
          <w:p w:rsidR="00F5304B" w:rsidRPr="00F5304B" w:rsidRDefault="00FA23FB" w:rsidP="00624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1" w:type="dxa"/>
          </w:tcPr>
          <w:p w:rsidR="00F5304B" w:rsidRPr="00F5304B" w:rsidRDefault="00F5304B" w:rsidP="00624568">
            <w:pPr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>подготовка документов для ввода в эксплуатацию, внесение сведений в ЕГРН, передача объекта хозяйствующему субъекту</w:t>
            </w:r>
          </w:p>
        </w:tc>
        <w:tc>
          <w:tcPr>
            <w:tcW w:w="992" w:type="dxa"/>
          </w:tcPr>
          <w:p w:rsidR="00F5304B" w:rsidRPr="00F5304B" w:rsidRDefault="00F5304B" w:rsidP="00624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  <w:r w:rsidRPr="00F5304B">
              <w:rPr>
                <w:sz w:val="24"/>
                <w:szCs w:val="24"/>
              </w:rPr>
              <w:t xml:space="preserve">2021 </w:t>
            </w:r>
            <w:r w:rsidR="00FA23FB">
              <w:rPr>
                <w:sz w:val="24"/>
                <w:szCs w:val="24"/>
              </w:rPr>
              <w:t>г.</w:t>
            </w:r>
          </w:p>
        </w:tc>
      </w:tr>
      <w:tr w:rsidR="00F5304B" w:rsidRPr="00F5304B" w:rsidTr="00585085">
        <w:tc>
          <w:tcPr>
            <w:tcW w:w="392" w:type="dxa"/>
          </w:tcPr>
          <w:p w:rsidR="00F5304B" w:rsidRPr="00F5304B" w:rsidRDefault="00F5304B" w:rsidP="00FA23FB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>3</w:t>
            </w:r>
            <w:r w:rsidR="00FA23FB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5304B" w:rsidRPr="00F5304B" w:rsidRDefault="00F5304B" w:rsidP="00624568">
            <w:pPr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 xml:space="preserve">п. Некрасово, Карталинский муниципальный район Челябинской области - Распределительный газопровод, </w:t>
            </w:r>
            <w:r w:rsidR="00FA23FB">
              <w:rPr>
                <w:sz w:val="24"/>
                <w:szCs w:val="24"/>
              </w:rPr>
              <w:t xml:space="preserve">                                                </w:t>
            </w:r>
            <w:r w:rsidRPr="00F5304B">
              <w:rPr>
                <w:sz w:val="24"/>
                <w:szCs w:val="24"/>
              </w:rPr>
              <w:t>№ 6540000000007415000714201841</w:t>
            </w:r>
            <w:r w:rsidR="00FA23FB">
              <w:rPr>
                <w:sz w:val="24"/>
                <w:szCs w:val="24"/>
              </w:rPr>
              <w:t>,</w:t>
            </w:r>
            <w:r w:rsidRPr="00F5304B">
              <w:rPr>
                <w:sz w:val="24"/>
                <w:szCs w:val="24"/>
              </w:rPr>
              <w:t xml:space="preserve"> 100 %</w:t>
            </w:r>
          </w:p>
        </w:tc>
        <w:tc>
          <w:tcPr>
            <w:tcW w:w="1134" w:type="dxa"/>
          </w:tcPr>
          <w:p w:rsidR="00F5304B" w:rsidRPr="00F5304B" w:rsidRDefault="00F5304B" w:rsidP="00624568">
            <w:pPr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>5024,21</w:t>
            </w:r>
          </w:p>
        </w:tc>
        <w:tc>
          <w:tcPr>
            <w:tcW w:w="1701" w:type="dxa"/>
          </w:tcPr>
          <w:p w:rsidR="00F5304B" w:rsidRPr="00F5304B" w:rsidRDefault="00E86E6D" w:rsidP="00E86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="00F5304B" w:rsidRPr="00F5304B">
              <w:rPr>
                <w:sz w:val="24"/>
                <w:szCs w:val="24"/>
              </w:rPr>
              <w:t>г</w:t>
            </w:r>
            <w:r w:rsidR="00FA23F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5304B" w:rsidRPr="00F5304B" w:rsidRDefault="00F5304B" w:rsidP="00624568">
            <w:pPr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>4753,1176</w:t>
            </w:r>
          </w:p>
        </w:tc>
        <w:tc>
          <w:tcPr>
            <w:tcW w:w="1418" w:type="dxa"/>
          </w:tcPr>
          <w:p w:rsidR="00F5304B" w:rsidRPr="00F5304B" w:rsidRDefault="00F5304B" w:rsidP="00624568">
            <w:pPr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5304B" w:rsidRPr="00F5304B" w:rsidRDefault="00F5304B" w:rsidP="00624568">
            <w:pPr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>5024,21</w:t>
            </w:r>
          </w:p>
        </w:tc>
        <w:tc>
          <w:tcPr>
            <w:tcW w:w="1309" w:type="dxa"/>
          </w:tcPr>
          <w:p w:rsidR="00F5304B" w:rsidRPr="00F5304B" w:rsidRDefault="00F5304B" w:rsidP="00624568">
            <w:pPr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>4753,1176</w:t>
            </w:r>
          </w:p>
        </w:tc>
        <w:tc>
          <w:tcPr>
            <w:tcW w:w="1951" w:type="dxa"/>
          </w:tcPr>
          <w:p w:rsidR="00F5304B" w:rsidRPr="00F5304B" w:rsidRDefault="00F5304B" w:rsidP="00624568">
            <w:pPr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>подготовка документов для ввода в эксплуатацию (технический план объекта), внесение сведений в ЕГРН, передача объекта хозяйствующему субъекту</w:t>
            </w:r>
          </w:p>
        </w:tc>
        <w:tc>
          <w:tcPr>
            <w:tcW w:w="992" w:type="dxa"/>
          </w:tcPr>
          <w:p w:rsidR="00F5304B" w:rsidRPr="00F5304B" w:rsidRDefault="00FA23FB" w:rsidP="00624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="00F5304B" w:rsidRPr="00F5304B">
              <w:rPr>
                <w:sz w:val="24"/>
                <w:szCs w:val="24"/>
              </w:rPr>
              <w:t xml:space="preserve">2021 </w:t>
            </w:r>
            <w:r>
              <w:rPr>
                <w:sz w:val="24"/>
                <w:szCs w:val="24"/>
              </w:rPr>
              <w:t>г.</w:t>
            </w:r>
          </w:p>
        </w:tc>
      </w:tr>
      <w:tr w:rsidR="00F5304B" w:rsidRPr="00F5304B" w:rsidTr="00585085">
        <w:tc>
          <w:tcPr>
            <w:tcW w:w="392" w:type="dxa"/>
          </w:tcPr>
          <w:p w:rsidR="00F5304B" w:rsidRPr="00F5304B" w:rsidRDefault="00F5304B" w:rsidP="00FA23FB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>4</w:t>
            </w:r>
            <w:r w:rsidR="00FA23FB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5304B" w:rsidRPr="00F5304B" w:rsidRDefault="00F5304B" w:rsidP="00624568">
            <w:pPr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 xml:space="preserve">Блочная газовая котельная п. Джабык, Челябинская область, Карталинский район, п. Джабык, </w:t>
            </w:r>
            <w:r w:rsidR="00FA23FB">
              <w:rPr>
                <w:sz w:val="24"/>
                <w:szCs w:val="24"/>
              </w:rPr>
              <w:t xml:space="preserve">        </w:t>
            </w:r>
            <w:r w:rsidRPr="00F5304B">
              <w:rPr>
                <w:sz w:val="24"/>
                <w:szCs w:val="24"/>
              </w:rPr>
              <w:t xml:space="preserve">ул. Вокзальная, д. 2, </w:t>
            </w:r>
            <w:r w:rsidR="00FA23FB">
              <w:rPr>
                <w:sz w:val="24"/>
                <w:szCs w:val="24"/>
              </w:rPr>
              <w:t xml:space="preserve">                                  </w:t>
            </w:r>
            <w:r w:rsidRPr="00F5304B">
              <w:rPr>
                <w:sz w:val="24"/>
                <w:szCs w:val="24"/>
              </w:rPr>
              <w:t>№ 6560000000000000000000000021</w:t>
            </w:r>
          </w:p>
        </w:tc>
        <w:tc>
          <w:tcPr>
            <w:tcW w:w="1134" w:type="dxa"/>
          </w:tcPr>
          <w:p w:rsidR="00F5304B" w:rsidRPr="00F5304B" w:rsidRDefault="00FA23FB" w:rsidP="00624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5304B" w:rsidRPr="00F5304B" w:rsidRDefault="00F5304B" w:rsidP="00624568">
            <w:pPr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>2018-2020</w:t>
            </w:r>
            <w:r w:rsidR="00FA23FB">
              <w:rPr>
                <w:sz w:val="24"/>
                <w:szCs w:val="24"/>
              </w:rPr>
              <w:t xml:space="preserve"> </w:t>
            </w:r>
            <w:r w:rsidRPr="00F5304B">
              <w:rPr>
                <w:sz w:val="24"/>
                <w:szCs w:val="24"/>
              </w:rPr>
              <w:t>гг</w:t>
            </w:r>
            <w:r w:rsidR="00FA23F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5304B" w:rsidRPr="00F5304B" w:rsidRDefault="00F5304B" w:rsidP="00624568">
            <w:pPr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>140,78951</w:t>
            </w:r>
          </w:p>
        </w:tc>
        <w:tc>
          <w:tcPr>
            <w:tcW w:w="1418" w:type="dxa"/>
          </w:tcPr>
          <w:p w:rsidR="00F5304B" w:rsidRPr="00F5304B" w:rsidRDefault="00FA23FB" w:rsidP="00624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304B" w:rsidRPr="00F5304B" w:rsidRDefault="00FA23FB" w:rsidP="00624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F5304B" w:rsidRPr="00F5304B" w:rsidRDefault="00FA23FB" w:rsidP="00624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1" w:type="dxa"/>
          </w:tcPr>
          <w:p w:rsidR="00F5304B" w:rsidRPr="00F5304B" w:rsidRDefault="00F5304B" w:rsidP="00624568">
            <w:pPr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>завершение разработки ПСД, получение положительного заключения гос. экспертизы, строительство</w:t>
            </w:r>
          </w:p>
        </w:tc>
        <w:tc>
          <w:tcPr>
            <w:tcW w:w="992" w:type="dxa"/>
          </w:tcPr>
          <w:p w:rsidR="00F5304B" w:rsidRPr="00F5304B" w:rsidRDefault="00FA23FB" w:rsidP="00624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F5304B" w:rsidRPr="00F5304B">
              <w:rPr>
                <w:sz w:val="24"/>
                <w:szCs w:val="24"/>
              </w:rPr>
              <w:t xml:space="preserve">2022 </w:t>
            </w:r>
            <w:r>
              <w:rPr>
                <w:sz w:val="24"/>
                <w:szCs w:val="24"/>
              </w:rPr>
              <w:t>г.</w:t>
            </w:r>
          </w:p>
        </w:tc>
      </w:tr>
      <w:tr w:rsidR="00F5304B" w:rsidRPr="00F5304B" w:rsidTr="00585085">
        <w:tc>
          <w:tcPr>
            <w:tcW w:w="392" w:type="dxa"/>
          </w:tcPr>
          <w:p w:rsidR="00F5304B" w:rsidRPr="00F5304B" w:rsidRDefault="00F5304B" w:rsidP="00FA23FB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>5</w:t>
            </w:r>
            <w:r w:rsidR="00FA23FB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5304B" w:rsidRPr="00F5304B" w:rsidRDefault="00F5304B" w:rsidP="00624568">
            <w:pPr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 xml:space="preserve">Блочная газовая котельная для теплоснабжения МОУ Анненская СОШ, 457375, Челябинская область, Карталинский район, </w:t>
            </w:r>
            <w:r w:rsidR="00FA23FB">
              <w:rPr>
                <w:sz w:val="24"/>
                <w:szCs w:val="24"/>
              </w:rPr>
              <w:t xml:space="preserve">                    </w:t>
            </w:r>
            <w:r w:rsidRPr="00F5304B">
              <w:rPr>
                <w:sz w:val="24"/>
                <w:szCs w:val="24"/>
              </w:rPr>
              <w:t xml:space="preserve">с. Анненское, ул. Гагарина, д. 17, </w:t>
            </w:r>
            <w:r w:rsidR="00FA23FB">
              <w:rPr>
                <w:sz w:val="24"/>
                <w:szCs w:val="24"/>
              </w:rPr>
              <w:t xml:space="preserve">         </w:t>
            </w:r>
            <w:r w:rsidRPr="00F5304B">
              <w:rPr>
                <w:sz w:val="24"/>
                <w:szCs w:val="24"/>
              </w:rPr>
              <w:t>№ 6560000000000000000000000011,</w:t>
            </w:r>
          </w:p>
          <w:p w:rsidR="00F5304B" w:rsidRPr="00F5304B" w:rsidRDefault="00F5304B" w:rsidP="00624568">
            <w:pPr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>завершена разработка ПСД, получено положительное заключение гос. экспертизы,</w:t>
            </w:r>
          </w:p>
        </w:tc>
        <w:tc>
          <w:tcPr>
            <w:tcW w:w="1134" w:type="dxa"/>
          </w:tcPr>
          <w:p w:rsidR="00F5304B" w:rsidRPr="00F5304B" w:rsidRDefault="00FA23FB" w:rsidP="00624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5304B" w:rsidRPr="00F5304B" w:rsidRDefault="00F5304B" w:rsidP="00624568">
            <w:pPr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>2019-2020 гг.</w:t>
            </w:r>
          </w:p>
        </w:tc>
        <w:tc>
          <w:tcPr>
            <w:tcW w:w="1417" w:type="dxa"/>
          </w:tcPr>
          <w:p w:rsidR="00F5304B" w:rsidRPr="00F5304B" w:rsidRDefault="00F5304B" w:rsidP="00624568">
            <w:pPr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>99,990</w:t>
            </w:r>
          </w:p>
        </w:tc>
        <w:tc>
          <w:tcPr>
            <w:tcW w:w="1418" w:type="dxa"/>
          </w:tcPr>
          <w:p w:rsidR="00F5304B" w:rsidRPr="00F5304B" w:rsidRDefault="00FA23FB" w:rsidP="00624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304B" w:rsidRPr="00F5304B" w:rsidRDefault="00FA23FB" w:rsidP="00624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F5304B" w:rsidRPr="00F5304B" w:rsidRDefault="00FA23FB" w:rsidP="00624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1" w:type="dxa"/>
          </w:tcPr>
          <w:p w:rsidR="00F5304B" w:rsidRPr="00F5304B" w:rsidRDefault="00F5304B" w:rsidP="00624568">
            <w:pPr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</w:tcPr>
          <w:p w:rsidR="00F5304B" w:rsidRPr="00F5304B" w:rsidRDefault="00FA23FB" w:rsidP="00FA23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  <w:r w:rsidR="00F5304B" w:rsidRPr="00F5304B">
              <w:rPr>
                <w:sz w:val="24"/>
                <w:szCs w:val="24"/>
              </w:rPr>
              <w:t xml:space="preserve">2021 </w:t>
            </w:r>
            <w:r>
              <w:rPr>
                <w:sz w:val="24"/>
                <w:szCs w:val="24"/>
              </w:rPr>
              <w:t>г.</w:t>
            </w:r>
          </w:p>
        </w:tc>
      </w:tr>
      <w:tr w:rsidR="00F5304B" w:rsidRPr="00F5304B" w:rsidTr="00585085">
        <w:tc>
          <w:tcPr>
            <w:tcW w:w="392" w:type="dxa"/>
          </w:tcPr>
          <w:p w:rsidR="00F5304B" w:rsidRPr="00F5304B" w:rsidRDefault="00FA23FB" w:rsidP="00FA23FB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F5304B" w:rsidRPr="00F5304B" w:rsidRDefault="00F5304B" w:rsidP="00624568">
            <w:pPr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 xml:space="preserve">Оздоровительный комплекс  в </w:t>
            </w:r>
            <w:r w:rsidR="00FA23FB">
              <w:rPr>
                <w:sz w:val="24"/>
                <w:szCs w:val="24"/>
              </w:rPr>
              <w:t xml:space="preserve">                  </w:t>
            </w:r>
            <w:r w:rsidRPr="00F5304B">
              <w:rPr>
                <w:sz w:val="24"/>
                <w:szCs w:val="24"/>
              </w:rPr>
              <w:t>г. Карталы на 100 мест, 75%</w:t>
            </w:r>
          </w:p>
        </w:tc>
        <w:tc>
          <w:tcPr>
            <w:tcW w:w="1134" w:type="dxa"/>
          </w:tcPr>
          <w:p w:rsidR="00F5304B" w:rsidRPr="00F5304B" w:rsidRDefault="00F5304B" w:rsidP="00624568">
            <w:pPr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>18758,32</w:t>
            </w:r>
          </w:p>
        </w:tc>
        <w:tc>
          <w:tcPr>
            <w:tcW w:w="1701" w:type="dxa"/>
          </w:tcPr>
          <w:p w:rsidR="00F5304B" w:rsidRPr="00F5304B" w:rsidRDefault="00F5304B" w:rsidP="00624568">
            <w:pPr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>2003-2008</w:t>
            </w:r>
            <w:r w:rsidR="00FA23FB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417" w:type="dxa"/>
          </w:tcPr>
          <w:p w:rsidR="00F5304B" w:rsidRPr="00F5304B" w:rsidRDefault="00F5304B" w:rsidP="00624568">
            <w:pPr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>26 268,319</w:t>
            </w:r>
          </w:p>
        </w:tc>
        <w:tc>
          <w:tcPr>
            <w:tcW w:w="1418" w:type="dxa"/>
          </w:tcPr>
          <w:p w:rsidR="00F5304B" w:rsidRPr="00F5304B" w:rsidRDefault="00F5304B" w:rsidP="00624568">
            <w:pPr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>6,116</w:t>
            </w:r>
          </w:p>
        </w:tc>
        <w:tc>
          <w:tcPr>
            <w:tcW w:w="1134" w:type="dxa"/>
          </w:tcPr>
          <w:p w:rsidR="00F5304B" w:rsidRPr="00F5304B" w:rsidRDefault="00FA23FB" w:rsidP="00624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F5304B" w:rsidRPr="00F5304B" w:rsidRDefault="00FA23FB" w:rsidP="00624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1" w:type="dxa"/>
          </w:tcPr>
          <w:p w:rsidR="00F5304B" w:rsidRPr="00F5304B" w:rsidRDefault="00F5304B" w:rsidP="00FA23FB">
            <w:pPr>
              <w:ind w:left="-141" w:right="-108"/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>передача другому хозяйствующему субъекту</w:t>
            </w:r>
          </w:p>
        </w:tc>
        <w:tc>
          <w:tcPr>
            <w:tcW w:w="992" w:type="dxa"/>
          </w:tcPr>
          <w:p w:rsidR="00F5304B" w:rsidRPr="00F5304B" w:rsidRDefault="00F5304B" w:rsidP="00624568">
            <w:pPr>
              <w:jc w:val="center"/>
              <w:rPr>
                <w:sz w:val="24"/>
                <w:szCs w:val="24"/>
              </w:rPr>
            </w:pPr>
            <w:r w:rsidRPr="00F5304B">
              <w:rPr>
                <w:sz w:val="24"/>
                <w:szCs w:val="24"/>
              </w:rPr>
              <w:t>2022 г.</w:t>
            </w:r>
          </w:p>
        </w:tc>
      </w:tr>
    </w:tbl>
    <w:p w:rsidR="00F5304B" w:rsidRPr="00715739" w:rsidRDefault="00F5304B" w:rsidP="00F5304B">
      <w:pPr>
        <w:jc w:val="center"/>
        <w:rPr>
          <w:sz w:val="28"/>
        </w:rPr>
      </w:pPr>
    </w:p>
    <w:p w:rsidR="00F5304B" w:rsidRPr="00F5304B" w:rsidRDefault="00F5304B" w:rsidP="00F5304B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F5304B" w:rsidRPr="00F5304B" w:rsidSect="00E86E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515" w:rsidRDefault="00D44515" w:rsidP="00997407">
      <w:r>
        <w:separator/>
      </w:r>
    </w:p>
  </w:endnote>
  <w:endnote w:type="continuationSeparator" w:id="1">
    <w:p w:rsidR="00D44515" w:rsidRDefault="00D44515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515" w:rsidRDefault="00D44515" w:rsidP="00997407">
      <w:r>
        <w:separator/>
      </w:r>
    </w:p>
  </w:footnote>
  <w:footnote w:type="continuationSeparator" w:id="1">
    <w:p w:rsidR="00D44515" w:rsidRDefault="00D44515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A46D18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632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7510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0F5909"/>
    <w:rsid w:val="00110885"/>
    <w:rsid w:val="001137E7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40485C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53E47"/>
    <w:rsid w:val="0056044C"/>
    <w:rsid w:val="00563A92"/>
    <w:rsid w:val="00573728"/>
    <w:rsid w:val="00585085"/>
    <w:rsid w:val="0058632A"/>
    <w:rsid w:val="00595361"/>
    <w:rsid w:val="005A0D90"/>
    <w:rsid w:val="005B0954"/>
    <w:rsid w:val="005B5B73"/>
    <w:rsid w:val="005C4FBA"/>
    <w:rsid w:val="005D5E05"/>
    <w:rsid w:val="005D602C"/>
    <w:rsid w:val="005E33EC"/>
    <w:rsid w:val="00600FAE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5C8A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2244F"/>
    <w:rsid w:val="00731446"/>
    <w:rsid w:val="007325E1"/>
    <w:rsid w:val="007365AB"/>
    <w:rsid w:val="00737D86"/>
    <w:rsid w:val="00745646"/>
    <w:rsid w:val="007479F4"/>
    <w:rsid w:val="0076103E"/>
    <w:rsid w:val="00771BE5"/>
    <w:rsid w:val="007806D4"/>
    <w:rsid w:val="007820D9"/>
    <w:rsid w:val="00786669"/>
    <w:rsid w:val="0079115C"/>
    <w:rsid w:val="00791CDC"/>
    <w:rsid w:val="00795E7B"/>
    <w:rsid w:val="007A794F"/>
    <w:rsid w:val="007C00B2"/>
    <w:rsid w:val="007C6E76"/>
    <w:rsid w:val="007D791C"/>
    <w:rsid w:val="007E2568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E2D74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46D18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A22A7"/>
    <w:rsid w:val="00BA75E3"/>
    <w:rsid w:val="00BB4F51"/>
    <w:rsid w:val="00BB4F57"/>
    <w:rsid w:val="00BC5199"/>
    <w:rsid w:val="00BD380A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6A8"/>
    <w:rsid w:val="00D138AE"/>
    <w:rsid w:val="00D2353E"/>
    <w:rsid w:val="00D23739"/>
    <w:rsid w:val="00D243BF"/>
    <w:rsid w:val="00D25743"/>
    <w:rsid w:val="00D36A40"/>
    <w:rsid w:val="00D44515"/>
    <w:rsid w:val="00D51927"/>
    <w:rsid w:val="00D521F3"/>
    <w:rsid w:val="00D5543D"/>
    <w:rsid w:val="00D55CF0"/>
    <w:rsid w:val="00D56710"/>
    <w:rsid w:val="00D65425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458A"/>
    <w:rsid w:val="00E36072"/>
    <w:rsid w:val="00E457B5"/>
    <w:rsid w:val="00E64C3C"/>
    <w:rsid w:val="00E66724"/>
    <w:rsid w:val="00E667E9"/>
    <w:rsid w:val="00E72B42"/>
    <w:rsid w:val="00E808DF"/>
    <w:rsid w:val="00E86E6D"/>
    <w:rsid w:val="00E915F2"/>
    <w:rsid w:val="00E91B6A"/>
    <w:rsid w:val="00E94F9A"/>
    <w:rsid w:val="00E95E66"/>
    <w:rsid w:val="00E963A1"/>
    <w:rsid w:val="00EA423D"/>
    <w:rsid w:val="00EA6668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5304B"/>
    <w:rsid w:val="00F62FAC"/>
    <w:rsid w:val="00F6726D"/>
    <w:rsid w:val="00F72632"/>
    <w:rsid w:val="00F77669"/>
    <w:rsid w:val="00F82875"/>
    <w:rsid w:val="00F96E3B"/>
    <w:rsid w:val="00F975C8"/>
    <w:rsid w:val="00FA1F26"/>
    <w:rsid w:val="00FA23FB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2021-01-15T07:13:00Z</cp:lastPrinted>
  <dcterms:created xsi:type="dcterms:W3CDTF">2021-01-12T03:54:00Z</dcterms:created>
  <dcterms:modified xsi:type="dcterms:W3CDTF">2021-01-15T10:21:00Z</dcterms:modified>
</cp:coreProperties>
</file>